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5D" w:rsidRPr="00023DB5" w:rsidRDefault="00A1485D" w:rsidP="002F1C8A">
      <w:pPr>
        <w:pStyle w:val="Sidhuvud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023DB5">
        <w:rPr>
          <w:rFonts w:ascii="Calibri" w:hAnsi="Calibri"/>
          <w:b/>
          <w:sz w:val="24"/>
          <w:szCs w:val="24"/>
        </w:rPr>
        <w:t>Till berörd läkare på din Vårdcentral i Hallands län</w:t>
      </w:r>
    </w:p>
    <w:p w:rsidR="00A1485D" w:rsidRPr="00023DB5" w:rsidRDefault="00A1485D" w:rsidP="006D6DBA">
      <w:pPr>
        <w:pStyle w:val="Default"/>
        <w:rPr>
          <w:rFonts w:cs="Arial"/>
          <w:b/>
          <w:color w:val="auto"/>
        </w:rPr>
      </w:pPr>
    </w:p>
    <w:p w:rsidR="006D6DBA" w:rsidRPr="00023DB5" w:rsidRDefault="006D6DBA" w:rsidP="006D6DBA">
      <w:pPr>
        <w:pStyle w:val="Default"/>
        <w:rPr>
          <w:rFonts w:cs="Arial"/>
          <w:b/>
          <w:color w:val="auto"/>
        </w:rPr>
      </w:pPr>
      <w:r w:rsidRPr="00023DB5">
        <w:rPr>
          <w:rFonts w:cs="Arial"/>
          <w:b/>
          <w:color w:val="auto"/>
        </w:rPr>
        <w:t>Underlag från Arbetsförmedlingen till läkare vid svårigheter att delta i aktivitet inom etableringsuppdraget/etableringsprogrammet</w:t>
      </w:r>
    </w:p>
    <w:p w:rsidR="006D6DBA" w:rsidRDefault="006D6DBA" w:rsidP="00552836">
      <w:pPr>
        <w:pStyle w:val="Sidhuvud"/>
        <w:rPr>
          <w:rFonts w:ascii="Calibri" w:hAnsi="Calibri"/>
          <w:sz w:val="23"/>
          <w:szCs w:val="23"/>
        </w:rPr>
      </w:pPr>
    </w:p>
    <w:p w:rsidR="00552836" w:rsidRDefault="00552836" w:rsidP="00552836">
      <w:pPr>
        <w:pStyle w:val="Sidhuvud"/>
        <w:rPr>
          <w:sz w:val="20"/>
          <w:szCs w:val="20"/>
        </w:rPr>
      </w:pPr>
      <w:r w:rsidRPr="00552836">
        <w:rPr>
          <w:rFonts w:ascii="Calibri" w:hAnsi="Calibri"/>
          <w:sz w:val="23"/>
          <w:szCs w:val="23"/>
        </w:rPr>
        <w:t>Datum för utlämnande av underlaget till den sökande</w:t>
      </w:r>
      <w:r>
        <w:rPr>
          <w:sz w:val="23"/>
          <w:szCs w:val="23"/>
        </w:rPr>
        <w:t>:_____________</w:t>
      </w:r>
    </w:p>
    <w:p w:rsidR="00552836" w:rsidRPr="006D6DBA" w:rsidRDefault="00552836" w:rsidP="006D6DBA">
      <w:pPr>
        <w:pStyle w:val="Sidhuvud"/>
        <w:rPr>
          <w:sz w:val="20"/>
          <w:szCs w:val="20"/>
        </w:rPr>
      </w:pPr>
      <w:r w:rsidRPr="00B451F9">
        <w:rPr>
          <w:sz w:val="20"/>
          <w:szCs w:val="20"/>
        </w:rPr>
        <w:t xml:space="preserve">                            </w:t>
      </w:r>
    </w:p>
    <w:p w:rsidR="00552836" w:rsidRDefault="00552836" w:rsidP="00552836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Namn:__________________________________ Personnummer:___________________________ </w:t>
      </w:r>
    </w:p>
    <w:p w:rsidR="00552836" w:rsidRDefault="00552836" w:rsidP="00552836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br/>
        <w:t>Eventuellt behov av tolk på följande språk _____________________________</w:t>
      </w:r>
      <w:r>
        <w:rPr>
          <w:rFonts w:cstheme="minorBidi"/>
          <w:color w:val="auto"/>
          <w:sz w:val="23"/>
          <w:szCs w:val="23"/>
        </w:rPr>
        <w:br/>
      </w:r>
    </w:p>
    <w:p w:rsidR="00552836" w:rsidRDefault="00552836" w:rsidP="00552836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Ovanstående person uppger att han/hon på grund av ohälsa/sjukdom </w:t>
      </w:r>
      <w:r w:rsidRPr="00BA308B">
        <w:rPr>
          <w:rFonts w:cstheme="minorBidi"/>
          <w:color w:val="auto"/>
          <w:sz w:val="23"/>
          <w:szCs w:val="23"/>
        </w:rPr>
        <w:t>har svårigheter att</w:t>
      </w:r>
      <w:r>
        <w:rPr>
          <w:rFonts w:cstheme="minorBidi"/>
          <w:color w:val="auto"/>
          <w:sz w:val="23"/>
          <w:szCs w:val="23"/>
        </w:rPr>
        <w:t xml:space="preserve"> delta i planerade aktiviteter som består av att: </w:t>
      </w:r>
    </w:p>
    <w:p w:rsidR="00552836" w:rsidRDefault="00552836" w:rsidP="00552836">
      <w:pPr>
        <w:pStyle w:val="Default"/>
        <w:spacing w:after="58"/>
        <w:rPr>
          <w:rFonts w:cstheme="minorBidi"/>
          <w:color w:val="auto"/>
          <w:sz w:val="23"/>
          <w:szCs w:val="23"/>
        </w:rPr>
      </w:pPr>
      <w:r w:rsidRPr="002577EA">
        <w:rPr>
          <w:rFonts w:ascii="Wingdings" w:hAnsi="Wingdings" w:cstheme="minorBidi"/>
          <w:color w:val="auto"/>
        </w:rPr>
        <w:t></w:t>
      </w:r>
      <w:r>
        <w:rPr>
          <w:rFonts w:ascii="Wingdings" w:hAnsi="Wingdings" w:cstheme="minorBidi"/>
          <w:color w:val="auto"/>
          <w:sz w:val="23"/>
          <w:szCs w:val="23"/>
        </w:rPr>
        <w:t></w:t>
      </w:r>
      <w:r>
        <w:rPr>
          <w:rFonts w:cstheme="minorBidi"/>
          <w:color w:val="auto"/>
          <w:sz w:val="23"/>
          <w:szCs w:val="23"/>
        </w:rPr>
        <w:t xml:space="preserve">Delta i SFI __________timmar/vecka </w:t>
      </w:r>
    </w:p>
    <w:p w:rsidR="00552836" w:rsidRDefault="00552836" w:rsidP="00552836">
      <w:pPr>
        <w:pStyle w:val="Default"/>
        <w:spacing w:after="58" w:line="360" w:lineRule="auto"/>
        <w:rPr>
          <w:rFonts w:cstheme="minorBidi"/>
          <w:color w:val="auto"/>
          <w:sz w:val="23"/>
          <w:szCs w:val="23"/>
        </w:rPr>
      </w:pPr>
      <w:r w:rsidRPr="002577EA">
        <w:rPr>
          <w:rFonts w:ascii="Wingdings" w:hAnsi="Wingdings" w:cstheme="minorBidi"/>
          <w:color w:val="auto"/>
        </w:rPr>
        <w:t></w:t>
      </w:r>
      <w:r>
        <w:rPr>
          <w:rFonts w:ascii="Wingdings" w:hAnsi="Wingdings" w:cstheme="minorBidi"/>
          <w:color w:val="auto"/>
          <w:sz w:val="23"/>
          <w:szCs w:val="23"/>
        </w:rPr>
        <w:t></w:t>
      </w:r>
      <w:r>
        <w:rPr>
          <w:rFonts w:cstheme="minorBidi"/>
          <w:color w:val="auto"/>
          <w:sz w:val="23"/>
          <w:szCs w:val="23"/>
        </w:rPr>
        <w:t>Delta i (ange aktivitet, omfattning timmar/vecka och eventuell tidsperiod): _______________________________________________________________________________</w:t>
      </w:r>
      <w:r w:rsidR="000709EC">
        <w:rPr>
          <w:rFonts w:cstheme="minorBidi"/>
          <w:color w:val="auto"/>
          <w:sz w:val="23"/>
          <w:szCs w:val="23"/>
        </w:rPr>
        <w:t>_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552836" w:rsidRDefault="00552836" w:rsidP="00552836">
      <w:pPr>
        <w:pStyle w:val="Default"/>
        <w:spacing w:line="360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_______________________________________________________________________________</w:t>
      </w:r>
      <w:r w:rsidR="000709EC">
        <w:rPr>
          <w:rFonts w:cstheme="minorBidi"/>
          <w:color w:val="auto"/>
          <w:sz w:val="23"/>
          <w:szCs w:val="23"/>
        </w:rPr>
        <w:t>_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552836" w:rsidRDefault="00552836" w:rsidP="00552836">
      <w:pPr>
        <w:pStyle w:val="Default"/>
        <w:spacing w:line="360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_______________________________________________________________________________</w:t>
      </w:r>
      <w:r w:rsidR="000709EC">
        <w:rPr>
          <w:rFonts w:cstheme="minorBidi"/>
          <w:color w:val="auto"/>
          <w:sz w:val="23"/>
          <w:szCs w:val="23"/>
        </w:rPr>
        <w:t>_</w:t>
      </w:r>
    </w:p>
    <w:p w:rsidR="00552836" w:rsidRDefault="00552836" w:rsidP="00552836">
      <w:pPr>
        <w:pStyle w:val="Default"/>
        <w:spacing w:line="360" w:lineRule="auto"/>
        <w:rPr>
          <w:rFonts w:cstheme="minorBidi"/>
          <w:color w:val="auto"/>
          <w:sz w:val="23"/>
          <w:szCs w:val="23"/>
        </w:rPr>
      </w:pPr>
      <w:r w:rsidRPr="002577EA">
        <w:rPr>
          <w:rFonts w:ascii="Wingdings" w:hAnsi="Wingdings" w:cstheme="minorBidi"/>
          <w:color w:val="auto"/>
        </w:rPr>
        <w:t></w:t>
      </w:r>
      <w:r>
        <w:rPr>
          <w:rFonts w:ascii="Wingdings" w:hAnsi="Wingdings" w:cstheme="minorBidi"/>
          <w:color w:val="auto"/>
          <w:sz w:val="23"/>
          <w:szCs w:val="23"/>
        </w:rPr>
        <w:t></w:t>
      </w:r>
      <w:r>
        <w:rPr>
          <w:rFonts w:cstheme="minorBidi"/>
          <w:color w:val="auto"/>
          <w:sz w:val="23"/>
          <w:szCs w:val="23"/>
        </w:rPr>
        <w:t>Övrigt:_____________________________________________________________________</w:t>
      </w:r>
      <w:r w:rsidR="000709EC">
        <w:rPr>
          <w:rFonts w:cstheme="minorBidi"/>
          <w:color w:val="auto"/>
          <w:sz w:val="23"/>
          <w:szCs w:val="23"/>
        </w:rPr>
        <w:t>__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552836" w:rsidRDefault="00552836" w:rsidP="00552836">
      <w:pPr>
        <w:pStyle w:val="Default"/>
        <w:spacing w:line="360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_______________________________________________________________________________</w:t>
      </w:r>
      <w:r w:rsidR="000709EC">
        <w:rPr>
          <w:rFonts w:cstheme="minorBidi"/>
          <w:color w:val="auto"/>
          <w:sz w:val="23"/>
          <w:szCs w:val="23"/>
        </w:rPr>
        <w:t>_</w:t>
      </w:r>
    </w:p>
    <w:p w:rsidR="00552836" w:rsidRDefault="00552836" w:rsidP="00552836">
      <w:pPr>
        <w:pStyle w:val="Default"/>
        <w:spacing w:line="360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Handläggare:____________________________________________________________________</w:t>
      </w:r>
      <w:r w:rsidR="000709EC">
        <w:rPr>
          <w:rFonts w:cstheme="minorBidi"/>
          <w:color w:val="auto"/>
          <w:sz w:val="23"/>
          <w:szCs w:val="23"/>
        </w:rPr>
        <w:t>_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EA3B3B" w:rsidRDefault="00552836" w:rsidP="000709EC">
      <w:pPr>
        <w:pStyle w:val="Default"/>
        <w:pBdr>
          <w:bottom w:val="single" w:sz="12" w:space="4" w:color="auto"/>
        </w:pBdr>
        <w:spacing w:line="360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Telefon:________________________</w:t>
      </w:r>
      <w:r w:rsidR="00EA3B3B">
        <w:rPr>
          <w:rFonts w:cstheme="minorBidi"/>
          <w:color w:val="auto"/>
          <w:sz w:val="23"/>
          <w:szCs w:val="23"/>
        </w:rPr>
        <w:t>_ mejl</w:t>
      </w:r>
      <w:r>
        <w:rPr>
          <w:rFonts w:cstheme="minorBidi"/>
          <w:color w:val="auto"/>
          <w:sz w:val="23"/>
          <w:szCs w:val="23"/>
        </w:rPr>
        <w:t>:__________________________________</w:t>
      </w:r>
      <w:r w:rsidR="000709EC">
        <w:rPr>
          <w:rFonts w:cstheme="minorBidi"/>
          <w:color w:val="auto"/>
          <w:sz w:val="23"/>
          <w:szCs w:val="23"/>
        </w:rPr>
        <w:t>___</w:t>
      </w:r>
      <w:r w:rsidR="00EA3B3B">
        <w:rPr>
          <w:rFonts w:cstheme="minorBidi"/>
          <w:color w:val="auto"/>
          <w:sz w:val="23"/>
          <w:szCs w:val="23"/>
        </w:rPr>
        <w:t>______</w:t>
      </w:r>
      <w:r w:rsidR="0009368B">
        <w:rPr>
          <w:rFonts w:cstheme="minorBidi"/>
          <w:color w:val="auto"/>
          <w:sz w:val="23"/>
          <w:szCs w:val="23"/>
        </w:rPr>
        <w:t>_</w:t>
      </w:r>
    </w:p>
    <w:p w:rsidR="00162854" w:rsidRDefault="00162854" w:rsidP="006D6DBA">
      <w:pPr>
        <w:pStyle w:val="Default"/>
        <w:spacing w:after="120"/>
        <w:rPr>
          <w:i/>
          <w:color w:val="auto"/>
          <w:sz w:val="23"/>
          <w:szCs w:val="23"/>
        </w:rPr>
      </w:pPr>
    </w:p>
    <w:p w:rsidR="00552836" w:rsidRDefault="00EA3B3B" w:rsidP="006D6DBA">
      <w:pPr>
        <w:pStyle w:val="Default"/>
        <w:spacing w:after="120"/>
        <w:rPr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Frågor</w:t>
      </w:r>
      <w:r w:rsidR="00552836" w:rsidRPr="00882C98">
        <w:rPr>
          <w:i/>
          <w:color w:val="auto"/>
          <w:sz w:val="23"/>
          <w:szCs w:val="23"/>
        </w:rPr>
        <w:t xml:space="preserve"> till </w:t>
      </w:r>
      <w:r>
        <w:rPr>
          <w:i/>
          <w:color w:val="auto"/>
          <w:sz w:val="23"/>
          <w:szCs w:val="23"/>
        </w:rPr>
        <w:t>behandlande läkare</w:t>
      </w:r>
      <w:r w:rsidR="00552836">
        <w:rPr>
          <w:color w:val="auto"/>
          <w:sz w:val="23"/>
          <w:szCs w:val="23"/>
        </w:rPr>
        <w:t xml:space="preserve">: Har ovanstående person en sjukdom som hindrar att han/hon kan vara med i de här aktiviteterna på heltid (100 %) eller delvis (25 %, 50 % eller 75 %)? </w:t>
      </w:r>
    </w:p>
    <w:p w:rsidR="00552836" w:rsidRPr="00CA2CB7" w:rsidRDefault="00552836" w:rsidP="006D6DBA">
      <w:pPr>
        <w:pStyle w:val="Default"/>
        <w:spacing w:after="120"/>
        <w:rPr>
          <w:bCs/>
          <w:color w:val="auto"/>
          <w:sz w:val="23"/>
          <w:szCs w:val="23"/>
        </w:rPr>
      </w:pPr>
      <w:r w:rsidRPr="009F7D06">
        <w:rPr>
          <w:rFonts w:ascii="Wingdings" w:hAnsi="Wingdings"/>
          <w:color w:val="auto"/>
        </w:rPr>
        <w:t></w:t>
      </w:r>
      <w:r w:rsidRPr="009F7D06">
        <w:rPr>
          <w:rFonts w:ascii="Wingdings" w:hAnsi="Wingdings"/>
          <w:b/>
          <w:color w:val="auto"/>
        </w:rPr>
        <w:t></w:t>
      </w:r>
      <w:r w:rsidR="00162854">
        <w:rPr>
          <w:b/>
          <w:color w:val="auto"/>
        </w:rPr>
        <w:t>Ja.</w:t>
      </w:r>
      <w:r w:rsidRPr="009F7D06">
        <w:rPr>
          <w:b/>
          <w:color w:val="auto"/>
          <w:sz w:val="23"/>
          <w:szCs w:val="23"/>
        </w:rPr>
        <w:t xml:space="preserve"> </w:t>
      </w:r>
      <w:r w:rsidRPr="009F7D06">
        <w:rPr>
          <w:color w:val="auto"/>
          <w:sz w:val="23"/>
          <w:szCs w:val="23"/>
        </w:rPr>
        <w:t>V</w:t>
      </w:r>
      <w:r w:rsidRPr="009F7D06">
        <w:rPr>
          <w:bCs/>
          <w:color w:val="auto"/>
          <w:sz w:val="23"/>
          <w:szCs w:val="23"/>
        </w:rPr>
        <w:t>änligen</w:t>
      </w:r>
      <w:r>
        <w:rPr>
          <w:bCs/>
          <w:color w:val="auto"/>
          <w:sz w:val="23"/>
          <w:szCs w:val="23"/>
        </w:rPr>
        <w:t xml:space="preserve"> svara genom att skriva ett </w:t>
      </w:r>
      <w:r w:rsidRPr="009F7D06">
        <w:rPr>
          <w:bCs/>
          <w:color w:val="auto"/>
          <w:sz w:val="23"/>
          <w:szCs w:val="23"/>
        </w:rPr>
        <w:t xml:space="preserve">Läkarintyg </w:t>
      </w:r>
      <w:r w:rsidR="00162854">
        <w:rPr>
          <w:bCs/>
          <w:color w:val="auto"/>
          <w:sz w:val="23"/>
          <w:szCs w:val="23"/>
        </w:rPr>
        <w:t xml:space="preserve">(enligt 27 kap.25 § </w:t>
      </w:r>
      <w:r>
        <w:rPr>
          <w:bCs/>
          <w:color w:val="auto"/>
          <w:sz w:val="23"/>
          <w:szCs w:val="23"/>
        </w:rPr>
        <w:t>socialförsäkri</w:t>
      </w:r>
      <w:r w:rsidR="00162854">
        <w:rPr>
          <w:bCs/>
          <w:color w:val="auto"/>
          <w:sz w:val="23"/>
          <w:szCs w:val="23"/>
        </w:rPr>
        <w:t xml:space="preserve">ngsbalken) </w:t>
      </w:r>
      <w:r w:rsidR="00162854" w:rsidRPr="00162854">
        <w:rPr>
          <w:bCs/>
          <w:color w:val="auto"/>
          <w:sz w:val="23"/>
          <w:szCs w:val="23"/>
        </w:rPr>
        <w:t xml:space="preserve">blankett 7263. </w:t>
      </w:r>
      <w:r w:rsidRPr="00055820">
        <w:rPr>
          <w:color w:val="auto"/>
          <w:sz w:val="23"/>
          <w:szCs w:val="23"/>
        </w:rPr>
        <w:tab/>
      </w:r>
    </w:p>
    <w:p w:rsidR="00552836" w:rsidRDefault="00552836" w:rsidP="00552836">
      <w:pPr>
        <w:pStyle w:val="Default"/>
        <w:rPr>
          <w:color w:val="auto"/>
          <w:sz w:val="23"/>
          <w:szCs w:val="23"/>
        </w:rPr>
      </w:pPr>
      <w:r w:rsidRPr="001E6506">
        <w:rPr>
          <w:rFonts w:ascii="Wingdings" w:hAnsi="Wingdings"/>
          <w:color w:val="auto"/>
        </w:rPr>
        <w:t></w:t>
      </w:r>
      <w:r>
        <w:rPr>
          <w:rFonts w:ascii="Wingdings" w:hAnsi="Wingdings"/>
          <w:b/>
          <w:color w:val="auto"/>
        </w:rPr>
        <w:t></w:t>
      </w:r>
      <w:r w:rsidRPr="00E27D85">
        <w:rPr>
          <w:b/>
          <w:color w:val="auto"/>
        </w:rPr>
        <w:t>Nej</w:t>
      </w:r>
      <w:r w:rsidRPr="00F80903">
        <w:rPr>
          <w:b/>
          <w:color w:val="auto"/>
          <w:sz w:val="28"/>
          <w:szCs w:val="28"/>
        </w:rPr>
        <w:t xml:space="preserve"> </w:t>
      </w:r>
      <w:r w:rsidRPr="00055820">
        <w:rPr>
          <w:color w:val="auto"/>
          <w:sz w:val="23"/>
          <w:szCs w:val="23"/>
        </w:rPr>
        <w:t xml:space="preserve"> </w:t>
      </w:r>
    </w:p>
    <w:p w:rsidR="00552836" w:rsidRDefault="00552836" w:rsidP="00552836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9F7D06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></w:t>
      </w:r>
      <w:r w:rsidRPr="00552836">
        <w:rPr>
          <w:rFonts w:cstheme="minorHAnsi"/>
          <w:color w:val="auto"/>
          <w:sz w:val="23"/>
          <w:szCs w:val="23"/>
        </w:rPr>
        <w:t>Eventuell medicinsk behandling inom sjukvården</w:t>
      </w:r>
      <w:r>
        <w:rPr>
          <w:rFonts w:asciiTheme="minorHAnsi" w:hAnsiTheme="minorHAnsi" w:cstheme="minorHAnsi"/>
          <w:color w:val="auto"/>
          <w:sz w:val="23"/>
          <w:szCs w:val="23"/>
        </w:rPr>
        <w:t>:________________________</w:t>
      </w:r>
      <w:r w:rsidR="000709EC">
        <w:rPr>
          <w:rFonts w:asciiTheme="minorHAnsi" w:hAnsiTheme="minorHAnsi" w:cstheme="minorHAnsi"/>
          <w:color w:val="auto"/>
          <w:sz w:val="23"/>
          <w:szCs w:val="23"/>
        </w:rPr>
        <w:t>___</w:t>
      </w:r>
    </w:p>
    <w:p w:rsidR="006D6DBA" w:rsidRPr="00055820" w:rsidRDefault="006D6DBA" w:rsidP="0055283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______________________________________________________________</w:t>
      </w:r>
    </w:p>
    <w:p w:rsidR="00552836" w:rsidRPr="00882C98" w:rsidRDefault="00552836" w:rsidP="00552836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9F7D06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></w:t>
      </w:r>
      <w:r w:rsidRPr="00552836">
        <w:rPr>
          <w:rFonts w:cstheme="minorHAnsi"/>
          <w:color w:val="auto"/>
          <w:sz w:val="23"/>
          <w:szCs w:val="23"/>
        </w:rPr>
        <w:t xml:space="preserve">Kan delta </w:t>
      </w:r>
      <w:r w:rsidR="006D6DBA">
        <w:rPr>
          <w:rFonts w:cstheme="minorHAnsi"/>
          <w:color w:val="auto"/>
          <w:sz w:val="23"/>
          <w:szCs w:val="23"/>
        </w:rPr>
        <w:t xml:space="preserve">men </w:t>
      </w:r>
      <w:r w:rsidRPr="00552836">
        <w:rPr>
          <w:rFonts w:cstheme="minorHAnsi"/>
          <w:color w:val="auto"/>
          <w:sz w:val="23"/>
          <w:szCs w:val="23"/>
        </w:rPr>
        <w:t>med följande anpassning</w:t>
      </w:r>
      <w:r w:rsidRPr="00905E42">
        <w:rPr>
          <w:rFonts w:asciiTheme="minorHAnsi" w:hAnsiTheme="minorHAnsi" w:cstheme="minorHAnsi"/>
          <w:color w:val="auto"/>
          <w:sz w:val="23"/>
          <w:szCs w:val="23"/>
        </w:rPr>
        <w:t>:</w:t>
      </w:r>
      <w:r>
        <w:rPr>
          <w:rFonts w:asciiTheme="minorHAnsi" w:hAnsiTheme="minorHAnsi" w:cstheme="minorHAnsi"/>
          <w:color w:val="auto"/>
          <w:sz w:val="23"/>
          <w:szCs w:val="23"/>
        </w:rPr>
        <w:t>___________</w:t>
      </w:r>
      <w:r w:rsidR="006D6DBA">
        <w:rPr>
          <w:rFonts w:asciiTheme="minorHAnsi" w:hAnsiTheme="minorHAnsi" w:cstheme="minorHAnsi"/>
          <w:color w:val="auto"/>
          <w:sz w:val="23"/>
          <w:szCs w:val="23"/>
        </w:rPr>
        <w:t>______________________</w:t>
      </w:r>
    </w:p>
    <w:p w:rsidR="00552836" w:rsidRDefault="00552836" w:rsidP="00552836">
      <w:pPr>
        <w:pStyle w:val="Default"/>
        <w:spacing w:line="360" w:lineRule="auto"/>
        <w:rPr>
          <w:color w:val="auto"/>
          <w:sz w:val="23"/>
          <w:szCs w:val="23"/>
        </w:rPr>
      </w:pPr>
      <w:r w:rsidRPr="00882C98">
        <w:rPr>
          <w:color w:val="auto"/>
          <w:sz w:val="23"/>
          <w:szCs w:val="23"/>
        </w:rPr>
        <w:t>____________________________________________________________________________</w:t>
      </w:r>
      <w:r>
        <w:rPr>
          <w:color w:val="auto"/>
          <w:sz w:val="23"/>
          <w:szCs w:val="23"/>
        </w:rPr>
        <w:t>___</w:t>
      </w:r>
      <w:r w:rsidR="000709EC">
        <w:rPr>
          <w:color w:val="auto"/>
          <w:sz w:val="23"/>
          <w:szCs w:val="23"/>
        </w:rPr>
        <w:t>_</w:t>
      </w:r>
    </w:p>
    <w:p w:rsidR="00552836" w:rsidRDefault="00552836" w:rsidP="0055283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  <w:r w:rsidR="000709EC">
        <w:rPr>
          <w:color w:val="auto"/>
          <w:sz w:val="23"/>
          <w:szCs w:val="23"/>
        </w:rPr>
        <w:t>_</w:t>
      </w:r>
    </w:p>
    <w:p w:rsidR="000709EC" w:rsidRDefault="000709EC" w:rsidP="0055283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</w:t>
      </w:r>
    </w:p>
    <w:p w:rsidR="000709EC" w:rsidRDefault="00552836" w:rsidP="000709EC">
      <w:pPr>
        <w:pStyle w:val="Default"/>
        <w:spacing w:after="12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  <w:r w:rsidR="000709EC">
        <w:rPr>
          <w:color w:val="auto"/>
          <w:sz w:val="23"/>
          <w:szCs w:val="23"/>
        </w:rPr>
        <w:t>_</w:t>
      </w:r>
    </w:p>
    <w:p w:rsidR="00552836" w:rsidRDefault="00023DB5" w:rsidP="000709E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Datum för läkarbesök</w:t>
      </w:r>
      <w:r w:rsidR="000709EC">
        <w:rPr>
          <w:color w:val="auto"/>
          <w:sz w:val="23"/>
          <w:szCs w:val="23"/>
        </w:rPr>
        <w:t>:_____________</w:t>
      </w:r>
    </w:p>
    <w:p w:rsidR="00552836" w:rsidRDefault="00552836" w:rsidP="000709E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Läkare, vårdenhet:_______________________________________________________________</w:t>
      </w:r>
      <w:r w:rsidR="000709EC">
        <w:rPr>
          <w:color w:val="auto"/>
          <w:sz w:val="23"/>
          <w:szCs w:val="23"/>
        </w:rPr>
        <w:t>_</w:t>
      </w:r>
      <w:r w:rsidR="0009368B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 </w:t>
      </w:r>
    </w:p>
    <w:p w:rsidR="00EA3B3B" w:rsidRDefault="00552836" w:rsidP="00EA3B3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Underskrift:_____________________________________________________________________</w:t>
      </w:r>
      <w:r w:rsidR="0009368B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 </w:t>
      </w:r>
    </w:p>
    <w:p w:rsidR="00552836" w:rsidRPr="00023DB5" w:rsidRDefault="00552836" w:rsidP="0076399B">
      <w:pPr>
        <w:pStyle w:val="Default"/>
        <w:rPr>
          <w:b/>
          <w:color w:val="auto"/>
          <w:sz w:val="23"/>
          <w:szCs w:val="23"/>
        </w:rPr>
      </w:pPr>
      <w:r w:rsidRPr="00023DB5">
        <w:rPr>
          <w:b/>
          <w:color w:val="auto"/>
          <w:sz w:val="23"/>
          <w:szCs w:val="23"/>
        </w:rPr>
        <w:t xml:space="preserve">Ifylld blankett </w:t>
      </w:r>
      <w:r w:rsidR="0076399B" w:rsidRPr="00023DB5">
        <w:rPr>
          <w:b/>
          <w:color w:val="auto"/>
          <w:sz w:val="23"/>
          <w:szCs w:val="23"/>
        </w:rPr>
        <w:t xml:space="preserve">och eventuellt läkarintyg </w:t>
      </w:r>
      <w:r w:rsidRPr="00023DB5">
        <w:rPr>
          <w:b/>
          <w:color w:val="auto"/>
          <w:sz w:val="23"/>
          <w:szCs w:val="23"/>
        </w:rPr>
        <w:t>lämnas till p</w:t>
      </w:r>
      <w:r w:rsidR="0076399B" w:rsidRPr="00023DB5">
        <w:rPr>
          <w:b/>
          <w:color w:val="auto"/>
          <w:sz w:val="23"/>
          <w:szCs w:val="23"/>
        </w:rPr>
        <w:t xml:space="preserve">atienten som </w:t>
      </w:r>
      <w:r w:rsidR="00023DB5">
        <w:rPr>
          <w:b/>
          <w:color w:val="auto"/>
          <w:sz w:val="23"/>
          <w:szCs w:val="23"/>
        </w:rPr>
        <w:t>själv lämnar underlagen</w:t>
      </w:r>
      <w:r w:rsidR="0076399B" w:rsidRPr="00023DB5">
        <w:rPr>
          <w:b/>
          <w:color w:val="auto"/>
          <w:sz w:val="23"/>
          <w:szCs w:val="23"/>
        </w:rPr>
        <w:t xml:space="preserve"> till</w:t>
      </w:r>
      <w:r w:rsidR="008F4E1A">
        <w:rPr>
          <w:b/>
          <w:color w:val="auto"/>
          <w:sz w:val="23"/>
          <w:szCs w:val="23"/>
        </w:rPr>
        <w:t xml:space="preserve"> Arbet</w:t>
      </w:r>
      <w:r w:rsidRPr="00023DB5">
        <w:rPr>
          <w:b/>
          <w:color w:val="auto"/>
          <w:sz w:val="23"/>
          <w:szCs w:val="23"/>
        </w:rPr>
        <w:t>sförmedlingen</w:t>
      </w:r>
      <w:r w:rsidR="0076399B" w:rsidRPr="00023DB5">
        <w:rPr>
          <w:b/>
          <w:color w:val="auto"/>
          <w:sz w:val="23"/>
          <w:szCs w:val="23"/>
        </w:rPr>
        <w:t>.</w:t>
      </w:r>
    </w:p>
    <w:tbl>
      <w:tblPr>
        <w:tblStyle w:val="Tabellrutnt"/>
        <w:tblW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</w:tblGrid>
      <w:tr w:rsidR="00552836" w:rsidTr="004E4FFA">
        <w:trPr>
          <w:trHeight w:val="137"/>
        </w:trPr>
        <w:tc>
          <w:tcPr>
            <w:tcW w:w="37" w:type="dxa"/>
          </w:tcPr>
          <w:bookmarkStart w:id="1" w:name="xxDokumenttyp"/>
          <w:bookmarkEnd w:id="1"/>
          <w:p w:rsidR="00552836" w:rsidRDefault="00552836" w:rsidP="004E4FFA">
            <w:pPr>
              <w:pStyle w:val="Sidhuvud"/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264" behindDoc="0" locked="1" layoutInCell="1" allowOverlap="1" wp14:anchorId="269D6893" wp14:editId="7FC1857F">
                      <wp:simplePos x="0" y="0"/>
                      <wp:positionH relativeFrom="page">
                        <wp:posOffset>5165725</wp:posOffset>
                      </wp:positionH>
                      <wp:positionV relativeFrom="page">
                        <wp:posOffset>359410</wp:posOffset>
                      </wp:positionV>
                      <wp:extent cx="2049780" cy="434340"/>
                      <wp:effectExtent l="0" t="0" r="7620" b="3810"/>
                      <wp:wrapNone/>
                      <wp:docPr id="3" name="LogotypeFirs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97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2836" w:rsidRDefault="00552836" w:rsidP="0055283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9D68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LogotypeFirst1" o:spid="_x0000_s1026" type="#_x0000_t202" style="position:absolute;margin-left:406.75pt;margin-top:28.3pt;width:161.4pt;height:34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" filled="f" stroked="f" strokeweight=".5pt">
                      <v:textbox inset="0,0,0,0">
                        <w:txbxContent>
                          <w:p w:rsidR="00552836" w:rsidRDefault="00552836" w:rsidP="00552836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id="2" w:name="xxPageNo1"/>
            <w:bookmarkEnd w:id="2"/>
          </w:p>
        </w:tc>
      </w:tr>
    </w:tbl>
    <w:p w:rsidR="00924DF9" w:rsidRPr="00023DB5" w:rsidRDefault="00924DF9" w:rsidP="00924DF9">
      <w:pPr>
        <w:rPr>
          <w:rFonts w:ascii="Calibri" w:hAnsi="Calibri" w:cs="Arial"/>
          <w:b/>
          <w:sz w:val="28"/>
          <w:szCs w:val="28"/>
          <w:lang w:eastAsia="sv-SE"/>
        </w:rPr>
      </w:pPr>
      <w:r w:rsidRPr="00023DB5">
        <w:rPr>
          <w:rFonts w:ascii="Calibri" w:hAnsi="Calibri" w:cs="Arial"/>
          <w:b/>
          <w:sz w:val="28"/>
          <w:szCs w:val="28"/>
          <w:lang w:eastAsia="sv-SE"/>
        </w:rPr>
        <w:t>Arbetsförmedlingens etableringsinsatser</w:t>
      </w:r>
    </w:p>
    <w:p w:rsidR="00924DF9" w:rsidRPr="00023DB5" w:rsidRDefault="00924DF9" w:rsidP="00924DF9">
      <w:pPr>
        <w:shd w:val="clear" w:color="auto" w:fill="FFFFFF"/>
        <w:spacing w:before="100" w:beforeAutospacing="1" w:after="100" w:afterAutospacing="1"/>
        <w:rPr>
          <w:rFonts w:ascii="Calibri" w:hAnsi="Calibri"/>
          <w:sz w:val="24"/>
          <w:lang w:eastAsia="sv-SE"/>
        </w:rPr>
      </w:pPr>
      <w:r w:rsidRPr="00023DB5">
        <w:rPr>
          <w:rFonts w:ascii="Calibri" w:hAnsi="Calibri"/>
          <w:sz w:val="24"/>
          <w:lang w:eastAsia="sv-SE"/>
        </w:rPr>
        <w:t xml:space="preserve">Arbetsförmedlingen har genom </w:t>
      </w:r>
      <w:hyperlink r:id="rId9" w:tgtFrame="_blank" w:history="1">
        <w:r w:rsidRPr="00023DB5">
          <w:rPr>
            <w:rFonts w:ascii="Calibri" w:hAnsi="Calibri"/>
            <w:sz w:val="24"/>
            <w:lang w:eastAsia="sv-SE"/>
          </w:rPr>
          <w:t>lag</w:t>
        </w:r>
      </w:hyperlink>
      <w:r w:rsidRPr="00023DB5">
        <w:rPr>
          <w:rFonts w:ascii="Calibri" w:hAnsi="Calibri"/>
          <w:sz w:val="24"/>
          <w:lang w:eastAsia="sv-SE"/>
        </w:rPr>
        <w:t xml:space="preserve"> ett övergripande ansvar för vissa nyanlända personers etablering på arbetsmarknaden. Målgruppen omfattar nyanlända personer i arbetsför ålder. </w:t>
      </w:r>
    </w:p>
    <w:p w:rsidR="00924DF9" w:rsidRPr="00023DB5" w:rsidRDefault="00924DF9" w:rsidP="00924DF9">
      <w:pPr>
        <w:shd w:val="clear" w:color="auto" w:fill="FFFFFF"/>
        <w:spacing w:before="100" w:beforeAutospacing="1" w:after="100" w:afterAutospacing="1"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Personens ersättning från Arbetsförmedlingen är kopplad till omfattningen av hens deltagande i aktiviteter. 100 % (heltid) innebär krav på aktiviteter 8 timmar per dag (40 timmar/vecka).</w:t>
      </w:r>
    </w:p>
    <w:p w:rsidR="00924DF9" w:rsidRPr="00023DB5" w:rsidRDefault="00924DF9" w:rsidP="00924DF9">
      <w:pPr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hAnsi="Calibri"/>
          <w:sz w:val="24"/>
          <w:lang w:eastAsia="sv-SE"/>
        </w:rPr>
        <w:t>Deltagande i aktiviteter är ett villkor för att personen ska få etableringsersättning.</w:t>
      </w:r>
      <w:r w:rsidRPr="00023DB5">
        <w:rPr>
          <w:rFonts w:ascii="Calibri" w:hAnsi="Calibri"/>
          <w:sz w:val="24"/>
          <w:lang w:eastAsia="sv-SE"/>
        </w:rPr>
        <w:br/>
      </w:r>
    </w:p>
    <w:p w:rsidR="00924DF9" w:rsidRPr="00023DB5" w:rsidRDefault="00924DF9" w:rsidP="00924DF9">
      <w:pPr>
        <w:pStyle w:val="Liststycke"/>
        <w:numPr>
          <w:ilvl w:val="0"/>
          <w:numId w:val="19"/>
        </w:numPr>
        <w:spacing w:after="0" w:line="276" w:lineRule="auto"/>
        <w:contextualSpacing/>
        <w:rPr>
          <w:rFonts w:ascii="Calibri" w:hAnsi="Calibri"/>
          <w:color w:val="auto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Exempel på aktiviteter är:</w:t>
      </w:r>
    </w:p>
    <w:p w:rsidR="00924DF9" w:rsidRPr="00023DB5" w:rsidRDefault="00924DF9" w:rsidP="00924DF9">
      <w:pPr>
        <w:numPr>
          <w:ilvl w:val="1"/>
          <w:numId w:val="19"/>
        </w:numPr>
        <w:spacing w:line="276" w:lineRule="auto"/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Svenska för invandrare (SFI)</w:t>
      </w:r>
    </w:p>
    <w:p w:rsidR="00924DF9" w:rsidRPr="00023DB5" w:rsidRDefault="00924DF9" w:rsidP="00924DF9">
      <w:pPr>
        <w:numPr>
          <w:ilvl w:val="1"/>
          <w:numId w:val="19"/>
        </w:numPr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Kartläggning av meriter och yrkeserfarenhet, skriva CV.</w:t>
      </w:r>
    </w:p>
    <w:p w:rsidR="00924DF9" w:rsidRPr="00023DB5" w:rsidRDefault="00924DF9" w:rsidP="00924DF9">
      <w:pPr>
        <w:numPr>
          <w:ilvl w:val="1"/>
          <w:numId w:val="19"/>
        </w:numPr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Arbetsplatsförlagd aktivitet</w:t>
      </w:r>
    </w:p>
    <w:p w:rsidR="00924DF9" w:rsidRPr="00023DB5" w:rsidRDefault="00924DF9" w:rsidP="00924DF9">
      <w:pPr>
        <w:numPr>
          <w:ilvl w:val="1"/>
          <w:numId w:val="19"/>
        </w:numPr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Arbetslivsinriktad rehabilitering</w:t>
      </w:r>
    </w:p>
    <w:p w:rsidR="00924DF9" w:rsidRPr="00023DB5" w:rsidRDefault="00924DF9" w:rsidP="00924DF9">
      <w:pPr>
        <w:numPr>
          <w:ilvl w:val="1"/>
          <w:numId w:val="19"/>
        </w:numPr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Arbetsmarknadsutbildning</w:t>
      </w:r>
    </w:p>
    <w:p w:rsidR="00924DF9" w:rsidRPr="00023DB5" w:rsidRDefault="00924DF9" w:rsidP="00924DF9">
      <w:pPr>
        <w:numPr>
          <w:ilvl w:val="1"/>
          <w:numId w:val="19"/>
        </w:numPr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Praktik och/eller validering av sina yrkeskunskaper på reell arbetsplats</w:t>
      </w:r>
    </w:p>
    <w:p w:rsidR="00924DF9" w:rsidRPr="00023DB5" w:rsidRDefault="00924DF9" w:rsidP="00924DF9">
      <w:pPr>
        <w:numPr>
          <w:ilvl w:val="1"/>
          <w:numId w:val="19"/>
        </w:numPr>
        <w:contextualSpacing/>
        <w:rPr>
          <w:rFonts w:ascii="Calibri" w:hAnsi="Calibri"/>
          <w:sz w:val="24"/>
          <w:lang w:eastAsia="sv-SE"/>
        </w:rPr>
      </w:pPr>
      <w:r w:rsidRPr="00023DB5">
        <w:rPr>
          <w:rFonts w:ascii="Calibri" w:eastAsiaTheme="minorEastAsia" w:hAnsi="Calibri"/>
          <w:color w:val="000000" w:themeColor="text1"/>
          <w:kern w:val="24"/>
          <w:sz w:val="24"/>
          <w:lang w:eastAsia="sv-SE"/>
        </w:rPr>
        <w:t>Hälsofrämjande aktivitet, t ex medicinsk behandling, sjukgymnastik osv</w:t>
      </w:r>
    </w:p>
    <w:p w:rsidR="00924DF9" w:rsidRPr="00023DB5" w:rsidRDefault="00924DF9" w:rsidP="00924DF9">
      <w:pPr>
        <w:ind w:left="2606"/>
        <w:contextualSpacing/>
        <w:rPr>
          <w:rFonts w:ascii="Calibri" w:hAnsi="Calibri"/>
          <w:sz w:val="24"/>
          <w:lang w:eastAsia="sv-SE"/>
        </w:rPr>
      </w:pPr>
    </w:p>
    <w:p w:rsidR="00924DF9" w:rsidRPr="00023DB5" w:rsidRDefault="00924DF9" w:rsidP="00924DF9">
      <w:pPr>
        <w:ind w:left="1267"/>
        <w:contextualSpacing/>
        <w:rPr>
          <w:rFonts w:ascii="Calibri" w:hAnsi="Calibri"/>
          <w:sz w:val="24"/>
          <w:lang w:eastAsia="sv-SE"/>
        </w:rPr>
      </w:pPr>
    </w:p>
    <w:p w:rsidR="00E45159" w:rsidRPr="00023DB5" w:rsidRDefault="00E45159" w:rsidP="00E45159">
      <w:pPr>
        <w:pStyle w:val="Default"/>
        <w:rPr>
          <w:color w:val="auto"/>
          <w:sz w:val="22"/>
          <w:szCs w:val="22"/>
        </w:rPr>
      </w:pPr>
      <w:r w:rsidRPr="00023DB5">
        <w:rPr>
          <w:b/>
          <w:color w:val="auto"/>
          <w:sz w:val="22"/>
          <w:szCs w:val="22"/>
        </w:rPr>
        <w:t xml:space="preserve">Blanketten </w:t>
      </w:r>
      <w:r>
        <w:rPr>
          <w:b/>
          <w:color w:val="auto"/>
          <w:sz w:val="22"/>
          <w:szCs w:val="22"/>
        </w:rPr>
        <w:t>har tagits fram i samverkan med Region Halland med en överenskommelse att användas mellan Arbetsförmedlingen och Vårdcentralerna i länet.</w:t>
      </w:r>
    </w:p>
    <w:p w:rsidR="00552836" w:rsidRPr="00023DB5" w:rsidRDefault="00552836" w:rsidP="00552836">
      <w:pPr>
        <w:pStyle w:val="Default"/>
        <w:rPr>
          <w:rFonts w:cstheme="minorBidi"/>
          <w:color w:val="auto"/>
        </w:rPr>
      </w:pPr>
    </w:p>
    <w:p w:rsidR="00552836" w:rsidRPr="00AC4883" w:rsidRDefault="00552836" w:rsidP="00552836"/>
    <w:p w:rsidR="005D5BA1" w:rsidRPr="00552836" w:rsidRDefault="005D5BA1" w:rsidP="00552836"/>
    <w:sectPr w:rsidR="005D5BA1" w:rsidRPr="00552836" w:rsidSect="00552836">
      <w:headerReference w:type="default" r:id="rId10"/>
      <w:headerReference w:type="first" r:id="rId11"/>
      <w:footerReference w:type="first" r:id="rId12"/>
      <w:pgSz w:w="11906" w:h="16838"/>
      <w:pgMar w:top="1276" w:right="1133" w:bottom="993" w:left="156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36" w:rsidRDefault="00552836" w:rsidP="00397B35">
      <w:r>
        <w:separator/>
      </w:r>
    </w:p>
  </w:endnote>
  <w:endnote w:type="continuationSeparator" w:id="0">
    <w:p w:rsidR="00552836" w:rsidRDefault="00552836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91F4353C03640A59F5DCFAE6FB50AEF"/>
      </w:placeholder>
      <w:temporary/>
      <w:showingPlcHdr/>
    </w:sdtPr>
    <w:sdtEndPr/>
    <w:sdtContent>
      <w:p w:rsidR="00EA3B3B" w:rsidRDefault="00EA3B3B">
        <w:pPr>
          <w:pStyle w:val="Sidfot"/>
        </w:pPr>
        <w:r>
          <w:t>[Skriv här]</w:t>
        </w:r>
      </w:p>
    </w:sdtContent>
  </w:sdt>
  <w:p w:rsidR="00685EFE" w:rsidRPr="00552836" w:rsidRDefault="00685EFE" w:rsidP="005528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36" w:rsidRDefault="00552836" w:rsidP="00397B35">
      <w:r>
        <w:separator/>
      </w:r>
    </w:p>
  </w:footnote>
  <w:footnote w:type="continuationSeparator" w:id="0">
    <w:p w:rsidR="00552836" w:rsidRDefault="00552836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insFollowingHeader_01"/>
  <w:bookmarkEnd w:id="3"/>
  <w:p w:rsidR="00552836" w:rsidRDefault="00552836" w:rsidP="00AF5C3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ED9819" wp14:editId="06F0BCFE">
              <wp:simplePos x="0" y="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0B99CC3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552836" w:rsidRPr="00706218" w:rsidTr="008B1CCE">
      <w:trPr>
        <w:trHeight w:val="510"/>
      </w:trPr>
      <w:tc>
        <w:tcPr>
          <w:tcW w:w="5292" w:type="dxa"/>
          <w:shd w:val="clear" w:color="auto" w:fill="auto"/>
        </w:tcPr>
        <w:p w:rsidR="00552836" w:rsidRPr="00706218" w:rsidRDefault="00552836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552836" w:rsidRPr="00EE2C83" w:rsidRDefault="00552836" w:rsidP="00005CF2">
          <w:pPr>
            <w:pStyle w:val="Dokumenttyp"/>
            <w:spacing w:before="20"/>
          </w:pPr>
          <w:bookmarkStart w:id="4" w:name="bmkDocType_02"/>
          <w:r>
            <w:t xml:space="preserve"> </w:t>
          </w:r>
          <w:bookmarkEnd w:id="4"/>
        </w:p>
      </w:tc>
      <w:tc>
        <w:tcPr>
          <w:tcW w:w="1452" w:type="dxa"/>
          <w:shd w:val="clear" w:color="auto" w:fill="auto"/>
        </w:tcPr>
        <w:p w:rsidR="00552836" w:rsidRPr="00706218" w:rsidRDefault="00552836" w:rsidP="000C1431">
          <w:pPr>
            <w:pStyle w:val="Dokumentinformation"/>
            <w:spacing w:before="20"/>
            <w:jc w:val="right"/>
          </w:pPr>
          <w:bookmarkStart w:id="5" w:name="capPageNbr_02"/>
          <w:r>
            <w:t>Sida</w:t>
          </w:r>
          <w:bookmarkEnd w:id="5"/>
          <w:r>
            <w:t xml:space="preserve"> </w:t>
          </w:r>
          <w:bookmarkStart w:id="6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512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A5122">
            <w:fldChar w:fldCharType="begin"/>
          </w:r>
          <w:r w:rsidR="001A5122">
            <w:instrText xml:space="preserve"> NUMPAGES   \* MERGEFORMAT </w:instrText>
          </w:r>
          <w:r w:rsidR="001A5122">
            <w:fldChar w:fldCharType="separate"/>
          </w:r>
          <w:r w:rsidR="001A5122">
            <w:rPr>
              <w:noProof/>
            </w:rPr>
            <w:t>2</w:t>
          </w:r>
          <w:r w:rsidR="001A5122">
            <w:rPr>
              <w:noProof/>
            </w:rPr>
            <w:fldChar w:fldCharType="end"/>
          </w:r>
          <w:r>
            <w:t xml:space="preserve">) </w:t>
          </w:r>
          <w:bookmarkEnd w:id="6"/>
        </w:p>
      </w:tc>
    </w:tr>
    <w:tr w:rsidR="00552836" w:rsidRPr="00706218" w:rsidTr="008B1CCE">
      <w:tc>
        <w:tcPr>
          <w:tcW w:w="5292" w:type="dxa"/>
          <w:shd w:val="clear" w:color="auto" w:fill="auto"/>
        </w:tcPr>
        <w:p w:rsidR="00552836" w:rsidRPr="00706218" w:rsidRDefault="00552836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552836" w:rsidRPr="00706218" w:rsidRDefault="00552836" w:rsidP="00005CF2">
          <w:pPr>
            <w:pStyle w:val="Ledtext"/>
          </w:pPr>
          <w:bookmarkStart w:id="7" w:name="cap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552836" w:rsidRPr="00706218" w:rsidRDefault="00552836" w:rsidP="00005CF2">
          <w:pPr>
            <w:pStyle w:val="Ledtext"/>
          </w:pPr>
          <w:bookmarkStart w:id="8" w:name="capOurRef_02"/>
          <w:r>
            <w:t xml:space="preserve"> </w:t>
          </w:r>
          <w:bookmarkEnd w:id="8"/>
        </w:p>
      </w:tc>
    </w:tr>
  </w:tbl>
  <w:p w:rsidR="00552836" w:rsidRDefault="00552836" w:rsidP="00612E5E">
    <w:pPr>
      <w:pStyle w:val="Ledtext"/>
    </w:pPr>
  </w:p>
  <w:p w:rsidR="00685EFE" w:rsidRPr="00552836" w:rsidRDefault="00685EFE" w:rsidP="0055283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36" w:rsidRDefault="00552836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E0E8A0" wp14:editId="35490064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D21F63" id="Logo" o:spid="_x0000_s1026" style="position:absolute;margin-left:56.65pt;margin-top:28.3pt;width:150.2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9896" w:type="dxa"/>
      <w:tblInd w:w="-958" w:type="dxa"/>
      <w:tblLayout w:type="fixed"/>
      <w:tblLook w:val="04A0" w:firstRow="1" w:lastRow="0" w:firstColumn="1" w:lastColumn="0" w:noHBand="0" w:noVBand="1"/>
    </w:tblPr>
    <w:tblGrid>
      <w:gridCol w:w="5008"/>
      <w:gridCol w:w="2463"/>
      <w:gridCol w:w="1051"/>
      <w:gridCol w:w="1374"/>
    </w:tblGrid>
    <w:tr w:rsidR="00552836" w:rsidRPr="00706218" w:rsidTr="00552836">
      <w:trPr>
        <w:trHeight w:val="91"/>
      </w:trPr>
      <w:tc>
        <w:tcPr>
          <w:tcW w:w="5008" w:type="dxa"/>
          <w:shd w:val="clear" w:color="auto" w:fill="auto"/>
        </w:tcPr>
        <w:p w:rsidR="00552836" w:rsidRPr="00706218" w:rsidRDefault="00552836" w:rsidP="00005CF2">
          <w:pPr>
            <w:pStyle w:val="Dokumentinformation"/>
          </w:pPr>
        </w:p>
      </w:tc>
      <w:tc>
        <w:tcPr>
          <w:tcW w:w="3514" w:type="dxa"/>
          <w:gridSpan w:val="2"/>
          <w:shd w:val="clear" w:color="auto" w:fill="auto"/>
        </w:tcPr>
        <w:p w:rsidR="00552836" w:rsidRPr="00EE2C83" w:rsidRDefault="00552836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374" w:type="dxa"/>
          <w:shd w:val="clear" w:color="auto" w:fill="auto"/>
        </w:tcPr>
        <w:p w:rsidR="00552836" w:rsidRPr="00706218" w:rsidRDefault="00552836" w:rsidP="00612E5E">
          <w:pPr>
            <w:pStyle w:val="Dokumentinformation"/>
            <w:spacing w:before="20"/>
            <w:jc w:val="right"/>
          </w:pPr>
          <w:bookmarkStart w:id="10" w:name="capPageNbr_01"/>
          <w:r>
            <w:t>Sida</w:t>
          </w:r>
          <w:bookmarkEnd w:id="10"/>
          <w:r>
            <w:t xml:space="preserve"> </w:t>
          </w:r>
          <w:bookmarkStart w:id="11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512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1A5122">
            <w:fldChar w:fldCharType="begin"/>
          </w:r>
          <w:r w:rsidR="001A5122">
            <w:instrText xml:space="preserve"> NUMPAGES   \* MERGEFORMAT </w:instrText>
          </w:r>
          <w:r w:rsidR="001A5122">
            <w:fldChar w:fldCharType="separate"/>
          </w:r>
          <w:r w:rsidR="001A5122">
            <w:rPr>
              <w:noProof/>
            </w:rPr>
            <w:t>2</w:t>
          </w:r>
          <w:r w:rsidR="001A5122">
            <w:rPr>
              <w:noProof/>
            </w:rPr>
            <w:fldChar w:fldCharType="end"/>
          </w:r>
          <w:r>
            <w:t xml:space="preserve">) </w:t>
          </w:r>
          <w:bookmarkEnd w:id="11"/>
        </w:p>
      </w:tc>
    </w:tr>
    <w:tr w:rsidR="00552836" w:rsidRPr="00706218" w:rsidTr="00552836">
      <w:trPr>
        <w:trHeight w:val="31"/>
      </w:trPr>
      <w:tc>
        <w:tcPr>
          <w:tcW w:w="5008" w:type="dxa"/>
          <w:shd w:val="clear" w:color="auto" w:fill="auto"/>
        </w:tcPr>
        <w:p w:rsidR="00552836" w:rsidRPr="00706218" w:rsidRDefault="00552836" w:rsidP="00005CF2">
          <w:pPr>
            <w:pStyle w:val="Ledtext"/>
          </w:pPr>
        </w:p>
      </w:tc>
      <w:tc>
        <w:tcPr>
          <w:tcW w:w="2463" w:type="dxa"/>
          <w:shd w:val="clear" w:color="auto" w:fill="auto"/>
        </w:tcPr>
        <w:p w:rsidR="00552836" w:rsidRPr="00706218" w:rsidRDefault="00552836" w:rsidP="00005CF2">
          <w:pPr>
            <w:pStyle w:val="Ledtext"/>
          </w:pPr>
          <w:bookmarkStart w:id="12" w:name="capDocDate_01"/>
          <w:r>
            <w:t xml:space="preserve"> </w:t>
          </w:r>
          <w:bookmarkEnd w:id="12"/>
        </w:p>
      </w:tc>
      <w:tc>
        <w:tcPr>
          <w:tcW w:w="2425" w:type="dxa"/>
          <w:gridSpan w:val="2"/>
          <w:shd w:val="clear" w:color="auto" w:fill="auto"/>
        </w:tcPr>
        <w:p w:rsidR="00552836" w:rsidRPr="00706218" w:rsidRDefault="00552836" w:rsidP="00005CF2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</w:tr>
  </w:tbl>
  <w:p w:rsidR="00552836" w:rsidRDefault="00552836" w:rsidP="00612E5E">
    <w:pPr>
      <w:pStyle w:val="Ledtext"/>
    </w:pPr>
    <w:bookmarkStart w:id="14" w:name="insFirstHeader_01"/>
    <w:bookmarkEnd w:id="14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4CA0D3FE" wp14:editId="50F1A50B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5" w:name="objTempId_01"/>
                        <w:p w:rsidR="00552836" w:rsidRPr="00303C0B" w:rsidRDefault="00552836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1A5122">
                            <w:t>Af 00008_1.0_(2017-10-11,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5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6" w:name="objTempId_01"/>
                  <w:p w:rsidR="00552836" w:rsidRPr="00303C0B" w:rsidRDefault="00552836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1A5122">
                      <w:t>Af 00008_1.0_(2017-10-11,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552836" w:rsidRDefault="00706218" w:rsidP="0055283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>
    <w:nsid w:val="66E40950"/>
    <w:multiLevelType w:val="hybridMultilevel"/>
    <w:tmpl w:val="C8C82E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6"/>
    <w:rsid w:val="00023DB5"/>
    <w:rsid w:val="00043465"/>
    <w:rsid w:val="00046ADC"/>
    <w:rsid w:val="000709EC"/>
    <w:rsid w:val="00083051"/>
    <w:rsid w:val="0009368B"/>
    <w:rsid w:val="00096EC6"/>
    <w:rsid w:val="000B1AC6"/>
    <w:rsid w:val="0010034A"/>
    <w:rsid w:val="00115CA9"/>
    <w:rsid w:val="00126778"/>
    <w:rsid w:val="00155370"/>
    <w:rsid w:val="00160209"/>
    <w:rsid w:val="00162854"/>
    <w:rsid w:val="001A2096"/>
    <w:rsid w:val="001A5122"/>
    <w:rsid w:val="001C5654"/>
    <w:rsid w:val="001D67B9"/>
    <w:rsid w:val="00204ED5"/>
    <w:rsid w:val="002450B6"/>
    <w:rsid w:val="00252F99"/>
    <w:rsid w:val="002B2EDC"/>
    <w:rsid w:val="002C3B60"/>
    <w:rsid w:val="002D07E4"/>
    <w:rsid w:val="002D244E"/>
    <w:rsid w:val="002E1EE1"/>
    <w:rsid w:val="002F1C8A"/>
    <w:rsid w:val="00303C0B"/>
    <w:rsid w:val="00327251"/>
    <w:rsid w:val="0035427E"/>
    <w:rsid w:val="0035489D"/>
    <w:rsid w:val="0037108B"/>
    <w:rsid w:val="003762DC"/>
    <w:rsid w:val="00397B35"/>
    <w:rsid w:val="003D1180"/>
    <w:rsid w:val="003E13FA"/>
    <w:rsid w:val="003E3135"/>
    <w:rsid w:val="00404F3A"/>
    <w:rsid w:val="00411453"/>
    <w:rsid w:val="004219C8"/>
    <w:rsid w:val="00421AB2"/>
    <w:rsid w:val="004249B7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2836"/>
    <w:rsid w:val="005540A7"/>
    <w:rsid w:val="00557056"/>
    <w:rsid w:val="00574659"/>
    <w:rsid w:val="005D5BA1"/>
    <w:rsid w:val="006052F1"/>
    <w:rsid w:val="00612780"/>
    <w:rsid w:val="00647A09"/>
    <w:rsid w:val="00654386"/>
    <w:rsid w:val="00654A45"/>
    <w:rsid w:val="0066407E"/>
    <w:rsid w:val="00685EFE"/>
    <w:rsid w:val="0069528A"/>
    <w:rsid w:val="006D65D0"/>
    <w:rsid w:val="006D6DBA"/>
    <w:rsid w:val="006F38E8"/>
    <w:rsid w:val="006F50F4"/>
    <w:rsid w:val="00706218"/>
    <w:rsid w:val="00762461"/>
    <w:rsid w:val="0076399B"/>
    <w:rsid w:val="00774AAF"/>
    <w:rsid w:val="00775778"/>
    <w:rsid w:val="007A3536"/>
    <w:rsid w:val="00805BB4"/>
    <w:rsid w:val="008648B8"/>
    <w:rsid w:val="00864ADB"/>
    <w:rsid w:val="00867C7E"/>
    <w:rsid w:val="00883407"/>
    <w:rsid w:val="0089634C"/>
    <w:rsid w:val="008A3AC7"/>
    <w:rsid w:val="008A69AD"/>
    <w:rsid w:val="008F4E1A"/>
    <w:rsid w:val="00916931"/>
    <w:rsid w:val="00924DF9"/>
    <w:rsid w:val="00941352"/>
    <w:rsid w:val="009C6982"/>
    <w:rsid w:val="009D19C9"/>
    <w:rsid w:val="009F5CF9"/>
    <w:rsid w:val="00A1485D"/>
    <w:rsid w:val="00A32E38"/>
    <w:rsid w:val="00A32F5B"/>
    <w:rsid w:val="00A91619"/>
    <w:rsid w:val="00AA4CC6"/>
    <w:rsid w:val="00AA6141"/>
    <w:rsid w:val="00AC0138"/>
    <w:rsid w:val="00AC4D0B"/>
    <w:rsid w:val="00AD33A9"/>
    <w:rsid w:val="00B012FD"/>
    <w:rsid w:val="00B132EE"/>
    <w:rsid w:val="00B533E6"/>
    <w:rsid w:val="00B53DCE"/>
    <w:rsid w:val="00B6031B"/>
    <w:rsid w:val="00B77209"/>
    <w:rsid w:val="00B77783"/>
    <w:rsid w:val="00BA3E5A"/>
    <w:rsid w:val="00BC3676"/>
    <w:rsid w:val="00C143B1"/>
    <w:rsid w:val="00C2248D"/>
    <w:rsid w:val="00C5139B"/>
    <w:rsid w:val="00C54604"/>
    <w:rsid w:val="00C91419"/>
    <w:rsid w:val="00CA2CB7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EB5"/>
    <w:rsid w:val="00E1409A"/>
    <w:rsid w:val="00E26942"/>
    <w:rsid w:val="00E307C6"/>
    <w:rsid w:val="00E34E25"/>
    <w:rsid w:val="00E367CB"/>
    <w:rsid w:val="00E40D51"/>
    <w:rsid w:val="00E41E70"/>
    <w:rsid w:val="00E45159"/>
    <w:rsid w:val="00E54644"/>
    <w:rsid w:val="00EA3A62"/>
    <w:rsid w:val="00EA3B3B"/>
    <w:rsid w:val="00EA5D9B"/>
    <w:rsid w:val="00EA6A45"/>
    <w:rsid w:val="00EC44D6"/>
    <w:rsid w:val="00EE2C83"/>
    <w:rsid w:val="00F026EB"/>
    <w:rsid w:val="00F12009"/>
    <w:rsid w:val="00F239EB"/>
    <w:rsid w:val="00F252BD"/>
    <w:rsid w:val="00F57C55"/>
    <w:rsid w:val="00F9003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 w:uiPriority="0"/>
    <w:lsdException w:name="footer" w:semiHidden="0"/>
    <w:lsdException w:name="caption" w:uiPriority="35" w:qFormat="1"/>
    <w:lsdException w:name="footnote reference" w:semiHidden="0"/>
    <w:lsdException w:name="List Bullet" w:uiPriority="0" w:qFormat="1"/>
    <w:lsdException w:name="Title" w:uiPriority="10" w:unhideWhenUsed="0" w:qFormat="1"/>
    <w:lsdException w:name="Default Paragraph Font" w:uiPriority="1"/>
    <w:lsdException w:name="Body Tex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Default">
    <w:name w:val="Default"/>
    <w:rsid w:val="005528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Rapportrubrik">
    <w:name w:val="Rapportrubrik"/>
    <w:basedOn w:val="Normal"/>
    <w:qFormat/>
    <w:rsid w:val="00552836"/>
    <w:pPr>
      <w:spacing w:after="454"/>
    </w:pPr>
    <w:rPr>
      <w:rFonts w:ascii="Arial" w:eastAsia="Times New Roman" w:hAnsi="Arial"/>
      <w:b/>
      <w:color w:val="000000"/>
      <w:sz w:val="44"/>
      <w:szCs w:val="2"/>
    </w:rPr>
  </w:style>
  <w:style w:type="paragraph" w:styleId="Liststycke">
    <w:name w:val="List Paragraph"/>
    <w:basedOn w:val="Normal"/>
    <w:uiPriority w:val="34"/>
    <w:qFormat/>
    <w:rsid w:val="00552836"/>
    <w:pPr>
      <w:spacing w:after="120" w:line="280" w:lineRule="atLeast"/>
      <w:ind w:left="720"/>
    </w:pPr>
    <w:rPr>
      <w:rFonts w:eastAsia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 w:uiPriority="0"/>
    <w:lsdException w:name="footer" w:semiHidden="0"/>
    <w:lsdException w:name="caption" w:uiPriority="35" w:qFormat="1"/>
    <w:lsdException w:name="footnote reference" w:semiHidden="0"/>
    <w:lsdException w:name="List Bullet" w:uiPriority="0" w:qFormat="1"/>
    <w:lsdException w:name="Title" w:uiPriority="10" w:unhideWhenUsed="0" w:qFormat="1"/>
    <w:lsdException w:name="Default Paragraph Font" w:uiPriority="1"/>
    <w:lsdException w:name="Body Tex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Default">
    <w:name w:val="Default"/>
    <w:rsid w:val="005528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Rapportrubrik">
    <w:name w:val="Rapportrubrik"/>
    <w:basedOn w:val="Normal"/>
    <w:qFormat/>
    <w:rsid w:val="00552836"/>
    <w:pPr>
      <w:spacing w:after="454"/>
    </w:pPr>
    <w:rPr>
      <w:rFonts w:ascii="Arial" w:eastAsia="Times New Roman" w:hAnsi="Arial"/>
      <w:b/>
      <w:color w:val="000000"/>
      <w:sz w:val="44"/>
      <w:szCs w:val="2"/>
    </w:rPr>
  </w:style>
  <w:style w:type="paragraph" w:styleId="Liststycke">
    <w:name w:val="List Paragraph"/>
    <w:basedOn w:val="Normal"/>
    <w:uiPriority w:val="34"/>
    <w:qFormat/>
    <w:rsid w:val="00552836"/>
    <w:pPr>
      <w:spacing w:after="120" w:line="280" w:lineRule="atLeast"/>
      <w:ind w:left="720"/>
    </w:pPr>
    <w:rPr>
      <w:rFonts w:eastAsia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ksdagen.se/sv/Dokument-Lagar/Lagar/Svenskforfattningssamling/sfs_sfs-2010-197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F4353C03640A59F5DCFAE6FB50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52B52-87B8-445B-9B06-B92D011A8AB7}"/>
      </w:docPartPr>
      <w:docPartBody>
        <w:p w:rsidR="00DD2C0D" w:rsidRDefault="009C4D4B" w:rsidP="009C4D4B">
          <w:pPr>
            <w:pStyle w:val="D91F4353C03640A59F5DCFAE6FB50AEF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4B"/>
    <w:rsid w:val="009C4D4B"/>
    <w:rsid w:val="00D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1F4353C03640A59F5DCFAE6FB50AEF">
    <w:name w:val="D91F4353C03640A59F5DCFAE6FB50AEF"/>
    <w:rsid w:val="009C4D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1F4353C03640A59F5DCFAE6FB50AEF">
    <w:name w:val="D91F4353C03640A59F5DCFAE6FB50AEF"/>
    <w:rsid w:val="009C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5CB1AB6A91643A99BC0E281CE6C04" ma:contentTypeVersion="1" ma:contentTypeDescription="Skapa ett nytt dokument." ma:contentTypeScope="" ma:versionID="1d8e50497fb892c3313b845cca02e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23539-994B-4371-94D8-A04EBC29A4E0}"/>
</file>

<file path=customXml/itemProps2.xml><?xml version="1.0" encoding="utf-8"?>
<ds:datastoreItem xmlns:ds="http://schemas.openxmlformats.org/officeDocument/2006/customXml" ds:itemID="{3742B429-C7D0-454B-9968-F2206374F070}"/>
</file>

<file path=customXml/itemProps3.xml><?xml version="1.0" encoding="utf-8"?>
<ds:datastoreItem xmlns:ds="http://schemas.openxmlformats.org/officeDocument/2006/customXml" ds:itemID="{68307191-8CBE-460A-9636-2A073F1B3BCA}"/>
</file>

<file path=customXml/itemProps4.xml><?xml version="1.0" encoding="utf-8"?>
<ds:datastoreItem xmlns:ds="http://schemas.openxmlformats.org/officeDocument/2006/customXml" ds:itemID="{3AD200CE-F6B1-4806-891C-11FE20AE1BDB}"/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1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Lindblad</dc:creator>
  <dc:description>Af 00008_1.0_(2017-10-11, AF2000)</dc:description>
  <cp:lastModifiedBy>Larborn Katarina RK HÄLSO -OCH SJUKVÅRD</cp:lastModifiedBy>
  <cp:revision>3</cp:revision>
  <cp:lastPrinted>2018-01-17T11:11:00Z</cp:lastPrinted>
  <dcterms:created xsi:type="dcterms:W3CDTF">2018-01-08T11:52:00Z</dcterms:created>
  <dcterms:modified xsi:type="dcterms:W3CDTF">2018-01-17T11:12:00Z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/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 </vt:lpwstr>
  </property>
  <property fmtid="{D5CDD505-2E9C-101B-9397-08002B2CF9AE}" pid="25" name="cdpTitle">
    <vt:lpwstr/>
  </property>
  <property fmtid="{D5CDD505-2E9C-101B-9397-08002B2CF9AE}" pid="26" name="cdpPhone">
    <vt:lpwstr/>
  </property>
  <property fmtid="{D5CDD505-2E9C-101B-9397-08002B2CF9AE}" pid="27" name="cdpCellphone">
    <vt:lpwstr/>
  </property>
  <property fmtid="{D5CDD505-2E9C-101B-9397-08002B2CF9AE}" pid="28" name="cdpEmail">
    <vt:lpwstr/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jkl</vt:lpwstr>
  </property>
  <property fmtid="{D5CDD505-2E9C-101B-9397-08002B2CF9AE}" pid="39" name="cdpSign">
    <vt:lpwstr/>
  </property>
  <property fmtid="{D5CDD505-2E9C-101B-9397-08002B2CF9AE}" pid="40" name="ContentTypeId">
    <vt:lpwstr>0x010100CA85CB1AB6A91643A99BC0E281CE6C04</vt:lpwstr>
  </property>
</Properties>
</file>