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A0" w:rsidRDefault="006C42A0" w:rsidP="006C42A0">
      <w:pPr>
        <w:rPr>
          <w:rFonts w:ascii="Calibri" w:hAnsi="Calibri" w:cs="Calibri"/>
          <w:b/>
          <w:noProof/>
        </w:rPr>
      </w:pPr>
      <w:bookmarkStart w:id="0" w:name="_GoBack"/>
      <w:bookmarkEnd w:id="0"/>
      <w:r w:rsidRPr="004E27E7">
        <w:rPr>
          <w:rFonts w:ascii="Calibri" w:hAnsi="Calibri" w:cs="Calibri"/>
          <w:b/>
          <w:noProof/>
        </w:rPr>
        <w:t>Kontaktmannagruppen för avgiftsfrågor inom hälso- och sjukvård</w:t>
      </w:r>
    </w:p>
    <w:p w:rsidR="00987683" w:rsidRDefault="00987683" w:rsidP="006C42A0">
      <w:pPr>
        <w:rPr>
          <w:rFonts w:ascii="Calibri" w:hAnsi="Calibri" w:cs="Calibri"/>
          <w:b/>
          <w:noProof/>
        </w:rPr>
      </w:pPr>
    </w:p>
    <w:p w:rsidR="006C42A0" w:rsidRDefault="006C42A0" w:rsidP="006C42A0">
      <w:pPr>
        <w:rPr>
          <w:b/>
          <w:bCs/>
        </w:rPr>
      </w:pPr>
    </w:p>
    <w:p w:rsidR="006C42A0" w:rsidRPr="006B0CDD" w:rsidRDefault="00763FFA" w:rsidP="006C42A0">
      <w:pPr>
        <w:rPr>
          <w:rFonts w:ascii="Cambria" w:hAnsi="Cambria"/>
          <w:b/>
          <w:bCs/>
          <w:sz w:val="36"/>
          <w:szCs w:val="36"/>
        </w:rPr>
      </w:pPr>
      <w:r>
        <w:rPr>
          <w:rFonts w:ascii="Cambria" w:hAnsi="Cambria"/>
          <w:b/>
          <w:bCs/>
          <w:sz w:val="36"/>
          <w:szCs w:val="36"/>
        </w:rPr>
        <w:t xml:space="preserve">Minnesanteckningar </w:t>
      </w:r>
      <w:r w:rsidR="009B72B2">
        <w:rPr>
          <w:rFonts w:ascii="Cambria" w:hAnsi="Cambria"/>
          <w:b/>
          <w:bCs/>
          <w:sz w:val="36"/>
          <w:szCs w:val="36"/>
        </w:rPr>
        <w:t>2018</w:t>
      </w:r>
      <w:r w:rsidR="00225651" w:rsidRPr="006B0CDD">
        <w:rPr>
          <w:rFonts w:ascii="Cambria" w:hAnsi="Cambria"/>
          <w:b/>
          <w:bCs/>
          <w:sz w:val="36"/>
          <w:szCs w:val="36"/>
        </w:rPr>
        <w:t>-02-22</w:t>
      </w:r>
    </w:p>
    <w:p w:rsidR="006C42A0" w:rsidRDefault="006C42A0" w:rsidP="006C42A0">
      <w:pPr>
        <w:rPr>
          <w:rFonts w:ascii="Calibri" w:hAnsi="Calibri" w:cs="Calibri"/>
          <w:bCs/>
          <w:sz w:val="22"/>
          <w:szCs w:val="22"/>
        </w:rPr>
      </w:pPr>
    </w:p>
    <w:p w:rsidR="0033367C" w:rsidRDefault="0033367C" w:rsidP="006C42A0">
      <w:pPr>
        <w:rPr>
          <w:rFonts w:ascii="Calibri" w:hAnsi="Calibri" w:cs="Calibri"/>
          <w:bCs/>
          <w:sz w:val="22"/>
          <w:szCs w:val="22"/>
        </w:rPr>
      </w:pPr>
    </w:p>
    <w:p w:rsidR="001804EC" w:rsidRDefault="00430523" w:rsidP="00836DEC">
      <w:pPr>
        <w:pStyle w:val="Rubrik2"/>
      </w:pPr>
      <w:r>
        <w:t>Gula Taxan</w:t>
      </w:r>
    </w:p>
    <w:p w:rsidR="00225651" w:rsidRPr="00430523" w:rsidRDefault="00430523" w:rsidP="00225651">
      <w:pPr>
        <w:tabs>
          <w:tab w:val="clear" w:pos="7598"/>
        </w:tabs>
        <w:rPr>
          <w:rFonts w:asciiTheme="minorHAnsi" w:hAnsiTheme="minorHAnsi"/>
          <w:sz w:val="22"/>
          <w:szCs w:val="22"/>
        </w:rPr>
      </w:pPr>
      <w:r w:rsidRPr="00430523">
        <w:rPr>
          <w:rFonts w:asciiTheme="minorHAnsi" w:hAnsiTheme="minorHAnsi"/>
          <w:sz w:val="22"/>
          <w:szCs w:val="22"/>
        </w:rPr>
        <w:t>Informerade om att</w:t>
      </w:r>
      <w:r w:rsidR="00225651">
        <w:rPr>
          <w:rFonts w:asciiTheme="minorHAnsi" w:hAnsiTheme="minorHAnsi"/>
          <w:sz w:val="22"/>
          <w:szCs w:val="22"/>
        </w:rPr>
        <w:t xml:space="preserve"> grupptaxor 3, 4 o timtaxan är höjd inför 2018</w:t>
      </w:r>
    </w:p>
    <w:p w:rsidR="00EF2B63" w:rsidRDefault="0099614A" w:rsidP="00EF2B63">
      <w:pPr>
        <w:tabs>
          <w:tab w:val="clear" w:pos="7598"/>
        </w:tabs>
        <w:rPr>
          <w:rFonts w:asciiTheme="minorHAnsi" w:hAnsiTheme="minorHAnsi"/>
          <w:sz w:val="22"/>
          <w:szCs w:val="22"/>
        </w:rPr>
      </w:pPr>
      <w:r w:rsidRPr="00430523">
        <w:rPr>
          <w:rFonts w:asciiTheme="minorHAnsi" w:hAnsiTheme="minorHAnsi"/>
          <w:sz w:val="22"/>
          <w:szCs w:val="22"/>
        </w:rPr>
        <w:tab/>
      </w:r>
    </w:p>
    <w:p w:rsidR="00F406F3" w:rsidRPr="00EF2B63" w:rsidRDefault="00430523" w:rsidP="00EF2B63">
      <w:pPr>
        <w:pStyle w:val="Rubrik2"/>
        <w:rPr>
          <w:rFonts w:asciiTheme="minorHAnsi" w:hAnsiTheme="minorHAnsi"/>
          <w:sz w:val="22"/>
          <w:szCs w:val="22"/>
        </w:rPr>
      </w:pPr>
      <w:r>
        <w:t>Utomlänsprislistan</w:t>
      </w:r>
    </w:p>
    <w:p w:rsidR="00225651" w:rsidRPr="00430523" w:rsidRDefault="00763FFA" w:rsidP="00430523">
      <w:pPr>
        <w:rPr>
          <w:rFonts w:asciiTheme="minorHAnsi" w:hAnsiTheme="minorHAnsi"/>
          <w:sz w:val="22"/>
          <w:szCs w:val="22"/>
        </w:rPr>
      </w:pPr>
      <w:r>
        <w:rPr>
          <w:rFonts w:asciiTheme="minorHAnsi" w:hAnsiTheme="minorHAnsi"/>
          <w:sz w:val="22"/>
          <w:szCs w:val="22"/>
        </w:rPr>
        <w:t xml:space="preserve">Uppdaterad och finns i avgiftshandboken. </w:t>
      </w:r>
      <w:r>
        <w:rPr>
          <w:rFonts w:asciiTheme="minorHAnsi" w:hAnsiTheme="minorHAnsi"/>
          <w:sz w:val="22"/>
          <w:szCs w:val="22"/>
        </w:rPr>
        <w:br/>
        <w:t>Nytt är att det finns fler flikar att titta i. För Hallandssjukhus finns flik enskilda flikar för specialistvården Halmstad, Varberg och Kungsbacka. Inom Närsjukvård offentlig och privata finns specifika fikar för offentlig Närsjukvård söder och norr och privata söder och norr.</w:t>
      </w:r>
    </w:p>
    <w:p w:rsidR="00D0561A" w:rsidRDefault="00225651" w:rsidP="00836DEC">
      <w:pPr>
        <w:pStyle w:val="Rubrik2"/>
      </w:pPr>
      <w:r>
        <w:t>Gynekologiskt cellprov avgiftsfritt</w:t>
      </w:r>
    </w:p>
    <w:p w:rsidR="00430523" w:rsidRDefault="00225651" w:rsidP="00430523">
      <w:pPr>
        <w:rPr>
          <w:rFonts w:asciiTheme="minorHAnsi" w:hAnsiTheme="minorHAnsi"/>
          <w:sz w:val="22"/>
          <w:szCs w:val="22"/>
        </w:rPr>
      </w:pPr>
      <w:r>
        <w:rPr>
          <w:rFonts w:asciiTheme="minorHAnsi" w:hAnsiTheme="minorHAnsi"/>
          <w:sz w:val="22"/>
          <w:szCs w:val="22"/>
        </w:rPr>
        <w:t>Från 2018-01-01</w:t>
      </w:r>
    </w:p>
    <w:p w:rsidR="00225651" w:rsidRDefault="00225651" w:rsidP="00225651">
      <w:pPr>
        <w:pStyle w:val="Rubrik2"/>
      </w:pPr>
      <w:r>
        <w:t xml:space="preserve">Nya planscher att beställa </w:t>
      </w:r>
    </w:p>
    <w:p w:rsidR="00225651" w:rsidRPr="00225651" w:rsidRDefault="00763FFA" w:rsidP="00225651">
      <w:pPr>
        <w:rPr>
          <w:rFonts w:asciiTheme="minorHAnsi" w:hAnsiTheme="minorHAnsi"/>
          <w:sz w:val="22"/>
          <w:szCs w:val="22"/>
        </w:rPr>
      </w:pPr>
      <w:r>
        <w:rPr>
          <w:rFonts w:asciiTheme="minorHAnsi" w:hAnsiTheme="minorHAnsi"/>
          <w:sz w:val="22"/>
          <w:szCs w:val="22"/>
        </w:rPr>
        <w:t>Information finns på Intranätet och extranätet vart man beställer. Genom att man beställer själv så kan man beställa så många man vill ha.</w:t>
      </w:r>
      <w:r>
        <w:rPr>
          <w:rFonts w:asciiTheme="minorHAnsi" w:hAnsiTheme="minorHAnsi"/>
          <w:sz w:val="22"/>
          <w:szCs w:val="22"/>
        </w:rPr>
        <w:br/>
      </w:r>
      <w:r w:rsidRPr="00763FFA">
        <w:rPr>
          <w:rFonts w:asciiTheme="minorHAnsi" w:hAnsiTheme="minorHAnsi"/>
          <w:i/>
          <w:sz w:val="22"/>
          <w:szCs w:val="22"/>
        </w:rPr>
        <w:t>Synpunkter om affischen:</w:t>
      </w:r>
      <w:r w:rsidRPr="00763FFA">
        <w:rPr>
          <w:rFonts w:asciiTheme="minorHAnsi" w:hAnsiTheme="minorHAnsi"/>
          <w:i/>
          <w:sz w:val="22"/>
          <w:szCs w:val="22"/>
        </w:rPr>
        <w:br/>
      </w:r>
      <w:r>
        <w:rPr>
          <w:rFonts w:asciiTheme="minorHAnsi" w:hAnsiTheme="minorHAnsi"/>
          <w:sz w:val="22"/>
          <w:szCs w:val="22"/>
        </w:rPr>
        <w:t>Bör finnas med information om egenremiss</w:t>
      </w:r>
      <w:r>
        <w:rPr>
          <w:rFonts w:asciiTheme="minorHAnsi" w:hAnsiTheme="minorHAnsi"/>
          <w:sz w:val="22"/>
          <w:szCs w:val="22"/>
        </w:rPr>
        <w:br/>
        <w:t>Kvinnohälsovården och ungdomsmottagningen inte ligga under Övrig specialiserad vård då de inte tillhör specialistvården. Kvinnor har gått fel pga detta.</w:t>
      </w:r>
      <w:r>
        <w:rPr>
          <w:rFonts w:asciiTheme="minorHAnsi" w:hAnsiTheme="minorHAnsi"/>
          <w:sz w:val="22"/>
          <w:szCs w:val="22"/>
        </w:rPr>
        <w:br/>
        <w:t>Detta får jag ta med Kommunikatören när det är dags att ändra nästa gång så får de komma med förslag</w:t>
      </w:r>
    </w:p>
    <w:p w:rsidR="001804EC" w:rsidRDefault="00BD3698" w:rsidP="0030171F">
      <w:pPr>
        <w:pStyle w:val="Rubrik2"/>
      </w:pPr>
      <w:r>
        <w:t>eFrikort</w:t>
      </w:r>
    </w:p>
    <w:p w:rsidR="00BD3698" w:rsidRPr="00BD3698" w:rsidRDefault="00BD3698" w:rsidP="00BD3698">
      <w:pPr>
        <w:rPr>
          <w:rFonts w:asciiTheme="minorHAnsi" w:hAnsiTheme="minorHAnsi"/>
          <w:sz w:val="22"/>
          <w:szCs w:val="22"/>
        </w:rPr>
      </w:pPr>
      <w:r w:rsidRPr="00614CD2">
        <w:rPr>
          <w:rFonts w:asciiTheme="minorHAnsi" w:hAnsiTheme="minorHAnsi"/>
          <w:b/>
          <w:i/>
          <w:sz w:val="22"/>
          <w:szCs w:val="22"/>
        </w:rPr>
        <w:t>Efterregistrering då systemet ligger nere</w:t>
      </w:r>
      <w:r w:rsidRPr="00614CD2">
        <w:rPr>
          <w:rFonts w:asciiTheme="minorHAnsi" w:hAnsiTheme="minorHAnsi"/>
          <w:b/>
          <w:i/>
          <w:sz w:val="22"/>
          <w:szCs w:val="22"/>
        </w:rPr>
        <w:br/>
      </w:r>
      <w:r w:rsidRPr="00BD3698">
        <w:rPr>
          <w:rFonts w:asciiTheme="minorHAnsi" w:hAnsiTheme="minorHAnsi"/>
          <w:sz w:val="22"/>
          <w:szCs w:val="22"/>
        </w:rPr>
        <w:t>Då information i VAS kommer om ”ingen kommunikation med …”ska manuella rutiner användas vilket innebär att man sparar på kvitton och gör en efterregistrering i eFrikort när kommunikationen fungerar igen.</w:t>
      </w:r>
    </w:p>
    <w:p w:rsidR="00BD3698" w:rsidRPr="00BD3698" w:rsidRDefault="00BD3698" w:rsidP="00BD3698">
      <w:pPr>
        <w:rPr>
          <w:rFonts w:asciiTheme="minorHAnsi" w:hAnsiTheme="minorHAnsi"/>
          <w:sz w:val="22"/>
          <w:szCs w:val="22"/>
        </w:rPr>
      </w:pPr>
    </w:p>
    <w:p w:rsidR="00BD3698" w:rsidRDefault="00BD3698" w:rsidP="00BD3698">
      <w:pPr>
        <w:rPr>
          <w:rFonts w:asciiTheme="minorHAnsi" w:hAnsiTheme="minorHAnsi"/>
          <w:sz w:val="22"/>
          <w:szCs w:val="22"/>
        </w:rPr>
      </w:pPr>
      <w:r w:rsidRPr="00614CD2">
        <w:rPr>
          <w:rFonts w:asciiTheme="minorHAnsi" w:hAnsiTheme="minorHAnsi"/>
          <w:b/>
          <w:i/>
          <w:sz w:val="22"/>
          <w:szCs w:val="22"/>
        </w:rPr>
        <w:t>Efterregistering av kvitton</w:t>
      </w:r>
      <w:r w:rsidRPr="00614CD2">
        <w:rPr>
          <w:rFonts w:asciiTheme="minorHAnsi" w:hAnsiTheme="minorHAnsi"/>
          <w:b/>
          <w:i/>
          <w:sz w:val="22"/>
          <w:szCs w:val="22"/>
        </w:rPr>
        <w:br/>
      </w:r>
      <w:r w:rsidRPr="00BD3698">
        <w:rPr>
          <w:rFonts w:asciiTheme="minorHAnsi" w:hAnsiTheme="minorHAnsi"/>
          <w:sz w:val="22"/>
          <w:szCs w:val="22"/>
        </w:rPr>
        <w:t>Alla verksamheter ska göra efterregistreringar då patient kommer med kvitton. En bock ska sättas i rutan för efterregistrering där fält öppnar sig för att skriva in avgift, datum och vårdgivare bl a. Används endast första bilden där man bara skriver in en summa så syns det i eFrikort endast ett vårdgivarnummer som inte säger andra verksamheter något</w:t>
      </w:r>
      <w:r>
        <w:rPr>
          <w:rFonts w:asciiTheme="minorHAnsi" w:hAnsiTheme="minorHAnsi"/>
          <w:sz w:val="22"/>
          <w:szCs w:val="22"/>
        </w:rPr>
        <w:t xml:space="preserve"> vart besöket har ägt rum</w:t>
      </w:r>
      <w:r w:rsidRPr="00BD3698">
        <w:rPr>
          <w:rFonts w:asciiTheme="minorHAnsi" w:hAnsiTheme="minorHAnsi"/>
          <w:sz w:val="22"/>
          <w:szCs w:val="22"/>
        </w:rPr>
        <w:t>.</w:t>
      </w:r>
      <w:r>
        <w:rPr>
          <w:rFonts w:asciiTheme="minorHAnsi" w:hAnsiTheme="minorHAnsi"/>
          <w:sz w:val="22"/>
          <w:szCs w:val="22"/>
        </w:rPr>
        <w:t xml:space="preserve"> Information om detta står i manualerna för eFrikort.</w:t>
      </w:r>
    </w:p>
    <w:p w:rsidR="00AE5E9F" w:rsidRDefault="00AE5E9F" w:rsidP="00BD3698">
      <w:pPr>
        <w:rPr>
          <w:rFonts w:asciiTheme="minorHAnsi" w:hAnsiTheme="minorHAnsi"/>
          <w:sz w:val="22"/>
          <w:szCs w:val="22"/>
        </w:rPr>
      </w:pPr>
    </w:p>
    <w:p w:rsidR="00AE5E9F" w:rsidRDefault="00AE5E9F" w:rsidP="00BD3698">
      <w:pPr>
        <w:rPr>
          <w:rFonts w:asciiTheme="minorHAnsi" w:hAnsiTheme="minorHAnsi"/>
          <w:sz w:val="22"/>
          <w:szCs w:val="22"/>
        </w:rPr>
      </w:pPr>
      <w:r>
        <w:rPr>
          <w:rFonts w:asciiTheme="minorHAnsi" w:hAnsiTheme="minorHAnsi"/>
          <w:sz w:val="22"/>
          <w:szCs w:val="22"/>
        </w:rPr>
        <w:lastRenderedPageBreak/>
        <w:t>Datum kommer nu att vara samma i eFrikort och VAS</w:t>
      </w:r>
    </w:p>
    <w:p w:rsidR="008B51A2" w:rsidRDefault="008B51A2" w:rsidP="00BD3698">
      <w:pPr>
        <w:rPr>
          <w:rFonts w:asciiTheme="minorHAnsi" w:hAnsiTheme="minorHAnsi"/>
          <w:sz w:val="22"/>
          <w:szCs w:val="22"/>
        </w:rPr>
      </w:pPr>
    </w:p>
    <w:p w:rsidR="008B51A2" w:rsidRPr="00614CD2" w:rsidRDefault="00225651" w:rsidP="00BD3698">
      <w:pPr>
        <w:rPr>
          <w:rFonts w:asciiTheme="minorHAnsi" w:hAnsiTheme="minorHAnsi"/>
          <w:b/>
          <w:i/>
          <w:sz w:val="22"/>
          <w:szCs w:val="22"/>
        </w:rPr>
      </w:pPr>
      <w:r>
        <w:rPr>
          <w:rFonts w:asciiTheme="minorHAnsi" w:hAnsiTheme="minorHAnsi"/>
          <w:b/>
          <w:i/>
          <w:sz w:val="22"/>
          <w:szCs w:val="22"/>
        </w:rPr>
        <w:t>Preliminära frikort</w:t>
      </w:r>
    </w:p>
    <w:p w:rsidR="007E5228" w:rsidRDefault="00225651" w:rsidP="00225651">
      <w:pPr>
        <w:rPr>
          <w:rFonts w:asciiTheme="minorHAnsi" w:hAnsiTheme="minorHAnsi"/>
          <w:sz w:val="22"/>
          <w:szCs w:val="22"/>
        </w:rPr>
      </w:pPr>
      <w:r>
        <w:rPr>
          <w:rFonts w:asciiTheme="minorHAnsi" w:hAnsiTheme="minorHAnsi"/>
          <w:sz w:val="22"/>
          <w:szCs w:val="22"/>
        </w:rPr>
        <w:t>Kommer att gå att ändra ett uppnått frikort till ej</w:t>
      </w:r>
      <w:r w:rsidR="007E5228">
        <w:rPr>
          <w:rFonts w:asciiTheme="minorHAnsi" w:hAnsiTheme="minorHAnsi"/>
          <w:sz w:val="22"/>
          <w:szCs w:val="22"/>
        </w:rPr>
        <w:t xml:space="preserve"> uppnått varje dygn mellan 00.01-24.00.</w:t>
      </w:r>
    </w:p>
    <w:p w:rsidR="00225651" w:rsidRDefault="007E5228" w:rsidP="00225651">
      <w:pPr>
        <w:rPr>
          <w:rFonts w:asciiTheme="minorHAnsi" w:hAnsiTheme="minorHAnsi"/>
          <w:sz w:val="22"/>
          <w:szCs w:val="22"/>
        </w:rPr>
      </w:pPr>
      <w:r>
        <w:rPr>
          <w:rFonts w:asciiTheme="minorHAnsi" w:hAnsiTheme="minorHAnsi"/>
          <w:sz w:val="22"/>
          <w:szCs w:val="22"/>
        </w:rPr>
        <w:t>Preliminärt frikort är lika med frikort</w:t>
      </w:r>
      <w:r>
        <w:rPr>
          <w:rFonts w:asciiTheme="minorHAnsi" w:hAnsiTheme="minorHAnsi"/>
          <w:sz w:val="22"/>
          <w:szCs w:val="22"/>
        </w:rPr>
        <w:br/>
        <w:t>Detta kommer till testmiljö den 26/2 för att testas av och se om det behövs en utveckling i VAS.</w:t>
      </w:r>
      <w:r>
        <w:rPr>
          <w:rFonts w:asciiTheme="minorHAnsi" w:hAnsiTheme="minorHAnsi"/>
          <w:sz w:val="22"/>
          <w:szCs w:val="22"/>
        </w:rPr>
        <w:br/>
        <w:t>Om allt OK läggas preliminära frikort på under våren.</w:t>
      </w:r>
    </w:p>
    <w:p w:rsidR="00601762" w:rsidRDefault="00601762" w:rsidP="00225651">
      <w:pPr>
        <w:rPr>
          <w:rFonts w:asciiTheme="minorHAnsi" w:hAnsiTheme="minorHAnsi"/>
          <w:sz w:val="22"/>
          <w:szCs w:val="22"/>
        </w:rPr>
      </w:pPr>
      <w:r>
        <w:rPr>
          <w:rFonts w:asciiTheme="minorHAnsi" w:hAnsiTheme="minorHAnsi"/>
          <w:sz w:val="22"/>
          <w:szCs w:val="22"/>
        </w:rPr>
        <w:t>Om man 23/2 efterregistrerar ett besök till ett tidigare datum 21/2 och frikort uppnås på då tidigare datumet så ligger det ändå som ett preliminärt frikort på den dagen 23/2 då efterregistreringen gjordes.</w:t>
      </w:r>
    </w:p>
    <w:p w:rsidR="00225651" w:rsidRDefault="00225651" w:rsidP="00225651">
      <w:pPr>
        <w:rPr>
          <w:rFonts w:asciiTheme="minorHAnsi" w:hAnsiTheme="minorHAnsi"/>
          <w:sz w:val="22"/>
          <w:szCs w:val="22"/>
        </w:rPr>
      </w:pPr>
    </w:p>
    <w:p w:rsidR="004E3624" w:rsidRDefault="00225651" w:rsidP="00225651">
      <w:pPr>
        <w:rPr>
          <w:rFonts w:asciiTheme="majorHAnsi" w:hAnsiTheme="majorHAnsi"/>
          <w:b/>
          <w:i/>
          <w:sz w:val="22"/>
          <w:szCs w:val="22"/>
        </w:rPr>
      </w:pPr>
      <w:r w:rsidRPr="00225651">
        <w:rPr>
          <w:rFonts w:asciiTheme="majorHAnsi" w:hAnsiTheme="majorHAnsi"/>
          <w:b/>
          <w:i/>
          <w:sz w:val="22"/>
          <w:szCs w:val="22"/>
        </w:rPr>
        <w:t>Ineras nationella tjänst</w:t>
      </w:r>
      <w:r>
        <w:rPr>
          <w:rFonts w:asciiTheme="majorHAnsi" w:hAnsiTheme="majorHAnsi"/>
          <w:b/>
          <w:i/>
          <w:sz w:val="22"/>
          <w:szCs w:val="22"/>
        </w:rPr>
        <w:t>eplattform</w:t>
      </w:r>
    </w:p>
    <w:p w:rsidR="00225651" w:rsidRPr="00225651" w:rsidRDefault="00225651" w:rsidP="00225651">
      <w:pPr>
        <w:rPr>
          <w:rFonts w:asciiTheme="minorHAnsi" w:hAnsiTheme="minorHAnsi"/>
          <w:sz w:val="22"/>
          <w:szCs w:val="22"/>
        </w:rPr>
      </w:pPr>
      <w:r w:rsidRPr="00225651">
        <w:rPr>
          <w:rFonts w:asciiTheme="majorHAnsi" w:hAnsiTheme="majorHAnsi"/>
          <w:sz w:val="22"/>
          <w:szCs w:val="22"/>
        </w:rPr>
        <w:t xml:space="preserve">Innebär att alla högkostnadstjänster </w:t>
      </w:r>
      <w:r>
        <w:rPr>
          <w:rFonts w:asciiTheme="majorHAnsi" w:hAnsiTheme="majorHAnsi"/>
          <w:sz w:val="22"/>
          <w:szCs w:val="22"/>
        </w:rPr>
        <w:t xml:space="preserve">i Sverige </w:t>
      </w:r>
      <w:r w:rsidRPr="00225651">
        <w:rPr>
          <w:rFonts w:asciiTheme="majorHAnsi" w:hAnsiTheme="majorHAnsi"/>
          <w:sz w:val="22"/>
          <w:szCs w:val="22"/>
        </w:rPr>
        <w:t>ska lämna ifrån sig information om avgifter</w:t>
      </w:r>
      <w:r>
        <w:rPr>
          <w:rFonts w:asciiTheme="majorHAnsi" w:hAnsiTheme="majorHAnsi"/>
          <w:sz w:val="22"/>
          <w:szCs w:val="22"/>
        </w:rPr>
        <w:t xml:space="preserve">. </w:t>
      </w:r>
      <w:r w:rsidR="007E5228">
        <w:rPr>
          <w:rFonts w:asciiTheme="majorHAnsi" w:hAnsiTheme="majorHAnsi"/>
          <w:sz w:val="22"/>
          <w:szCs w:val="22"/>
        </w:rPr>
        <w:t xml:space="preserve">Vi är inte där ännu men det är som sagt en tjänst som alla vill ta del av. När den kommer kan patienten ta del av sina egna avgifter </w:t>
      </w:r>
      <w:r w:rsidR="00C202DB">
        <w:rPr>
          <w:rFonts w:asciiTheme="majorHAnsi" w:hAnsiTheme="majorHAnsi"/>
          <w:sz w:val="22"/>
          <w:szCs w:val="22"/>
        </w:rPr>
        <w:t>på 1177 t ex.</w:t>
      </w:r>
    </w:p>
    <w:p w:rsidR="004E3624" w:rsidRDefault="004E3624" w:rsidP="004E3624"/>
    <w:p w:rsidR="004A6F53" w:rsidRDefault="004A6F53" w:rsidP="004A6F53">
      <w:pPr>
        <w:rPr>
          <w:rFonts w:asciiTheme="minorHAnsi" w:hAnsiTheme="minorHAnsi"/>
          <w:sz w:val="22"/>
          <w:szCs w:val="22"/>
        </w:rPr>
      </w:pPr>
      <w:r w:rsidRPr="00614CD2">
        <w:rPr>
          <w:rFonts w:asciiTheme="minorHAnsi" w:hAnsiTheme="minorHAnsi"/>
          <w:b/>
          <w:i/>
          <w:sz w:val="22"/>
          <w:szCs w:val="22"/>
        </w:rPr>
        <w:t>Skriva ut manuella frikort till patient</w:t>
      </w:r>
      <w:r w:rsidRPr="00614CD2">
        <w:rPr>
          <w:rFonts w:asciiTheme="minorHAnsi" w:hAnsiTheme="minorHAnsi"/>
          <w:b/>
          <w:i/>
          <w:sz w:val="22"/>
          <w:szCs w:val="22"/>
        </w:rPr>
        <w:br/>
      </w:r>
      <w:r w:rsidRPr="00BD3698">
        <w:rPr>
          <w:rFonts w:asciiTheme="minorHAnsi" w:hAnsiTheme="minorHAnsi"/>
          <w:sz w:val="22"/>
          <w:szCs w:val="22"/>
        </w:rPr>
        <w:t xml:space="preserve">Privata verksamheter som har avtal med Region Halland men som inte har tillgång till eFrikort ska skriva ut manuella frikort till patient då patient kommer upp i ett sådant. </w:t>
      </w:r>
    </w:p>
    <w:p w:rsidR="004A6F53" w:rsidRPr="00BD3698"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r w:rsidRPr="00614CD2">
        <w:rPr>
          <w:rFonts w:asciiTheme="minorHAnsi" w:hAnsiTheme="minorHAnsi"/>
          <w:b/>
          <w:i/>
          <w:sz w:val="22"/>
          <w:szCs w:val="22"/>
        </w:rPr>
        <w:t>Lämna ut högkostnadskort</w:t>
      </w:r>
      <w:r w:rsidRPr="00614CD2">
        <w:rPr>
          <w:rFonts w:asciiTheme="minorHAnsi" w:hAnsiTheme="minorHAnsi"/>
          <w:b/>
          <w:i/>
          <w:sz w:val="22"/>
          <w:szCs w:val="22"/>
        </w:rPr>
        <w:br/>
      </w:r>
      <w:r w:rsidRPr="00BD3698">
        <w:rPr>
          <w:rFonts w:asciiTheme="minorHAnsi" w:hAnsiTheme="minorHAnsi"/>
          <w:sz w:val="22"/>
          <w:szCs w:val="22"/>
        </w:rPr>
        <w:t>Om patient frågar efter ett högkostnadskort för att fortsättningsvis samla sina kvitton ska ett sådant lämnas ut.</w:t>
      </w:r>
      <w:r>
        <w:rPr>
          <w:rFonts w:asciiTheme="minorHAnsi" w:hAnsiTheme="minorHAnsi"/>
          <w:sz w:val="22"/>
          <w:szCs w:val="22"/>
        </w:rPr>
        <w:t xml:space="preserve"> Patienter som går på vård utanför Halland eller till privat verksamhet som ej har tillgång till eFrikort behöver uppvisa kvitton för att få betala rätt patientavgift.</w:t>
      </w:r>
    </w:p>
    <w:p w:rsidR="004A6F53" w:rsidRPr="00BD3698" w:rsidRDefault="004A6F53" w:rsidP="004A6F53">
      <w:pPr>
        <w:rPr>
          <w:rFonts w:asciiTheme="minorHAnsi" w:hAnsiTheme="minorHAnsi"/>
          <w:sz w:val="22"/>
          <w:szCs w:val="22"/>
        </w:rPr>
      </w:pPr>
    </w:p>
    <w:p w:rsidR="004A6F53" w:rsidRDefault="004A6F53" w:rsidP="004A6F53">
      <w:pPr>
        <w:rPr>
          <w:rFonts w:asciiTheme="minorHAnsi" w:hAnsiTheme="minorHAnsi"/>
          <w:sz w:val="22"/>
          <w:szCs w:val="22"/>
        </w:rPr>
      </w:pPr>
      <w:r w:rsidRPr="00614CD2">
        <w:rPr>
          <w:rFonts w:asciiTheme="minorHAnsi" w:hAnsiTheme="minorHAnsi"/>
          <w:b/>
          <w:i/>
          <w:sz w:val="22"/>
          <w:szCs w:val="22"/>
        </w:rPr>
        <w:t>Lämna ut blankett för återbetalning men ej uppge summa</w:t>
      </w:r>
      <w:r w:rsidRPr="00614CD2">
        <w:rPr>
          <w:rFonts w:asciiTheme="minorHAnsi" w:hAnsiTheme="minorHAnsi"/>
          <w:b/>
          <w:i/>
          <w:sz w:val="22"/>
          <w:szCs w:val="22"/>
        </w:rPr>
        <w:br/>
      </w:r>
      <w:r w:rsidRPr="00BD3698">
        <w:rPr>
          <w:rFonts w:asciiTheme="minorHAnsi" w:hAnsiTheme="minorHAnsi"/>
          <w:sz w:val="22"/>
          <w:szCs w:val="22"/>
        </w:rPr>
        <w:t>Då efterregi</w:t>
      </w:r>
      <w:r>
        <w:rPr>
          <w:rFonts w:asciiTheme="minorHAnsi" w:hAnsiTheme="minorHAnsi"/>
          <w:sz w:val="22"/>
          <w:szCs w:val="22"/>
        </w:rPr>
        <w:t>streringar görs av kvitto ser</w:t>
      </w:r>
      <w:r w:rsidRPr="00BD3698">
        <w:rPr>
          <w:rFonts w:asciiTheme="minorHAnsi" w:hAnsiTheme="minorHAnsi"/>
          <w:sz w:val="22"/>
          <w:szCs w:val="22"/>
        </w:rPr>
        <w:t xml:space="preserve"> kassapersonal om patient har betalt mer än 1100 kr för sitt frikort.</w:t>
      </w:r>
      <w:r>
        <w:rPr>
          <w:rFonts w:asciiTheme="minorHAnsi" w:hAnsiTheme="minorHAnsi"/>
          <w:sz w:val="22"/>
          <w:szCs w:val="22"/>
        </w:rPr>
        <w:t xml:space="preserve"> I dessa fall lämnas blankett om återbetalning till patient att fylla i och skicka in till GAS. Adress och telefonnummer står på blanketten.</w:t>
      </w:r>
      <w:r>
        <w:rPr>
          <w:rFonts w:asciiTheme="minorHAnsi" w:hAnsiTheme="minorHAnsi"/>
          <w:sz w:val="22"/>
          <w:szCs w:val="22"/>
        </w:rPr>
        <w:br/>
        <w:t>Uppge aldrig en summa till patient om vad de ska få tillbaks. När GAS gör återbetalning tittas alltid på om det finns obetalda fakturor. Finns det, dras återbetalningssumman ner.</w:t>
      </w:r>
    </w:p>
    <w:p w:rsidR="004A6F53" w:rsidRDefault="004A6F53" w:rsidP="004A6F53">
      <w:pPr>
        <w:rPr>
          <w:rFonts w:asciiTheme="minorHAnsi" w:hAnsiTheme="minorHAnsi"/>
          <w:sz w:val="22"/>
          <w:szCs w:val="22"/>
        </w:rPr>
      </w:pPr>
    </w:p>
    <w:p w:rsidR="004A6F53" w:rsidRPr="00614CD2" w:rsidRDefault="004A6F53" w:rsidP="004A6F53">
      <w:pPr>
        <w:rPr>
          <w:rFonts w:asciiTheme="minorHAnsi" w:hAnsiTheme="minorHAnsi"/>
          <w:b/>
          <w:i/>
          <w:sz w:val="22"/>
          <w:szCs w:val="22"/>
        </w:rPr>
      </w:pPr>
      <w:r w:rsidRPr="00614CD2">
        <w:rPr>
          <w:rFonts w:asciiTheme="minorHAnsi" w:hAnsiTheme="minorHAnsi"/>
          <w:b/>
          <w:i/>
          <w:sz w:val="22"/>
          <w:szCs w:val="22"/>
        </w:rPr>
        <w:t>Historiska frikort</w:t>
      </w:r>
    </w:p>
    <w:p w:rsidR="004A6F53" w:rsidRDefault="004A6F53" w:rsidP="004A6F53">
      <w:pPr>
        <w:rPr>
          <w:rFonts w:asciiTheme="minorHAnsi" w:hAnsiTheme="minorHAnsi"/>
          <w:sz w:val="22"/>
          <w:szCs w:val="22"/>
        </w:rPr>
      </w:pPr>
      <w:r>
        <w:rPr>
          <w:rFonts w:asciiTheme="minorHAnsi" w:hAnsiTheme="minorHAnsi"/>
          <w:sz w:val="22"/>
          <w:szCs w:val="22"/>
        </w:rPr>
        <w:t>I eFrikort finns en ruta för historiska frikort. Den syns bara i första bilden men den är väldigt viktig vid efterregistreringar. Titta alltid först om historiskt frikort finns innan efterregistrering görs då det kan hända att kvittoavgifterna finns i det historiska frikortet.</w:t>
      </w:r>
    </w:p>
    <w:p w:rsidR="00614CD2" w:rsidRDefault="00614CD2" w:rsidP="00614CD2">
      <w:pPr>
        <w:pStyle w:val="Rubrik2"/>
        <w:rPr>
          <w:rFonts w:asciiTheme="minorHAnsi" w:hAnsiTheme="minorHAnsi"/>
          <w:sz w:val="22"/>
          <w:szCs w:val="22"/>
        </w:rPr>
      </w:pPr>
      <w:r w:rsidRPr="00614CD2">
        <w:rPr>
          <w:rFonts w:asciiTheme="minorHAnsi" w:hAnsiTheme="minorHAnsi"/>
          <w:sz w:val="22"/>
          <w:szCs w:val="22"/>
        </w:rPr>
        <w:t>Ej återbetalning till patienter som tillhör annat landsting/region</w:t>
      </w:r>
    </w:p>
    <w:p w:rsidR="00614CD2" w:rsidRPr="00BD3DD1" w:rsidRDefault="00614CD2" w:rsidP="00614CD2">
      <w:pPr>
        <w:rPr>
          <w:rFonts w:asciiTheme="minorHAnsi" w:hAnsiTheme="minorHAnsi"/>
          <w:i/>
          <w:sz w:val="22"/>
          <w:szCs w:val="22"/>
        </w:rPr>
      </w:pPr>
      <w:r w:rsidRPr="00BD3DD1">
        <w:rPr>
          <w:rFonts w:asciiTheme="minorHAnsi" w:hAnsiTheme="minorHAnsi"/>
          <w:i/>
          <w:sz w:val="22"/>
          <w:szCs w:val="22"/>
        </w:rPr>
        <w:t>Då patient från annat lansting/region varit i Halland och betalt för mycket för ett besök gör inte Halland återbetalning. Patient får v</w:t>
      </w:r>
      <w:r w:rsidR="00BD3DD1" w:rsidRPr="00BD3DD1">
        <w:rPr>
          <w:rFonts w:asciiTheme="minorHAnsi" w:hAnsiTheme="minorHAnsi"/>
          <w:i/>
          <w:sz w:val="22"/>
          <w:szCs w:val="22"/>
        </w:rPr>
        <w:t xml:space="preserve">ända sig till sitt hemlandsting. </w:t>
      </w:r>
      <w:r w:rsidR="006039C8">
        <w:rPr>
          <w:rFonts w:asciiTheme="minorHAnsi" w:hAnsiTheme="minorHAnsi"/>
          <w:i/>
          <w:sz w:val="22"/>
          <w:szCs w:val="22"/>
        </w:rPr>
        <w:br/>
        <w:t>Detta är under utredning</w:t>
      </w:r>
    </w:p>
    <w:p w:rsidR="00614CD2" w:rsidRDefault="00614CD2" w:rsidP="00614CD2"/>
    <w:p w:rsidR="00BD3DD1" w:rsidRPr="00CB2064" w:rsidRDefault="00BD3DD1" w:rsidP="00614CD2">
      <w:pPr>
        <w:rPr>
          <w:rFonts w:asciiTheme="minorHAnsi" w:hAnsiTheme="minorHAnsi"/>
          <w:b/>
          <w:i/>
          <w:sz w:val="22"/>
          <w:szCs w:val="22"/>
        </w:rPr>
      </w:pPr>
      <w:r w:rsidRPr="00CB2064">
        <w:rPr>
          <w:rFonts w:asciiTheme="minorHAnsi" w:hAnsiTheme="minorHAnsi"/>
          <w:b/>
          <w:i/>
          <w:sz w:val="22"/>
          <w:szCs w:val="22"/>
        </w:rPr>
        <w:t>Slå ihop reservnummer med personnummer</w:t>
      </w:r>
    </w:p>
    <w:p w:rsidR="00EF2B63" w:rsidRDefault="00BD3DD1" w:rsidP="00614CD2">
      <w:pPr>
        <w:rPr>
          <w:rFonts w:asciiTheme="minorHAnsi" w:hAnsiTheme="minorHAnsi"/>
          <w:sz w:val="22"/>
          <w:szCs w:val="22"/>
        </w:rPr>
      </w:pPr>
      <w:r w:rsidRPr="00CB2064">
        <w:rPr>
          <w:rFonts w:asciiTheme="minorHAnsi" w:hAnsiTheme="minorHAnsi"/>
          <w:sz w:val="22"/>
          <w:szCs w:val="22"/>
        </w:rPr>
        <w:t>Utländska personer som kommer till Sverige och söker folkbokföring får fram tills folkbokföringen trätt ikraft betala avgift enligt avtal vi har med personen hemland.</w:t>
      </w:r>
      <w:r w:rsidR="00EF2B63">
        <w:rPr>
          <w:rFonts w:asciiTheme="minorHAnsi" w:hAnsiTheme="minorHAnsi"/>
          <w:sz w:val="22"/>
          <w:szCs w:val="22"/>
        </w:rPr>
        <w:t xml:space="preserve"> </w:t>
      </w:r>
    </w:p>
    <w:p w:rsidR="00BD3DD1" w:rsidRDefault="00BD3DD1" w:rsidP="00614CD2">
      <w:pPr>
        <w:rPr>
          <w:rFonts w:asciiTheme="minorHAnsi" w:hAnsiTheme="minorHAnsi"/>
          <w:sz w:val="22"/>
          <w:szCs w:val="22"/>
        </w:rPr>
      </w:pPr>
      <w:r w:rsidRPr="00CB2064">
        <w:rPr>
          <w:rFonts w:asciiTheme="minorHAnsi" w:hAnsiTheme="minorHAnsi"/>
          <w:sz w:val="22"/>
          <w:szCs w:val="22"/>
        </w:rPr>
        <w:lastRenderedPageBreak/>
        <w:t>Om giltiga handlingar uppvisas får de betala samma patientavgift som vi som är folkbokförda i Halland, denna avgift ingår då i högkostnadsskyddet.</w:t>
      </w:r>
    </w:p>
    <w:p w:rsidR="00834600" w:rsidRPr="00CB2064" w:rsidRDefault="00834600" w:rsidP="00614CD2">
      <w:pPr>
        <w:rPr>
          <w:rFonts w:asciiTheme="minorHAnsi" w:hAnsiTheme="minorHAnsi"/>
          <w:sz w:val="22"/>
          <w:szCs w:val="22"/>
        </w:rPr>
      </w:pPr>
    </w:p>
    <w:p w:rsidR="00BD3DD1" w:rsidRPr="00CB2064" w:rsidRDefault="00BD3DD1" w:rsidP="00614CD2">
      <w:pPr>
        <w:rPr>
          <w:rFonts w:asciiTheme="minorHAnsi" w:hAnsiTheme="minorHAnsi"/>
          <w:sz w:val="22"/>
          <w:szCs w:val="22"/>
        </w:rPr>
      </w:pPr>
      <w:r w:rsidRPr="00CB2064">
        <w:rPr>
          <w:rFonts w:asciiTheme="minorHAnsi" w:hAnsiTheme="minorHAnsi"/>
          <w:sz w:val="22"/>
          <w:szCs w:val="22"/>
        </w:rPr>
        <w:t>Då person blir folkbokförd ska en sammanslagning göras av reservnummer och personnummer. Viktigt då att man innan hopslagning tittar i eFrikort om avgifter finns noterade där.</w:t>
      </w:r>
    </w:p>
    <w:p w:rsidR="00BD3DD1" w:rsidRDefault="00834600" w:rsidP="00614CD2">
      <w:pPr>
        <w:rPr>
          <w:rFonts w:asciiTheme="minorHAnsi" w:hAnsiTheme="minorHAnsi"/>
          <w:sz w:val="22"/>
          <w:szCs w:val="22"/>
        </w:rPr>
      </w:pPr>
      <w:r>
        <w:rPr>
          <w:rFonts w:asciiTheme="minorHAnsi" w:hAnsiTheme="minorHAnsi"/>
          <w:sz w:val="22"/>
          <w:szCs w:val="22"/>
        </w:rPr>
        <w:t xml:space="preserve">Finns avgifter </w:t>
      </w:r>
      <w:r w:rsidR="00BD3DD1" w:rsidRPr="00CB2064">
        <w:rPr>
          <w:rFonts w:asciiTheme="minorHAnsi" w:hAnsiTheme="minorHAnsi"/>
          <w:sz w:val="22"/>
          <w:szCs w:val="22"/>
        </w:rPr>
        <w:t>läggs ett ärende i Platina till GAS, Britt-Inger Pettersson så gör GAS hopslagningen.</w:t>
      </w:r>
    </w:p>
    <w:p w:rsidR="00834600" w:rsidRPr="00CB2064" w:rsidRDefault="00834600" w:rsidP="00614CD2">
      <w:pPr>
        <w:rPr>
          <w:rFonts w:asciiTheme="minorHAnsi" w:hAnsiTheme="minorHAnsi"/>
          <w:sz w:val="22"/>
          <w:szCs w:val="22"/>
        </w:rPr>
      </w:pPr>
    </w:p>
    <w:p w:rsidR="00834600" w:rsidRDefault="00BD3DD1" w:rsidP="00614CD2">
      <w:pPr>
        <w:rPr>
          <w:rFonts w:asciiTheme="minorHAnsi" w:hAnsiTheme="minorHAnsi"/>
          <w:sz w:val="22"/>
          <w:szCs w:val="22"/>
        </w:rPr>
      </w:pPr>
      <w:r w:rsidRPr="00CB2064">
        <w:rPr>
          <w:rFonts w:asciiTheme="minorHAnsi" w:hAnsiTheme="minorHAnsi"/>
          <w:sz w:val="22"/>
          <w:szCs w:val="22"/>
        </w:rPr>
        <w:t>Det går inte att slå ihop två riktiga personnummer med varandra. I dessa fallen får man manuellt f</w:t>
      </w:r>
      <w:r w:rsidR="00CB2064">
        <w:rPr>
          <w:rFonts w:asciiTheme="minorHAnsi" w:hAnsiTheme="minorHAnsi"/>
          <w:sz w:val="22"/>
          <w:szCs w:val="22"/>
        </w:rPr>
        <w:t xml:space="preserve">lytta över avgifterna till det </w:t>
      </w:r>
      <w:r w:rsidRPr="00CB2064">
        <w:rPr>
          <w:rFonts w:asciiTheme="minorHAnsi" w:hAnsiTheme="minorHAnsi"/>
          <w:sz w:val="22"/>
          <w:szCs w:val="22"/>
        </w:rPr>
        <w:t>personnummer som ska vara kvar</w:t>
      </w:r>
      <w:r w:rsidR="00CB2064">
        <w:rPr>
          <w:rFonts w:asciiTheme="minorHAnsi" w:hAnsiTheme="minorHAnsi"/>
          <w:sz w:val="22"/>
          <w:szCs w:val="22"/>
        </w:rPr>
        <w:t>.</w:t>
      </w:r>
    </w:p>
    <w:p w:rsidR="006B0CDD" w:rsidRDefault="006B0CDD" w:rsidP="00614CD2">
      <w:pPr>
        <w:rPr>
          <w:rFonts w:asciiTheme="minorHAnsi" w:hAnsiTheme="minorHAnsi"/>
          <w:sz w:val="22"/>
          <w:szCs w:val="22"/>
        </w:rPr>
      </w:pPr>
    </w:p>
    <w:p w:rsidR="006B0CDD" w:rsidRDefault="006B0CDD" w:rsidP="00614CD2">
      <w:pPr>
        <w:rPr>
          <w:rFonts w:asciiTheme="minorHAnsi" w:hAnsiTheme="minorHAnsi"/>
          <w:sz w:val="22"/>
          <w:szCs w:val="22"/>
        </w:rPr>
      </w:pPr>
    </w:p>
    <w:p w:rsidR="00D0561A" w:rsidRPr="006B0CDD" w:rsidRDefault="00834600" w:rsidP="006B0CDD">
      <w:pPr>
        <w:rPr>
          <w:rFonts w:asciiTheme="minorHAnsi" w:hAnsiTheme="minorHAnsi"/>
          <w:b/>
          <w:i/>
          <w:sz w:val="22"/>
          <w:szCs w:val="22"/>
        </w:rPr>
      </w:pPr>
      <w:r w:rsidRPr="006B0CDD">
        <w:rPr>
          <w:rFonts w:asciiTheme="minorHAnsi" w:hAnsiTheme="minorHAnsi"/>
          <w:b/>
          <w:i/>
          <w:sz w:val="22"/>
          <w:szCs w:val="22"/>
        </w:rPr>
        <w:t>eFrikort 3.0</w:t>
      </w:r>
    </w:p>
    <w:p w:rsidR="00834600" w:rsidRDefault="00834600" w:rsidP="00A806C3">
      <w:pPr>
        <w:rPr>
          <w:rFonts w:asciiTheme="minorHAnsi" w:hAnsiTheme="minorHAnsi"/>
          <w:sz w:val="22"/>
          <w:szCs w:val="22"/>
        </w:rPr>
      </w:pPr>
      <w:r>
        <w:rPr>
          <w:rFonts w:asciiTheme="minorHAnsi" w:hAnsiTheme="minorHAnsi"/>
          <w:sz w:val="22"/>
          <w:szCs w:val="22"/>
        </w:rPr>
        <w:t xml:space="preserve">3.0 är en ny </w:t>
      </w:r>
      <w:r w:rsidR="00C202DB">
        <w:rPr>
          <w:rFonts w:asciiTheme="minorHAnsi" w:hAnsiTheme="minorHAnsi"/>
          <w:sz w:val="22"/>
          <w:szCs w:val="22"/>
        </w:rPr>
        <w:t>version av eFrikort som Halland kommer att lägga på i samband med VAS version 31.0 som beräknas komma till drift i maj månad 2018</w:t>
      </w:r>
    </w:p>
    <w:p w:rsidR="00834600" w:rsidRDefault="00834600" w:rsidP="00A806C3">
      <w:pPr>
        <w:rPr>
          <w:rFonts w:asciiTheme="minorHAnsi" w:hAnsiTheme="minorHAnsi"/>
          <w:sz w:val="22"/>
          <w:szCs w:val="22"/>
        </w:rPr>
      </w:pPr>
      <w:r>
        <w:rPr>
          <w:rFonts w:asciiTheme="minorHAnsi" w:hAnsiTheme="minorHAnsi"/>
          <w:sz w:val="22"/>
          <w:szCs w:val="22"/>
        </w:rPr>
        <w:t>I 3.0 hanteras samtycke av patient och om patient önskar ett utträde ur eFrikort.</w:t>
      </w:r>
    </w:p>
    <w:p w:rsidR="00C202DB" w:rsidRDefault="00C202DB" w:rsidP="00A806C3">
      <w:pPr>
        <w:rPr>
          <w:rFonts w:asciiTheme="minorHAnsi" w:hAnsiTheme="minorHAnsi"/>
          <w:sz w:val="22"/>
          <w:szCs w:val="22"/>
        </w:rPr>
      </w:pPr>
      <w:r>
        <w:rPr>
          <w:rFonts w:asciiTheme="minorHAnsi" w:hAnsiTheme="minorHAnsi"/>
          <w:sz w:val="22"/>
          <w:szCs w:val="22"/>
        </w:rPr>
        <w:t>I samband med 3.0 går Halland också in i den gemensamma instansen vilket innebär att man får information om avgifter/frikort mm från andra landsting/regioner som har eFrikort och är med i den gemensamma instansen.</w:t>
      </w:r>
    </w:p>
    <w:p w:rsidR="006B0CDD" w:rsidRDefault="006B0CDD" w:rsidP="00A806C3">
      <w:pPr>
        <w:rPr>
          <w:rFonts w:asciiTheme="minorHAnsi" w:hAnsiTheme="minorHAnsi"/>
          <w:sz w:val="22"/>
          <w:szCs w:val="22"/>
        </w:rPr>
      </w:pPr>
    </w:p>
    <w:p w:rsidR="00834600" w:rsidRPr="006B0CDD" w:rsidRDefault="00834600" w:rsidP="00A806C3">
      <w:pPr>
        <w:rPr>
          <w:rFonts w:asciiTheme="minorHAnsi" w:hAnsiTheme="minorHAnsi"/>
          <w:sz w:val="22"/>
          <w:szCs w:val="22"/>
          <w:u w:val="single"/>
        </w:rPr>
      </w:pPr>
      <w:r w:rsidRPr="006B0CDD">
        <w:rPr>
          <w:rFonts w:asciiTheme="minorHAnsi" w:hAnsiTheme="minorHAnsi"/>
          <w:sz w:val="22"/>
          <w:szCs w:val="22"/>
          <w:u w:val="single"/>
        </w:rPr>
        <w:t>Samtycke</w:t>
      </w:r>
    </w:p>
    <w:p w:rsidR="00834600" w:rsidRDefault="00834600" w:rsidP="00A806C3">
      <w:pPr>
        <w:rPr>
          <w:rFonts w:asciiTheme="minorHAnsi" w:hAnsiTheme="minorHAnsi"/>
          <w:sz w:val="22"/>
          <w:szCs w:val="22"/>
        </w:rPr>
      </w:pPr>
      <w:r>
        <w:rPr>
          <w:rFonts w:asciiTheme="minorHAnsi" w:hAnsiTheme="minorHAnsi"/>
          <w:sz w:val="22"/>
          <w:szCs w:val="22"/>
        </w:rPr>
        <w:t>I 3.0 kommer varje vårdgivare</w:t>
      </w:r>
      <w:r w:rsidR="004161AB">
        <w:rPr>
          <w:rFonts w:asciiTheme="minorHAnsi" w:hAnsiTheme="minorHAnsi"/>
          <w:sz w:val="22"/>
          <w:szCs w:val="22"/>
        </w:rPr>
        <w:t xml:space="preserve"> från början</w:t>
      </w:r>
      <w:r>
        <w:rPr>
          <w:rFonts w:asciiTheme="minorHAnsi" w:hAnsiTheme="minorHAnsi"/>
          <w:sz w:val="22"/>
          <w:szCs w:val="22"/>
        </w:rPr>
        <w:t xml:space="preserve"> bara att se sina egna vårdgivares poster i eFrikort. </w:t>
      </w:r>
    </w:p>
    <w:p w:rsidR="00834600" w:rsidRDefault="00834600" w:rsidP="00A806C3">
      <w:pPr>
        <w:rPr>
          <w:rFonts w:asciiTheme="minorHAnsi" w:hAnsiTheme="minorHAnsi"/>
          <w:sz w:val="22"/>
          <w:szCs w:val="22"/>
        </w:rPr>
      </w:pPr>
      <w:r>
        <w:rPr>
          <w:rFonts w:asciiTheme="minorHAnsi" w:hAnsiTheme="minorHAnsi"/>
          <w:sz w:val="22"/>
          <w:szCs w:val="22"/>
        </w:rPr>
        <w:t xml:space="preserve">Region Halland är en vårdgivare </w:t>
      </w:r>
      <w:r w:rsidR="004161AB">
        <w:rPr>
          <w:rFonts w:asciiTheme="minorHAnsi" w:hAnsiTheme="minorHAnsi"/>
          <w:sz w:val="22"/>
          <w:szCs w:val="22"/>
        </w:rPr>
        <w:t xml:space="preserve">och varje privat vårdcentral är </w:t>
      </w:r>
      <w:r>
        <w:rPr>
          <w:rFonts w:asciiTheme="minorHAnsi" w:hAnsiTheme="minorHAnsi"/>
          <w:sz w:val="22"/>
          <w:szCs w:val="22"/>
        </w:rPr>
        <w:t>egna vårdgivare.</w:t>
      </w:r>
    </w:p>
    <w:p w:rsidR="00834600" w:rsidRDefault="00834600" w:rsidP="00A806C3">
      <w:pPr>
        <w:rPr>
          <w:rFonts w:asciiTheme="minorHAnsi" w:hAnsiTheme="minorHAnsi"/>
          <w:sz w:val="22"/>
          <w:szCs w:val="22"/>
        </w:rPr>
      </w:pPr>
      <w:r>
        <w:rPr>
          <w:rFonts w:asciiTheme="minorHAnsi" w:hAnsiTheme="minorHAnsi"/>
          <w:sz w:val="22"/>
          <w:szCs w:val="22"/>
        </w:rPr>
        <w:t>För att få se alla patientens poster i</w:t>
      </w:r>
      <w:r w:rsidR="00C202DB">
        <w:rPr>
          <w:rFonts w:asciiTheme="minorHAnsi" w:hAnsiTheme="minorHAnsi"/>
          <w:sz w:val="22"/>
          <w:szCs w:val="22"/>
        </w:rPr>
        <w:t xml:space="preserve"> webbapplikationen </w:t>
      </w:r>
      <w:r>
        <w:rPr>
          <w:rFonts w:asciiTheme="minorHAnsi" w:hAnsiTheme="minorHAnsi"/>
          <w:sz w:val="22"/>
          <w:szCs w:val="22"/>
        </w:rPr>
        <w:t>eFrikort krävs ett samtycke av patient.</w:t>
      </w:r>
    </w:p>
    <w:p w:rsidR="00C202DB" w:rsidRDefault="00834600" w:rsidP="00A806C3">
      <w:pPr>
        <w:rPr>
          <w:rFonts w:asciiTheme="minorHAnsi" w:hAnsiTheme="minorHAnsi"/>
          <w:sz w:val="22"/>
          <w:szCs w:val="22"/>
        </w:rPr>
      </w:pPr>
      <w:r>
        <w:rPr>
          <w:rFonts w:asciiTheme="minorHAnsi" w:hAnsiTheme="minorHAnsi"/>
          <w:sz w:val="22"/>
          <w:szCs w:val="22"/>
        </w:rPr>
        <w:t>Registreringar i VAS kommer inte att påverkas utan det är vid efterregistreringar av kvitton</w:t>
      </w:r>
      <w:r w:rsidR="00C202DB">
        <w:rPr>
          <w:rFonts w:asciiTheme="minorHAnsi" w:hAnsiTheme="minorHAnsi"/>
          <w:sz w:val="22"/>
          <w:szCs w:val="22"/>
        </w:rPr>
        <w:t xml:space="preserve"> i webbapplikationen</w:t>
      </w:r>
      <w:r>
        <w:rPr>
          <w:rFonts w:asciiTheme="minorHAnsi" w:hAnsiTheme="minorHAnsi"/>
          <w:sz w:val="22"/>
          <w:szCs w:val="22"/>
        </w:rPr>
        <w:t xml:space="preserve"> från andra vårdgivare som man kan behöva ett samtycke för att se så inte kvittona sen</w:t>
      </w:r>
      <w:r w:rsidR="004A6F53">
        <w:rPr>
          <w:rFonts w:asciiTheme="minorHAnsi" w:hAnsiTheme="minorHAnsi"/>
          <w:sz w:val="22"/>
          <w:szCs w:val="22"/>
        </w:rPr>
        <w:t xml:space="preserve"> tidigare är införda i eFrikort av annan vårdgivare än mig själv.</w:t>
      </w:r>
      <w:r w:rsidR="00C202DB">
        <w:rPr>
          <w:rFonts w:asciiTheme="minorHAnsi" w:hAnsiTheme="minorHAnsi"/>
          <w:sz w:val="22"/>
          <w:szCs w:val="22"/>
        </w:rPr>
        <w:br/>
        <w:t>Då man vid en efterregistrering för en avgift och ett datum så känner eFrikort av om samma avgift och datum tidigare förts in. Meddelande kommer då om detta.</w:t>
      </w:r>
    </w:p>
    <w:p w:rsidR="00AA2DA8" w:rsidRDefault="00AA2DA8" w:rsidP="00A806C3">
      <w:pPr>
        <w:rPr>
          <w:rFonts w:asciiTheme="minorHAnsi" w:hAnsiTheme="minorHAnsi"/>
          <w:sz w:val="22"/>
          <w:szCs w:val="22"/>
        </w:rPr>
      </w:pPr>
    </w:p>
    <w:p w:rsidR="00834600" w:rsidRDefault="00834600" w:rsidP="00A806C3">
      <w:pPr>
        <w:rPr>
          <w:rFonts w:asciiTheme="minorHAnsi" w:hAnsiTheme="minorHAnsi"/>
          <w:sz w:val="22"/>
          <w:szCs w:val="22"/>
        </w:rPr>
      </w:pPr>
      <w:r>
        <w:rPr>
          <w:rFonts w:asciiTheme="minorHAnsi" w:hAnsiTheme="minorHAnsi"/>
          <w:sz w:val="22"/>
          <w:szCs w:val="22"/>
        </w:rPr>
        <w:t>eFrikort kommer alltid att visa rätt uppgifter kring avgifter som är kvar att betalda, frikortsperiod mm oavsett vilken vårdgivare som tittar i eFrikort.</w:t>
      </w:r>
      <w:r w:rsidR="004161AB">
        <w:rPr>
          <w:rFonts w:asciiTheme="minorHAnsi" w:hAnsiTheme="minorHAnsi"/>
          <w:sz w:val="22"/>
          <w:szCs w:val="22"/>
        </w:rPr>
        <w:t xml:space="preserve"> Den kommer också alltid att ge rätt information till VAS.</w:t>
      </w:r>
    </w:p>
    <w:p w:rsidR="00834600" w:rsidRDefault="004161AB" w:rsidP="00A806C3">
      <w:pPr>
        <w:rPr>
          <w:rFonts w:asciiTheme="minorHAnsi" w:hAnsiTheme="minorHAnsi"/>
          <w:sz w:val="22"/>
          <w:szCs w:val="22"/>
        </w:rPr>
      </w:pPr>
      <w:r>
        <w:rPr>
          <w:rFonts w:asciiTheme="minorHAnsi" w:hAnsiTheme="minorHAnsi"/>
          <w:sz w:val="22"/>
          <w:szCs w:val="22"/>
        </w:rPr>
        <w:t xml:space="preserve">Har patient gett </w:t>
      </w:r>
      <w:r w:rsidR="00834600">
        <w:rPr>
          <w:rFonts w:asciiTheme="minorHAnsi" w:hAnsiTheme="minorHAnsi"/>
          <w:sz w:val="22"/>
          <w:szCs w:val="22"/>
        </w:rPr>
        <w:t>si</w:t>
      </w:r>
      <w:r w:rsidR="00AA2DA8">
        <w:rPr>
          <w:rFonts w:asciiTheme="minorHAnsi" w:hAnsiTheme="minorHAnsi"/>
          <w:sz w:val="22"/>
          <w:szCs w:val="22"/>
        </w:rPr>
        <w:t>tt samtycke 1 gång så gäller samtycket</w:t>
      </w:r>
      <w:r w:rsidR="00834600">
        <w:rPr>
          <w:rFonts w:asciiTheme="minorHAnsi" w:hAnsiTheme="minorHAnsi"/>
          <w:sz w:val="22"/>
          <w:szCs w:val="22"/>
        </w:rPr>
        <w:t xml:space="preserve"> för alla vårdgi</w:t>
      </w:r>
      <w:r>
        <w:rPr>
          <w:rFonts w:asciiTheme="minorHAnsi" w:hAnsiTheme="minorHAnsi"/>
          <w:sz w:val="22"/>
          <w:szCs w:val="22"/>
        </w:rPr>
        <w:t xml:space="preserve">vare, inget mer samtycke behöver </w:t>
      </w:r>
      <w:r w:rsidR="00834600">
        <w:rPr>
          <w:rFonts w:asciiTheme="minorHAnsi" w:hAnsiTheme="minorHAnsi"/>
          <w:sz w:val="22"/>
          <w:szCs w:val="22"/>
        </w:rPr>
        <w:t>inhämtas oavsett till vilken vård</w:t>
      </w:r>
      <w:r w:rsidR="00AA2DA8">
        <w:rPr>
          <w:rFonts w:asciiTheme="minorHAnsi" w:hAnsiTheme="minorHAnsi"/>
          <w:sz w:val="22"/>
          <w:szCs w:val="22"/>
        </w:rPr>
        <w:t>givare/vårdenhet patient går</w:t>
      </w:r>
      <w:r>
        <w:rPr>
          <w:rFonts w:asciiTheme="minorHAnsi" w:hAnsiTheme="minorHAnsi"/>
          <w:sz w:val="22"/>
          <w:szCs w:val="22"/>
        </w:rPr>
        <w:t>.</w:t>
      </w:r>
    </w:p>
    <w:p w:rsidR="00AA2DA8" w:rsidRDefault="00AA2DA8" w:rsidP="00A806C3">
      <w:pPr>
        <w:rPr>
          <w:rFonts w:asciiTheme="minorHAnsi" w:hAnsiTheme="minorHAnsi"/>
          <w:sz w:val="22"/>
          <w:szCs w:val="22"/>
        </w:rPr>
      </w:pPr>
    </w:p>
    <w:p w:rsidR="00C202DB" w:rsidRDefault="00C202DB" w:rsidP="00A806C3">
      <w:pPr>
        <w:rPr>
          <w:rFonts w:asciiTheme="minorHAnsi" w:hAnsiTheme="minorHAnsi"/>
          <w:sz w:val="22"/>
          <w:szCs w:val="22"/>
        </w:rPr>
      </w:pPr>
      <w:r>
        <w:rPr>
          <w:rFonts w:asciiTheme="minorHAnsi" w:hAnsiTheme="minorHAnsi"/>
          <w:sz w:val="22"/>
          <w:szCs w:val="22"/>
        </w:rPr>
        <w:t>Då meddelande kommer om att samma avgift och datum tidigare finns registrerat behöver man fråga patient om samtycke för att se om det är samma kvitto som tidigare är registrerat.</w:t>
      </w:r>
      <w:r>
        <w:rPr>
          <w:rFonts w:asciiTheme="minorHAnsi" w:hAnsiTheme="minorHAnsi"/>
          <w:sz w:val="22"/>
          <w:szCs w:val="22"/>
        </w:rPr>
        <w:br/>
      </w:r>
      <w:r w:rsidR="004161AB">
        <w:rPr>
          <w:rFonts w:asciiTheme="minorHAnsi" w:hAnsiTheme="minorHAnsi"/>
          <w:sz w:val="22"/>
          <w:szCs w:val="22"/>
        </w:rPr>
        <w:t>Om patient säger nej till samtycke innebär det att det inte går att göra en efterregistrering av kvittot då man inte vet om kvitton från den andra vårdgivaren är infört eller ej.</w:t>
      </w:r>
    </w:p>
    <w:p w:rsidR="00B90F30" w:rsidRDefault="00C202DB" w:rsidP="00A806C3">
      <w:pPr>
        <w:rPr>
          <w:rFonts w:asciiTheme="minorHAnsi" w:hAnsiTheme="minorHAnsi"/>
          <w:sz w:val="22"/>
          <w:szCs w:val="22"/>
        </w:rPr>
      </w:pPr>
      <w:r>
        <w:rPr>
          <w:rFonts w:asciiTheme="minorHAnsi" w:hAnsiTheme="minorHAnsi"/>
          <w:sz w:val="22"/>
          <w:szCs w:val="22"/>
        </w:rPr>
        <w:t>I dessa fal</w:t>
      </w:r>
      <w:r w:rsidR="00B90F30">
        <w:rPr>
          <w:rFonts w:asciiTheme="minorHAnsi" w:hAnsiTheme="minorHAnsi"/>
          <w:sz w:val="22"/>
          <w:szCs w:val="22"/>
        </w:rPr>
        <w:t>l kan man inte föra in kvitto utan man</w:t>
      </w:r>
      <w:r>
        <w:rPr>
          <w:rFonts w:asciiTheme="minorHAnsi" w:hAnsiTheme="minorHAnsi"/>
          <w:sz w:val="22"/>
          <w:szCs w:val="22"/>
        </w:rPr>
        <w:t xml:space="preserve"> lämnar ut att det finns information att läsa om samtycke på 1177 och sen får de återkomma altternativt </w:t>
      </w:r>
      <w:r w:rsidR="00B90F30">
        <w:rPr>
          <w:rFonts w:asciiTheme="minorHAnsi" w:hAnsiTheme="minorHAnsi"/>
          <w:sz w:val="22"/>
          <w:szCs w:val="22"/>
        </w:rPr>
        <w:t>att ta kontakt med GAS.</w:t>
      </w:r>
    </w:p>
    <w:p w:rsidR="00B90F30" w:rsidRDefault="00B90F30" w:rsidP="00A806C3">
      <w:pPr>
        <w:rPr>
          <w:rFonts w:asciiTheme="minorHAnsi" w:hAnsiTheme="minorHAnsi"/>
          <w:sz w:val="22"/>
          <w:szCs w:val="22"/>
        </w:rPr>
      </w:pPr>
    </w:p>
    <w:p w:rsidR="00AA2DA8" w:rsidRDefault="00AA2DA8" w:rsidP="00A806C3">
      <w:pPr>
        <w:rPr>
          <w:rFonts w:asciiTheme="minorHAnsi" w:hAnsiTheme="minorHAnsi"/>
          <w:sz w:val="22"/>
          <w:szCs w:val="22"/>
        </w:rPr>
      </w:pPr>
    </w:p>
    <w:p w:rsidR="00B90F30" w:rsidRDefault="00B90F30" w:rsidP="00A806C3">
      <w:pPr>
        <w:rPr>
          <w:rFonts w:asciiTheme="minorHAnsi" w:hAnsiTheme="minorHAnsi"/>
          <w:sz w:val="22"/>
          <w:szCs w:val="22"/>
        </w:rPr>
      </w:pPr>
    </w:p>
    <w:p w:rsidR="00B90F30" w:rsidRDefault="00B90F30" w:rsidP="00A806C3">
      <w:pPr>
        <w:rPr>
          <w:rFonts w:asciiTheme="minorHAnsi" w:hAnsiTheme="minorHAnsi"/>
          <w:sz w:val="22"/>
          <w:szCs w:val="22"/>
        </w:rPr>
      </w:pPr>
    </w:p>
    <w:p w:rsidR="00737160" w:rsidRDefault="00737160" w:rsidP="00A806C3">
      <w:pPr>
        <w:rPr>
          <w:rFonts w:asciiTheme="minorHAnsi" w:hAnsiTheme="minorHAnsi"/>
          <w:sz w:val="22"/>
          <w:szCs w:val="22"/>
        </w:rPr>
      </w:pPr>
    </w:p>
    <w:p w:rsidR="00AA2DA8" w:rsidRPr="006B0CDD" w:rsidRDefault="00AA2DA8" w:rsidP="00A806C3">
      <w:pPr>
        <w:rPr>
          <w:rFonts w:asciiTheme="minorHAnsi" w:hAnsiTheme="minorHAnsi"/>
          <w:sz w:val="22"/>
          <w:szCs w:val="22"/>
          <w:u w:val="single"/>
        </w:rPr>
      </w:pPr>
      <w:r w:rsidRPr="006B0CDD">
        <w:rPr>
          <w:rFonts w:asciiTheme="minorHAnsi" w:hAnsiTheme="minorHAnsi"/>
          <w:sz w:val="22"/>
          <w:szCs w:val="22"/>
          <w:u w:val="single"/>
        </w:rPr>
        <w:lastRenderedPageBreak/>
        <w:t>Utträde ur eFrikort</w:t>
      </w:r>
    </w:p>
    <w:p w:rsidR="00AA2DA8" w:rsidRDefault="00737160" w:rsidP="00A806C3">
      <w:pPr>
        <w:rPr>
          <w:rFonts w:asciiTheme="minorHAnsi" w:hAnsiTheme="minorHAnsi"/>
          <w:sz w:val="22"/>
          <w:szCs w:val="22"/>
        </w:rPr>
      </w:pPr>
      <w:r>
        <w:rPr>
          <w:rFonts w:asciiTheme="minorHAnsi" w:hAnsiTheme="minorHAnsi"/>
          <w:sz w:val="22"/>
          <w:szCs w:val="22"/>
        </w:rPr>
        <w:t>I samband med att vi går igång med 3.0 kan patient begära ett utträde ur eFrikort. Alla är med från början så det är inget vi ska fråga patient om utan vill någon patient gå ur eFrikort måste de själva begära det.</w:t>
      </w:r>
    </w:p>
    <w:p w:rsidR="00737160" w:rsidRDefault="00737160" w:rsidP="00A806C3">
      <w:pPr>
        <w:rPr>
          <w:rFonts w:asciiTheme="minorHAnsi" w:hAnsiTheme="minorHAnsi"/>
          <w:sz w:val="22"/>
          <w:szCs w:val="22"/>
        </w:rPr>
      </w:pPr>
      <w:r>
        <w:rPr>
          <w:rFonts w:asciiTheme="minorHAnsi" w:hAnsiTheme="minorHAnsi"/>
          <w:sz w:val="22"/>
          <w:szCs w:val="22"/>
        </w:rPr>
        <w:t>När det händer att någon patient vill ha ett utträde ur eFrikort ska en blankett lämnas till patient med information om vad det innebär att göra ett utträde.</w:t>
      </w:r>
      <w:r w:rsidR="004A6F53">
        <w:rPr>
          <w:rFonts w:asciiTheme="minorHAnsi" w:hAnsiTheme="minorHAnsi"/>
          <w:sz w:val="22"/>
          <w:szCs w:val="22"/>
        </w:rPr>
        <w:br/>
      </w:r>
      <w:r>
        <w:rPr>
          <w:rFonts w:asciiTheme="minorHAnsi" w:hAnsiTheme="minorHAnsi"/>
          <w:sz w:val="22"/>
          <w:szCs w:val="22"/>
        </w:rPr>
        <w:t>Blanketten ska skrivas under och skickas till GAS. GAS gör utträdet och sparar på underskriven blankett.</w:t>
      </w:r>
    </w:p>
    <w:p w:rsidR="00737160" w:rsidRDefault="00737160" w:rsidP="00A806C3">
      <w:pPr>
        <w:rPr>
          <w:rFonts w:asciiTheme="minorHAnsi" w:hAnsiTheme="minorHAnsi"/>
          <w:sz w:val="22"/>
          <w:szCs w:val="22"/>
        </w:rPr>
      </w:pPr>
      <w:r>
        <w:rPr>
          <w:rFonts w:asciiTheme="minorHAnsi" w:hAnsiTheme="minorHAnsi"/>
          <w:sz w:val="22"/>
          <w:szCs w:val="22"/>
        </w:rPr>
        <w:t>När utträde är gjort försvinner information från eFrikort och inga avgifter läses över så länge utträde finns. I dessa fall får patienter spara på kvitton som tidigare och få manuella frikort.</w:t>
      </w:r>
    </w:p>
    <w:p w:rsidR="00737160" w:rsidRDefault="00737160" w:rsidP="00A806C3">
      <w:pPr>
        <w:rPr>
          <w:rFonts w:asciiTheme="minorHAnsi" w:hAnsiTheme="minorHAnsi"/>
          <w:sz w:val="22"/>
          <w:szCs w:val="22"/>
        </w:rPr>
      </w:pPr>
    </w:p>
    <w:p w:rsidR="00737160" w:rsidRDefault="00737160" w:rsidP="00A806C3">
      <w:pPr>
        <w:rPr>
          <w:rFonts w:asciiTheme="minorHAnsi" w:hAnsiTheme="minorHAnsi"/>
          <w:sz w:val="22"/>
          <w:szCs w:val="22"/>
        </w:rPr>
      </w:pPr>
      <w:r>
        <w:rPr>
          <w:rFonts w:asciiTheme="minorHAnsi" w:hAnsiTheme="minorHAnsi"/>
          <w:sz w:val="22"/>
          <w:szCs w:val="22"/>
        </w:rPr>
        <w:t>För att göra ett inträde igen så</w:t>
      </w:r>
      <w:r w:rsidR="00144E0B">
        <w:rPr>
          <w:rFonts w:asciiTheme="minorHAnsi" w:hAnsiTheme="minorHAnsi"/>
          <w:sz w:val="22"/>
          <w:szCs w:val="22"/>
        </w:rPr>
        <w:t xml:space="preserve"> ska patient skicka in ny blankett till GAS där GAS gör inträdet.</w:t>
      </w:r>
      <w:r w:rsidR="004A6F53">
        <w:rPr>
          <w:rFonts w:asciiTheme="minorHAnsi" w:hAnsiTheme="minorHAnsi"/>
          <w:sz w:val="22"/>
          <w:szCs w:val="22"/>
        </w:rPr>
        <w:t xml:space="preserve"> Sparade kvitton få då manuellt skrivas in i VAS för patient eftersom inga avgifter finns noterade i eFrikort</w:t>
      </w:r>
    </w:p>
    <w:p w:rsidR="00144E0B" w:rsidRDefault="00144E0B" w:rsidP="00A806C3">
      <w:pPr>
        <w:rPr>
          <w:rFonts w:asciiTheme="minorHAnsi" w:hAnsiTheme="minorHAnsi"/>
          <w:sz w:val="22"/>
          <w:szCs w:val="22"/>
        </w:rPr>
      </w:pPr>
    </w:p>
    <w:p w:rsidR="009B1F30" w:rsidRDefault="00144E0B" w:rsidP="00144E0B">
      <w:pPr>
        <w:rPr>
          <w:rFonts w:asciiTheme="minorHAnsi" w:hAnsiTheme="minorHAnsi"/>
          <w:sz w:val="22"/>
          <w:szCs w:val="22"/>
        </w:rPr>
      </w:pPr>
      <w:r>
        <w:rPr>
          <w:rFonts w:asciiTheme="minorHAnsi" w:hAnsiTheme="minorHAnsi"/>
          <w:sz w:val="22"/>
          <w:szCs w:val="22"/>
        </w:rPr>
        <w:t>Blanketterna som ska lämnas ut kommer att tas fram av GAS.</w:t>
      </w:r>
    </w:p>
    <w:p w:rsidR="00BE0FEC" w:rsidRDefault="006B0CDD" w:rsidP="006F5AC5">
      <w:pPr>
        <w:pStyle w:val="Rubrik2"/>
      </w:pPr>
      <w:r>
        <w:br/>
      </w:r>
      <w:r w:rsidR="00435023">
        <w:t>Central fakturering för öppenvårdsfakturering</w:t>
      </w:r>
    </w:p>
    <w:p w:rsidR="00B90F30" w:rsidRPr="003F7691" w:rsidRDefault="006B0CDD" w:rsidP="006F5AC5">
      <w:pPr>
        <w:rPr>
          <w:rFonts w:asciiTheme="minorHAnsi" w:hAnsiTheme="minorHAnsi"/>
          <w:sz w:val="22"/>
          <w:szCs w:val="22"/>
        </w:rPr>
      </w:pPr>
      <w:r>
        <w:rPr>
          <w:rFonts w:asciiTheme="minorHAnsi" w:hAnsiTheme="minorHAnsi"/>
          <w:sz w:val="22"/>
          <w:szCs w:val="22"/>
        </w:rPr>
        <w:t>Startar 28 februari 2018</w:t>
      </w:r>
      <w:r w:rsidR="006039C8">
        <w:rPr>
          <w:rFonts w:asciiTheme="minorHAnsi" w:hAnsiTheme="minorHAnsi"/>
          <w:sz w:val="22"/>
          <w:szCs w:val="22"/>
        </w:rPr>
        <w:t xml:space="preserve"> i samband med leverans 29.0</w:t>
      </w:r>
      <w:r w:rsidR="00B2607A">
        <w:rPr>
          <w:rFonts w:asciiTheme="minorHAnsi" w:hAnsiTheme="minorHAnsi"/>
          <w:sz w:val="22"/>
          <w:szCs w:val="22"/>
        </w:rPr>
        <w:t>. Fakturering går med B-post</w:t>
      </w:r>
      <w:r w:rsidR="003F7691">
        <w:rPr>
          <w:rFonts w:asciiTheme="minorHAnsi" w:hAnsiTheme="minorHAnsi"/>
          <w:color w:val="FF0000"/>
          <w:sz w:val="22"/>
          <w:szCs w:val="22"/>
        </w:rPr>
        <w:br/>
      </w:r>
    </w:p>
    <w:p w:rsidR="00435023" w:rsidRPr="001D7C75" w:rsidRDefault="00435023" w:rsidP="006F5AC5">
      <w:pPr>
        <w:rPr>
          <w:rFonts w:asciiTheme="minorHAnsi" w:hAnsiTheme="minorHAnsi"/>
          <w:sz w:val="22"/>
          <w:szCs w:val="22"/>
        </w:rPr>
      </w:pPr>
      <w:r w:rsidRPr="001D7C75">
        <w:rPr>
          <w:rFonts w:asciiTheme="minorHAnsi" w:hAnsiTheme="minorHAnsi"/>
          <w:sz w:val="22"/>
          <w:szCs w:val="22"/>
        </w:rPr>
        <w:t>Öppenvårdsfaktureringen ska hanteras på samma sä</w:t>
      </w:r>
      <w:r w:rsidR="004A6F53">
        <w:rPr>
          <w:rFonts w:asciiTheme="minorHAnsi" w:hAnsiTheme="minorHAnsi"/>
          <w:sz w:val="22"/>
          <w:szCs w:val="22"/>
        </w:rPr>
        <w:t>tt som slutenvårdsfaktureringen, dvs att faktura skickas centralt hem till patient.</w:t>
      </w:r>
    </w:p>
    <w:p w:rsidR="00435023" w:rsidRPr="001D7C75" w:rsidRDefault="00435023" w:rsidP="006F5AC5">
      <w:pPr>
        <w:rPr>
          <w:rFonts w:asciiTheme="minorHAnsi" w:hAnsiTheme="minorHAnsi"/>
          <w:sz w:val="22"/>
          <w:szCs w:val="22"/>
        </w:rPr>
      </w:pPr>
    </w:p>
    <w:p w:rsidR="00435023" w:rsidRDefault="00435023" w:rsidP="006F5AC5">
      <w:pPr>
        <w:rPr>
          <w:rFonts w:asciiTheme="minorHAnsi" w:hAnsiTheme="minorHAnsi"/>
          <w:sz w:val="22"/>
          <w:szCs w:val="22"/>
        </w:rPr>
      </w:pPr>
      <w:r w:rsidRPr="001D7C75">
        <w:rPr>
          <w:rFonts w:asciiTheme="minorHAnsi" w:hAnsiTheme="minorHAnsi"/>
          <w:sz w:val="22"/>
          <w:szCs w:val="22"/>
        </w:rPr>
        <w:t>I V</w:t>
      </w:r>
      <w:r w:rsidR="001D7C75" w:rsidRPr="001D7C75">
        <w:rPr>
          <w:rFonts w:asciiTheme="minorHAnsi" w:hAnsiTheme="minorHAnsi"/>
          <w:sz w:val="22"/>
          <w:szCs w:val="22"/>
        </w:rPr>
        <w:t>AS kommer enda förändringen att vara att ingen faktura skrivs ut och kan lämnas i handen. All registrering ska ske på samma sätt som förut, där är ingen förändring.</w:t>
      </w:r>
      <w:r w:rsidR="00B90F30">
        <w:rPr>
          <w:rFonts w:asciiTheme="minorHAnsi" w:hAnsiTheme="minorHAnsi"/>
          <w:sz w:val="22"/>
          <w:szCs w:val="22"/>
        </w:rPr>
        <w:t>, dvs fakturunderlaget skapas fortfarande i VAS.</w:t>
      </w:r>
    </w:p>
    <w:p w:rsidR="00201356" w:rsidRDefault="00201356" w:rsidP="006F5AC5">
      <w:pPr>
        <w:rPr>
          <w:rFonts w:asciiTheme="minorHAnsi" w:hAnsiTheme="minorHAnsi"/>
          <w:sz w:val="22"/>
          <w:szCs w:val="22"/>
        </w:rPr>
      </w:pPr>
    </w:p>
    <w:p w:rsidR="00B90F30" w:rsidRDefault="00201356" w:rsidP="006F5AC5">
      <w:pPr>
        <w:rPr>
          <w:rFonts w:asciiTheme="minorHAnsi" w:hAnsiTheme="minorHAnsi"/>
          <w:sz w:val="22"/>
          <w:szCs w:val="22"/>
        </w:rPr>
      </w:pPr>
      <w:r>
        <w:rPr>
          <w:rFonts w:asciiTheme="minorHAnsi" w:hAnsiTheme="minorHAnsi"/>
          <w:sz w:val="22"/>
          <w:szCs w:val="22"/>
        </w:rPr>
        <w:t>Nya blanketter</w:t>
      </w:r>
      <w:r w:rsidR="006039C8">
        <w:rPr>
          <w:rFonts w:asciiTheme="minorHAnsi" w:hAnsiTheme="minorHAnsi"/>
          <w:sz w:val="22"/>
          <w:szCs w:val="22"/>
        </w:rPr>
        <w:t xml:space="preserve"> för utländska patienter att fylla i adress mm</w:t>
      </w:r>
      <w:r w:rsidR="00B90F30">
        <w:rPr>
          <w:rFonts w:asciiTheme="minorHAnsi" w:hAnsiTheme="minorHAnsi"/>
          <w:sz w:val="22"/>
          <w:szCs w:val="22"/>
        </w:rPr>
        <w:t xml:space="preserve"> själva. Adressuppgifterna skrivs sen in i VAS och därefter skickas blankett till GAS</w:t>
      </w:r>
      <w:r w:rsidR="00B90F30">
        <w:rPr>
          <w:rFonts w:asciiTheme="minorHAnsi" w:hAnsiTheme="minorHAnsi"/>
          <w:sz w:val="22"/>
          <w:szCs w:val="22"/>
        </w:rPr>
        <w:br/>
        <w:t>Akuten har blanketterna idag, det är dem som skapat dem, men nu gör vi den efter Region Hallands mall.</w:t>
      </w:r>
    </w:p>
    <w:p w:rsidR="00B90F30" w:rsidRDefault="00B90F30" w:rsidP="006F5AC5">
      <w:pPr>
        <w:rPr>
          <w:rFonts w:asciiTheme="minorHAnsi" w:hAnsiTheme="minorHAnsi"/>
          <w:sz w:val="22"/>
          <w:szCs w:val="22"/>
        </w:rPr>
      </w:pPr>
      <w:r>
        <w:rPr>
          <w:rFonts w:asciiTheme="minorHAnsi" w:hAnsiTheme="minorHAnsi"/>
          <w:sz w:val="22"/>
          <w:szCs w:val="22"/>
        </w:rPr>
        <w:t>Denna är frivillig att använda, den är komplement.</w:t>
      </w:r>
    </w:p>
    <w:p w:rsidR="00B90F30" w:rsidRDefault="00B90F30" w:rsidP="006F5AC5">
      <w:pPr>
        <w:rPr>
          <w:rFonts w:asciiTheme="minorHAnsi" w:hAnsiTheme="minorHAnsi"/>
          <w:sz w:val="22"/>
          <w:szCs w:val="22"/>
        </w:rPr>
      </w:pPr>
    </w:p>
    <w:p w:rsidR="00201356" w:rsidRPr="003F7691" w:rsidRDefault="00B90F30" w:rsidP="006F5AC5">
      <w:pPr>
        <w:rPr>
          <w:rFonts w:asciiTheme="minorHAnsi" w:hAnsiTheme="minorHAnsi"/>
          <w:sz w:val="22"/>
          <w:szCs w:val="22"/>
        </w:rPr>
      </w:pPr>
      <w:r w:rsidRPr="003F7691">
        <w:rPr>
          <w:rFonts w:asciiTheme="minorHAnsi" w:hAnsiTheme="minorHAnsi"/>
          <w:sz w:val="22"/>
          <w:szCs w:val="22"/>
        </w:rPr>
        <w:t>Fakturering till polisen när det gäller blodprovstagn</w:t>
      </w:r>
      <w:r w:rsidR="003F7691" w:rsidRPr="003F7691">
        <w:rPr>
          <w:rFonts w:asciiTheme="minorHAnsi" w:hAnsiTheme="minorHAnsi"/>
          <w:sz w:val="22"/>
          <w:szCs w:val="22"/>
        </w:rPr>
        <w:t xml:space="preserve">ing ska inte dokumenteras i VAS (mer information kommer) </w:t>
      </w:r>
      <w:r w:rsidRPr="003F7691">
        <w:rPr>
          <w:rFonts w:asciiTheme="minorHAnsi" w:hAnsiTheme="minorHAnsi"/>
          <w:sz w:val="22"/>
          <w:szCs w:val="22"/>
        </w:rPr>
        <w:t xml:space="preserve">Fakturering till polisen ska göras från GAS. </w:t>
      </w:r>
      <w:r w:rsidR="003F7691" w:rsidRPr="003F7691">
        <w:rPr>
          <w:rFonts w:asciiTheme="minorHAnsi" w:hAnsiTheme="minorHAnsi"/>
          <w:sz w:val="22"/>
          <w:szCs w:val="22"/>
        </w:rPr>
        <w:br/>
      </w:r>
      <w:r w:rsidRPr="003F7691">
        <w:rPr>
          <w:rFonts w:asciiTheme="minorHAnsi" w:hAnsiTheme="minorHAnsi"/>
          <w:sz w:val="22"/>
          <w:szCs w:val="22"/>
        </w:rPr>
        <w:t>Ärende läggs till GAS och ett fakturaunderlag skapas med bifogad blankett till polisen.</w:t>
      </w:r>
      <w:r w:rsidR="003F2FF4" w:rsidRPr="003F7691">
        <w:rPr>
          <w:rFonts w:asciiTheme="minorHAnsi" w:hAnsiTheme="minorHAnsi"/>
          <w:sz w:val="22"/>
          <w:szCs w:val="22"/>
        </w:rPr>
        <w:t xml:space="preserve"> Gäller både offentlig och privat sjukvård.</w:t>
      </w:r>
    </w:p>
    <w:p w:rsidR="003F2FF4" w:rsidRPr="003F7691" w:rsidRDefault="003F7691" w:rsidP="006F5AC5">
      <w:pPr>
        <w:rPr>
          <w:rFonts w:asciiTheme="minorHAnsi" w:hAnsiTheme="minorHAnsi"/>
          <w:sz w:val="22"/>
          <w:szCs w:val="22"/>
        </w:rPr>
      </w:pPr>
      <w:r w:rsidRPr="003F7691">
        <w:rPr>
          <w:rFonts w:asciiTheme="minorHAnsi" w:hAnsiTheme="minorHAnsi"/>
          <w:sz w:val="22"/>
          <w:szCs w:val="22"/>
        </w:rPr>
        <w:t>Fråga tas upp kring bifogande om pnr i ärendesystemet och att bifoga blankett med pnr. Jag lägger fråga till min chef men fram till dess att det finns ett svar gör man som ovan.</w:t>
      </w:r>
    </w:p>
    <w:p w:rsidR="001D7C75" w:rsidRPr="001D7C75" w:rsidRDefault="001D7C75" w:rsidP="006F5AC5">
      <w:pPr>
        <w:rPr>
          <w:rFonts w:asciiTheme="minorHAnsi" w:hAnsiTheme="minorHAnsi"/>
          <w:b/>
          <w:i/>
          <w:sz w:val="22"/>
          <w:szCs w:val="22"/>
        </w:rPr>
      </w:pPr>
    </w:p>
    <w:p w:rsidR="001D7C75" w:rsidRDefault="003F2FF4" w:rsidP="006F5AC5">
      <w:pPr>
        <w:rPr>
          <w:rFonts w:asciiTheme="minorHAnsi" w:hAnsiTheme="minorHAnsi"/>
          <w:sz w:val="22"/>
          <w:szCs w:val="22"/>
        </w:rPr>
      </w:pPr>
      <w:r>
        <w:rPr>
          <w:rFonts w:asciiTheme="minorHAnsi" w:hAnsiTheme="minorHAnsi"/>
          <w:sz w:val="22"/>
          <w:szCs w:val="22"/>
        </w:rPr>
        <w:t>Om patient önskar en kopia av sin faktura får patient ta kontakt med GAS</w:t>
      </w:r>
      <w:r>
        <w:rPr>
          <w:rFonts w:asciiTheme="minorHAnsi" w:hAnsiTheme="minorHAnsi"/>
          <w:sz w:val="22"/>
          <w:szCs w:val="22"/>
        </w:rPr>
        <w:br/>
        <w:t>Kvitto lämnas fortfarande ut även om patienten önskar en faktura. Vid efterregistreringar skickas inget kvitto hem till patienten. Om kvitta önska får patient höra av sig.</w:t>
      </w:r>
      <w:r w:rsidR="001D7C75" w:rsidRPr="001D7C75">
        <w:rPr>
          <w:rFonts w:asciiTheme="minorHAnsi" w:hAnsiTheme="minorHAnsi"/>
          <w:sz w:val="22"/>
          <w:szCs w:val="22"/>
        </w:rPr>
        <w:t xml:space="preserve"> </w:t>
      </w:r>
    </w:p>
    <w:p w:rsidR="003F2FF4" w:rsidRPr="001D7C75" w:rsidRDefault="003F2FF4" w:rsidP="006F5AC5">
      <w:pPr>
        <w:rPr>
          <w:rFonts w:asciiTheme="minorHAnsi" w:hAnsiTheme="minorHAnsi"/>
          <w:sz w:val="22"/>
          <w:szCs w:val="22"/>
        </w:rPr>
      </w:pPr>
    </w:p>
    <w:p w:rsidR="006B0CDD" w:rsidRPr="001D7C75" w:rsidRDefault="006B0CDD" w:rsidP="006B0CDD">
      <w:pPr>
        <w:rPr>
          <w:rFonts w:asciiTheme="minorHAnsi" w:hAnsiTheme="minorHAnsi"/>
          <w:sz w:val="22"/>
          <w:szCs w:val="22"/>
        </w:rPr>
      </w:pPr>
      <w:r>
        <w:rPr>
          <w:rFonts w:asciiTheme="minorHAnsi" w:hAnsiTheme="minorHAnsi"/>
          <w:sz w:val="22"/>
          <w:szCs w:val="22"/>
        </w:rPr>
        <w:t>Faktura används som kvitto för sjukresor</w:t>
      </w:r>
    </w:p>
    <w:p w:rsidR="0044174C" w:rsidRDefault="0044174C" w:rsidP="00EB641F">
      <w:pPr>
        <w:pStyle w:val="Rubrik2"/>
      </w:pPr>
      <w:r>
        <w:lastRenderedPageBreak/>
        <w:t>Patienter över 85 år</w:t>
      </w:r>
    </w:p>
    <w:p w:rsidR="00EB641F" w:rsidRDefault="001D7C75" w:rsidP="00EB641F">
      <w:pPr>
        <w:rPr>
          <w:rFonts w:asciiTheme="minorHAnsi" w:hAnsiTheme="minorHAnsi"/>
          <w:sz w:val="22"/>
          <w:szCs w:val="22"/>
        </w:rPr>
      </w:pPr>
      <w:r>
        <w:rPr>
          <w:rFonts w:asciiTheme="minorHAnsi" w:hAnsiTheme="minorHAnsi"/>
          <w:sz w:val="22"/>
          <w:szCs w:val="22"/>
        </w:rPr>
        <w:t>Gäller från 2017-01-01</w:t>
      </w:r>
    </w:p>
    <w:p w:rsidR="001D7C75" w:rsidRDefault="001D7C75" w:rsidP="00EB641F">
      <w:pPr>
        <w:rPr>
          <w:rFonts w:asciiTheme="minorHAnsi" w:hAnsiTheme="minorHAnsi"/>
          <w:sz w:val="22"/>
          <w:szCs w:val="22"/>
        </w:rPr>
      </w:pPr>
      <w:r>
        <w:rPr>
          <w:rFonts w:asciiTheme="minorHAnsi" w:hAnsiTheme="minorHAnsi"/>
          <w:sz w:val="22"/>
          <w:szCs w:val="22"/>
        </w:rPr>
        <w:t>Personerna har avgiftsfri öppen hälso- och sjukvård.</w:t>
      </w:r>
    </w:p>
    <w:p w:rsidR="001D7C75" w:rsidRDefault="001D7C75" w:rsidP="00EB641F">
      <w:pPr>
        <w:rPr>
          <w:rFonts w:asciiTheme="minorHAnsi" w:hAnsiTheme="minorHAnsi"/>
          <w:sz w:val="22"/>
          <w:szCs w:val="22"/>
        </w:rPr>
      </w:pPr>
      <w:r>
        <w:rPr>
          <w:rFonts w:asciiTheme="minorHAnsi" w:hAnsiTheme="minorHAnsi"/>
          <w:sz w:val="22"/>
          <w:szCs w:val="22"/>
        </w:rPr>
        <w:t>Gäller inte slutenvård eller hälsovård.</w:t>
      </w:r>
    </w:p>
    <w:p w:rsidR="001D7C75" w:rsidRDefault="001D7C75" w:rsidP="00EB641F">
      <w:pPr>
        <w:rPr>
          <w:rFonts w:asciiTheme="minorHAnsi" w:hAnsiTheme="minorHAnsi"/>
          <w:sz w:val="22"/>
          <w:szCs w:val="22"/>
        </w:rPr>
      </w:pPr>
      <w:r>
        <w:rPr>
          <w:rFonts w:asciiTheme="minorHAnsi" w:hAnsiTheme="minorHAnsi"/>
          <w:sz w:val="22"/>
          <w:szCs w:val="22"/>
        </w:rPr>
        <w:t>Personerna får betala för uteblivet besök.</w:t>
      </w:r>
    </w:p>
    <w:p w:rsidR="001D7C75" w:rsidRDefault="001D7C75" w:rsidP="00EB641F">
      <w:pPr>
        <w:rPr>
          <w:rFonts w:asciiTheme="minorHAnsi" w:hAnsiTheme="minorHAnsi"/>
          <w:sz w:val="22"/>
          <w:szCs w:val="22"/>
        </w:rPr>
      </w:pPr>
      <w:r>
        <w:rPr>
          <w:rFonts w:asciiTheme="minorHAnsi" w:hAnsiTheme="minorHAnsi"/>
          <w:sz w:val="22"/>
          <w:szCs w:val="22"/>
        </w:rPr>
        <w:t xml:space="preserve">Nytt betalsätt ÄLDRE är upplagt i VAS. </w:t>
      </w:r>
    </w:p>
    <w:p w:rsidR="003F2FF4" w:rsidRPr="00BF2148" w:rsidRDefault="003F2FF4" w:rsidP="00EB641F">
      <w:pPr>
        <w:rPr>
          <w:rFonts w:asciiTheme="minorHAnsi" w:hAnsiTheme="minorHAnsi"/>
          <w:i/>
          <w:sz w:val="22"/>
          <w:szCs w:val="22"/>
        </w:rPr>
      </w:pPr>
      <w:r w:rsidRPr="00BF2148">
        <w:rPr>
          <w:rFonts w:asciiTheme="minorHAnsi" w:hAnsiTheme="minorHAnsi"/>
          <w:sz w:val="22"/>
          <w:szCs w:val="22"/>
        </w:rPr>
        <w:t xml:space="preserve">Nedan blankett läggs upp i avgiftshandboken på sidan om </w:t>
      </w:r>
      <w:r w:rsidRPr="00BF2148">
        <w:rPr>
          <w:rFonts w:asciiTheme="minorHAnsi" w:hAnsiTheme="minorHAnsi"/>
          <w:i/>
          <w:sz w:val="22"/>
          <w:szCs w:val="22"/>
        </w:rPr>
        <w:t>avgifter öppenvård</w:t>
      </w:r>
    </w:p>
    <w:p w:rsidR="006B0CDD" w:rsidRDefault="006B0CDD" w:rsidP="00EB641F">
      <w:pPr>
        <w:rPr>
          <w:rFonts w:asciiTheme="minorHAnsi" w:hAnsiTheme="minorHAnsi"/>
          <w:sz w:val="22"/>
          <w:szCs w:val="22"/>
        </w:rPr>
      </w:pPr>
    </w:p>
    <w:bookmarkStart w:id="1" w:name="_MON_1578715618"/>
    <w:bookmarkEnd w:id="1"/>
    <w:p w:rsidR="007520B8" w:rsidRPr="006B0CDD" w:rsidRDefault="006B0CDD" w:rsidP="006B0CDD">
      <w:pPr>
        <w:rPr>
          <w:rFonts w:asciiTheme="minorHAnsi" w:hAnsiTheme="minorHAnsi"/>
          <w:sz w:val="22"/>
          <w:szCs w:val="22"/>
        </w:rPr>
      </w:pPr>
      <w:r>
        <w:rPr>
          <w:rFonts w:asciiTheme="minorHAnsi" w:hAnsiTheme="minorHAnsi"/>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1" o:title=""/>
          </v:shape>
          <o:OLEObject Type="Embed" ProgID="Word.Document.12" ShapeID="_x0000_i1025" DrawAspect="Icon" ObjectID="_1591682487" r:id="rId12">
            <o:FieldCodes>\s</o:FieldCodes>
          </o:OLEObject>
        </w:object>
      </w:r>
    </w:p>
    <w:p w:rsidR="007520B8" w:rsidRPr="007520B8" w:rsidRDefault="007520B8" w:rsidP="007520B8"/>
    <w:p w:rsidR="00201356" w:rsidRDefault="006B0CDD" w:rsidP="006B0CDD">
      <w:pPr>
        <w:pStyle w:val="Rubrik2"/>
        <w:rPr>
          <w:rFonts w:asciiTheme="minorHAnsi" w:hAnsiTheme="minorHAnsi"/>
          <w:b w:val="0"/>
          <w:i w:val="0"/>
          <w:sz w:val="22"/>
          <w:szCs w:val="22"/>
        </w:rPr>
      </w:pPr>
      <w:r w:rsidRPr="006B0CDD">
        <w:t>Tillfällig adress</w:t>
      </w:r>
      <w:r>
        <w:br/>
      </w:r>
      <w:r w:rsidR="00201356" w:rsidRPr="00201356">
        <w:rPr>
          <w:rFonts w:asciiTheme="minorHAnsi" w:hAnsiTheme="minorHAnsi"/>
          <w:b w:val="0"/>
          <w:i w:val="0"/>
          <w:sz w:val="22"/>
          <w:szCs w:val="22"/>
        </w:rPr>
        <w:t>Igång i VAS</w:t>
      </w:r>
      <w:r w:rsidR="00201356" w:rsidRPr="00201356">
        <w:rPr>
          <w:rFonts w:asciiTheme="minorHAnsi" w:hAnsiTheme="minorHAnsi"/>
          <w:b w:val="0"/>
          <w:i w:val="0"/>
          <w:sz w:val="22"/>
          <w:szCs w:val="22"/>
        </w:rPr>
        <w:br/>
        <w:t>Bra om man kan sätta t om datum några dagar tidigare än patient uppger som t om datum</w:t>
      </w:r>
    </w:p>
    <w:p w:rsidR="003F2FF4" w:rsidRDefault="00201356" w:rsidP="003F2FF4">
      <w:pPr>
        <w:pStyle w:val="Rubrik2"/>
        <w:rPr>
          <w:rFonts w:asciiTheme="minorHAnsi" w:hAnsiTheme="minorHAnsi"/>
          <w:b w:val="0"/>
          <w:i w:val="0"/>
          <w:sz w:val="22"/>
          <w:szCs w:val="22"/>
        </w:rPr>
      </w:pPr>
      <w:r w:rsidRPr="00201356">
        <w:t>Distanskontakter</w:t>
      </w:r>
      <w:r>
        <w:rPr>
          <w:rFonts w:asciiTheme="minorHAnsi" w:hAnsiTheme="minorHAnsi"/>
          <w:b w:val="0"/>
          <w:i w:val="0"/>
          <w:sz w:val="22"/>
          <w:szCs w:val="22"/>
        </w:rPr>
        <w:br/>
        <w:t>Distanskontakt via videolänk</w:t>
      </w:r>
      <w:r w:rsidR="003F2FF4">
        <w:rPr>
          <w:rFonts w:asciiTheme="minorHAnsi" w:hAnsiTheme="minorHAnsi"/>
          <w:b w:val="0"/>
          <w:i w:val="0"/>
          <w:sz w:val="22"/>
          <w:szCs w:val="22"/>
        </w:rPr>
        <w:t xml:space="preserve"> – finns redan upplagd</w:t>
      </w:r>
      <w:r>
        <w:rPr>
          <w:rFonts w:asciiTheme="minorHAnsi" w:hAnsiTheme="minorHAnsi"/>
          <w:b w:val="0"/>
          <w:i w:val="0"/>
          <w:sz w:val="22"/>
          <w:szCs w:val="22"/>
        </w:rPr>
        <w:br/>
        <w:t>Distanskontakt via te</w:t>
      </w:r>
      <w:r w:rsidR="003F2FF4">
        <w:rPr>
          <w:rFonts w:asciiTheme="minorHAnsi" w:hAnsiTheme="minorHAnsi"/>
          <w:b w:val="0"/>
          <w:i w:val="0"/>
          <w:sz w:val="22"/>
          <w:szCs w:val="22"/>
        </w:rPr>
        <w:t>lefon – på gång</w:t>
      </w:r>
      <w:r w:rsidR="003F2FF4">
        <w:rPr>
          <w:rFonts w:asciiTheme="minorHAnsi" w:hAnsiTheme="minorHAnsi"/>
          <w:b w:val="0"/>
          <w:i w:val="0"/>
          <w:sz w:val="22"/>
          <w:szCs w:val="22"/>
        </w:rPr>
        <w:br/>
        <w:t>Skriftlig distanskontakt – på gång</w:t>
      </w:r>
    </w:p>
    <w:p w:rsidR="003F2FF4" w:rsidRPr="003F2FF4" w:rsidRDefault="003F2FF4" w:rsidP="003F2FF4"/>
    <w:p w:rsidR="003F2FF4" w:rsidRPr="003F2FF4" w:rsidRDefault="003F2FF4" w:rsidP="003F2FF4">
      <w:pPr>
        <w:rPr>
          <w:rFonts w:asciiTheme="minorHAnsi" w:hAnsiTheme="minorHAnsi"/>
          <w:sz w:val="22"/>
          <w:szCs w:val="22"/>
        </w:rPr>
      </w:pPr>
      <w:r w:rsidRPr="003F2FF4">
        <w:rPr>
          <w:rFonts w:asciiTheme="minorHAnsi" w:hAnsiTheme="minorHAnsi"/>
          <w:sz w:val="22"/>
          <w:szCs w:val="22"/>
        </w:rPr>
        <w:t xml:space="preserve">Försöka att komma </w:t>
      </w:r>
      <w:r>
        <w:rPr>
          <w:rFonts w:asciiTheme="minorHAnsi" w:hAnsiTheme="minorHAnsi"/>
          <w:sz w:val="22"/>
          <w:szCs w:val="22"/>
        </w:rPr>
        <w:t>igång och ut med information under våren</w:t>
      </w:r>
    </w:p>
    <w:p w:rsidR="00201356" w:rsidRDefault="00201356" w:rsidP="00201356">
      <w:pPr>
        <w:pStyle w:val="Rubrik2"/>
      </w:pPr>
      <w:r>
        <w:t>Hälsoinformatiksidan</w:t>
      </w:r>
    </w:p>
    <w:p w:rsidR="00201356" w:rsidRDefault="003F2FF4" w:rsidP="00201356">
      <w:pPr>
        <w:rPr>
          <w:rFonts w:asciiTheme="minorHAnsi" w:hAnsiTheme="minorHAnsi"/>
          <w:sz w:val="22"/>
          <w:szCs w:val="22"/>
        </w:rPr>
      </w:pPr>
      <w:r>
        <w:rPr>
          <w:rFonts w:asciiTheme="minorHAnsi" w:hAnsiTheme="minorHAnsi"/>
          <w:sz w:val="22"/>
          <w:szCs w:val="22"/>
        </w:rPr>
        <w:t xml:space="preserve">Visade var sidan låg och att den är under uppfräschning </w:t>
      </w:r>
      <w:r>
        <w:rPr>
          <w:rFonts w:asciiTheme="minorHAnsi" w:hAnsiTheme="minorHAnsi"/>
          <w:sz w:val="22"/>
          <w:szCs w:val="22"/>
        </w:rPr>
        <w:br/>
      </w:r>
      <w:r w:rsidR="00201356" w:rsidRPr="00F03E9E">
        <w:rPr>
          <w:rFonts w:asciiTheme="minorHAnsi" w:hAnsiTheme="minorHAnsi"/>
          <w:sz w:val="22"/>
          <w:szCs w:val="22"/>
        </w:rPr>
        <w:t>Vårdkontaktregistreringsunderlaget</w:t>
      </w:r>
      <w:r>
        <w:rPr>
          <w:rFonts w:asciiTheme="minorHAnsi" w:hAnsiTheme="minorHAnsi"/>
          <w:sz w:val="22"/>
          <w:szCs w:val="22"/>
        </w:rPr>
        <w:t xml:space="preserve"> ska nås på sidan och i denna finns information om olika rutiner, bl a rutiner för registrering av flera besök.</w:t>
      </w:r>
    </w:p>
    <w:p w:rsidR="00201356" w:rsidRDefault="00201356" w:rsidP="006039C8">
      <w:pPr>
        <w:pStyle w:val="Rubrik2"/>
        <w:rPr>
          <w:rFonts w:asciiTheme="minorHAnsi" w:hAnsiTheme="minorHAnsi"/>
          <w:b w:val="0"/>
          <w:i w:val="0"/>
          <w:sz w:val="22"/>
          <w:szCs w:val="22"/>
        </w:rPr>
      </w:pPr>
      <w:r>
        <w:t>Journalkopior</w:t>
      </w:r>
      <w:r w:rsidR="00F03E9E">
        <w:br/>
      </w:r>
      <w:r w:rsidR="00F03E9E" w:rsidRPr="003F2FF4">
        <w:rPr>
          <w:rFonts w:asciiTheme="minorHAnsi" w:hAnsiTheme="minorHAnsi"/>
          <w:b w:val="0"/>
          <w:i w:val="0"/>
          <w:sz w:val="22"/>
          <w:szCs w:val="22"/>
        </w:rPr>
        <w:t>Ingen moms på journalkopior</w:t>
      </w:r>
      <w:r w:rsidR="003F2FF4">
        <w:rPr>
          <w:rFonts w:asciiTheme="minorHAnsi" w:hAnsiTheme="minorHAnsi"/>
          <w:b w:val="0"/>
          <w:i w:val="0"/>
          <w:sz w:val="22"/>
          <w:szCs w:val="22"/>
        </w:rPr>
        <w:t>, i avgiftshandboken ligger den gamla informationen tillbaks</w:t>
      </w:r>
    </w:p>
    <w:p w:rsidR="002828C9" w:rsidRDefault="002828C9" w:rsidP="002828C9">
      <w:pPr>
        <w:pStyle w:val="Rubrik2"/>
      </w:pPr>
      <w:r>
        <w:t>Önskan om att kunna söka ut på LMA nummer i VAS</w:t>
      </w:r>
    </w:p>
    <w:p w:rsidR="002828C9" w:rsidRPr="002828C9" w:rsidRDefault="002828C9" w:rsidP="002828C9">
      <w:pPr>
        <w:rPr>
          <w:rFonts w:asciiTheme="minorHAnsi" w:hAnsiTheme="minorHAnsi"/>
          <w:sz w:val="22"/>
          <w:szCs w:val="22"/>
        </w:rPr>
      </w:pPr>
      <w:r w:rsidRPr="002828C9">
        <w:rPr>
          <w:rFonts w:asciiTheme="minorHAnsi" w:hAnsiTheme="minorHAnsi"/>
          <w:sz w:val="22"/>
          <w:szCs w:val="22"/>
        </w:rPr>
        <w:t>Informerade om att de får lägga ett ärende till IT om detta</w:t>
      </w:r>
    </w:p>
    <w:p w:rsidR="00201356" w:rsidRDefault="00201356" w:rsidP="00201356">
      <w:pPr>
        <w:pStyle w:val="Rubrik2"/>
      </w:pPr>
      <w:r>
        <w:t>Sommarinformation</w:t>
      </w:r>
      <w:r w:rsidR="003F2FF4">
        <w:br/>
      </w:r>
      <w:r w:rsidR="003F2FF4" w:rsidRPr="003F2FF4">
        <w:rPr>
          <w:rFonts w:asciiTheme="minorHAnsi" w:hAnsiTheme="minorHAnsi"/>
          <w:b w:val="0"/>
          <w:i w:val="0"/>
          <w:sz w:val="22"/>
          <w:szCs w:val="22"/>
        </w:rPr>
        <w:t>som vanligt kommer denna under sena våren. Bra om t ex ssk och annan personal som bokar patienter också kan delta</w:t>
      </w:r>
    </w:p>
    <w:p w:rsidR="00201356" w:rsidRDefault="00201356" w:rsidP="00201356"/>
    <w:p w:rsidR="00201356" w:rsidRDefault="00201356" w:rsidP="00201356">
      <w:pPr>
        <w:rPr>
          <w:rFonts w:asciiTheme="minorHAnsi" w:hAnsiTheme="minorHAnsi"/>
          <w:sz w:val="22"/>
          <w:szCs w:val="22"/>
        </w:rPr>
      </w:pPr>
      <w:r w:rsidRPr="00F03E9E">
        <w:rPr>
          <w:rStyle w:val="Rubrik2Char"/>
        </w:rPr>
        <w:t xml:space="preserve">Information </w:t>
      </w:r>
      <w:r w:rsidR="00F03E9E" w:rsidRPr="00F03E9E">
        <w:rPr>
          <w:rStyle w:val="Rubrik2Char"/>
        </w:rPr>
        <w:t>för nya</w:t>
      </w:r>
      <w:r w:rsidR="00F03E9E">
        <w:br/>
      </w:r>
      <w:r w:rsidR="003F2FF4">
        <w:rPr>
          <w:rFonts w:asciiTheme="minorHAnsi" w:hAnsiTheme="minorHAnsi"/>
          <w:sz w:val="22"/>
          <w:szCs w:val="22"/>
        </w:rPr>
        <w:t>Gör ett försök under hösten och att en anmälan behövs så får man sen hur intresset finns</w:t>
      </w:r>
    </w:p>
    <w:p w:rsidR="00623004" w:rsidRDefault="00623004" w:rsidP="00623004">
      <w:pPr>
        <w:rPr>
          <w:rFonts w:asciiTheme="minorHAnsi" w:hAnsiTheme="minorHAnsi"/>
          <w:sz w:val="22"/>
          <w:szCs w:val="22"/>
        </w:rPr>
      </w:pPr>
    </w:p>
    <w:p w:rsidR="00623004" w:rsidRPr="004E27E7" w:rsidRDefault="00623004" w:rsidP="00623004">
      <w:pPr>
        <w:rPr>
          <w:rFonts w:ascii="Calibri" w:hAnsi="Calibri" w:cs="Calibri"/>
          <w:b/>
          <w:noProof/>
        </w:rPr>
      </w:pPr>
      <w:r w:rsidRPr="004E27E7">
        <w:rPr>
          <w:rFonts w:ascii="Calibri" w:hAnsi="Calibri" w:cs="Calibri"/>
          <w:b/>
          <w:noProof/>
        </w:rPr>
        <w:t>Representanter i Region Hallands kontaktmannagrupp för avgiftsfrågor</w:t>
      </w:r>
    </w:p>
    <w:p w:rsidR="00623004" w:rsidRPr="00D0561A" w:rsidRDefault="00623004" w:rsidP="00623004">
      <w:pPr>
        <w:rPr>
          <w:rFonts w:ascii="Calibri" w:hAnsi="Calibri" w:cs="Calibri"/>
          <w:b/>
          <w:noProof/>
        </w:rPr>
      </w:pPr>
      <w:r w:rsidRPr="00D0561A">
        <w:rPr>
          <w:rFonts w:ascii="Calibri" w:hAnsi="Calibri" w:cs="Calibri"/>
          <w:b/>
          <w:noProof/>
        </w:rPr>
        <w:lastRenderedPageBreak/>
        <w:t>Sammankallande:</w:t>
      </w:r>
      <w:r>
        <w:rPr>
          <w:rFonts w:ascii="Calibri" w:hAnsi="Calibri" w:cs="Calibri"/>
          <w:b/>
          <w:noProof/>
        </w:rPr>
        <w:tab/>
      </w:r>
      <w:r>
        <w:rPr>
          <w:rFonts w:ascii="Calibri" w:hAnsi="Calibri" w:cs="Calibri"/>
          <w:b/>
          <w:noProof/>
        </w:rPr>
        <w:tab/>
      </w:r>
      <w:r w:rsidRPr="007520B8">
        <w:rPr>
          <w:rFonts w:ascii="Calibri" w:hAnsi="Calibri" w:cs="Calibri"/>
          <w:noProof/>
        </w:rPr>
        <w:t xml:space="preserve">Närvarande </w:t>
      </w:r>
    </w:p>
    <w:p w:rsidR="00623004" w:rsidRPr="004E27E7" w:rsidRDefault="00623004" w:rsidP="00623004">
      <w:pPr>
        <w:pStyle w:val="Liststycke"/>
        <w:tabs>
          <w:tab w:val="clear" w:pos="5046"/>
          <w:tab w:val="clear" w:pos="7598"/>
        </w:tabs>
        <w:ind w:left="0"/>
        <w:rPr>
          <w:rFonts w:ascii="Calibri" w:hAnsi="Calibri" w:cs="Calibri"/>
          <w:noProof/>
        </w:rPr>
      </w:pPr>
      <w:r w:rsidRPr="004E27E7">
        <w:rPr>
          <w:rFonts w:ascii="Calibri" w:hAnsi="Calibri" w:cs="Calibri"/>
          <w:noProof/>
        </w:rPr>
        <w:t xml:space="preserve">Britt-Inger Pettersson </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 xml:space="preserve">vid mötet </w:t>
      </w:r>
    </w:p>
    <w:p w:rsidR="00623004" w:rsidRPr="004E27E7" w:rsidRDefault="00623004" w:rsidP="00623004">
      <w:pPr>
        <w:tabs>
          <w:tab w:val="clear" w:pos="5046"/>
          <w:tab w:val="clear" w:pos="7598"/>
        </w:tabs>
        <w:rPr>
          <w:rFonts w:ascii="Calibri" w:hAnsi="Calibri" w:cs="Calibri"/>
          <w:noProof/>
        </w:rPr>
      </w:pPr>
    </w:p>
    <w:p w:rsidR="00623004" w:rsidRPr="00AE5E9F" w:rsidRDefault="00623004" w:rsidP="00623004">
      <w:pPr>
        <w:tabs>
          <w:tab w:val="clear" w:pos="5046"/>
          <w:tab w:val="clear" w:pos="7598"/>
        </w:tabs>
        <w:rPr>
          <w:rFonts w:ascii="Calibri" w:hAnsi="Calibri" w:cs="Calibri"/>
          <w:b/>
          <w:noProof/>
        </w:rPr>
      </w:pPr>
      <w:r w:rsidRPr="00CA3186">
        <w:rPr>
          <w:rFonts w:ascii="Calibri" w:hAnsi="Calibri" w:cs="Calibri"/>
          <w:b/>
          <w:noProof/>
        </w:rPr>
        <w:t>Hallands sjukhus Halmstad</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 xml:space="preserve"> </w:t>
      </w:r>
    </w:p>
    <w:p w:rsidR="00623004" w:rsidRPr="002209FD"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Karin Nilsson, sekretariatet VO 2</w:t>
      </w:r>
      <w:r w:rsidRPr="002209FD">
        <w:rPr>
          <w:rFonts w:ascii="Calibri" w:hAnsi="Calibri" w:cs="Calibri"/>
          <w:noProof/>
        </w:rPr>
        <w:tab/>
      </w:r>
      <w:r w:rsidRPr="002209FD">
        <w:rPr>
          <w:rFonts w:ascii="Calibri" w:hAnsi="Calibri" w:cs="Calibri"/>
          <w:noProof/>
        </w:rPr>
        <w:tab/>
      </w:r>
      <w:r w:rsidRPr="002209FD">
        <w:rPr>
          <w:rFonts w:ascii="Calibri" w:hAnsi="Calibri" w:cs="Calibri"/>
          <w:noProof/>
        </w:rPr>
        <w:tab/>
      </w:r>
      <w:r w:rsidRPr="002209FD">
        <w:rPr>
          <w:rFonts w:ascii="Calibri" w:hAnsi="Calibri" w:cs="Calibri"/>
          <w:noProof/>
        </w:rPr>
        <w:tab/>
      </w:r>
      <w:r>
        <w:rPr>
          <w:rFonts w:ascii="Calibri" w:hAnsi="Calibri" w:cs="Calibri"/>
          <w:noProof/>
        </w:rPr>
        <w:t xml:space="preserve">Nej </w:t>
      </w:r>
    </w:p>
    <w:p w:rsidR="00623004" w:rsidRPr="004E27E7"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Karin Porsmyr, kliniken för kirurgi och onkologi VO 3</w:t>
      </w:r>
      <w:r>
        <w:rPr>
          <w:rFonts w:ascii="Calibri" w:hAnsi="Calibri" w:cs="Calibri"/>
          <w:noProof/>
        </w:rPr>
        <w:tab/>
      </w:r>
      <w:r>
        <w:rPr>
          <w:rFonts w:ascii="Calibri" w:hAnsi="Calibri" w:cs="Calibri"/>
          <w:noProof/>
        </w:rPr>
        <w:tab/>
      </w:r>
      <w:r>
        <w:rPr>
          <w:rFonts w:ascii="Calibri" w:hAnsi="Calibri" w:cs="Calibri"/>
          <w:noProof/>
        </w:rPr>
        <w:tab/>
        <w:t xml:space="preserve">Nej </w:t>
      </w:r>
    </w:p>
    <w:p w:rsidR="00623004"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Margareta Petersson, Barnkliniken VO4</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Nej</w:t>
      </w:r>
      <w:r>
        <w:rPr>
          <w:rFonts w:ascii="Calibri" w:hAnsi="Calibri" w:cs="Calibri"/>
          <w:noProof/>
        </w:rPr>
        <w:br/>
      </w:r>
      <w:r w:rsidRPr="004E27E7">
        <w:rPr>
          <w:rFonts w:ascii="Calibri" w:hAnsi="Calibri" w:cs="Calibri"/>
          <w:noProof/>
        </w:rPr>
        <w:t>Annelie Nilsson, kvinnokliniken VO 4</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Slutat</w:t>
      </w:r>
      <w:r>
        <w:rPr>
          <w:rFonts w:ascii="Calibri" w:hAnsi="Calibri" w:cs="Calibri"/>
          <w:noProof/>
        </w:rPr>
        <w:br/>
        <w:t>Marie Hultgren, Barnkliniken VO4</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Slutat</w:t>
      </w:r>
    </w:p>
    <w:p w:rsidR="00623004" w:rsidRDefault="00623004" w:rsidP="00623004">
      <w:pPr>
        <w:pStyle w:val="Liststycke"/>
        <w:tabs>
          <w:tab w:val="clear" w:pos="5046"/>
          <w:tab w:val="clear" w:pos="7598"/>
        </w:tabs>
        <w:ind w:left="0"/>
        <w:rPr>
          <w:rFonts w:ascii="Calibri" w:hAnsi="Calibri" w:cs="Calibri"/>
          <w:noProof/>
        </w:rPr>
      </w:pPr>
      <w:r>
        <w:rPr>
          <w:rFonts w:ascii="Calibri" w:hAnsi="Calibri" w:cs="Calibri"/>
          <w:noProof/>
        </w:rPr>
        <w:t>Charlotta Andersson, Akutkliniken VO 1</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Ja</w:t>
      </w:r>
    </w:p>
    <w:p w:rsidR="00623004" w:rsidRPr="008F06B8"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ab/>
      </w:r>
      <w:r w:rsidRPr="002209FD">
        <w:rPr>
          <w:rFonts w:ascii="Calibri" w:hAnsi="Calibri" w:cs="Calibri"/>
          <w:noProof/>
        </w:rPr>
        <w:tab/>
      </w:r>
      <w:r w:rsidRPr="002209FD">
        <w:rPr>
          <w:rFonts w:ascii="Calibri" w:hAnsi="Calibri" w:cs="Calibri"/>
          <w:noProof/>
        </w:rPr>
        <w:tab/>
      </w:r>
      <w:r w:rsidRPr="002209FD">
        <w:rPr>
          <w:rFonts w:ascii="Calibri" w:hAnsi="Calibri" w:cs="Calibri"/>
          <w:noProof/>
        </w:rPr>
        <w:tab/>
      </w:r>
    </w:p>
    <w:p w:rsidR="00623004" w:rsidRPr="004E27E7" w:rsidRDefault="00623004" w:rsidP="00623004">
      <w:pPr>
        <w:tabs>
          <w:tab w:val="clear" w:pos="5046"/>
          <w:tab w:val="clear" w:pos="7598"/>
        </w:tabs>
        <w:rPr>
          <w:rFonts w:ascii="Calibri" w:hAnsi="Calibri" w:cs="Calibri"/>
          <w:noProof/>
        </w:rPr>
      </w:pPr>
    </w:p>
    <w:p w:rsidR="00623004" w:rsidRPr="00AE5E9F" w:rsidRDefault="00623004" w:rsidP="00623004">
      <w:pPr>
        <w:tabs>
          <w:tab w:val="clear" w:pos="5046"/>
          <w:tab w:val="clear" w:pos="7598"/>
        </w:tabs>
        <w:rPr>
          <w:rFonts w:ascii="Calibri" w:hAnsi="Calibri" w:cs="Calibri"/>
          <w:b/>
          <w:noProof/>
        </w:rPr>
      </w:pPr>
      <w:r w:rsidRPr="00CA3186">
        <w:rPr>
          <w:rFonts w:ascii="Calibri" w:hAnsi="Calibri" w:cs="Calibri"/>
          <w:b/>
          <w:noProof/>
        </w:rPr>
        <w:t>Hallands sjukhus Varberg</w:t>
      </w:r>
      <w:r w:rsidRPr="002209FD">
        <w:rPr>
          <w:rFonts w:ascii="Calibri" w:hAnsi="Calibri" w:cs="Calibri"/>
          <w:noProof/>
        </w:rPr>
        <w:tab/>
      </w:r>
      <w:r w:rsidRPr="002209FD">
        <w:rPr>
          <w:rFonts w:ascii="Calibri" w:hAnsi="Calibri" w:cs="Calibri"/>
          <w:noProof/>
        </w:rPr>
        <w:tab/>
      </w:r>
      <w:r w:rsidRPr="002209FD">
        <w:rPr>
          <w:rFonts w:ascii="Calibri" w:hAnsi="Calibri" w:cs="Calibri"/>
          <w:noProof/>
        </w:rPr>
        <w:tab/>
      </w:r>
    </w:p>
    <w:p w:rsidR="00623004"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Charina Andersen, ortopedkliniken VO 3</w:t>
      </w:r>
      <w:r>
        <w:rPr>
          <w:rFonts w:ascii="Calibri" w:hAnsi="Calibri" w:cs="Calibri"/>
          <w:noProof/>
        </w:rPr>
        <w:tab/>
      </w:r>
      <w:r>
        <w:rPr>
          <w:rFonts w:ascii="Calibri" w:hAnsi="Calibri" w:cs="Calibri"/>
          <w:noProof/>
        </w:rPr>
        <w:tab/>
      </w:r>
      <w:r>
        <w:rPr>
          <w:rFonts w:ascii="Calibri" w:hAnsi="Calibri" w:cs="Calibri"/>
          <w:noProof/>
        </w:rPr>
        <w:tab/>
        <w:t>Slutat</w:t>
      </w:r>
    </w:p>
    <w:p w:rsidR="00623004"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Åsa-Maria Petersson, sjukhusadministration VO 5</w:t>
      </w:r>
      <w:r>
        <w:rPr>
          <w:rFonts w:ascii="Calibri" w:hAnsi="Calibri" w:cs="Calibri"/>
          <w:noProof/>
        </w:rPr>
        <w:tab/>
      </w:r>
      <w:r>
        <w:rPr>
          <w:rFonts w:ascii="Calibri" w:hAnsi="Calibri" w:cs="Calibri"/>
          <w:noProof/>
        </w:rPr>
        <w:tab/>
      </w:r>
      <w:r>
        <w:rPr>
          <w:rFonts w:ascii="Calibri" w:hAnsi="Calibri" w:cs="Calibri"/>
          <w:noProof/>
        </w:rPr>
        <w:tab/>
        <w:t>Nej</w:t>
      </w:r>
    </w:p>
    <w:p w:rsidR="00623004" w:rsidRPr="004E27E7" w:rsidRDefault="00623004" w:rsidP="00623004">
      <w:pPr>
        <w:pStyle w:val="Liststycke"/>
        <w:tabs>
          <w:tab w:val="clear" w:pos="5046"/>
          <w:tab w:val="clear" w:pos="7598"/>
        </w:tabs>
        <w:ind w:left="0"/>
        <w:rPr>
          <w:rFonts w:ascii="Calibri" w:hAnsi="Calibri" w:cs="Calibri"/>
          <w:noProof/>
        </w:rPr>
      </w:pPr>
      <w:r>
        <w:rPr>
          <w:rFonts w:ascii="Calibri" w:hAnsi="Calibri" w:cs="Calibri"/>
          <w:noProof/>
        </w:rPr>
        <w:t>Lina Vahlund</w:t>
      </w:r>
      <w:r w:rsidRPr="002209FD">
        <w:rPr>
          <w:rFonts w:ascii="Calibri" w:hAnsi="Calibri" w:cs="Calibri"/>
          <w:noProof/>
        </w:rPr>
        <w:t>, centralkassan</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Ja</w:t>
      </w:r>
    </w:p>
    <w:p w:rsidR="00623004" w:rsidRPr="004E27E7" w:rsidRDefault="00623004" w:rsidP="00623004">
      <w:pPr>
        <w:rPr>
          <w:rFonts w:ascii="Calibri" w:hAnsi="Calibri" w:cs="Calibri"/>
          <w:noProof/>
        </w:rPr>
      </w:pPr>
      <w:r w:rsidRPr="004E27E7">
        <w:rPr>
          <w:rFonts w:ascii="Calibri" w:hAnsi="Calibri" w:cs="Calibri"/>
          <w:noProof/>
        </w:rPr>
        <w:t xml:space="preserve"> </w:t>
      </w:r>
    </w:p>
    <w:p w:rsidR="00623004" w:rsidRPr="00CA3186" w:rsidRDefault="00623004" w:rsidP="00623004">
      <w:pPr>
        <w:rPr>
          <w:rFonts w:ascii="Calibri" w:hAnsi="Calibri" w:cs="Calibri"/>
          <w:b/>
          <w:noProof/>
        </w:rPr>
      </w:pPr>
      <w:r w:rsidRPr="00CA3186">
        <w:rPr>
          <w:rFonts w:ascii="Calibri" w:hAnsi="Calibri" w:cs="Calibri"/>
          <w:b/>
          <w:noProof/>
        </w:rPr>
        <w:t>Hallands sjukhus Kungsbacka</w:t>
      </w:r>
    </w:p>
    <w:p w:rsidR="00623004"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Ditti Arvids</w:t>
      </w:r>
      <w:r>
        <w:rPr>
          <w:rFonts w:ascii="Calibri" w:hAnsi="Calibri" w:cs="Calibri"/>
          <w:noProof/>
        </w:rPr>
        <w:t>son, VO 2</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Ja</w:t>
      </w:r>
    </w:p>
    <w:p w:rsidR="00623004" w:rsidRPr="004E27E7" w:rsidRDefault="00623004" w:rsidP="00623004">
      <w:pPr>
        <w:tabs>
          <w:tab w:val="clear" w:pos="5046"/>
          <w:tab w:val="clear" w:pos="7598"/>
        </w:tabs>
        <w:rPr>
          <w:rFonts w:ascii="Calibri" w:hAnsi="Calibri" w:cs="Calibri"/>
          <w:noProof/>
        </w:rPr>
      </w:pPr>
    </w:p>
    <w:p w:rsidR="00623004" w:rsidRPr="00CA3186" w:rsidRDefault="00623004" w:rsidP="00623004">
      <w:pPr>
        <w:tabs>
          <w:tab w:val="clear" w:pos="5046"/>
          <w:tab w:val="clear" w:pos="7598"/>
        </w:tabs>
        <w:rPr>
          <w:rFonts w:ascii="Calibri" w:hAnsi="Calibri" w:cs="Calibri"/>
          <w:b/>
          <w:noProof/>
        </w:rPr>
      </w:pPr>
      <w:r w:rsidRPr="00CA3186">
        <w:rPr>
          <w:rFonts w:ascii="Calibri" w:hAnsi="Calibri" w:cs="Calibri"/>
          <w:b/>
          <w:noProof/>
        </w:rPr>
        <w:t>Närsjukvården Halland</w:t>
      </w:r>
    </w:p>
    <w:p w:rsidR="00623004"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Caroline Svensson, ekonom ekonomiavdelningen</w:t>
      </w:r>
      <w:r>
        <w:rPr>
          <w:rFonts w:ascii="Calibri" w:hAnsi="Calibri" w:cs="Calibri"/>
          <w:noProof/>
        </w:rPr>
        <w:tab/>
      </w:r>
      <w:r>
        <w:rPr>
          <w:rFonts w:ascii="Calibri" w:hAnsi="Calibri" w:cs="Calibri"/>
          <w:noProof/>
        </w:rPr>
        <w:tab/>
      </w:r>
      <w:r>
        <w:rPr>
          <w:rFonts w:ascii="Calibri" w:hAnsi="Calibri" w:cs="Calibri"/>
          <w:noProof/>
        </w:rPr>
        <w:tab/>
        <w:t>Nej</w:t>
      </w:r>
    </w:p>
    <w:p w:rsidR="00623004" w:rsidRPr="00D7444D" w:rsidRDefault="00623004" w:rsidP="00623004">
      <w:pPr>
        <w:pStyle w:val="Liststycke"/>
        <w:tabs>
          <w:tab w:val="clear" w:pos="5046"/>
          <w:tab w:val="clear" w:pos="7598"/>
        </w:tabs>
        <w:ind w:left="0"/>
        <w:rPr>
          <w:rFonts w:ascii="Calibri" w:hAnsi="Calibri" w:cs="Calibri"/>
          <w:noProof/>
        </w:rPr>
      </w:pPr>
    </w:p>
    <w:p w:rsidR="00623004" w:rsidRPr="00CA3186" w:rsidRDefault="00623004" w:rsidP="00623004">
      <w:pPr>
        <w:pStyle w:val="Liststycke"/>
        <w:tabs>
          <w:tab w:val="clear" w:pos="5046"/>
          <w:tab w:val="clear" w:pos="7598"/>
        </w:tabs>
        <w:ind w:left="0"/>
        <w:rPr>
          <w:rFonts w:ascii="Calibri" w:hAnsi="Calibri" w:cs="Calibri"/>
          <w:b/>
          <w:noProof/>
        </w:rPr>
      </w:pPr>
      <w:r>
        <w:rPr>
          <w:rFonts w:ascii="Calibri" w:hAnsi="Calibri" w:cs="Calibri"/>
          <w:b/>
          <w:noProof/>
        </w:rPr>
        <w:t>ADH</w:t>
      </w:r>
    </w:p>
    <w:p w:rsidR="00623004"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Gunilla Petersson, medicinsk diagnostik</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Slutat</w:t>
      </w:r>
    </w:p>
    <w:p w:rsidR="00623004"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Åsa Grönberg</w:t>
      </w:r>
      <w:r>
        <w:rPr>
          <w:rFonts w:ascii="Calibri" w:hAnsi="Calibri" w:cs="Calibri"/>
          <w:noProof/>
        </w:rPr>
        <w:t>, Hälsa och funktionsstöd</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Nej</w:t>
      </w:r>
    </w:p>
    <w:p w:rsidR="00623004" w:rsidRPr="004E27E7" w:rsidRDefault="00623004" w:rsidP="00623004">
      <w:pPr>
        <w:pStyle w:val="Liststycke"/>
        <w:tabs>
          <w:tab w:val="clear" w:pos="5046"/>
          <w:tab w:val="clear" w:pos="7598"/>
        </w:tabs>
        <w:rPr>
          <w:rFonts w:ascii="Calibri" w:hAnsi="Calibri" w:cs="Calibri"/>
          <w:noProof/>
        </w:rPr>
      </w:pPr>
    </w:p>
    <w:p w:rsidR="00623004" w:rsidRDefault="00623004" w:rsidP="00623004">
      <w:pPr>
        <w:tabs>
          <w:tab w:val="clear" w:pos="5046"/>
          <w:tab w:val="clear" w:pos="7598"/>
        </w:tabs>
        <w:rPr>
          <w:rFonts w:ascii="Calibri" w:hAnsi="Calibri" w:cs="Calibri"/>
          <w:b/>
          <w:noProof/>
        </w:rPr>
      </w:pPr>
      <w:r>
        <w:rPr>
          <w:rFonts w:ascii="Calibri" w:hAnsi="Calibri" w:cs="Calibri"/>
          <w:b/>
          <w:noProof/>
        </w:rPr>
        <w:t>Psykiatrin Halland</w:t>
      </w:r>
    </w:p>
    <w:p w:rsidR="00623004" w:rsidRPr="0099614A"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Britt-Marie Nilsson, Vuxenpsykiatri Halmstad</w:t>
      </w:r>
      <w:r>
        <w:rPr>
          <w:rFonts w:ascii="Calibri" w:hAnsi="Calibri" w:cs="Calibri"/>
          <w:noProof/>
        </w:rPr>
        <w:tab/>
      </w:r>
      <w:r>
        <w:rPr>
          <w:rFonts w:ascii="Calibri" w:hAnsi="Calibri" w:cs="Calibri"/>
          <w:noProof/>
        </w:rPr>
        <w:tab/>
      </w:r>
      <w:r>
        <w:rPr>
          <w:rFonts w:ascii="Calibri" w:hAnsi="Calibri" w:cs="Calibri"/>
          <w:noProof/>
        </w:rPr>
        <w:tab/>
        <w:t>Nej</w:t>
      </w:r>
    </w:p>
    <w:p w:rsidR="00623004" w:rsidRPr="0099614A" w:rsidRDefault="00623004" w:rsidP="00623004">
      <w:pPr>
        <w:tabs>
          <w:tab w:val="clear" w:pos="5046"/>
          <w:tab w:val="clear" w:pos="7598"/>
        </w:tabs>
        <w:rPr>
          <w:rFonts w:ascii="Calibri" w:hAnsi="Calibri" w:cs="Calibri"/>
          <w:noProof/>
        </w:rPr>
      </w:pPr>
    </w:p>
    <w:p w:rsidR="00623004" w:rsidRPr="00430523" w:rsidRDefault="00623004" w:rsidP="00623004">
      <w:pPr>
        <w:tabs>
          <w:tab w:val="clear" w:pos="5046"/>
          <w:tab w:val="clear" w:pos="7598"/>
        </w:tabs>
        <w:rPr>
          <w:rFonts w:ascii="Calibri" w:hAnsi="Calibri" w:cs="Calibri"/>
          <w:noProof/>
        </w:rPr>
      </w:pPr>
      <w:r w:rsidRPr="00430523">
        <w:rPr>
          <w:rFonts w:ascii="Calibri" w:hAnsi="Calibri" w:cs="Calibri"/>
          <w:b/>
          <w:noProof/>
        </w:rPr>
        <w:t>RGS Teleservice</w:t>
      </w:r>
      <w:r w:rsidRPr="00430523">
        <w:rPr>
          <w:rFonts w:ascii="Calibri" w:hAnsi="Calibri" w:cs="Calibri"/>
          <w:b/>
          <w:noProof/>
        </w:rPr>
        <w:br/>
      </w:r>
      <w:r w:rsidRPr="00430523">
        <w:rPr>
          <w:rFonts w:ascii="Calibri" w:hAnsi="Calibri" w:cs="Calibri"/>
          <w:noProof/>
        </w:rPr>
        <w:t>Linda Gustavsson</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Slutat</w:t>
      </w:r>
      <w:r>
        <w:rPr>
          <w:rFonts w:ascii="Calibri" w:hAnsi="Calibri" w:cs="Calibri"/>
          <w:noProof/>
        </w:rPr>
        <w:br/>
        <w:t>Annette Senby</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Ja</w:t>
      </w:r>
    </w:p>
    <w:p w:rsidR="00623004" w:rsidRDefault="00623004" w:rsidP="00623004">
      <w:pPr>
        <w:tabs>
          <w:tab w:val="clear" w:pos="5046"/>
          <w:tab w:val="clear" w:pos="7598"/>
        </w:tabs>
        <w:rPr>
          <w:rFonts w:ascii="Calibri" w:hAnsi="Calibri" w:cs="Calibri"/>
          <w:noProof/>
        </w:rPr>
      </w:pPr>
      <w:r>
        <w:rPr>
          <w:rFonts w:ascii="Calibri" w:hAnsi="Calibri" w:cs="Calibri"/>
          <w:noProof/>
        </w:rPr>
        <w:t>Lina Detterberg</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Ja</w:t>
      </w:r>
    </w:p>
    <w:p w:rsidR="00623004" w:rsidRPr="00430523" w:rsidRDefault="00623004" w:rsidP="00623004">
      <w:pPr>
        <w:tabs>
          <w:tab w:val="clear" w:pos="5046"/>
          <w:tab w:val="clear" w:pos="7598"/>
        </w:tabs>
        <w:rPr>
          <w:rFonts w:ascii="Calibri" w:hAnsi="Calibri" w:cs="Calibri"/>
          <w:noProof/>
        </w:rPr>
      </w:pPr>
    </w:p>
    <w:p w:rsidR="00623004" w:rsidRPr="00CA3186" w:rsidRDefault="00623004" w:rsidP="00623004">
      <w:pPr>
        <w:tabs>
          <w:tab w:val="clear" w:pos="5046"/>
          <w:tab w:val="clear" w:pos="7598"/>
        </w:tabs>
        <w:rPr>
          <w:rFonts w:ascii="Calibri" w:hAnsi="Calibri" w:cs="Calibri"/>
          <w:b/>
          <w:noProof/>
        </w:rPr>
      </w:pPr>
      <w:r w:rsidRPr="00CA3186">
        <w:rPr>
          <w:rFonts w:ascii="Calibri" w:hAnsi="Calibri" w:cs="Calibri"/>
          <w:b/>
          <w:noProof/>
        </w:rPr>
        <w:t>Privata vårdgivare, Vårdval Halland</w:t>
      </w:r>
    </w:p>
    <w:p w:rsidR="00201356" w:rsidRDefault="00623004" w:rsidP="00623004">
      <w:pPr>
        <w:pStyle w:val="Liststycke"/>
        <w:tabs>
          <w:tab w:val="clear" w:pos="5046"/>
          <w:tab w:val="clear" w:pos="7598"/>
        </w:tabs>
        <w:ind w:left="0"/>
        <w:rPr>
          <w:rFonts w:ascii="Calibri" w:hAnsi="Calibri" w:cs="Calibri"/>
          <w:noProof/>
        </w:rPr>
      </w:pPr>
      <w:r w:rsidRPr="002209FD">
        <w:rPr>
          <w:rFonts w:ascii="Calibri" w:hAnsi="Calibri" w:cs="Calibri"/>
          <w:noProof/>
        </w:rPr>
        <w:t>Petra Jacobson</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Ja</w:t>
      </w:r>
    </w:p>
    <w:p w:rsidR="00EF2B63" w:rsidRDefault="00EF2B63" w:rsidP="00623004">
      <w:pPr>
        <w:pStyle w:val="Liststycke"/>
        <w:tabs>
          <w:tab w:val="clear" w:pos="5046"/>
          <w:tab w:val="clear" w:pos="7598"/>
        </w:tabs>
        <w:ind w:left="0"/>
        <w:rPr>
          <w:rFonts w:ascii="Calibri" w:hAnsi="Calibri" w:cs="Calibri"/>
          <w:noProof/>
        </w:rPr>
      </w:pPr>
    </w:p>
    <w:p w:rsidR="00EF2B63" w:rsidRPr="00623004" w:rsidRDefault="00EF2B63" w:rsidP="00623004">
      <w:pPr>
        <w:pStyle w:val="Liststycke"/>
        <w:tabs>
          <w:tab w:val="clear" w:pos="5046"/>
          <w:tab w:val="clear" w:pos="7598"/>
        </w:tabs>
        <w:ind w:left="0"/>
        <w:rPr>
          <w:rFonts w:ascii="Calibri" w:hAnsi="Calibri" w:cs="Calibri"/>
          <w:noProof/>
        </w:rPr>
        <w:sectPr w:rsidR="00EF2B63" w:rsidRPr="00623004">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00623004" w:rsidRPr="00EF2B63" w:rsidRDefault="00623004" w:rsidP="00EF2B63"/>
    <w:sectPr w:rsidR="00623004" w:rsidRPr="00EF2B63" w:rsidSect="004E27E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FF" w:rsidRDefault="007E70FF" w:rsidP="006C42A0">
      <w:r>
        <w:separator/>
      </w:r>
    </w:p>
    <w:p w:rsidR="007E70FF" w:rsidRDefault="007E70FF"/>
  </w:endnote>
  <w:endnote w:type="continuationSeparator" w:id="0">
    <w:p w:rsidR="007E70FF" w:rsidRDefault="007E70FF" w:rsidP="006C42A0">
      <w:r>
        <w:continuationSeparator/>
      </w:r>
    </w:p>
    <w:p w:rsidR="007E70FF" w:rsidRDefault="007E7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E7" w:rsidRDefault="005C69AF">
    <w:pPr>
      <w:pStyle w:val="Sidfot"/>
    </w:pPr>
    <w:r>
      <w:rPr>
        <w:noProof/>
      </w:rPr>
      <w:drawing>
        <wp:anchor distT="0" distB="0" distL="114300" distR="114300" simplePos="0" relativeHeight="251657216" behindDoc="1" locked="0" layoutInCell="1" allowOverlap="1" wp14:anchorId="2DB973AE" wp14:editId="3E979A93">
          <wp:simplePos x="0" y="0"/>
          <wp:positionH relativeFrom="page">
            <wp:posOffset>-9525</wp:posOffset>
          </wp:positionH>
          <wp:positionV relativeFrom="page">
            <wp:posOffset>10163175</wp:posOffset>
          </wp:positionV>
          <wp:extent cx="7726045" cy="685800"/>
          <wp:effectExtent l="0" t="0" r="8255" b="0"/>
          <wp:wrapTight wrapText="bothSides">
            <wp:wrapPolygon edited="0">
              <wp:start x="0" y="0"/>
              <wp:lineTo x="0" y="21000"/>
              <wp:lineTo x="21570" y="21000"/>
              <wp:lineTo x="21570" y="0"/>
              <wp:lineTo x="0" y="0"/>
            </wp:wrapPolygon>
          </wp:wrapTight>
          <wp:docPr id="6"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045" cy="685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E7" w:rsidRDefault="005C69AF">
    <w:pPr>
      <w:pStyle w:val="Sidfot"/>
    </w:pPr>
    <w:r>
      <w:rPr>
        <w:noProof/>
      </w:rPr>
      <w:drawing>
        <wp:anchor distT="0" distB="0" distL="114300" distR="114300" simplePos="0" relativeHeight="251659264" behindDoc="1" locked="0" layoutInCell="1" allowOverlap="1" wp14:anchorId="352A62EA" wp14:editId="36217EDA">
          <wp:simplePos x="0" y="0"/>
          <wp:positionH relativeFrom="page">
            <wp:posOffset>0</wp:posOffset>
          </wp:positionH>
          <wp:positionV relativeFrom="page">
            <wp:posOffset>10163175</wp:posOffset>
          </wp:positionV>
          <wp:extent cx="7867650" cy="837565"/>
          <wp:effectExtent l="0" t="0" r="0" b="635"/>
          <wp:wrapTight wrapText="bothSides">
            <wp:wrapPolygon edited="0">
              <wp:start x="0" y="0"/>
              <wp:lineTo x="0" y="21125"/>
              <wp:lineTo x="21548" y="21125"/>
              <wp:lineTo x="21548" y="0"/>
              <wp:lineTo x="0" y="0"/>
            </wp:wrapPolygon>
          </wp:wrapTight>
          <wp:docPr id="8" name="Bild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83756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FF" w:rsidRDefault="007E70FF" w:rsidP="006C42A0">
      <w:r>
        <w:separator/>
      </w:r>
    </w:p>
    <w:p w:rsidR="007E70FF" w:rsidRDefault="007E70FF"/>
  </w:footnote>
  <w:footnote w:type="continuationSeparator" w:id="0">
    <w:p w:rsidR="007E70FF" w:rsidRDefault="007E70FF" w:rsidP="006C42A0">
      <w:r>
        <w:continuationSeparator/>
      </w:r>
    </w:p>
    <w:p w:rsidR="007E70FF" w:rsidRDefault="007E7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Spec="right" w:tblpY="625"/>
      <w:tblOverlap w:val="never"/>
      <w:tblW w:w="567" w:type="dxa"/>
      <w:tblCellMar>
        <w:right w:w="57" w:type="dxa"/>
      </w:tblCellMar>
      <w:tblLook w:val="04A0" w:firstRow="1" w:lastRow="0" w:firstColumn="1" w:lastColumn="0" w:noHBand="0" w:noVBand="1"/>
    </w:tblPr>
    <w:tblGrid>
      <w:gridCol w:w="567"/>
    </w:tblGrid>
    <w:tr w:rsidR="004E27E7" w:rsidRPr="00B450AB" w:rsidTr="004E27E7">
      <w:tc>
        <w:tcPr>
          <w:tcW w:w="9212" w:type="dxa"/>
          <w:shd w:val="clear" w:color="auto" w:fill="auto"/>
        </w:tcPr>
        <w:p w:rsidR="006C42A0" w:rsidRPr="004E27E7" w:rsidRDefault="006C42A0" w:rsidP="004E27E7">
          <w:pPr>
            <w:pStyle w:val="Sidhuvud"/>
            <w:jc w:val="right"/>
            <w:rPr>
              <w:rFonts w:cs="Arial"/>
              <w:sz w:val="20"/>
              <w:szCs w:val="20"/>
            </w:rPr>
          </w:pPr>
          <w:r w:rsidRPr="004E27E7">
            <w:rPr>
              <w:rFonts w:cs="Arial"/>
              <w:sz w:val="20"/>
              <w:szCs w:val="20"/>
            </w:rPr>
            <w:fldChar w:fldCharType="begin"/>
          </w:r>
          <w:r w:rsidRPr="004E27E7">
            <w:rPr>
              <w:rFonts w:cs="Arial"/>
              <w:sz w:val="20"/>
              <w:szCs w:val="20"/>
            </w:rPr>
            <w:instrText xml:space="preserve"> PAGE  \* Arabic  \* MERGEFORMAT </w:instrText>
          </w:r>
          <w:r w:rsidRPr="004E27E7">
            <w:rPr>
              <w:rFonts w:cs="Arial"/>
              <w:sz w:val="20"/>
              <w:szCs w:val="20"/>
            </w:rPr>
            <w:fldChar w:fldCharType="separate"/>
          </w:r>
          <w:r w:rsidR="00C84553">
            <w:rPr>
              <w:rFonts w:cs="Arial"/>
              <w:noProof/>
              <w:sz w:val="20"/>
              <w:szCs w:val="20"/>
            </w:rPr>
            <w:t>1</w:t>
          </w:r>
          <w:r w:rsidRPr="004E27E7">
            <w:rPr>
              <w:rFonts w:cs="Arial"/>
              <w:sz w:val="20"/>
              <w:szCs w:val="20"/>
            </w:rPr>
            <w:fldChar w:fldCharType="end"/>
          </w:r>
          <w:r w:rsidRPr="004E27E7">
            <w:rPr>
              <w:rFonts w:cs="Arial"/>
              <w:sz w:val="20"/>
              <w:szCs w:val="20"/>
            </w:rPr>
            <w:t>(</w:t>
          </w:r>
          <w:r w:rsidRPr="004E27E7">
            <w:fldChar w:fldCharType="begin"/>
          </w:r>
          <w:r>
            <w:instrText xml:space="preserve"> NUMPAGES  \* Arabic  \* MERGEFORMAT </w:instrText>
          </w:r>
          <w:r w:rsidRPr="004E27E7">
            <w:fldChar w:fldCharType="separate"/>
          </w:r>
          <w:r w:rsidR="00C84553">
            <w:rPr>
              <w:noProof/>
            </w:rPr>
            <w:t>7</w:t>
          </w:r>
          <w:r w:rsidRPr="004E27E7">
            <w:rPr>
              <w:rFonts w:cs="Arial"/>
              <w:noProof/>
              <w:sz w:val="20"/>
              <w:szCs w:val="20"/>
            </w:rPr>
            <w:fldChar w:fldCharType="end"/>
          </w:r>
          <w:r w:rsidRPr="004E27E7">
            <w:rPr>
              <w:rFonts w:cs="Arial"/>
              <w:sz w:val="20"/>
              <w:szCs w:val="20"/>
            </w:rPr>
            <w:t>)</w:t>
          </w:r>
        </w:p>
      </w:tc>
    </w:tr>
  </w:tbl>
  <w:p w:rsidR="006C42A0" w:rsidRPr="00B450AB" w:rsidRDefault="005C69AF" w:rsidP="006C42A0">
    <w:pPr>
      <w:pStyle w:val="Sidhuvud"/>
      <w:tabs>
        <w:tab w:val="clear" w:pos="5046"/>
        <w:tab w:val="left" w:pos="4536"/>
        <w:tab w:val="left" w:pos="6379"/>
      </w:tabs>
      <w:ind w:firstLine="4253"/>
      <w:jc w:val="center"/>
      <w:rPr>
        <w:rFonts w:cs="Arial"/>
        <w:b/>
      </w:rPr>
    </w:pPr>
    <w:r>
      <w:rPr>
        <w:noProof/>
      </w:rPr>
      <w:drawing>
        <wp:anchor distT="0" distB="0" distL="114300" distR="114300" simplePos="0" relativeHeight="251656192" behindDoc="1" locked="0" layoutInCell="1" allowOverlap="1" wp14:anchorId="6A8E3775" wp14:editId="6CF27D2F">
          <wp:simplePos x="0" y="0"/>
          <wp:positionH relativeFrom="column">
            <wp:posOffset>-594995</wp:posOffset>
          </wp:positionH>
          <wp:positionV relativeFrom="paragraph">
            <wp:posOffset>-168910</wp:posOffset>
          </wp:positionV>
          <wp:extent cx="2448560" cy="581025"/>
          <wp:effectExtent l="0" t="0" r="8890" b="9525"/>
          <wp:wrapNone/>
          <wp:docPr id="5"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581025"/>
                  </a:xfrm>
                  <a:prstGeom prst="rect">
                    <a:avLst/>
                  </a:prstGeom>
                  <a:noFill/>
                </pic:spPr>
              </pic:pic>
            </a:graphicData>
          </a:graphic>
          <wp14:sizeRelH relativeFrom="page">
            <wp14:pctWidth>0</wp14:pctWidth>
          </wp14:sizeRelH>
          <wp14:sizeRelV relativeFrom="page">
            <wp14:pctHeight>0</wp14:pctHeight>
          </wp14:sizeRelV>
        </wp:anchor>
      </w:drawing>
    </w:r>
  </w:p>
  <w:p w:rsidR="006C42A0" w:rsidRDefault="006C42A0" w:rsidP="006C42A0">
    <w:pPr>
      <w:pStyle w:val="Sidhuvud"/>
      <w:tabs>
        <w:tab w:val="clear" w:pos="5046"/>
        <w:tab w:val="left" w:pos="4536"/>
        <w:tab w:val="left" w:pos="6379"/>
      </w:tabs>
      <w:ind w:left="4111"/>
      <w:rPr>
        <w:rFonts w:cs="Arial"/>
      </w:rPr>
    </w:pPr>
    <w:r w:rsidRPr="00B450AB">
      <w:rPr>
        <w:rFonts w:cs="Arial"/>
      </w:rPr>
      <w:tab/>
    </w:r>
  </w:p>
  <w:p w:rsidR="006C42A0" w:rsidRPr="004E27E7" w:rsidRDefault="006C42A0" w:rsidP="006C42A0">
    <w:pPr>
      <w:pStyle w:val="Sidhuvud"/>
      <w:tabs>
        <w:tab w:val="clear" w:pos="5046"/>
        <w:tab w:val="left" w:pos="4536"/>
        <w:tab w:val="left" w:pos="6379"/>
      </w:tabs>
      <w:ind w:left="4111"/>
      <w:rPr>
        <w:rFonts w:ascii="Calibri" w:hAnsi="Calibri" w:cs="Calibri"/>
        <w:sz w:val="20"/>
      </w:rPr>
    </w:pPr>
    <w:r w:rsidRPr="004E27E7">
      <w:rPr>
        <w:rFonts w:ascii="Calibri" w:hAnsi="Calibri" w:cs="Calibri"/>
      </w:rPr>
      <w:tab/>
    </w:r>
    <w:r w:rsidR="00547430">
      <w:rPr>
        <w:rFonts w:ascii="Calibri" w:hAnsi="Calibri" w:cs="Calibri"/>
        <w:sz w:val="20"/>
      </w:rPr>
      <w:t>Datum</w:t>
    </w:r>
    <w:r w:rsidR="00547430">
      <w:rPr>
        <w:rFonts w:ascii="Calibri" w:hAnsi="Calibri" w:cs="Calibri"/>
        <w:sz w:val="20"/>
      </w:rPr>
      <w:tab/>
    </w:r>
  </w:p>
  <w:p w:rsidR="006039C8" w:rsidRPr="004E27E7" w:rsidRDefault="006C42A0" w:rsidP="006C42A0">
    <w:pPr>
      <w:pStyle w:val="Sidhuvud"/>
      <w:tabs>
        <w:tab w:val="clear" w:pos="5046"/>
        <w:tab w:val="left" w:pos="4536"/>
        <w:tab w:val="left" w:pos="6379"/>
      </w:tabs>
      <w:ind w:left="4111"/>
      <w:rPr>
        <w:rFonts w:ascii="Calibri" w:hAnsi="Calibri" w:cs="Calibri"/>
        <w:sz w:val="20"/>
      </w:rPr>
    </w:pPr>
    <w:r w:rsidRPr="004E27E7">
      <w:rPr>
        <w:rFonts w:ascii="Calibri" w:hAnsi="Calibri" w:cs="Calibri"/>
        <w:sz w:val="20"/>
      </w:rPr>
      <w:tab/>
    </w:r>
    <w:r w:rsidR="001B096E">
      <w:rPr>
        <w:rFonts w:ascii="Calibri" w:hAnsi="Calibri" w:cs="Calibri"/>
        <w:sz w:val="20"/>
      </w:rPr>
      <w:t>2018-02-22</w:t>
    </w:r>
  </w:p>
  <w:tbl>
    <w:tblPr>
      <w:tblW w:w="6449" w:type="dxa"/>
      <w:tblLayout w:type="fixed"/>
      <w:tblCellMar>
        <w:left w:w="70" w:type="dxa"/>
        <w:right w:w="70" w:type="dxa"/>
      </w:tblCellMar>
      <w:tblLook w:val="0000" w:firstRow="0" w:lastRow="0" w:firstColumn="0" w:lastColumn="0" w:noHBand="0" w:noVBand="0"/>
    </w:tblPr>
    <w:tblGrid>
      <w:gridCol w:w="6449"/>
    </w:tblGrid>
    <w:tr w:rsidR="006C42A0" w:rsidRPr="00771D3A" w:rsidTr="00ED68F3">
      <w:trPr>
        <w:cantSplit/>
        <w:trHeight w:val="408"/>
      </w:trPr>
      <w:tc>
        <w:tcPr>
          <w:tcW w:w="6449" w:type="dxa"/>
        </w:tcPr>
        <w:p w:rsidR="006C42A0" w:rsidRPr="004E27E7" w:rsidRDefault="00771D3A" w:rsidP="00ED68F3">
          <w:pPr>
            <w:pStyle w:val="Sidhuvud"/>
            <w:tabs>
              <w:tab w:val="clear" w:pos="4536"/>
              <w:tab w:val="clear" w:pos="9072"/>
            </w:tabs>
            <w:rPr>
              <w:rFonts w:ascii="Calibri" w:hAnsi="Calibri" w:cs="Calibri"/>
              <w:sz w:val="20"/>
              <w:szCs w:val="20"/>
            </w:rPr>
          </w:pPr>
          <w:r>
            <w:rPr>
              <w:rFonts w:ascii="Calibri" w:hAnsi="Calibri" w:cs="Calibri"/>
              <w:sz w:val="20"/>
              <w:szCs w:val="20"/>
            </w:rPr>
            <w:t>Britt-Inger Pettersson</w:t>
          </w:r>
          <w:r>
            <w:rPr>
              <w:rFonts w:ascii="Calibri" w:hAnsi="Calibri" w:cs="Calibri"/>
              <w:sz w:val="20"/>
              <w:szCs w:val="20"/>
            </w:rPr>
            <w:br/>
            <w:t>Gemensam administrativ service</w:t>
          </w:r>
        </w:p>
        <w:p w:rsidR="00771D3A" w:rsidRDefault="007E70FF" w:rsidP="00ED68F3">
          <w:pPr>
            <w:pStyle w:val="Sidhuvud"/>
            <w:tabs>
              <w:tab w:val="clear" w:pos="4536"/>
              <w:tab w:val="clear" w:pos="9072"/>
            </w:tabs>
            <w:rPr>
              <w:rFonts w:ascii="Calibri" w:hAnsi="Calibri" w:cs="Calibri"/>
              <w:sz w:val="20"/>
              <w:szCs w:val="20"/>
              <w:lang w:val="en-US"/>
            </w:rPr>
          </w:pPr>
          <w:hyperlink r:id="rId2" w:history="1">
            <w:r w:rsidR="00771D3A" w:rsidRPr="00983679">
              <w:rPr>
                <w:rStyle w:val="Hyperlnk"/>
                <w:rFonts w:ascii="Calibri" w:hAnsi="Calibri" w:cs="Calibri"/>
                <w:sz w:val="20"/>
                <w:szCs w:val="20"/>
                <w:lang w:val="en-US"/>
              </w:rPr>
              <w:t>britt-inger.pettersson@regionhalland.se</w:t>
            </w:r>
          </w:hyperlink>
        </w:p>
        <w:p w:rsidR="00771D3A" w:rsidRPr="00771D3A" w:rsidRDefault="00771D3A" w:rsidP="00ED68F3">
          <w:pPr>
            <w:pStyle w:val="Sidhuvud"/>
            <w:tabs>
              <w:tab w:val="clear" w:pos="4536"/>
              <w:tab w:val="clear" w:pos="9072"/>
            </w:tabs>
            <w:rPr>
              <w:rFonts w:ascii="Calibri" w:hAnsi="Calibri" w:cs="Calibri"/>
              <w:sz w:val="20"/>
              <w:szCs w:val="20"/>
              <w:lang w:val="en-US"/>
            </w:rPr>
          </w:pPr>
        </w:p>
      </w:tc>
    </w:tr>
  </w:tbl>
  <w:p w:rsidR="007D1A04" w:rsidRPr="00771D3A" w:rsidRDefault="007D1A04">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E7" w:rsidRDefault="005C69AF">
    <w:pPr>
      <w:pStyle w:val="Sidhuvud"/>
    </w:pPr>
    <w:r>
      <w:rPr>
        <w:noProof/>
      </w:rPr>
      <w:drawing>
        <wp:anchor distT="0" distB="0" distL="114300" distR="114300" simplePos="0" relativeHeight="251658240" behindDoc="1" locked="0" layoutInCell="1" allowOverlap="1" wp14:anchorId="5911D45D" wp14:editId="1C0CE142">
          <wp:simplePos x="0" y="0"/>
          <wp:positionH relativeFrom="column">
            <wp:posOffset>-747395</wp:posOffset>
          </wp:positionH>
          <wp:positionV relativeFrom="paragraph">
            <wp:posOffset>-187960</wp:posOffset>
          </wp:positionV>
          <wp:extent cx="2448560" cy="581025"/>
          <wp:effectExtent l="0" t="0" r="8890" b="9525"/>
          <wp:wrapNone/>
          <wp:docPr id="7" name="Bild 2"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46A"/>
    <w:multiLevelType w:val="hybridMultilevel"/>
    <w:tmpl w:val="98EE8DDC"/>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5291E75"/>
    <w:multiLevelType w:val="hybridMultilevel"/>
    <w:tmpl w:val="6F1E6EA6"/>
    <w:lvl w:ilvl="0" w:tplc="E6B2003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8BA06EB"/>
    <w:multiLevelType w:val="hybridMultilevel"/>
    <w:tmpl w:val="498864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3E56EC"/>
    <w:multiLevelType w:val="hybridMultilevel"/>
    <w:tmpl w:val="C6FAD6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7C4BA0"/>
    <w:multiLevelType w:val="hybridMultilevel"/>
    <w:tmpl w:val="DC3CA9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3A2B04"/>
    <w:multiLevelType w:val="hybridMultilevel"/>
    <w:tmpl w:val="F7309FEA"/>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FBE29EC"/>
    <w:multiLevelType w:val="hybridMultilevel"/>
    <w:tmpl w:val="4092A7A0"/>
    <w:lvl w:ilvl="0" w:tplc="85C07FF4">
      <w:start w:val="1"/>
      <w:numFmt w:val="lowerLetter"/>
      <w:lvlText w:val="%1."/>
      <w:lvlJc w:val="left"/>
      <w:pPr>
        <w:ind w:left="1069" w:hanging="360"/>
      </w:pPr>
      <w:rPr>
        <w:rFonts w:hint="default"/>
      </w:rPr>
    </w:lvl>
    <w:lvl w:ilvl="1" w:tplc="041D0019">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7" w15:restartNumberingAfterBreak="0">
    <w:nsid w:val="401B7B33"/>
    <w:multiLevelType w:val="hybridMultilevel"/>
    <w:tmpl w:val="F078E2EA"/>
    <w:lvl w:ilvl="0" w:tplc="8294FDD2">
      <w:start w:val="2"/>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4C2F7626"/>
    <w:multiLevelType w:val="hybridMultilevel"/>
    <w:tmpl w:val="CF94EDD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0E05897"/>
    <w:multiLevelType w:val="hybridMultilevel"/>
    <w:tmpl w:val="45CCF14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3F23B2"/>
    <w:multiLevelType w:val="hybridMultilevel"/>
    <w:tmpl w:val="1A82465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60544585"/>
    <w:multiLevelType w:val="hybridMultilevel"/>
    <w:tmpl w:val="834EC8D0"/>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631C64E6"/>
    <w:multiLevelType w:val="hybridMultilevel"/>
    <w:tmpl w:val="498864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AAE61C4"/>
    <w:multiLevelType w:val="hybridMultilevel"/>
    <w:tmpl w:val="B1AEDE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0EF474F"/>
    <w:multiLevelType w:val="hybridMultilevel"/>
    <w:tmpl w:val="E75092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4AF40C7"/>
    <w:multiLevelType w:val="hybridMultilevel"/>
    <w:tmpl w:val="D09445D6"/>
    <w:lvl w:ilvl="0" w:tplc="E6B2003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FAD6975"/>
    <w:multiLevelType w:val="hybridMultilevel"/>
    <w:tmpl w:val="498864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3"/>
  </w:num>
  <w:num w:numId="5">
    <w:abstractNumId w:val="10"/>
  </w:num>
  <w:num w:numId="6">
    <w:abstractNumId w:val="14"/>
  </w:num>
  <w:num w:numId="7">
    <w:abstractNumId w:val="4"/>
  </w:num>
  <w:num w:numId="8">
    <w:abstractNumId w:val="15"/>
  </w:num>
  <w:num w:numId="9">
    <w:abstractNumId w:val="7"/>
  </w:num>
  <w:num w:numId="10">
    <w:abstractNumId w:val="11"/>
  </w:num>
  <w:num w:numId="11">
    <w:abstractNumId w:val="6"/>
  </w:num>
  <w:num w:numId="12">
    <w:abstractNumId w:val="1"/>
  </w:num>
  <w:num w:numId="13">
    <w:abstractNumId w:val="12"/>
  </w:num>
  <w:num w:numId="14">
    <w:abstractNumId w:val="5"/>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A0"/>
    <w:rsid w:val="00025215"/>
    <w:rsid w:val="00055EAA"/>
    <w:rsid w:val="000C0E40"/>
    <w:rsid w:val="000D0011"/>
    <w:rsid w:val="000D5534"/>
    <w:rsid w:val="000E261A"/>
    <w:rsid w:val="00144E0B"/>
    <w:rsid w:val="00157231"/>
    <w:rsid w:val="001804EC"/>
    <w:rsid w:val="001B096E"/>
    <w:rsid w:val="001D7C75"/>
    <w:rsid w:val="00201356"/>
    <w:rsid w:val="002209FD"/>
    <w:rsid w:val="00225651"/>
    <w:rsid w:val="002828C9"/>
    <w:rsid w:val="002F6619"/>
    <w:rsid w:val="0030171F"/>
    <w:rsid w:val="00306763"/>
    <w:rsid w:val="003277D8"/>
    <w:rsid w:val="0033367C"/>
    <w:rsid w:val="00397FA8"/>
    <w:rsid w:val="003F2FF4"/>
    <w:rsid w:val="003F7691"/>
    <w:rsid w:val="004161AB"/>
    <w:rsid w:val="00427E17"/>
    <w:rsid w:val="00430523"/>
    <w:rsid w:val="00435023"/>
    <w:rsid w:val="00440707"/>
    <w:rsid w:val="0044174C"/>
    <w:rsid w:val="00447FFA"/>
    <w:rsid w:val="00454F97"/>
    <w:rsid w:val="00471C3A"/>
    <w:rsid w:val="00481A9F"/>
    <w:rsid w:val="004932FB"/>
    <w:rsid w:val="004A6F53"/>
    <w:rsid w:val="004B6E8A"/>
    <w:rsid w:val="004D3603"/>
    <w:rsid w:val="004E103D"/>
    <w:rsid w:val="004E27E7"/>
    <w:rsid w:val="004E3624"/>
    <w:rsid w:val="004E6B08"/>
    <w:rsid w:val="00525118"/>
    <w:rsid w:val="00547430"/>
    <w:rsid w:val="00562AAE"/>
    <w:rsid w:val="005C69AF"/>
    <w:rsid w:val="005E0B10"/>
    <w:rsid w:val="005F0B7F"/>
    <w:rsid w:val="00601762"/>
    <w:rsid w:val="006039C8"/>
    <w:rsid w:val="00614CD2"/>
    <w:rsid w:val="00623004"/>
    <w:rsid w:val="006747BF"/>
    <w:rsid w:val="006A45A1"/>
    <w:rsid w:val="006B0CDD"/>
    <w:rsid w:val="006C42A0"/>
    <w:rsid w:val="006E5650"/>
    <w:rsid w:val="006F5AC5"/>
    <w:rsid w:val="00704910"/>
    <w:rsid w:val="007063B2"/>
    <w:rsid w:val="00737160"/>
    <w:rsid w:val="007520B8"/>
    <w:rsid w:val="00763FFA"/>
    <w:rsid w:val="00771D3A"/>
    <w:rsid w:val="00785420"/>
    <w:rsid w:val="007D1A04"/>
    <w:rsid w:val="007E5228"/>
    <w:rsid w:val="007E70FF"/>
    <w:rsid w:val="00834600"/>
    <w:rsid w:val="00836DEC"/>
    <w:rsid w:val="008B51A2"/>
    <w:rsid w:val="008D52D2"/>
    <w:rsid w:val="008F06B8"/>
    <w:rsid w:val="008F2E10"/>
    <w:rsid w:val="00900B54"/>
    <w:rsid w:val="0090506A"/>
    <w:rsid w:val="00915A11"/>
    <w:rsid w:val="00985B87"/>
    <w:rsid w:val="00987683"/>
    <w:rsid w:val="0099614A"/>
    <w:rsid w:val="009A73C1"/>
    <w:rsid w:val="009B1F30"/>
    <w:rsid w:val="009B72B2"/>
    <w:rsid w:val="009E613A"/>
    <w:rsid w:val="00A02CD2"/>
    <w:rsid w:val="00A806C3"/>
    <w:rsid w:val="00A93857"/>
    <w:rsid w:val="00AA2DA8"/>
    <w:rsid w:val="00AB0A2C"/>
    <w:rsid w:val="00AD0B4E"/>
    <w:rsid w:val="00AE5E9F"/>
    <w:rsid w:val="00B2607A"/>
    <w:rsid w:val="00B64126"/>
    <w:rsid w:val="00B7666B"/>
    <w:rsid w:val="00B90F30"/>
    <w:rsid w:val="00BB2CE5"/>
    <w:rsid w:val="00BD3698"/>
    <w:rsid w:val="00BD3DD1"/>
    <w:rsid w:val="00BE0FEC"/>
    <w:rsid w:val="00BF2148"/>
    <w:rsid w:val="00C202DB"/>
    <w:rsid w:val="00C2101D"/>
    <w:rsid w:val="00C52307"/>
    <w:rsid w:val="00C84553"/>
    <w:rsid w:val="00C93A70"/>
    <w:rsid w:val="00CA3186"/>
    <w:rsid w:val="00CB2064"/>
    <w:rsid w:val="00CD1E03"/>
    <w:rsid w:val="00D0561A"/>
    <w:rsid w:val="00D21CAD"/>
    <w:rsid w:val="00D32440"/>
    <w:rsid w:val="00D32B2E"/>
    <w:rsid w:val="00D7444D"/>
    <w:rsid w:val="00D87EFA"/>
    <w:rsid w:val="00DA069A"/>
    <w:rsid w:val="00DA19B0"/>
    <w:rsid w:val="00DB2054"/>
    <w:rsid w:val="00DE22A3"/>
    <w:rsid w:val="00E175E8"/>
    <w:rsid w:val="00E378DF"/>
    <w:rsid w:val="00E9691F"/>
    <w:rsid w:val="00EA0989"/>
    <w:rsid w:val="00EB641F"/>
    <w:rsid w:val="00EE2231"/>
    <w:rsid w:val="00EF2B63"/>
    <w:rsid w:val="00F03E9E"/>
    <w:rsid w:val="00F21567"/>
    <w:rsid w:val="00F3754A"/>
    <w:rsid w:val="00F406F3"/>
    <w:rsid w:val="00F607F7"/>
    <w:rsid w:val="00F94534"/>
    <w:rsid w:val="00FA491D"/>
    <w:rsid w:val="00FC0656"/>
    <w:rsid w:val="00FD4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43DE8-059F-4830-ADDB-889355D4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A0"/>
    <w:pPr>
      <w:tabs>
        <w:tab w:val="left" w:pos="5046"/>
        <w:tab w:val="left" w:pos="7598"/>
      </w:tabs>
    </w:pPr>
    <w:rPr>
      <w:rFonts w:ascii="Arial" w:eastAsia="Times New Roman" w:hAnsi="Arial"/>
      <w:sz w:val="24"/>
      <w:szCs w:val="26"/>
    </w:rPr>
  </w:style>
  <w:style w:type="paragraph" w:styleId="Rubrik1">
    <w:name w:val="heading 1"/>
    <w:basedOn w:val="Normal"/>
    <w:next w:val="Normal"/>
    <w:link w:val="Rubrik1Char"/>
    <w:uiPriority w:val="9"/>
    <w:qFormat/>
    <w:rsid w:val="006F5AC5"/>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836DEC"/>
    <w:pPr>
      <w:keepNext/>
      <w:spacing w:before="240" w:after="60"/>
      <w:outlineLvl w:val="1"/>
    </w:pPr>
    <w:rPr>
      <w:rFonts w:asciiTheme="majorHAnsi" w:eastAsiaTheme="majorEastAsia" w:hAnsiTheme="majorHAnsi" w:cstheme="majorBidi"/>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42A0"/>
    <w:pPr>
      <w:tabs>
        <w:tab w:val="center" w:pos="4536"/>
        <w:tab w:val="right" w:pos="9072"/>
      </w:tabs>
    </w:pPr>
  </w:style>
  <w:style w:type="character" w:customStyle="1" w:styleId="SidhuvudChar">
    <w:name w:val="Sidhuvud Char"/>
    <w:basedOn w:val="Standardstycketeckensnitt"/>
    <w:link w:val="Sidhuvud"/>
    <w:uiPriority w:val="99"/>
    <w:rsid w:val="006C42A0"/>
  </w:style>
  <w:style w:type="paragraph" w:styleId="Sidfot">
    <w:name w:val="footer"/>
    <w:basedOn w:val="Normal"/>
    <w:link w:val="SidfotChar"/>
    <w:uiPriority w:val="99"/>
    <w:unhideWhenUsed/>
    <w:rsid w:val="006C42A0"/>
    <w:pPr>
      <w:tabs>
        <w:tab w:val="center" w:pos="4536"/>
        <w:tab w:val="right" w:pos="9072"/>
      </w:tabs>
    </w:pPr>
  </w:style>
  <w:style w:type="character" w:customStyle="1" w:styleId="SidfotChar">
    <w:name w:val="Sidfot Char"/>
    <w:basedOn w:val="Standardstycketeckensnitt"/>
    <w:link w:val="Sidfot"/>
    <w:uiPriority w:val="99"/>
    <w:rsid w:val="006C42A0"/>
  </w:style>
  <w:style w:type="table" w:styleId="Tabellrutnt">
    <w:name w:val="Table Grid"/>
    <w:basedOn w:val="Normaltabell"/>
    <w:uiPriority w:val="59"/>
    <w:rsid w:val="006C42A0"/>
    <w:rPr>
      <w:rFonts w:ascii="Arial"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uiPriority w:val="99"/>
    <w:unhideWhenUsed/>
    <w:rsid w:val="006C42A0"/>
    <w:rPr>
      <w:color w:val="0000FF"/>
      <w:u w:val="single"/>
    </w:rPr>
  </w:style>
  <w:style w:type="paragraph" w:styleId="Liststycke">
    <w:name w:val="List Paragraph"/>
    <w:basedOn w:val="Normal"/>
    <w:uiPriority w:val="34"/>
    <w:qFormat/>
    <w:rsid w:val="006C42A0"/>
    <w:pPr>
      <w:ind w:left="720"/>
      <w:contextualSpacing/>
    </w:pPr>
  </w:style>
  <w:style w:type="paragraph" w:styleId="Ballongtext">
    <w:name w:val="Balloon Text"/>
    <w:basedOn w:val="Normal"/>
    <w:link w:val="BallongtextChar"/>
    <w:uiPriority w:val="99"/>
    <w:semiHidden/>
    <w:unhideWhenUsed/>
    <w:rsid w:val="006C42A0"/>
    <w:rPr>
      <w:rFonts w:ascii="Tahoma" w:hAnsi="Tahoma" w:cs="Tahoma"/>
      <w:sz w:val="16"/>
      <w:szCs w:val="16"/>
    </w:rPr>
  </w:style>
  <w:style w:type="character" w:customStyle="1" w:styleId="BallongtextChar">
    <w:name w:val="Ballongtext Char"/>
    <w:link w:val="Ballongtext"/>
    <w:uiPriority w:val="99"/>
    <w:semiHidden/>
    <w:rsid w:val="006C42A0"/>
    <w:rPr>
      <w:rFonts w:ascii="Tahoma" w:eastAsia="Times New Roman" w:hAnsi="Tahoma" w:cs="Tahoma"/>
      <w:sz w:val="16"/>
      <w:szCs w:val="16"/>
      <w:lang w:eastAsia="sv-SE"/>
    </w:rPr>
  </w:style>
  <w:style w:type="character" w:customStyle="1" w:styleId="Rubrik2Char">
    <w:name w:val="Rubrik 2 Char"/>
    <w:basedOn w:val="Standardstycketeckensnitt"/>
    <w:link w:val="Rubrik2"/>
    <w:uiPriority w:val="9"/>
    <w:rsid w:val="00836DEC"/>
    <w:rPr>
      <w:rFonts w:asciiTheme="majorHAnsi" w:eastAsiaTheme="majorEastAsia" w:hAnsiTheme="majorHAnsi" w:cstheme="majorBidi"/>
      <w:b/>
      <w:bCs/>
      <w:i/>
      <w:iCs/>
      <w:sz w:val="28"/>
      <w:szCs w:val="28"/>
    </w:rPr>
  </w:style>
  <w:style w:type="character" w:customStyle="1" w:styleId="Rubrik1Char">
    <w:name w:val="Rubrik 1 Char"/>
    <w:basedOn w:val="Standardstycketeckensnitt"/>
    <w:link w:val="Rubrik1"/>
    <w:uiPriority w:val="9"/>
    <w:rsid w:val="006F5AC5"/>
    <w:rPr>
      <w:rFonts w:asciiTheme="majorHAnsi" w:eastAsiaTheme="majorEastAsia" w:hAnsiTheme="majorHAnsi" w:cstheme="majorBidi"/>
      <w:b/>
      <w:bCs/>
      <w:kern w:val="32"/>
      <w:sz w:val="32"/>
      <w:szCs w:val="32"/>
    </w:rPr>
  </w:style>
  <w:style w:type="paragraph" w:styleId="Ingetavstnd">
    <w:name w:val="No Spacing"/>
    <w:uiPriority w:val="1"/>
    <w:qFormat/>
    <w:rsid w:val="00225651"/>
    <w:pPr>
      <w:tabs>
        <w:tab w:val="left" w:pos="5046"/>
        <w:tab w:val="left" w:pos="7598"/>
      </w:tabs>
    </w:pPr>
    <w:rPr>
      <w:rFonts w:ascii="Arial" w:eastAsia="Times New Roman" w:hAnsi="Arial"/>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dok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britt-inger.pettersson@regionhalland.s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_x00f6_tesdatum xmlns="0de6e395-ddf7-43e8-89d7-ad5dd8e1acc0">2018-02-21T23:00:00+00:00</M_x00f6_tesdatum>
    <PublishingStartDate xmlns="http://schemas.microsoft.com/sharepoint/v3" xsi:nil="true"/>
    <PublishingExpirationDate xmlns="http://schemas.microsoft.com/sharepoint/v3" xsi:nil="true"/>
    <Dokumenttyp xmlns="0de6e395-ddf7-43e8-89d7-ad5dd8e1acc0">Minnesanteckningar</Dokumenttyp>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418FF1B1C8364EA3D32FF5E7946DC7" ma:contentTypeVersion="3" ma:contentTypeDescription="Skapa ett nytt dokument." ma:contentTypeScope="" ma:versionID="7e2a7a9c32be7582a28fe2f8f5c7dd11">
  <xsd:schema xmlns:xsd="http://www.w3.org/2001/XMLSchema" xmlns:xs="http://www.w3.org/2001/XMLSchema" xmlns:p="http://schemas.microsoft.com/office/2006/metadata/properties" xmlns:ns1="http://schemas.microsoft.com/sharepoint/v3" xmlns:ns2="0de6e395-ddf7-43e8-89d7-ad5dd8e1acc0" targetNamespace="http://schemas.microsoft.com/office/2006/metadata/properties" ma:root="true" ma:fieldsID="55205e4d5f3a8acb6cea748e94e9032a" ns1:_="" ns2:_="">
    <xsd:import namespace="http://schemas.microsoft.com/sharepoint/v3"/>
    <xsd:import namespace="0de6e395-ddf7-43e8-89d7-ad5dd8e1acc0"/>
    <xsd:element name="properties">
      <xsd:complexType>
        <xsd:sequence>
          <xsd:element name="documentManagement">
            <xsd:complexType>
              <xsd:all>
                <xsd:element ref="ns1:PublishingStartDate" minOccurs="0"/>
                <xsd:element ref="ns1:PublishingExpirationDate" minOccurs="0"/>
                <xsd:element ref="ns2:Dokumenttyp" minOccurs="0"/>
                <xsd:element ref="ns2:M_x00f6_te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e395-ddf7-43e8-89d7-ad5dd8e1acc0"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Minnesanteckningar"/>
        </xsd:restriction>
      </xsd:simpleType>
    </xsd:element>
    <xsd:element name="M_x00f6_tesdatum" ma:index="11" nillable="true" ma:displayName="Mötesdatum" ma:format="DateOnly" ma:internalName="M_x00f6_te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A254-8CDB-41E0-8BA2-DD4C800BF9E0}">
  <ds:schemaRefs>
    <ds:schemaRef ds:uri="http://schemas.microsoft.com/office/2006/metadata/properties"/>
    <ds:schemaRef ds:uri="http://schemas.microsoft.com/office/infopath/2007/PartnerControls"/>
    <ds:schemaRef ds:uri="0de6e395-ddf7-43e8-89d7-ad5dd8e1acc0"/>
    <ds:schemaRef ds:uri="http://schemas.microsoft.com/sharepoint/v3"/>
  </ds:schemaRefs>
</ds:datastoreItem>
</file>

<file path=customXml/itemProps2.xml><?xml version="1.0" encoding="utf-8"?>
<ds:datastoreItem xmlns:ds="http://schemas.openxmlformats.org/officeDocument/2006/customXml" ds:itemID="{4DAA6673-A34E-40A7-8D1E-5E31C9460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e6e395-ddf7-43e8-89d7-ad5dd8e1a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F6BA8-1E61-4EDC-8702-77133834D9E5}">
  <ds:schemaRefs>
    <ds:schemaRef ds:uri="http://schemas.microsoft.com/sharepoint/v3/contenttype/forms"/>
  </ds:schemaRefs>
</ds:datastoreItem>
</file>

<file path=customXml/itemProps4.xml><?xml version="1.0" encoding="utf-8"?>
<ds:datastoreItem xmlns:ds="http://schemas.openxmlformats.org/officeDocument/2006/customXml" ds:itemID="{85C9774A-EC05-46DC-B555-F12910EE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10047</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Minnesanteckningar Kontaktmannagruppen 2018-02-22 avgiftshandboken</vt:lpstr>
    </vt:vector>
  </TitlesOfParts>
  <Company>Landstinget Halland</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Kontaktmannagruppen 2018-02-22 avgiftshandboken</dc:title>
  <dc:creator>Pettersson Britt-Inger RGS IT</dc:creator>
  <cp:lastModifiedBy>Brusehed Cissi RGS VS IT</cp:lastModifiedBy>
  <cp:revision>2</cp:revision>
  <cp:lastPrinted>2014-03-06T13:18:00Z</cp:lastPrinted>
  <dcterms:created xsi:type="dcterms:W3CDTF">2018-06-28T07:15:00Z</dcterms:created>
  <dcterms:modified xsi:type="dcterms:W3CDTF">2018-06-28T07:15:00Z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0x0101001D418FF1B1C8364EA3D32FF5E7946DC7</vt:lpwstr>
  </property>
</Properties>
</file>