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3FE3" w14:textId="4A8E6BB1" w:rsidR="00566368" w:rsidRDefault="00566368" w:rsidP="00566368">
      <w:pPr>
        <w:pStyle w:val="Rubrik1"/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Arbetsgång vid</w:t>
      </w:r>
      <w:r w:rsidRPr="00465358">
        <w:rPr>
          <w:sz w:val="24"/>
          <w:szCs w:val="24"/>
          <w:lang w:val="sv-SE"/>
        </w:rPr>
        <w:t xml:space="preserve"> förskrivning och leverans av </w:t>
      </w:r>
      <w:r w:rsidRPr="00465358">
        <w:rPr>
          <w:sz w:val="24"/>
          <w:szCs w:val="24"/>
          <w:lang w:val="sv-SE"/>
        </w:rPr>
        <w:t>Handi</w:t>
      </w:r>
      <w:r>
        <w:rPr>
          <w:sz w:val="24"/>
          <w:szCs w:val="24"/>
          <w:lang w:val="sv-SE"/>
        </w:rPr>
        <w:t>Kalender</w:t>
      </w:r>
      <w:r>
        <w:rPr>
          <w:sz w:val="24"/>
          <w:szCs w:val="24"/>
          <w:lang w:val="sv-SE"/>
        </w:rPr>
        <w:t xml:space="preserve"> för iOS</w:t>
      </w:r>
    </w:p>
    <w:p w14:paraId="7814DE39" w14:textId="77777777" w:rsidR="00566368" w:rsidRDefault="00566368" w:rsidP="00566368">
      <w:pPr>
        <w:pStyle w:val="Rubrik1"/>
        <w:spacing w:line="276" w:lineRule="auto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>Handikalender för iOS</w:t>
      </w:r>
      <w:r w:rsidRPr="00465358">
        <w:rPr>
          <w:rFonts w:cs="Arial"/>
          <w:sz w:val="24"/>
          <w:szCs w:val="24"/>
          <w:lang w:val="sv-SE"/>
        </w:rPr>
        <w:t xml:space="preserve">, med artikel nr </w:t>
      </w:r>
      <w:r>
        <w:rPr>
          <w:rFonts w:cs="Arial"/>
          <w:sz w:val="24"/>
          <w:szCs w:val="24"/>
          <w:lang w:val="sv-SE"/>
        </w:rPr>
        <w:t>41192</w:t>
      </w:r>
      <w:r w:rsidRPr="00465358">
        <w:rPr>
          <w:rFonts w:cs="Arial"/>
          <w:sz w:val="24"/>
          <w:szCs w:val="24"/>
          <w:lang w:val="sv-SE"/>
        </w:rPr>
        <w:t>, är en mjukvara</w:t>
      </w:r>
      <w:r>
        <w:rPr>
          <w:rFonts w:cs="Arial"/>
          <w:sz w:val="24"/>
          <w:szCs w:val="24"/>
          <w:lang w:val="sv-SE"/>
        </w:rPr>
        <w:t xml:space="preserve"> som installeras i brukarens eg</w:t>
      </w:r>
      <w:r w:rsidRPr="00465358">
        <w:rPr>
          <w:rFonts w:cs="Arial"/>
          <w:sz w:val="24"/>
          <w:szCs w:val="24"/>
          <w:lang w:val="sv-SE"/>
        </w:rPr>
        <w:t>n</w:t>
      </w:r>
      <w:r>
        <w:rPr>
          <w:rFonts w:cs="Arial"/>
          <w:sz w:val="24"/>
          <w:szCs w:val="24"/>
          <w:lang w:val="sv-SE"/>
        </w:rPr>
        <w:t>a Iphone, Ipad (enbart i stående) samt Ipod tuch.</w:t>
      </w:r>
      <w:r w:rsidRPr="00465358">
        <w:rPr>
          <w:rFonts w:cs="Arial"/>
          <w:sz w:val="24"/>
          <w:szCs w:val="24"/>
          <w:lang w:val="sv-SE"/>
        </w:rPr>
        <w:t xml:space="preserve"> </w:t>
      </w:r>
    </w:p>
    <w:p w14:paraId="539E2D16" w14:textId="77777777" w:rsidR="00566368" w:rsidRPr="00E70B44" w:rsidRDefault="00566368" w:rsidP="00566368">
      <w:pPr>
        <w:rPr>
          <w:lang w:val="sv-SE"/>
        </w:rPr>
      </w:pPr>
    </w:p>
    <w:p w14:paraId="763492E9" w14:textId="1DCDD398" w:rsidR="00566368" w:rsidRPr="00E70B44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E70B44">
        <w:rPr>
          <w:rFonts w:ascii="Arial" w:hAnsi="Arial" w:cs="Arial"/>
          <w:sz w:val="24"/>
          <w:szCs w:val="24"/>
          <w:lang w:val="sv-SE"/>
        </w:rPr>
        <w:t>När utprovning är aktuell, skicka in Checklista fö</w:t>
      </w:r>
      <w:r>
        <w:rPr>
          <w:rFonts w:ascii="Arial" w:hAnsi="Arial" w:cs="Arial"/>
          <w:sz w:val="24"/>
          <w:szCs w:val="24"/>
          <w:lang w:val="sv-SE"/>
        </w:rPr>
        <w:t>r kognitiva hjälpmedel</w:t>
      </w:r>
      <w:r w:rsidRPr="00E70B44">
        <w:rPr>
          <w:rFonts w:ascii="Arial" w:hAnsi="Arial" w:cs="Arial"/>
          <w:sz w:val="24"/>
          <w:szCs w:val="24"/>
          <w:lang w:val="sv-SE"/>
        </w:rPr>
        <w:t xml:space="preserve"> till Hjälpmedelscentrum. Kryssa i rutan för utprovning längst upp på checklistan.</w:t>
      </w:r>
    </w:p>
    <w:p w14:paraId="59F4E064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Kontakta HMC tekniker för hjälp med upplägg av myAbilia konto. </w:t>
      </w:r>
    </w:p>
    <w:p w14:paraId="22513DF6" w14:textId="77777777" w:rsidR="00566368" w:rsidRDefault="00566368" w:rsidP="00566368">
      <w:pPr>
        <w:pStyle w:val="Liststycke"/>
        <w:numPr>
          <w:ilvl w:val="0"/>
          <w:numId w:val="1"/>
        </w:numP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Leveransen till förskrivaren består av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en pärm med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en licens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och bruksanvisning.</w:t>
      </w:r>
    </w:p>
    <w:p w14:paraId="21C2D3D8" w14:textId="77777777" w:rsidR="00566368" w:rsidRPr="008C61A0" w:rsidRDefault="00566368" w:rsidP="00566368">
      <w:pPr>
        <w:pStyle w:val="Liststycke"/>
        <w:numPr>
          <w:ilvl w:val="0"/>
          <w:numId w:val="1"/>
        </w:numP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Installeras via AppStore. Logga in med myAbilia konto. Förskrivaren registrerar licensen på kontot via sin myAbilia inloggning (HandiKalender för iOS fungerar även utan licens i 4 veckor)</w:t>
      </w:r>
    </w:p>
    <w:p w14:paraId="4A45D844" w14:textId="77777777" w:rsidR="00566368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Inför installationen, kolla att telefons minneskort har minst 2 GB ledigt utrymme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och vilken iOS 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version telefonen har så att ni installerar på rätt sätt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Pr="00465358">
        <w:rPr>
          <w:rFonts w:ascii="Arial" w:hAnsi="Arial" w:cs="Arial"/>
          <w:sz w:val="24"/>
          <w:szCs w:val="24"/>
          <w:lang w:val="sv-SE"/>
        </w:rPr>
        <w:t xml:space="preserve">Systemkravet är </w:t>
      </w:r>
      <w:r>
        <w:rPr>
          <w:rFonts w:ascii="Arial" w:hAnsi="Arial" w:cs="Arial"/>
          <w:sz w:val="24"/>
          <w:szCs w:val="24"/>
          <w:lang w:val="sv-SE"/>
        </w:rPr>
        <w:t>iOS 7</w:t>
      </w:r>
      <w:r w:rsidRPr="00465358">
        <w:rPr>
          <w:rFonts w:ascii="Arial" w:hAnsi="Arial" w:cs="Arial"/>
          <w:sz w:val="24"/>
          <w:szCs w:val="24"/>
          <w:lang w:val="sv-SE"/>
        </w:rPr>
        <w:t xml:space="preserve"> eller senare. Det hittar du i telefonens inställningar under ”</w:t>
      </w:r>
      <w:r>
        <w:rPr>
          <w:rFonts w:ascii="Arial" w:hAnsi="Arial" w:cs="Arial"/>
          <w:sz w:val="24"/>
          <w:szCs w:val="24"/>
          <w:lang w:val="sv-SE"/>
        </w:rPr>
        <w:t>Allmänt</w:t>
      </w:r>
      <w:r w:rsidRPr="00465358">
        <w:rPr>
          <w:rFonts w:ascii="Arial" w:hAnsi="Arial" w:cs="Arial"/>
          <w:sz w:val="24"/>
          <w:szCs w:val="24"/>
          <w:lang w:val="sv-SE"/>
        </w:rPr>
        <w:t xml:space="preserve">”. </w:t>
      </w:r>
    </w:p>
    <w:p w14:paraId="74867786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Nätuppkoppling behövs vid installatio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nen, inte för att använda Handikalendern iOS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sedan.</w:t>
      </w:r>
    </w:p>
    <w:p w14:paraId="65A4532D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Förskrivaren träffar br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ukaren för att installera Handikalender för iOS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och ställa efter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brukarens behov samt instruerar honom/henne och stödpersonen hur hjälpmedlet ska användas. Kom också överens om hur uppföljning ska ske. </w:t>
      </w:r>
    </w:p>
    <w:p w14:paraId="6C17DD28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Förskrivaren förvarar 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pärm med licens</w:t>
      </w: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tills de ska returneras eller användas om programmet krånglar.</w:t>
      </w:r>
    </w:p>
    <w:p w14:paraId="6A8C3260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Programversionerna uppdateras ibland, se leverantörens hemsida.</w:t>
      </w:r>
    </w:p>
    <w:p w14:paraId="1F758DFB" w14:textId="77777777" w:rsidR="00566368" w:rsidRPr="008C61A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465358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Om programmet krånglar eller om ni har frågor, kontakta hjälpmedelstekniker via Kundtjänst tel.</w:t>
      </w: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010-47 619 30, eller kontakta hjälpmedelskonsulent inom kognition.</w:t>
      </w:r>
    </w:p>
    <w:p w14:paraId="7BD48862" w14:textId="77777777" w:rsidR="00566368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985E9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Vid retur av Handikalendern för iOS, skickas pärm med licens och bruksanvisning, tillsammans med ifylld vit returlapp, till Hjälpmedelscentrum. </w:t>
      </w:r>
    </w:p>
    <w:p w14:paraId="23810C44" w14:textId="77777777" w:rsidR="00566368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Viktigt! </w:t>
      </w:r>
      <w:r w:rsidRPr="00985E9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Man behöver även </w:t>
      </w:r>
      <w:r w:rsidRPr="00985E90">
        <w:rPr>
          <w:rFonts w:ascii="Arial" w:hAnsi="Arial" w:cs="Arial"/>
          <w:sz w:val="24"/>
          <w:szCs w:val="24"/>
          <w:lang w:val="sv-SE"/>
        </w:rPr>
        <w:t xml:space="preserve">avaktivera licensen i brukarens </w:t>
      </w:r>
      <w:r>
        <w:rPr>
          <w:rFonts w:ascii="Arial" w:hAnsi="Arial" w:cs="Arial"/>
          <w:sz w:val="24"/>
          <w:szCs w:val="24"/>
          <w:lang w:val="sv-SE"/>
        </w:rPr>
        <w:t>myAbilia konto.</w:t>
      </w:r>
    </w:p>
    <w:p w14:paraId="28C05F80" w14:textId="77777777" w:rsidR="00566368" w:rsidRPr="00985E90" w:rsidRDefault="00566368" w:rsidP="00566368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985E90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HandiKalender iOS kan återanvändas till annan brukare.</w:t>
      </w:r>
    </w:p>
    <w:p w14:paraId="771C8052" w14:textId="77777777" w:rsidR="00566368" w:rsidRDefault="00566368" w:rsidP="00566368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1B73CD4A" w14:textId="77777777" w:rsidR="00566368" w:rsidRDefault="00566368" w:rsidP="00566368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14:paraId="44976154" w14:textId="3914E590" w:rsidR="00566368" w:rsidRPr="00230B3A" w:rsidRDefault="00566368" w:rsidP="00566368">
      <w:pPr>
        <w:spacing w:line="276" w:lineRule="auto"/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</w:pPr>
      <w:r w:rsidRPr="00230B3A"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 xml:space="preserve">För mer info se </w:t>
      </w:r>
      <w:hyperlink r:id="rId12" w:history="1">
        <w:r w:rsidRPr="00230B3A">
          <w:rPr>
            <w:rStyle w:val="Hyperlnk"/>
            <w:rFonts w:ascii="Arial" w:hAnsi="Arial" w:cs="Arial"/>
            <w:sz w:val="32"/>
            <w:szCs w:val="32"/>
            <w:lang w:val="sv-SE"/>
          </w:rPr>
          <w:t>www.abilia.se</w:t>
        </w:r>
      </w:hyperlink>
      <w:r w:rsidRPr="00230B3A"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 xml:space="preserve"> </w:t>
      </w:r>
      <w:r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>-</w:t>
      </w:r>
      <w:r w:rsidRPr="00230B3A"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>Jämförelse mellan Handi5 och Handikalender</w:t>
      </w:r>
      <w:r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 xml:space="preserve"> </w:t>
      </w:r>
      <w:r>
        <w:rPr>
          <w:rStyle w:val="Hyperlnk"/>
          <w:rFonts w:ascii="Arial" w:hAnsi="Arial" w:cs="Arial"/>
          <w:color w:val="auto"/>
          <w:sz w:val="32"/>
          <w:szCs w:val="32"/>
          <w:u w:val="none"/>
          <w:lang w:val="sv-SE"/>
        </w:rPr>
        <w:t>m.m.</w:t>
      </w:r>
    </w:p>
    <w:p w14:paraId="7E7DBE5C" w14:textId="77777777" w:rsidR="00566368" w:rsidRPr="00230B3A" w:rsidRDefault="00566368" w:rsidP="00566368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bookmarkStart w:id="0" w:name="_GoBack"/>
      <w:bookmarkEnd w:id="0"/>
    </w:p>
    <w:p w14:paraId="2B0EA6DC" w14:textId="77777777" w:rsidR="00FD4DE9" w:rsidRPr="00566368" w:rsidRDefault="00FD4DE9" w:rsidP="00566368">
      <w:pPr>
        <w:rPr>
          <w:rStyle w:val="Hyperlnk"/>
          <w:color w:val="auto"/>
          <w:u w:val="none"/>
          <w:lang w:val="sv-SE"/>
        </w:rPr>
      </w:pPr>
    </w:p>
    <w:sectPr w:rsidR="00FD4DE9" w:rsidRPr="00566368" w:rsidSect="006B261D">
      <w:headerReference w:type="default" r:id="rId13"/>
      <w:footerReference w:type="default" r:id="rId14"/>
      <w:pgSz w:w="11906" w:h="16838" w:code="9"/>
      <w:pgMar w:top="1985" w:right="851" w:bottom="1418" w:left="1134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A6DF" w14:textId="77777777" w:rsidR="00D473F1" w:rsidRDefault="00D473F1">
      <w:r>
        <w:separator/>
      </w:r>
    </w:p>
  </w:endnote>
  <w:endnote w:type="continuationSeparator" w:id="0">
    <w:p w14:paraId="2B0EA6E0" w14:textId="77777777" w:rsidR="00D473F1" w:rsidRDefault="00D4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A6E5" w14:textId="77777777" w:rsidR="000E6110" w:rsidRDefault="00A62036">
    <w:r>
      <w:rPr>
        <w:noProof/>
        <w:lang w:val="sv-SE"/>
      </w:rPr>
      <w:drawing>
        <wp:anchor distT="0" distB="0" distL="114300" distR="114300" simplePos="0" relativeHeight="251656704" behindDoc="1" locked="0" layoutInCell="1" allowOverlap="1" wp14:anchorId="2B0EA6E8" wp14:editId="2B0EA6E9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A6DD" w14:textId="77777777" w:rsidR="00D473F1" w:rsidRDefault="00D473F1">
      <w:r>
        <w:separator/>
      </w:r>
    </w:p>
  </w:footnote>
  <w:footnote w:type="continuationSeparator" w:id="0">
    <w:p w14:paraId="2B0EA6DE" w14:textId="77777777" w:rsidR="00D473F1" w:rsidRDefault="00D4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A6E1" w14:textId="77777777" w:rsidR="00D1164D" w:rsidRDefault="006554B7">
    <w:pPr>
      <w:pStyle w:val="Sidhuvud"/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 wp14:anchorId="2B0EA6E6" wp14:editId="2B0EA6E7">
          <wp:simplePos x="0" y="0"/>
          <wp:positionH relativeFrom="column">
            <wp:posOffset>-221615</wp:posOffset>
          </wp:positionH>
          <wp:positionV relativeFrom="paragraph">
            <wp:posOffset>-126365</wp:posOffset>
          </wp:positionV>
          <wp:extent cx="2343785" cy="58039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,5 cm Hjälpmedelsc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036">
      <w:tab/>
    </w:r>
    <w:r w:rsidR="00A62036">
      <w:tab/>
    </w:r>
  </w:p>
  <w:p w14:paraId="2B0EA6E2" w14:textId="77777777" w:rsidR="006B261D" w:rsidRDefault="006B261D" w:rsidP="006B261D">
    <w:pPr>
      <w:pStyle w:val="Sidhuvud"/>
      <w:jc w:val="right"/>
    </w:pPr>
  </w:p>
  <w:p w14:paraId="2B0EA6E3" w14:textId="60B095DA" w:rsidR="006B261D" w:rsidRPr="000439F6" w:rsidRDefault="00566368" w:rsidP="006B261D">
    <w:pPr>
      <w:pStyle w:val="Sidhuvud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2016-11-22</w:t>
    </w:r>
  </w:p>
  <w:p w14:paraId="2B0EA6E4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A5B"/>
    <w:multiLevelType w:val="hybridMultilevel"/>
    <w:tmpl w:val="B45809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8"/>
    <w:rsid w:val="00006180"/>
    <w:rsid w:val="000439F6"/>
    <w:rsid w:val="00045421"/>
    <w:rsid w:val="000603CC"/>
    <w:rsid w:val="000848B6"/>
    <w:rsid w:val="000A3297"/>
    <w:rsid w:val="000C5863"/>
    <w:rsid w:val="000E6110"/>
    <w:rsid w:val="001113B5"/>
    <w:rsid w:val="00114BC9"/>
    <w:rsid w:val="00162FEF"/>
    <w:rsid w:val="001715E8"/>
    <w:rsid w:val="00173C07"/>
    <w:rsid w:val="00185C02"/>
    <w:rsid w:val="001C3648"/>
    <w:rsid w:val="001E0523"/>
    <w:rsid w:val="00213B2D"/>
    <w:rsid w:val="00214998"/>
    <w:rsid w:val="00230B3A"/>
    <w:rsid w:val="002553EC"/>
    <w:rsid w:val="00267190"/>
    <w:rsid w:val="00271FA2"/>
    <w:rsid w:val="002A4985"/>
    <w:rsid w:val="002D2D9B"/>
    <w:rsid w:val="002F3646"/>
    <w:rsid w:val="003260FF"/>
    <w:rsid w:val="00332E58"/>
    <w:rsid w:val="00347139"/>
    <w:rsid w:val="003A5735"/>
    <w:rsid w:val="003E0AF4"/>
    <w:rsid w:val="003F3158"/>
    <w:rsid w:val="00465358"/>
    <w:rsid w:val="004721F4"/>
    <w:rsid w:val="004A7D41"/>
    <w:rsid w:val="00560F0E"/>
    <w:rsid w:val="00566368"/>
    <w:rsid w:val="005757CC"/>
    <w:rsid w:val="005B21BF"/>
    <w:rsid w:val="005C5202"/>
    <w:rsid w:val="005D0A5F"/>
    <w:rsid w:val="00653C16"/>
    <w:rsid w:val="006554B7"/>
    <w:rsid w:val="00672605"/>
    <w:rsid w:val="00683AE2"/>
    <w:rsid w:val="006B261D"/>
    <w:rsid w:val="006B4A70"/>
    <w:rsid w:val="006E530D"/>
    <w:rsid w:val="007156AC"/>
    <w:rsid w:val="00722974"/>
    <w:rsid w:val="0074245B"/>
    <w:rsid w:val="00762F50"/>
    <w:rsid w:val="00783E53"/>
    <w:rsid w:val="007969D7"/>
    <w:rsid w:val="007B4C23"/>
    <w:rsid w:val="007C563C"/>
    <w:rsid w:val="007D136B"/>
    <w:rsid w:val="00811640"/>
    <w:rsid w:val="00845F7D"/>
    <w:rsid w:val="00860FEA"/>
    <w:rsid w:val="0087495D"/>
    <w:rsid w:val="00884B77"/>
    <w:rsid w:val="008C61A0"/>
    <w:rsid w:val="00931DCD"/>
    <w:rsid w:val="00976153"/>
    <w:rsid w:val="009C06E5"/>
    <w:rsid w:val="00A62036"/>
    <w:rsid w:val="00AA7801"/>
    <w:rsid w:val="00AB5DA2"/>
    <w:rsid w:val="00AC0CB8"/>
    <w:rsid w:val="00AC339B"/>
    <w:rsid w:val="00AC4A0A"/>
    <w:rsid w:val="00AC51E7"/>
    <w:rsid w:val="00B27F06"/>
    <w:rsid w:val="00B40E16"/>
    <w:rsid w:val="00B41DE6"/>
    <w:rsid w:val="00B4666C"/>
    <w:rsid w:val="00B821C8"/>
    <w:rsid w:val="00B95DF5"/>
    <w:rsid w:val="00BA0A5C"/>
    <w:rsid w:val="00BA4C18"/>
    <w:rsid w:val="00C14ADE"/>
    <w:rsid w:val="00C20620"/>
    <w:rsid w:val="00C42FB3"/>
    <w:rsid w:val="00C72944"/>
    <w:rsid w:val="00CA2BDA"/>
    <w:rsid w:val="00D1164D"/>
    <w:rsid w:val="00D41CE2"/>
    <w:rsid w:val="00D431FC"/>
    <w:rsid w:val="00D473F1"/>
    <w:rsid w:val="00D93403"/>
    <w:rsid w:val="00DA0885"/>
    <w:rsid w:val="00DA4188"/>
    <w:rsid w:val="00E14E1B"/>
    <w:rsid w:val="00E305D4"/>
    <w:rsid w:val="00E36609"/>
    <w:rsid w:val="00E70B44"/>
    <w:rsid w:val="00E91434"/>
    <w:rsid w:val="00EE2EFE"/>
    <w:rsid w:val="00F6484E"/>
    <w:rsid w:val="00F81D2C"/>
    <w:rsid w:val="00F820A1"/>
    <w:rsid w:val="00F91804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0E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bili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5BC3BEC41C841AF52389605F52FCE" ma:contentTypeVersion="0" ma:contentTypeDescription="Skapa ett nytt dokument." ma:contentTypeScope="" ma:versionID="b62a819e8d24bc2e1e89155fb14a6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27B96-A774-4F7F-97EB-F4BFEAF6A375}"/>
</file>

<file path=customXml/itemProps2.xml><?xml version="1.0" encoding="utf-8"?>
<ds:datastoreItem xmlns:ds="http://schemas.openxmlformats.org/officeDocument/2006/customXml" ds:itemID="{9D8A2238-4812-4D88-A7AD-D501F17DEC75}"/>
</file>

<file path=customXml/itemProps3.xml><?xml version="1.0" encoding="utf-8"?>
<ds:datastoreItem xmlns:ds="http://schemas.openxmlformats.org/officeDocument/2006/customXml" ds:itemID="{007E66AB-8783-46E1-89D6-AA3B88338456}"/>
</file>

<file path=customXml/itemProps4.xml><?xml version="1.0" encoding="utf-8"?>
<ds:datastoreItem xmlns:ds="http://schemas.openxmlformats.org/officeDocument/2006/customXml" ds:itemID="{FD02B65F-D0B6-44A7-A65D-13D5F02A3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Handikalendern för iOS</vt:lpstr>
    </vt:vector>
  </TitlesOfParts>
  <Company>One Reklambyra AB</Company>
  <LinksUpToDate>false</LinksUpToDate>
  <CharactersWithSpaces>1981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Handikalendern för iOS</dc:title>
  <dc:creator>Fallkvist Anna HSK HK HMC</dc:creator>
  <cp:lastModifiedBy>Lönn Helene HFS HMC</cp:lastModifiedBy>
  <cp:revision>11</cp:revision>
  <cp:lastPrinted>2014-05-30T09:29:00Z</cp:lastPrinted>
  <dcterms:created xsi:type="dcterms:W3CDTF">2015-11-05T12:51:00Z</dcterms:created>
  <dcterms:modified xsi:type="dcterms:W3CDTF">2016-11-22T09:30:00Z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0x0101000155BC3BEC41C841AF52389605F52FCE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dokument/Arbetsgång vid förskrivning av Handikalendern för iOS.docx</vt:lpwstr>
  </property>
  <property fmtid="{D5CDD505-2E9C-101B-9397-08002B2CF9AE}" pid="7" name="_SharedFileIndex">
    <vt:lpwstr/>
  </property>
  <property fmtid="{D5CDD505-2E9C-101B-9397-08002B2CF9AE}" pid="8" name="_SourceUrl">
    <vt:lpwstr/>
  </property>
</Properties>
</file>