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9E835A" w14:textId="77777777" w:rsidR="00E34900" w:rsidRDefault="00E34900">
      <w:bookmarkStart w:id="0" w:name="_GoBack"/>
      <w:bookmarkEnd w:id="0"/>
      <w:r>
        <w:br w:type="page"/>
      </w:r>
      <w:r>
        <w:rPr>
          <w:noProof/>
          <w:lang w:eastAsia="sv-SE"/>
        </w:rPr>
        <mc:AlternateContent>
          <mc:Choice Requires="wps">
            <w:drawing>
              <wp:anchor distT="0" distB="0" distL="114300" distR="114300" simplePos="0" relativeHeight="251659264" behindDoc="0" locked="0" layoutInCell="1" allowOverlap="1" wp14:anchorId="489E84A2" wp14:editId="489E84A3">
                <wp:simplePos x="0" y="0"/>
                <wp:positionH relativeFrom="column">
                  <wp:posOffset>1590675</wp:posOffset>
                </wp:positionH>
                <wp:positionV relativeFrom="paragraph">
                  <wp:posOffset>5306695</wp:posOffset>
                </wp:positionV>
                <wp:extent cx="4561250" cy="2860158"/>
                <wp:effectExtent l="0" t="0" r="0" b="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250" cy="2860158"/>
                        </a:xfrm>
                        <a:prstGeom prst="rect">
                          <a:avLst/>
                        </a:prstGeom>
                        <a:solidFill>
                          <a:srgbClr val="FFFFFF"/>
                        </a:solidFill>
                        <a:ln w="9525">
                          <a:noFill/>
                          <a:miter lim="800000"/>
                          <a:headEnd/>
                          <a:tailEnd/>
                        </a:ln>
                      </wps:spPr>
                      <wps:txbx>
                        <w:txbxContent>
                          <w:p w14:paraId="489E84D1" w14:textId="77777777" w:rsidR="00584D44" w:rsidRPr="0079362D" w:rsidRDefault="00584D44" w:rsidP="00E34900">
                            <w:pPr>
                              <w:jc w:val="right"/>
                              <w:rPr>
                                <w:rFonts w:ascii="Arial" w:hAnsi="Arial" w:cs="Arial"/>
                                <w:b/>
                                <w:sz w:val="56"/>
                                <w:szCs w:val="56"/>
                              </w:rPr>
                            </w:pPr>
                            <w:r w:rsidRPr="0079362D">
                              <w:rPr>
                                <w:rFonts w:ascii="Arial" w:hAnsi="Arial" w:cs="Arial"/>
                                <w:b/>
                                <w:sz w:val="56"/>
                                <w:szCs w:val="56"/>
                              </w:rPr>
                              <w:t xml:space="preserve">Överenskommelse </w:t>
                            </w:r>
                          </w:p>
                          <w:p w14:paraId="489E84D2" w14:textId="77777777" w:rsidR="00584D44" w:rsidRPr="0079362D" w:rsidRDefault="00584D44" w:rsidP="00E34900">
                            <w:pPr>
                              <w:jc w:val="right"/>
                              <w:rPr>
                                <w:rFonts w:ascii="Arial" w:hAnsi="Arial" w:cs="Arial"/>
                                <w:b/>
                                <w:sz w:val="56"/>
                                <w:szCs w:val="56"/>
                              </w:rPr>
                            </w:pPr>
                            <w:r>
                              <w:rPr>
                                <w:rFonts w:ascii="Arial" w:hAnsi="Arial" w:cs="Arial"/>
                                <w:b/>
                                <w:sz w:val="56"/>
                                <w:szCs w:val="56"/>
                              </w:rPr>
                              <w:t>om samverkan</w:t>
                            </w:r>
                          </w:p>
                          <w:p w14:paraId="489E84D3" w14:textId="77777777" w:rsidR="00584D44" w:rsidRDefault="00584D44" w:rsidP="00E34900">
                            <w:pPr>
                              <w:autoSpaceDE w:val="0"/>
                              <w:autoSpaceDN w:val="0"/>
                              <w:adjustRightInd w:val="0"/>
                              <w:jc w:val="right"/>
                              <w:rPr>
                                <w:rFonts w:ascii="Arial" w:hAnsi="Arial" w:cs="Arial"/>
                                <w:sz w:val="28"/>
                                <w:szCs w:val="28"/>
                              </w:rPr>
                            </w:pPr>
                            <w:r w:rsidRPr="00E34900">
                              <w:rPr>
                                <w:rFonts w:ascii="Arial" w:hAnsi="Arial" w:cs="Arial"/>
                                <w:sz w:val="28"/>
                                <w:szCs w:val="28"/>
                              </w:rPr>
                              <w:t xml:space="preserve">Ansvarsfördelning och samordning </w:t>
                            </w:r>
                          </w:p>
                          <w:p w14:paraId="489E84D4" w14:textId="77777777" w:rsidR="00584D44" w:rsidRDefault="00584D44" w:rsidP="00E34900">
                            <w:pPr>
                              <w:autoSpaceDE w:val="0"/>
                              <w:autoSpaceDN w:val="0"/>
                              <w:adjustRightInd w:val="0"/>
                              <w:jc w:val="right"/>
                              <w:rPr>
                                <w:rFonts w:ascii="Arial" w:hAnsi="Arial" w:cs="Arial"/>
                                <w:sz w:val="28"/>
                                <w:szCs w:val="28"/>
                              </w:rPr>
                            </w:pPr>
                            <w:r w:rsidRPr="00E34900">
                              <w:rPr>
                                <w:rFonts w:ascii="Arial" w:hAnsi="Arial" w:cs="Arial"/>
                                <w:sz w:val="28"/>
                                <w:szCs w:val="28"/>
                              </w:rPr>
                              <w:t>av insatser</w:t>
                            </w:r>
                            <w:r>
                              <w:rPr>
                                <w:rFonts w:ascii="Arial" w:hAnsi="Arial" w:cs="Arial"/>
                                <w:sz w:val="28"/>
                                <w:szCs w:val="28"/>
                              </w:rPr>
                              <w:t xml:space="preserve"> </w:t>
                            </w:r>
                            <w:r w:rsidRPr="00E34900">
                              <w:rPr>
                                <w:rFonts w:ascii="Arial" w:hAnsi="Arial" w:cs="Arial"/>
                                <w:sz w:val="28"/>
                                <w:szCs w:val="28"/>
                              </w:rPr>
                              <w:t xml:space="preserve">till personer som på grund av </w:t>
                            </w:r>
                          </w:p>
                          <w:p w14:paraId="489E84D5" w14:textId="77777777" w:rsidR="00584D44" w:rsidRPr="00E34900" w:rsidRDefault="00584D44" w:rsidP="00E34900">
                            <w:pPr>
                              <w:autoSpaceDE w:val="0"/>
                              <w:autoSpaceDN w:val="0"/>
                              <w:adjustRightInd w:val="0"/>
                              <w:jc w:val="right"/>
                              <w:rPr>
                                <w:rFonts w:ascii="Arial" w:hAnsi="Arial" w:cs="Arial"/>
                                <w:sz w:val="28"/>
                                <w:szCs w:val="28"/>
                              </w:rPr>
                            </w:pPr>
                            <w:r w:rsidRPr="00CC3AB0">
                              <w:rPr>
                                <w:rFonts w:ascii="Arial" w:hAnsi="Arial" w:cs="Arial"/>
                                <w:b/>
                                <w:sz w:val="28"/>
                                <w:szCs w:val="28"/>
                              </w:rPr>
                              <w:t>psykisk funktionsnedsättning</w:t>
                            </w:r>
                            <w:r>
                              <w:rPr>
                                <w:rFonts w:ascii="Arial" w:hAnsi="Arial" w:cs="Arial"/>
                                <w:sz w:val="28"/>
                                <w:szCs w:val="28"/>
                              </w:rPr>
                              <w:t xml:space="preserve"> </w:t>
                            </w:r>
                            <w:r w:rsidRPr="00E34900">
                              <w:rPr>
                                <w:rFonts w:ascii="Arial" w:hAnsi="Arial" w:cs="Arial"/>
                                <w:sz w:val="28"/>
                                <w:szCs w:val="28"/>
                              </w:rPr>
                              <w:t>behöver vård</w:t>
                            </w:r>
                          </w:p>
                          <w:p w14:paraId="489E84D6" w14:textId="77777777" w:rsidR="00584D44" w:rsidRPr="00E34900" w:rsidRDefault="00584D44" w:rsidP="00E34900">
                            <w:pPr>
                              <w:jc w:val="right"/>
                              <w:rPr>
                                <w:rFonts w:ascii="Arial" w:hAnsi="Arial" w:cs="Arial"/>
                                <w:sz w:val="28"/>
                                <w:szCs w:val="28"/>
                              </w:rPr>
                            </w:pPr>
                            <w:r w:rsidRPr="00E34900">
                              <w:rPr>
                                <w:rFonts w:ascii="Arial" w:hAnsi="Arial" w:cs="Arial"/>
                                <w:sz w:val="28"/>
                                <w:szCs w:val="28"/>
                              </w:rPr>
                              <w:t>och stödinsatser från samhället</w:t>
                            </w:r>
                          </w:p>
                          <w:p w14:paraId="489E84D7" w14:textId="77777777" w:rsidR="00584D44" w:rsidRDefault="00584D44" w:rsidP="00E34900">
                            <w:pPr>
                              <w:jc w:val="right"/>
                              <w:rPr>
                                <w:rFonts w:ascii="Arial" w:hAnsi="Arial" w:cs="Arial"/>
                                <w:sz w:val="28"/>
                                <w:szCs w:val="28"/>
                              </w:rPr>
                            </w:pPr>
                          </w:p>
                          <w:p w14:paraId="489E84D8" w14:textId="77777777" w:rsidR="00584D44" w:rsidRDefault="00584D44" w:rsidP="00E34900">
                            <w:pPr>
                              <w:jc w:val="right"/>
                              <w:rPr>
                                <w:rFonts w:ascii="Arial" w:hAnsi="Arial" w:cs="Arial"/>
                                <w:sz w:val="28"/>
                                <w:szCs w:val="28"/>
                              </w:rPr>
                            </w:pPr>
                          </w:p>
                          <w:p w14:paraId="489E84D9" w14:textId="77777777" w:rsidR="00584D44" w:rsidRDefault="00584D44" w:rsidP="00E34900">
                            <w:pPr>
                              <w:jc w:val="right"/>
                              <w:rPr>
                                <w:rFonts w:ascii="Arial" w:hAnsi="Arial" w:cs="Arial"/>
                                <w:sz w:val="28"/>
                                <w:szCs w:val="28"/>
                              </w:rPr>
                            </w:pPr>
                          </w:p>
                          <w:p w14:paraId="489E84DA" w14:textId="77777777" w:rsidR="00584D44" w:rsidRDefault="00584D44" w:rsidP="00E34900">
                            <w:pPr>
                              <w:jc w:val="right"/>
                              <w:rPr>
                                <w:rFonts w:ascii="Arial" w:hAnsi="Arial" w:cs="Arial"/>
                                <w:sz w:val="28"/>
                                <w:szCs w:val="28"/>
                              </w:rPr>
                            </w:pPr>
                          </w:p>
                          <w:p w14:paraId="489E84DB" w14:textId="77777777" w:rsidR="00584D44" w:rsidRPr="00B5565F" w:rsidRDefault="00584D44" w:rsidP="00E34900">
                            <w:pPr>
                              <w:jc w:val="right"/>
                              <w:rPr>
                                <w:rFonts w:ascii="Arial" w:hAnsi="Arial" w:cs="Arial"/>
                                <w:sz w:val="24"/>
                              </w:rPr>
                            </w:pPr>
                            <w:r w:rsidRPr="00B5565F">
                              <w:rPr>
                                <w:rFonts w:ascii="Arial" w:hAnsi="Arial" w:cs="Arial"/>
                                <w:b/>
                                <w:i/>
                                <w:sz w:val="24"/>
                              </w:rPr>
                              <w:t>Beslutad av Strategisk nivå, 2016-03-11</w:t>
                            </w:r>
                          </w:p>
                          <w:p w14:paraId="489E84DC" w14:textId="77777777" w:rsidR="00584D44" w:rsidRDefault="00584D44" w:rsidP="00E34900">
                            <w:pPr>
                              <w:jc w:val="right"/>
                              <w:rPr>
                                <w:rFonts w:ascii="Arial" w:hAnsi="Arial" w:cs="Arial"/>
                                <w:sz w:val="28"/>
                                <w:szCs w:val="28"/>
                              </w:rPr>
                            </w:pPr>
                          </w:p>
                          <w:p w14:paraId="489E84DD" w14:textId="77777777" w:rsidR="00584D44" w:rsidRDefault="00584D44" w:rsidP="00E34900">
                            <w:pPr>
                              <w:jc w:val="right"/>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125.25pt;margin-top:417.85pt;width:359.15pt;height:2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" stroked="f">
                <v:textbox>
                  <w:txbxContent>
                    <w:p w:rsidR="00584D44" w:rsidRPr="0079362D" w:rsidRDefault="00584D44" w:rsidP="00E34900">
                      <w:pPr>
                        <w:jc w:val="right"/>
                        <w:rPr>
                          <w:rFonts w:ascii="Arial" w:hAnsi="Arial" w:cs="Arial"/>
                          <w:b/>
                          <w:sz w:val="56"/>
                          <w:szCs w:val="56"/>
                        </w:rPr>
                      </w:pPr>
                      <w:r w:rsidRPr="0079362D">
                        <w:rPr>
                          <w:rFonts w:ascii="Arial" w:hAnsi="Arial" w:cs="Arial"/>
                          <w:b/>
                          <w:sz w:val="56"/>
                          <w:szCs w:val="56"/>
                        </w:rPr>
                        <w:t xml:space="preserve">Överenskommelse </w:t>
                      </w:r>
                    </w:p>
                    <w:p w:rsidR="00584D44" w:rsidRPr="0079362D" w:rsidRDefault="00584D44" w:rsidP="00E34900">
                      <w:pPr>
                        <w:jc w:val="right"/>
                        <w:rPr>
                          <w:rFonts w:ascii="Arial" w:hAnsi="Arial" w:cs="Arial"/>
                          <w:b/>
                          <w:sz w:val="56"/>
                          <w:szCs w:val="56"/>
                        </w:rPr>
                      </w:pPr>
                      <w:r>
                        <w:rPr>
                          <w:rFonts w:ascii="Arial" w:hAnsi="Arial" w:cs="Arial"/>
                          <w:b/>
                          <w:sz w:val="56"/>
                          <w:szCs w:val="56"/>
                        </w:rPr>
                        <w:t>om samverkan</w:t>
                      </w:r>
                    </w:p>
                    <w:p w:rsidR="00584D44" w:rsidRDefault="00584D44" w:rsidP="00E34900">
                      <w:pPr>
                        <w:autoSpaceDE w:val="0"/>
                        <w:autoSpaceDN w:val="0"/>
                        <w:adjustRightInd w:val="0"/>
                        <w:jc w:val="right"/>
                        <w:rPr>
                          <w:rFonts w:ascii="Arial" w:hAnsi="Arial" w:cs="Arial"/>
                          <w:sz w:val="28"/>
                          <w:szCs w:val="28"/>
                        </w:rPr>
                      </w:pPr>
                      <w:r w:rsidRPr="00E34900">
                        <w:rPr>
                          <w:rFonts w:ascii="Arial" w:hAnsi="Arial" w:cs="Arial"/>
                          <w:sz w:val="28"/>
                          <w:szCs w:val="28"/>
                        </w:rPr>
                        <w:t xml:space="preserve">Ansvarsfördelning och samordning </w:t>
                      </w:r>
                    </w:p>
                    <w:p w:rsidR="00584D44" w:rsidRDefault="00584D44" w:rsidP="00E34900">
                      <w:pPr>
                        <w:autoSpaceDE w:val="0"/>
                        <w:autoSpaceDN w:val="0"/>
                        <w:adjustRightInd w:val="0"/>
                        <w:jc w:val="right"/>
                        <w:rPr>
                          <w:rFonts w:ascii="Arial" w:hAnsi="Arial" w:cs="Arial"/>
                          <w:sz w:val="28"/>
                          <w:szCs w:val="28"/>
                        </w:rPr>
                      </w:pPr>
                      <w:r w:rsidRPr="00E34900">
                        <w:rPr>
                          <w:rFonts w:ascii="Arial" w:hAnsi="Arial" w:cs="Arial"/>
                          <w:sz w:val="28"/>
                          <w:szCs w:val="28"/>
                        </w:rPr>
                        <w:t>av insatser</w:t>
                      </w:r>
                      <w:r>
                        <w:rPr>
                          <w:rFonts w:ascii="Arial" w:hAnsi="Arial" w:cs="Arial"/>
                          <w:sz w:val="28"/>
                          <w:szCs w:val="28"/>
                        </w:rPr>
                        <w:t xml:space="preserve"> </w:t>
                      </w:r>
                      <w:r w:rsidRPr="00E34900">
                        <w:rPr>
                          <w:rFonts w:ascii="Arial" w:hAnsi="Arial" w:cs="Arial"/>
                          <w:sz w:val="28"/>
                          <w:szCs w:val="28"/>
                        </w:rPr>
                        <w:t xml:space="preserve">till personer som på grund av </w:t>
                      </w:r>
                    </w:p>
                    <w:p w:rsidR="00584D44" w:rsidRPr="00E34900" w:rsidRDefault="00584D44" w:rsidP="00E34900">
                      <w:pPr>
                        <w:autoSpaceDE w:val="0"/>
                        <w:autoSpaceDN w:val="0"/>
                        <w:adjustRightInd w:val="0"/>
                        <w:jc w:val="right"/>
                        <w:rPr>
                          <w:rFonts w:ascii="Arial" w:hAnsi="Arial" w:cs="Arial"/>
                          <w:sz w:val="28"/>
                          <w:szCs w:val="28"/>
                        </w:rPr>
                      </w:pPr>
                      <w:r w:rsidRPr="00CC3AB0">
                        <w:rPr>
                          <w:rFonts w:ascii="Arial" w:hAnsi="Arial" w:cs="Arial"/>
                          <w:b/>
                          <w:sz w:val="28"/>
                          <w:szCs w:val="28"/>
                        </w:rPr>
                        <w:t>psykisk funktionsnedsättning</w:t>
                      </w:r>
                      <w:r>
                        <w:rPr>
                          <w:rFonts w:ascii="Arial" w:hAnsi="Arial" w:cs="Arial"/>
                          <w:sz w:val="28"/>
                          <w:szCs w:val="28"/>
                        </w:rPr>
                        <w:t xml:space="preserve"> </w:t>
                      </w:r>
                      <w:r w:rsidRPr="00E34900">
                        <w:rPr>
                          <w:rFonts w:ascii="Arial" w:hAnsi="Arial" w:cs="Arial"/>
                          <w:sz w:val="28"/>
                          <w:szCs w:val="28"/>
                        </w:rPr>
                        <w:t>behöver vård</w:t>
                      </w:r>
                    </w:p>
                    <w:p w:rsidR="00584D44" w:rsidRPr="00E34900" w:rsidRDefault="00584D44" w:rsidP="00E34900">
                      <w:pPr>
                        <w:jc w:val="right"/>
                        <w:rPr>
                          <w:rFonts w:ascii="Arial" w:hAnsi="Arial" w:cs="Arial"/>
                          <w:sz w:val="28"/>
                          <w:szCs w:val="28"/>
                        </w:rPr>
                      </w:pPr>
                      <w:r w:rsidRPr="00E34900">
                        <w:rPr>
                          <w:rFonts w:ascii="Arial" w:hAnsi="Arial" w:cs="Arial"/>
                          <w:sz w:val="28"/>
                          <w:szCs w:val="28"/>
                        </w:rPr>
                        <w:t>och stödinsatser från samhället</w:t>
                      </w:r>
                    </w:p>
                    <w:p w:rsidR="00584D44" w:rsidRDefault="00584D44" w:rsidP="00E34900">
                      <w:pPr>
                        <w:jc w:val="right"/>
                        <w:rPr>
                          <w:rFonts w:ascii="Arial" w:hAnsi="Arial" w:cs="Arial"/>
                          <w:sz w:val="28"/>
                          <w:szCs w:val="28"/>
                        </w:rPr>
                      </w:pPr>
                    </w:p>
                    <w:p w:rsidR="00584D44" w:rsidRDefault="00584D44" w:rsidP="00E34900">
                      <w:pPr>
                        <w:jc w:val="right"/>
                        <w:rPr>
                          <w:rFonts w:ascii="Arial" w:hAnsi="Arial" w:cs="Arial"/>
                          <w:sz w:val="28"/>
                          <w:szCs w:val="28"/>
                        </w:rPr>
                      </w:pPr>
                    </w:p>
                    <w:p w:rsidR="00584D44" w:rsidRDefault="00584D44" w:rsidP="00E34900">
                      <w:pPr>
                        <w:jc w:val="right"/>
                        <w:rPr>
                          <w:rFonts w:ascii="Arial" w:hAnsi="Arial" w:cs="Arial"/>
                          <w:sz w:val="28"/>
                          <w:szCs w:val="28"/>
                        </w:rPr>
                      </w:pPr>
                    </w:p>
                    <w:p w:rsidR="00584D44" w:rsidRDefault="00584D44" w:rsidP="00E34900">
                      <w:pPr>
                        <w:jc w:val="right"/>
                        <w:rPr>
                          <w:rFonts w:ascii="Arial" w:hAnsi="Arial" w:cs="Arial"/>
                          <w:sz w:val="28"/>
                          <w:szCs w:val="28"/>
                        </w:rPr>
                      </w:pPr>
                    </w:p>
                    <w:p w:rsidR="00584D44" w:rsidRPr="00B5565F" w:rsidRDefault="00584D44" w:rsidP="00E34900">
                      <w:pPr>
                        <w:jc w:val="right"/>
                        <w:rPr>
                          <w:rFonts w:ascii="Arial" w:hAnsi="Arial" w:cs="Arial"/>
                          <w:sz w:val="24"/>
                        </w:rPr>
                      </w:pPr>
                      <w:r w:rsidRPr="00B5565F">
                        <w:rPr>
                          <w:rFonts w:ascii="Arial" w:hAnsi="Arial" w:cs="Arial"/>
                          <w:b/>
                          <w:i/>
                          <w:sz w:val="24"/>
                        </w:rPr>
                        <w:t>Beslutad av Strategisk nivå, 2016-03-11</w:t>
                      </w:r>
                    </w:p>
                    <w:p w:rsidR="00584D44" w:rsidRDefault="00584D44" w:rsidP="00E34900">
                      <w:pPr>
                        <w:jc w:val="right"/>
                        <w:rPr>
                          <w:rFonts w:ascii="Arial" w:hAnsi="Arial" w:cs="Arial"/>
                          <w:sz w:val="28"/>
                          <w:szCs w:val="28"/>
                        </w:rPr>
                      </w:pPr>
                    </w:p>
                    <w:p w:rsidR="00584D44" w:rsidRDefault="00584D44" w:rsidP="00E34900">
                      <w:pPr>
                        <w:jc w:val="right"/>
                        <w:rPr>
                          <w:rFonts w:ascii="Arial" w:hAnsi="Arial" w:cs="Arial"/>
                          <w:sz w:val="28"/>
                          <w:szCs w:val="28"/>
                        </w:rPr>
                      </w:pPr>
                    </w:p>
                  </w:txbxContent>
                </v:textbox>
              </v:shape>
            </w:pict>
          </mc:Fallback>
        </mc:AlternateContent>
      </w:r>
    </w:p>
    <w:p w14:paraId="489E835B" w14:textId="77777777" w:rsidR="0099403D" w:rsidRDefault="0099403D" w:rsidP="00C91CF4">
      <w:pPr>
        <w:pStyle w:val="Rubrik2"/>
      </w:pPr>
    </w:p>
    <w:p w14:paraId="489E835C" w14:textId="77777777" w:rsidR="0099403D" w:rsidRDefault="005B078B">
      <w:pPr>
        <w:rPr>
          <w:rFonts w:asciiTheme="majorHAnsi" w:eastAsiaTheme="majorEastAsia" w:hAnsiTheme="majorHAnsi"/>
          <w:b/>
          <w:bCs/>
          <w:iCs/>
          <w:sz w:val="28"/>
          <w:szCs w:val="28"/>
        </w:rPr>
      </w:pPr>
      <w:r>
        <w:rPr>
          <w:noProof/>
          <w:lang w:eastAsia="sv-SE"/>
        </w:rPr>
        <mc:AlternateContent>
          <mc:Choice Requires="wps">
            <w:drawing>
              <wp:anchor distT="0" distB="0" distL="114300" distR="114300" simplePos="0" relativeHeight="251662336" behindDoc="0" locked="0" layoutInCell="1" allowOverlap="1" wp14:anchorId="489E84A4" wp14:editId="489E84A5">
                <wp:simplePos x="0" y="0"/>
                <wp:positionH relativeFrom="column">
                  <wp:posOffset>-52070</wp:posOffset>
                </wp:positionH>
                <wp:positionV relativeFrom="paragraph">
                  <wp:posOffset>6858330</wp:posOffset>
                </wp:positionV>
                <wp:extent cx="3170390" cy="1428750"/>
                <wp:effectExtent l="0" t="0" r="0" b="0"/>
                <wp:wrapNone/>
                <wp:docPr id="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390" cy="1428750"/>
                        </a:xfrm>
                        <a:prstGeom prst="rect">
                          <a:avLst/>
                        </a:prstGeom>
                        <a:solidFill>
                          <a:srgbClr val="FFFFFF"/>
                        </a:solidFill>
                        <a:ln w="9525">
                          <a:noFill/>
                          <a:miter lim="800000"/>
                          <a:headEnd/>
                          <a:tailEnd/>
                        </a:ln>
                      </wps:spPr>
                      <wps:txbx>
                        <w:txbxContent>
                          <w:p w14:paraId="489E84DE" w14:textId="77777777" w:rsidR="00584D44" w:rsidRDefault="00584D44" w:rsidP="005B078B">
                            <w:pPr>
                              <w:rPr>
                                <w:rFonts w:ascii="Arial" w:hAnsi="Arial" w:cs="Arial"/>
                                <w:sz w:val="20"/>
                                <w:szCs w:val="20"/>
                              </w:rPr>
                            </w:pPr>
                            <w:r>
                              <w:rPr>
                                <w:rFonts w:ascii="Arial" w:hAnsi="Arial" w:cs="Arial"/>
                                <w:sz w:val="20"/>
                                <w:szCs w:val="20"/>
                              </w:rPr>
                              <w:t xml:space="preserve">Nytt utseende på överenskommelsen! </w:t>
                            </w:r>
                          </w:p>
                          <w:p w14:paraId="489E84DF" w14:textId="77777777" w:rsidR="00584D44" w:rsidRPr="005B078B" w:rsidRDefault="00584D44" w:rsidP="005B078B">
                            <w:pPr>
                              <w:rPr>
                                <w:rFonts w:ascii="Arial" w:hAnsi="Arial" w:cs="Arial"/>
                                <w:sz w:val="20"/>
                                <w:szCs w:val="20"/>
                              </w:rPr>
                            </w:pPr>
                            <w:r w:rsidRPr="005B078B">
                              <w:rPr>
                                <w:rFonts w:ascii="Arial" w:hAnsi="Arial" w:cs="Arial"/>
                                <w:sz w:val="20"/>
                                <w:szCs w:val="20"/>
                              </w:rPr>
                              <w:t xml:space="preserve">Sakinnehållet </w:t>
                            </w:r>
                            <w:r>
                              <w:rPr>
                                <w:rFonts w:ascii="Arial" w:hAnsi="Arial" w:cs="Arial"/>
                                <w:sz w:val="20"/>
                                <w:szCs w:val="20"/>
                              </w:rPr>
                              <w:t>är densamma men layouten är ny.</w:t>
                            </w:r>
                          </w:p>
                          <w:p w14:paraId="489E84E0" w14:textId="77777777" w:rsidR="00584D44" w:rsidRPr="005B078B" w:rsidRDefault="00584D44" w:rsidP="005B078B">
                            <w:pPr>
                              <w:rPr>
                                <w:rFonts w:ascii="Arial" w:hAnsi="Arial" w:cs="Arial"/>
                                <w:sz w:val="20"/>
                                <w:szCs w:val="20"/>
                              </w:rPr>
                            </w:pPr>
                          </w:p>
                          <w:p w14:paraId="489E84E1" w14:textId="77777777" w:rsidR="00584D44" w:rsidRPr="005B078B" w:rsidRDefault="00C8503E" w:rsidP="005B078B">
                            <w:pPr>
                              <w:rPr>
                                <w:rFonts w:ascii="Arial" w:hAnsi="Arial" w:cs="Arial"/>
                                <w:sz w:val="20"/>
                                <w:szCs w:val="20"/>
                              </w:rPr>
                            </w:pPr>
                            <w:r>
                              <w:rPr>
                                <w:rFonts w:ascii="Arial" w:hAnsi="Arial" w:cs="Arial"/>
                                <w:sz w:val="20"/>
                                <w:szCs w:val="20"/>
                              </w:rPr>
                              <w:t xml:space="preserve">Förändringen </w:t>
                            </w:r>
                            <w:r w:rsidR="00584D44" w:rsidRPr="005B078B">
                              <w:rPr>
                                <w:rFonts w:ascii="Arial" w:hAnsi="Arial" w:cs="Arial"/>
                                <w:sz w:val="20"/>
                                <w:szCs w:val="20"/>
                              </w:rPr>
                              <w:t xml:space="preserve">beror på det arbete som pågår med att skapa ett enhetligt utseende på </w:t>
                            </w:r>
                            <w:r w:rsidR="00584D44">
                              <w:rPr>
                                <w:rFonts w:ascii="Arial" w:hAnsi="Arial" w:cs="Arial"/>
                                <w:sz w:val="20"/>
                                <w:szCs w:val="20"/>
                              </w:rPr>
                              <w:t xml:space="preserve">dokument och </w:t>
                            </w:r>
                            <w:r w:rsidR="00584D44" w:rsidRPr="005B078B">
                              <w:rPr>
                                <w:rFonts w:ascii="Arial" w:hAnsi="Arial" w:cs="Arial"/>
                                <w:sz w:val="20"/>
                                <w:szCs w:val="20"/>
                              </w:rPr>
                              <w:t xml:space="preserve">överenskommelser i den regionala samverkans- och </w:t>
                            </w:r>
                          </w:p>
                          <w:p w14:paraId="489E84E2" w14:textId="77777777" w:rsidR="00584D44" w:rsidRPr="005B078B" w:rsidRDefault="00584D44" w:rsidP="005B078B">
                            <w:pPr>
                              <w:rPr>
                                <w:rFonts w:ascii="Arial" w:hAnsi="Arial" w:cs="Arial"/>
                                <w:sz w:val="20"/>
                                <w:szCs w:val="20"/>
                              </w:rPr>
                            </w:pPr>
                            <w:r>
                              <w:rPr>
                                <w:rFonts w:ascii="Arial" w:hAnsi="Arial" w:cs="Arial"/>
                                <w:sz w:val="20"/>
                                <w:szCs w:val="20"/>
                              </w:rPr>
                              <w:t xml:space="preserve">stödstrukturen i Halland. </w:t>
                            </w:r>
                          </w:p>
                          <w:p w14:paraId="489E84E3" w14:textId="77777777" w:rsidR="00584D44" w:rsidRDefault="00584D44" w:rsidP="005B078B">
                            <w:pPr>
                              <w:jc w:val="right"/>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1pt;margin-top:540.05pt;width:249.6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" stroked="f">
                <v:textbox>
                  <w:txbxContent>
                    <w:p w:rsidR="00584D44" w:rsidRDefault="00584D44" w:rsidP="005B078B">
                      <w:pPr>
                        <w:rPr>
                          <w:rFonts w:ascii="Arial" w:hAnsi="Arial" w:cs="Arial"/>
                          <w:sz w:val="20"/>
                          <w:szCs w:val="20"/>
                        </w:rPr>
                      </w:pPr>
                      <w:r>
                        <w:rPr>
                          <w:rFonts w:ascii="Arial" w:hAnsi="Arial" w:cs="Arial"/>
                          <w:sz w:val="20"/>
                          <w:szCs w:val="20"/>
                        </w:rPr>
                        <w:t xml:space="preserve">Nytt utseende på överenskommelsen! </w:t>
                      </w:r>
                    </w:p>
                    <w:p w:rsidR="00584D44" w:rsidRPr="005B078B" w:rsidRDefault="00584D44" w:rsidP="005B078B">
                      <w:pPr>
                        <w:rPr>
                          <w:rFonts w:ascii="Arial" w:hAnsi="Arial" w:cs="Arial"/>
                          <w:sz w:val="20"/>
                          <w:szCs w:val="20"/>
                        </w:rPr>
                      </w:pPr>
                      <w:r w:rsidRPr="005B078B">
                        <w:rPr>
                          <w:rFonts w:ascii="Arial" w:hAnsi="Arial" w:cs="Arial"/>
                          <w:sz w:val="20"/>
                          <w:szCs w:val="20"/>
                        </w:rPr>
                        <w:t xml:space="preserve">Sakinnehållet </w:t>
                      </w:r>
                      <w:r>
                        <w:rPr>
                          <w:rFonts w:ascii="Arial" w:hAnsi="Arial" w:cs="Arial"/>
                          <w:sz w:val="20"/>
                          <w:szCs w:val="20"/>
                        </w:rPr>
                        <w:t>är densamma men layouten är ny.</w:t>
                      </w:r>
                    </w:p>
                    <w:p w:rsidR="00584D44" w:rsidRPr="005B078B" w:rsidRDefault="00584D44" w:rsidP="005B078B">
                      <w:pPr>
                        <w:rPr>
                          <w:rFonts w:ascii="Arial" w:hAnsi="Arial" w:cs="Arial"/>
                          <w:sz w:val="20"/>
                          <w:szCs w:val="20"/>
                        </w:rPr>
                      </w:pPr>
                    </w:p>
                    <w:p w:rsidR="00584D44" w:rsidRPr="005B078B" w:rsidRDefault="00C8503E" w:rsidP="005B078B">
                      <w:pPr>
                        <w:rPr>
                          <w:rFonts w:ascii="Arial" w:hAnsi="Arial" w:cs="Arial"/>
                          <w:sz w:val="20"/>
                          <w:szCs w:val="20"/>
                        </w:rPr>
                      </w:pPr>
                      <w:r>
                        <w:rPr>
                          <w:rFonts w:ascii="Arial" w:hAnsi="Arial" w:cs="Arial"/>
                          <w:sz w:val="20"/>
                          <w:szCs w:val="20"/>
                        </w:rPr>
                        <w:t xml:space="preserve">Förändringen </w:t>
                      </w:r>
                      <w:r w:rsidR="00584D44" w:rsidRPr="005B078B">
                        <w:rPr>
                          <w:rFonts w:ascii="Arial" w:hAnsi="Arial" w:cs="Arial"/>
                          <w:sz w:val="20"/>
                          <w:szCs w:val="20"/>
                        </w:rPr>
                        <w:t xml:space="preserve">beror på det arbete som pågår med att skapa ett enhetligt utseende på </w:t>
                      </w:r>
                      <w:r w:rsidR="00584D44">
                        <w:rPr>
                          <w:rFonts w:ascii="Arial" w:hAnsi="Arial" w:cs="Arial"/>
                          <w:sz w:val="20"/>
                          <w:szCs w:val="20"/>
                        </w:rPr>
                        <w:t xml:space="preserve">dokument och </w:t>
                      </w:r>
                      <w:r w:rsidR="00584D44" w:rsidRPr="005B078B">
                        <w:rPr>
                          <w:rFonts w:ascii="Arial" w:hAnsi="Arial" w:cs="Arial"/>
                          <w:sz w:val="20"/>
                          <w:szCs w:val="20"/>
                        </w:rPr>
                        <w:t xml:space="preserve">överenskommelser i den regionala samverkans- och </w:t>
                      </w:r>
                    </w:p>
                    <w:p w:rsidR="00584D44" w:rsidRPr="005B078B" w:rsidRDefault="00584D44" w:rsidP="005B078B">
                      <w:pPr>
                        <w:rPr>
                          <w:rFonts w:ascii="Arial" w:hAnsi="Arial" w:cs="Arial"/>
                          <w:sz w:val="20"/>
                          <w:szCs w:val="20"/>
                        </w:rPr>
                      </w:pPr>
                      <w:r>
                        <w:rPr>
                          <w:rFonts w:ascii="Arial" w:hAnsi="Arial" w:cs="Arial"/>
                          <w:sz w:val="20"/>
                          <w:szCs w:val="20"/>
                        </w:rPr>
                        <w:t xml:space="preserve">stödstrukturen i Halland. </w:t>
                      </w:r>
                    </w:p>
                    <w:p w:rsidR="00584D44" w:rsidRDefault="00584D44" w:rsidP="005B078B">
                      <w:pPr>
                        <w:jc w:val="right"/>
                        <w:rPr>
                          <w:rFonts w:ascii="Arial" w:hAnsi="Arial" w:cs="Arial"/>
                          <w:sz w:val="28"/>
                          <w:szCs w:val="28"/>
                        </w:rPr>
                      </w:pPr>
                    </w:p>
                  </w:txbxContent>
                </v:textbox>
              </v:shape>
            </w:pict>
          </mc:Fallback>
        </mc:AlternateContent>
      </w:r>
      <w:r w:rsidR="0099403D">
        <w:rPr>
          <w:noProof/>
          <w:lang w:eastAsia="sv-SE"/>
        </w:rPr>
        <w:drawing>
          <wp:anchor distT="0" distB="0" distL="114300" distR="114300" simplePos="0" relativeHeight="251660288" behindDoc="1" locked="0" layoutInCell="1" allowOverlap="1" wp14:anchorId="489E84A6" wp14:editId="489E84A7">
            <wp:simplePos x="0" y="0"/>
            <wp:positionH relativeFrom="column">
              <wp:posOffset>3255720</wp:posOffset>
            </wp:positionH>
            <wp:positionV relativeFrom="paragraph">
              <wp:posOffset>4276329</wp:posOffset>
            </wp:positionV>
            <wp:extent cx="2602030" cy="3679612"/>
            <wp:effectExtent l="19050" t="19050" r="27305" b="1651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erenskommelse om samverkan 2015 personer med psykiska funktionshinder_med förslag från hemsjukvårdsavtalet_Sida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2030" cy="3679612"/>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99403D">
        <w:br w:type="page"/>
      </w:r>
    </w:p>
    <w:p w14:paraId="489E835D" w14:textId="77777777" w:rsidR="00BF370D" w:rsidRDefault="00BF370D" w:rsidP="00C91CF4">
      <w:pPr>
        <w:pStyle w:val="Rubrik2"/>
      </w:pPr>
    </w:p>
    <w:sdt>
      <w:sdtPr>
        <w:rPr>
          <w:rFonts w:asciiTheme="minorHAnsi" w:eastAsiaTheme="minorEastAsia" w:hAnsiTheme="minorHAnsi" w:cs="Arial"/>
          <w:b w:val="0"/>
          <w:bCs w:val="0"/>
          <w:noProof/>
          <w:kern w:val="0"/>
          <w:sz w:val="22"/>
          <w:szCs w:val="24"/>
          <w:lang w:eastAsia="sv-SE"/>
        </w:rPr>
        <w:id w:val="1559051997"/>
        <w:docPartObj>
          <w:docPartGallery w:val="Table of Contents"/>
          <w:docPartUnique/>
        </w:docPartObj>
      </w:sdtPr>
      <w:sdtEndPr>
        <w:rPr>
          <w:rFonts w:ascii="Arial" w:eastAsia="Times New Roman" w:hAnsi="Arial"/>
          <w:sz w:val="20"/>
          <w:szCs w:val="20"/>
        </w:rPr>
      </w:sdtEndPr>
      <w:sdtContent>
        <w:p w14:paraId="489E835E" w14:textId="77777777" w:rsidR="00BF370D" w:rsidRDefault="00BF370D">
          <w:pPr>
            <w:pStyle w:val="Innehllsfrteckningsrubrik"/>
          </w:pPr>
          <w:r>
            <w:t>Innehåll</w:t>
          </w:r>
        </w:p>
        <w:p w14:paraId="489E835F" w14:textId="77777777" w:rsidR="009F0030" w:rsidRPr="00647EEB" w:rsidRDefault="00BF370D" w:rsidP="00BD7FA4">
          <w:pPr>
            <w:pStyle w:val="Innehll2"/>
            <w:rPr>
              <w:rFonts w:asciiTheme="minorHAnsi" w:eastAsiaTheme="minorEastAsia" w:hAnsiTheme="minorHAnsi" w:cstheme="minorBidi"/>
            </w:rPr>
          </w:pPr>
          <w:r>
            <w:fldChar w:fldCharType="begin"/>
          </w:r>
          <w:r>
            <w:instrText xml:space="preserve"> TOC \o "1-3" \h \z \u </w:instrText>
          </w:r>
          <w:r>
            <w:fldChar w:fldCharType="separate"/>
          </w:r>
          <w:hyperlink w:anchor="_Toc447802041" w:history="1">
            <w:r w:rsidR="009F0030" w:rsidRPr="00647EEB">
              <w:rPr>
                <w:rStyle w:val="Hyperlnk"/>
                <w:b/>
              </w:rPr>
              <w:t>Syfte</w:t>
            </w:r>
            <w:r w:rsidR="009F0030" w:rsidRPr="00647EEB">
              <w:rPr>
                <w:webHidden/>
              </w:rPr>
              <w:tab/>
            </w:r>
            <w:r w:rsidR="009F0030" w:rsidRPr="00647EEB">
              <w:rPr>
                <w:webHidden/>
              </w:rPr>
              <w:fldChar w:fldCharType="begin"/>
            </w:r>
            <w:r w:rsidR="009F0030" w:rsidRPr="00647EEB">
              <w:rPr>
                <w:webHidden/>
              </w:rPr>
              <w:instrText xml:space="preserve"> PAGEREF _Toc447802041 \h </w:instrText>
            </w:r>
            <w:r w:rsidR="009F0030" w:rsidRPr="00647EEB">
              <w:rPr>
                <w:webHidden/>
              </w:rPr>
            </w:r>
            <w:r w:rsidR="009F0030" w:rsidRPr="00647EEB">
              <w:rPr>
                <w:webHidden/>
              </w:rPr>
              <w:fldChar w:fldCharType="separate"/>
            </w:r>
            <w:r w:rsidR="0064474A">
              <w:rPr>
                <w:webHidden/>
              </w:rPr>
              <w:t>4</w:t>
            </w:r>
            <w:r w:rsidR="009F0030" w:rsidRPr="00647EEB">
              <w:rPr>
                <w:webHidden/>
              </w:rPr>
              <w:fldChar w:fldCharType="end"/>
            </w:r>
          </w:hyperlink>
        </w:p>
        <w:p w14:paraId="489E8360" w14:textId="77777777" w:rsidR="009F0030" w:rsidRPr="00647EEB" w:rsidRDefault="00921C8E" w:rsidP="00BD7FA4">
          <w:pPr>
            <w:pStyle w:val="Innehll2"/>
            <w:rPr>
              <w:rFonts w:asciiTheme="minorHAnsi" w:eastAsiaTheme="minorEastAsia" w:hAnsiTheme="minorHAnsi" w:cstheme="minorBidi"/>
            </w:rPr>
          </w:pPr>
          <w:hyperlink w:anchor="_Toc447802042" w:history="1">
            <w:r w:rsidR="009F0030" w:rsidRPr="00647EEB">
              <w:rPr>
                <w:rStyle w:val="Hyperlnk"/>
                <w:b/>
              </w:rPr>
              <w:t>Mål</w:t>
            </w:r>
            <w:r w:rsidR="009F0030" w:rsidRPr="00647EEB">
              <w:rPr>
                <w:webHidden/>
              </w:rPr>
              <w:tab/>
            </w:r>
            <w:r w:rsidR="009F0030" w:rsidRPr="00647EEB">
              <w:rPr>
                <w:webHidden/>
              </w:rPr>
              <w:fldChar w:fldCharType="begin"/>
            </w:r>
            <w:r w:rsidR="009F0030" w:rsidRPr="00647EEB">
              <w:rPr>
                <w:webHidden/>
              </w:rPr>
              <w:instrText xml:space="preserve"> PAGEREF _Toc447802042 \h </w:instrText>
            </w:r>
            <w:r w:rsidR="009F0030" w:rsidRPr="00647EEB">
              <w:rPr>
                <w:webHidden/>
              </w:rPr>
            </w:r>
            <w:r w:rsidR="009F0030" w:rsidRPr="00647EEB">
              <w:rPr>
                <w:webHidden/>
              </w:rPr>
              <w:fldChar w:fldCharType="separate"/>
            </w:r>
            <w:r w:rsidR="0064474A">
              <w:rPr>
                <w:webHidden/>
              </w:rPr>
              <w:t>4</w:t>
            </w:r>
            <w:r w:rsidR="009F0030" w:rsidRPr="00647EEB">
              <w:rPr>
                <w:webHidden/>
              </w:rPr>
              <w:fldChar w:fldCharType="end"/>
            </w:r>
          </w:hyperlink>
        </w:p>
        <w:p w14:paraId="489E8361" w14:textId="77777777" w:rsidR="009F0030" w:rsidRPr="00647EEB" w:rsidRDefault="00921C8E" w:rsidP="00BD7FA4">
          <w:pPr>
            <w:pStyle w:val="Innehll2"/>
            <w:rPr>
              <w:rFonts w:asciiTheme="minorHAnsi" w:eastAsiaTheme="minorEastAsia" w:hAnsiTheme="minorHAnsi" w:cstheme="minorBidi"/>
            </w:rPr>
          </w:pPr>
          <w:hyperlink w:anchor="_Toc447802043" w:history="1">
            <w:r w:rsidR="009F0030" w:rsidRPr="00647EEB">
              <w:rPr>
                <w:rStyle w:val="Hyperlnk"/>
                <w:b/>
              </w:rPr>
              <w:t>Utgångspunkter</w:t>
            </w:r>
            <w:r w:rsidR="009F0030" w:rsidRPr="00647EEB">
              <w:rPr>
                <w:webHidden/>
              </w:rPr>
              <w:tab/>
            </w:r>
            <w:r w:rsidR="009F0030" w:rsidRPr="00647EEB">
              <w:rPr>
                <w:webHidden/>
              </w:rPr>
              <w:fldChar w:fldCharType="begin"/>
            </w:r>
            <w:r w:rsidR="009F0030" w:rsidRPr="00647EEB">
              <w:rPr>
                <w:webHidden/>
              </w:rPr>
              <w:instrText xml:space="preserve"> PAGEREF _Toc447802043 \h </w:instrText>
            </w:r>
            <w:r w:rsidR="009F0030" w:rsidRPr="00647EEB">
              <w:rPr>
                <w:webHidden/>
              </w:rPr>
            </w:r>
            <w:r w:rsidR="009F0030" w:rsidRPr="00647EEB">
              <w:rPr>
                <w:webHidden/>
              </w:rPr>
              <w:fldChar w:fldCharType="separate"/>
            </w:r>
            <w:r w:rsidR="0064474A">
              <w:rPr>
                <w:webHidden/>
              </w:rPr>
              <w:t>4</w:t>
            </w:r>
            <w:r w:rsidR="009F0030" w:rsidRPr="00647EEB">
              <w:rPr>
                <w:webHidden/>
              </w:rPr>
              <w:fldChar w:fldCharType="end"/>
            </w:r>
          </w:hyperlink>
        </w:p>
        <w:p w14:paraId="489E8362" w14:textId="77777777" w:rsidR="009F0030" w:rsidRPr="00647EEB" w:rsidRDefault="00921C8E" w:rsidP="00BD7FA4">
          <w:pPr>
            <w:pStyle w:val="Innehll2"/>
            <w:rPr>
              <w:rFonts w:asciiTheme="minorHAnsi" w:eastAsiaTheme="minorEastAsia" w:hAnsiTheme="minorHAnsi" w:cstheme="minorBidi"/>
            </w:rPr>
          </w:pPr>
          <w:hyperlink w:anchor="_Toc447802044" w:history="1">
            <w:r w:rsidR="009F0030" w:rsidRPr="00647EEB">
              <w:rPr>
                <w:rStyle w:val="Hyperlnk"/>
                <w:b/>
              </w:rPr>
              <w:t>Målgrupp</w:t>
            </w:r>
            <w:r w:rsidR="009F0030" w:rsidRPr="00647EEB">
              <w:rPr>
                <w:webHidden/>
              </w:rPr>
              <w:tab/>
            </w:r>
            <w:r w:rsidR="009F0030" w:rsidRPr="00647EEB">
              <w:rPr>
                <w:webHidden/>
              </w:rPr>
              <w:fldChar w:fldCharType="begin"/>
            </w:r>
            <w:r w:rsidR="009F0030" w:rsidRPr="00647EEB">
              <w:rPr>
                <w:webHidden/>
              </w:rPr>
              <w:instrText xml:space="preserve"> PAGEREF _Toc447802044 \h </w:instrText>
            </w:r>
            <w:r w:rsidR="009F0030" w:rsidRPr="00647EEB">
              <w:rPr>
                <w:webHidden/>
              </w:rPr>
            </w:r>
            <w:r w:rsidR="009F0030" w:rsidRPr="00647EEB">
              <w:rPr>
                <w:webHidden/>
              </w:rPr>
              <w:fldChar w:fldCharType="separate"/>
            </w:r>
            <w:r w:rsidR="0064474A">
              <w:rPr>
                <w:webHidden/>
              </w:rPr>
              <w:t>4</w:t>
            </w:r>
            <w:r w:rsidR="009F0030" w:rsidRPr="00647EEB">
              <w:rPr>
                <w:webHidden/>
              </w:rPr>
              <w:fldChar w:fldCharType="end"/>
            </w:r>
          </w:hyperlink>
        </w:p>
        <w:p w14:paraId="489E8363" w14:textId="77777777" w:rsidR="00284A6A" w:rsidRDefault="00284A6A" w:rsidP="00BD7FA4">
          <w:pPr>
            <w:pStyle w:val="Innehll2"/>
            <w:rPr>
              <w:rStyle w:val="Hyperlnk"/>
              <w:b/>
            </w:rPr>
          </w:pPr>
        </w:p>
        <w:p w14:paraId="489E8364" w14:textId="77777777" w:rsidR="009F0030" w:rsidRPr="00647EEB" w:rsidRDefault="00921C8E" w:rsidP="00BD7FA4">
          <w:pPr>
            <w:pStyle w:val="Innehll2"/>
            <w:rPr>
              <w:rFonts w:asciiTheme="minorHAnsi" w:eastAsiaTheme="minorEastAsia" w:hAnsiTheme="minorHAnsi" w:cstheme="minorBidi"/>
            </w:rPr>
          </w:pPr>
          <w:hyperlink w:anchor="_Toc447802045" w:history="1">
            <w:r w:rsidR="009F0030" w:rsidRPr="00647EEB">
              <w:rPr>
                <w:rStyle w:val="Hyperlnk"/>
                <w:b/>
              </w:rPr>
              <w:t>Former för samarbete, information, samråd och beslut</w:t>
            </w:r>
            <w:r w:rsidR="009F0030" w:rsidRPr="00647EEB">
              <w:rPr>
                <w:webHidden/>
              </w:rPr>
              <w:tab/>
            </w:r>
            <w:r w:rsidR="009F0030" w:rsidRPr="00647EEB">
              <w:rPr>
                <w:webHidden/>
              </w:rPr>
              <w:fldChar w:fldCharType="begin"/>
            </w:r>
            <w:r w:rsidR="009F0030" w:rsidRPr="00647EEB">
              <w:rPr>
                <w:webHidden/>
              </w:rPr>
              <w:instrText xml:space="preserve"> PAGEREF _Toc447802045 \h </w:instrText>
            </w:r>
            <w:r w:rsidR="009F0030" w:rsidRPr="00647EEB">
              <w:rPr>
                <w:webHidden/>
              </w:rPr>
            </w:r>
            <w:r w:rsidR="009F0030" w:rsidRPr="00647EEB">
              <w:rPr>
                <w:webHidden/>
              </w:rPr>
              <w:fldChar w:fldCharType="separate"/>
            </w:r>
            <w:r w:rsidR="0064474A">
              <w:rPr>
                <w:webHidden/>
              </w:rPr>
              <w:t>5</w:t>
            </w:r>
            <w:r w:rsidR="009F0030" w:rsidRPr="00647EEB">
              <w:rPr>
                <w:webHidden/>
              </w:rPr>
              <w:fldChar w:fldCharType="end"/>
            </w:r>
          </w:hyperlink>
        </w:p>
        <w:p w14:paraId="489E8365" w14:textId="77777777" w:rsidR="009F0030" w:rsidRPr="00647EEB" w:rsidRDefault="00921C8E" w:rsidP="00BD7FA4">
          <w:pPr>
            <w:pStyle w:val="Innehll2"/>
            <w:rPr>
              <w:rFonts w:asciiTheme="minorHAnsi" w:eastAsiaTheme="minorEastAsia" w:hAnsiTheme="minorHAnsi" w:cstheme="minorBidi"/>
            </w:rPr>
          </w:pPr>
          <w:hyperlink w:anchor="_Toc447802046" w:history="1">
            <w:r w:rsidR="009F0030" w:rsidRPr="00647EEB">
              <w:rPr>
                <w:rStyle w:val="Hyperlnk"/>
              </w:rPr>
              <w:t>Strategisk planering och ledning samt uppföljning</w:t>
            </w:r>
            <w:r w:rsidR="009F0030" w:rsidRPr="00647EEB">
              <w:rPr>
                <w:webHidden/>
              </w:rPr>
              <w:tab/>
            </w:r>
            <w:r w:rsidR="009F0030" w:rsidRPr="00647EEB">
              <w:rPr>
                <w:webHidden/>
              </w:rPr>
              <w:fldChar w:fldCharType="begin"/>
            </w:r>
            <w:r w:rsidR="009F0030" w:rsidRPr="00647EEB">
              <w:rPr>
                <w:webHidden/>
              </w:rPr>
              <w:instrText xml:space="preserve"> PAGEREF _Toc447802046 \h </w:instrText>
            </w:r>
            <w:r w:rsidR="009F0030" w:rsidRPr="00647EEB">
              <w:rPr>
                <w:webHidden/>
              </w:rPr>
            </w:r>
            <w:r w:rsidR="009F0030" w:rsidRPr="00647EEB">
              <w:rPr>
                <w:webHidden/>
              </w:rPr>
              <w:fldChar w:fldCharType="separate"/>
            </w:r>
            <w:r w:rsidR="0064474A">
              <w:rPr>
                <w:webHidden/>
              </w:rPr>
              <w:t>5</w:t>
            </w:r>
            <w:r w:rsidR="009F0030" w:rsidRPr="00647EEB">
              <w:rPr>
                <w:webHidden/>
              </w:rPr>
              <w:fldChar w:fldCharType="end"/>
            </w:r>
          </w:hyperlink>
        </w:p>
        <w:p w14:paraId="489E8366" w14:textId="77777777" w:rsidR="009F0030" w:rsidRPr="00647EEB" w:rsidRDefault="00921C8E" w:rsidP="00DD01D7">
          <w:pPr>
            <w:pStyle w:val="Innehll3"/>
            <w:rPr>
              <w:rFonts w:cstheme="minorBidi"/>
              <w:lang w:eastAsia="sv-SE"/>
            </w:rPr>
          </w:pPr>
          <w:hyperlink w:anchor="_Toc447802047" w:history="1">
            <w:r w:rsidR="009F0030" w:rsidRPr="00647EEB">
              <w:rPr>
                <w:rStyle w:val="Hyperlnk"/>
              </w:rPr>
              <w:t>Regional samverkan</w:t>
            </w:r>
            <w:r w:rsidR="009F0030" w:rsidRPr="00647EEB">
              <w:rPr>
                <w:webHidden/>
              </w:rPr>
              <w:tab/>
            </w:r>
            <w:r w:rsidR="009F0030" w:rsidRPr="00647EEB">
              <w:rPr>
                <w:webHidden/>
              </w:rPr>
              <w:fldChar w:fldCharType="begin"/>
            </w:r>
            <w:r w:rsidR="009F0030" w:rsidRPr="00647EEB">
              <w:rPr>
                <w:webHidden/>
              </w:rPr>
              <w:instrText xml:space="preserve"> PAGEREF _Toc447802047 \h </w:instrText>
            </w:r>
            <w:r w:rsidR="009F0030" w:rsidRPr="00647EEB">
              <w:rPr>
                <w:webHidden/>
              </w:rPr>
            </w:r>
            <w:r w:rsidR="009F0030" w:rsidRPr="00647EEB">
              <w:rPr>
                <w:webHidden/>
              </w:rPr>
              <w:fldChar w:fldCharType="separate"/>
            </w:r>
            <w:r w:rsidR="0064474A">
              <w:rPr>
                <w:webHidden/>
              </w:rPr>
              <w:t>5</w:t>
            </w:r>
            <w:r w:rsidR="009F0030" w:rsidRPr="00647EEB">
              <w:rPr>
                <w:webHidden/>
              </w:rPr>
              <w:fldChar w:fldCharType="end"/>
            </w:r>
          </w:hyperlink>
        </w:p>
        <w:p w14:paraId="489E8367" w14:textId="77777777" w:rsidR="009F0030" w:rsidRPr="00647EEB" w:rsidRDefault="00921C8E" w:rsidP="00DD01D7">
          <w:pPr>
            <w:pStyle w:val="Innehll3"/>
            <w:rPr>
              <w:rFonts w:cstheme="minorBidi"/>
              <w:lang w:eastAsia="sv-SE"/>
            </w:rPr>
          </w:pPr>
          <w:hyperlink w:anchor="_Toc447802048" w:history="1">
            <w:r w:rsidR="009F0030" w:rsidRPr="00647EEB">
              <w:rPr>
                <w:rStyle w:val="Hyperlnk"/>
              </w:rPr>
              <w:t>Lokal samverkan</w:t>
            </w:r>
            <w:r w:rsidR="009F0030" w:rsidRPr="00647EEB">
              <w:rPr>
                <w:webHidden/>
              </w:rPr>
              <w:tab/>
            </w:r>
            <w:r w:rsidR="009F0030" w:rsidRPr="00647EEB">
              <w:rPr>
                <w:webHidden/>
              </w:rPr>
              <w:fldChar w:fldCharType="begin"/>
            </w:r>
            <w:r w:rsidR="009F0030" w:rsidRPr="00647EEB">
              <w:rPr>
                <w:webHidden/>
              </w:rPr>
              <w:instrText xml:space="preserve"> PAGEREF _Toc447802048 \h </w:instrText>
            </w:r>
            <w:r w:rsidR="009F0030" w:rsidRPr="00647EEB">
              <w:rPr>
                <w:webHidden/>
              </w:rPr>
            </w:r>
            <w:r w:rsidR="009F0030" w:rsidRPr="00647EEB">
              <w:rPr>
                <w:webHidden/>
              </w:rPr>
              <w:fldChar w:fldCharType="separate"/>
            </w:r>
            <w:r w:rsidR="0064474A">
              <w:rPr>
                <w:webHidden/>
              </w:rPr>
              <w:t>5</w:t>
            </w:r>
            <w:r w:rsidR="009F0030" w:rsidRPr="00647EEB">
              <w:rPr>
                <w:webHidden/>
              </w:rPr>
              <w:fldChar w:fldCharType="end"/>
            </w:r>
          </w:hyperlink>
        </w:p>
        <w:p w14:paraId="489E8368" w14:textId="77777777" w:rsidR="009F0030" w:rsidRPr="00BD7FA4" w:rsidRDefault="00921C8E" w:rsidP="00BD7FA4">
          <w:pPr>
            <w:pStyle w:val="Innehll2"/>
            <w:rPr>
              <w:rFonts w:asciiTheme="minorHAnsi" w:eastAsiaTheme="minorEastAsia" w:hAnsiTheme="minorHAnsi" w:cstheme="minorBidi"/>
            </w:rPr>
          </w:pPr>
          <w:hyperlink w:anchor="_Toc447802049" w:history="1">
            <w:r w:rsidR="009F0030" w:rsidRPr="00BD7FA4">
              <w:rPr>
                <w:rStyle w:val="Hyperlnk"/>
                <w:b/>
              </w:rPr>
              <w:t>Samordnad planering och integrerade insatser</w:t>
            </w:r>
            <w:r w:rsidR="009F0030" w:rsidRPr="00BD7FA4">
              <w:rPr>
                <w:webHidden/>
              </w:rPr>
              <w:tab/>
            </w:r>
            <w:r w:rsidR="009F0030" w:rsidRPr="00BD7FA4">
              <w:rPr>
                <w:webHidden/>
              </w:rPr>
              <w:fldChar w:fldCharType="begin"/>
            </w:r>
            <w:r w:rsidR="009F0030" w:rsidRPr="00BD7FA4">
              <w:rPr>
                <w:webHidden/>
              </w:rPr>
              <w:instrText xml:space="preserve"> PAGEREF _Toc447802049 \h </w:instrText>
            </w:r>
            <w:r w:rsidR="009F0030" w:rsidRPr="00BD7FA4">
              <w:rPr>
                <w:webHidden/>
              </w:rPr>
            </w:r>
            <w:r w:rsidR="009F0030" w:rsidRPr="00BD7FA4">
              <w:rPr>
                <w:webHidden/>
              </w:rPr>
              <w:fldChar w:fldCharType="separate"/>
            </w:r>
            <w:r w:rsidR="0064474A">
              <w:rPr>
                <w:webHidden/>
              </w:rPr>
              <w:t>6</w:t>
            </w:r>
            <w:r w:rsidR="009F0030" w:rsidRPr="00BD7FA4">
              <w:rPr>
                <w:webHidden/>
              </w:rPr>
              <w:fldChar w:fldCharType="end"/>
            </w:r>
          </w:hyperlink>
        </w:p>
        <w:p w14:paraId="489E8369" w14:textId="77777777" w:rsidR="009F0030" w:rsidRPr="00647EEB" w:rsidRDefault="00921C8E" w:rsidP="00DD01D7">
          <w:pPr>
            <w:pStyle w:val="Innehll3"/>
            <w:rPr>
              <w:rFonts w:cstheme="minorBidi"/>
              <w:lang w:eastAsia="sv-SE"/>
            </w:rPr>
          </w:pPr>
          <w:hyperlink w:anchor="_Toc447802050" w:history="1">
            <w:r w:rsidR="009F0030" w:rsidRPr="00647EEB">
              <w:rPr>
                <w:rStyle w:val="Hyperlnk"/>
              </w:rPr>
              <w:t>Samordnad individuell plan – SIP</w:t>
            </w:r>
            <w:r w:rsidR="009F0030" w:rsidRPr="00647EEB">
              <w:rPr>
                <w:webHidden/>
              </w:rPr>
              <w:tab/>
            </w:r>
            <w:r w:rsidR="009F0030" w:rsidRPr="00647EEB">
              <w:rPr>
                <w:webHidden/>
              </w:rPr>
              <w:fldChar w:fldCharType="begin"/>
            </w:r>
            <w:r w:rsidR="009F0030" w:rsidRPr="00647EEB">
              <w:rPr>
                <w:webHidden/>
              </w:rPr>
              <w:instrText xml:space="preserve"> PAGEREF _Toc447802050 \h </w:instrText>
            </w:r>
            <w:r w:rsidR="009F0030" w:rsidRPr="00647EEB">
              <w:rPr>
                <w:webHidden/>
              </w:rPr>
            </w:r>
            <w:r w:rsidR="009F0030" w:rsidRPr="00647EEB">
              <w:rPr>
                <w:webHidden/>
              </w:rPr>
              <w:fldChar w:fldCharType="separate"/>
            </w:r>
            <w:r w:rsidR="0064474A">
              <w:rPr>
                <w:webHidden/>
              </w:rPr>
              <w:t>6</w:t>
            </w:r>
            <w:r w:rsidR="009F0030" w:rsidRPr="00647EEB">
              <w:rPr>
                <w:webHidden/>
              </w:rPr>
              <w:fldChar w:fldCharType="end"/>
            </w:r>
          </w:hyperlink>
        </w:p>
        <w:p w14:paraId="489E836A" w14:textId="77777777" w:rsidR="009F0030" w:rsidRPr="00647EEB" w:rsidRDefault="00921C8E" w:rsidP="00DD01D7">
          <w:pPr>
            <w:pStyle w:val="Innehll3"/>
            <w:rPr>
              <w:rFonts w:cstheme="minorBidi"/>
              <w:lang w:eastAsia="sv-SE"/>
            </w:rPr>
          </w:pPr>
          <w:hyperlink w:anchor="_Toc447802051" w:history="1">
            <w:r w:rsidR="009F0030" w:rsidRPr="00647EEB">
              <w:rPr>
                <w:rStyle w:val="Hyperlnk"/>
              </w:rPr>
              <w:t>Samordnad vårdplanering – SVP, – vid utskrivning från sjukhus</w:t>
            </w:r>
            <w:r w:rsidR="009F0030" w:rsidRPr="00647EEB">
              <w:rPr>
                <w:webHidden/>
              </w:rPr>
              <w:tab/>
            </w:r>
            <w:r w:rsidR="009F0030" w:rsidRPr="00647EEB">
              <w:rPr>
                <w:webHidden/>
              </w:rPr>
              <w:fldChar w:fldCharType="begin"/>
            </w:r>
            <w:r w:rsidR="009F0030" w:rsidRPr="00647EEB">
              <w:rPr>
                <w:webHidden/>
              </w:rPr>
              <w:instrText xml:space="preserve"> PAGEREF _Toc447802051 \h </w:instrText>
            </w:r>
            <w:r w:rsidR="009F0030" w:rsidRPr="00647EEB">
              <w:rPr>
                <w:webHidden/>
              </w:rPr>
            </w:r>
            <w:r w:rsidR="009F0030" w:rsidRPr="00647EEB">
              <w:rPr>
                <w:webHidden/>
              </w:rPr>
              <w:fldChar w:fldCharType="separate"/>
            </w:r>
            <w:r w:rsidR="0064474A">
              <w:rPr>
                <w:webHidden/>
              </w:rPr>
              <w:t>6</w:t>
            </w:r>
            <w:r w:rsidR="009F0030" w:rsidRPr="00647EEB">
              <w:rPr>
                <w:webHidden/>
              </w:rPr>
              <w:fldChar w:fldCharType="end"/>
            </w:r>
          </w:hyperlink>
        </w:p>
        <w:p w14:paraId="489E836B" w14:textId="77777777" w:rsidR="00284A6A" w:rsidRDefault="00284A6A" w:rsidP="00BD7FA4">
          <w:pPr>
            <w:pStyle w:val="Innehll2"/>
            <w:rPr>
              <w:rStyle w:val="Hyperlnk"/>
              <w:b/>
            </w:rPr>
          </w:pPr>
        </w:p>
        <w:p w14:paraId="489E836C" w14:textId="77777777" w:rsidR="009F0030" w:rsidRPr="00647EEB" w:rsidRDefault="00921C8E" w:rsidP="00BD7FA4">
          <w:pPr>
            <w:pStyle w:val="Innehll2"/>
            <w:rPr>
              <w:rFonts w:asciiTheme="minorHAnsi" w:eastAsiaTheme="minorEastAsia" w:hAnsiTheme="minorHAnsi" w:cstheme="minorBidi"/>
            </w:rPr>
          </w:pPr>
          <w:hyperlink w:anchor="_Toc447802052" w:history="1">
            <w:r w:rsidR="009F0030" w:rsidRPr="00647EEB">
              <w:rPr>
                <w:rStyle w:val="Hyperlnk"/>
                <w:b/>
              </w:rPr>
              <w:t>Ansvar för insatser till personer med psykiska funktionsnedsättningar</w:t>
            </w:r>
            <w:r w:rsidR="009F0030" w:rsidRPr="00647EEB">
              <w:rPr>
                <w:webHidden/>
              </w:rPr>
              <w:tab/>
            </w:r>
            <w:r w:rsidR="009F0030" w:rsidRPr="00647EEB">
              <w:rPr>
                <w:webHidden/>
              </w:rPr>
              <w:fldChar w:fldCharType="begin"/>
            </w:r>
            <w:r w:rsidR="009F0030" w:rsidRPr="00647EEB">
              <w:rPr>
                <w:webHidden/>
              </w:rPr>
              <w:instrText xml:space="preserve"> PAGEREF _Toc447802052 \h </w:instrText>
            </w:r>
            <w:r w:rsidR="009F0030" w:rsidRPr="00647EEB">
              <w:rPr>
                <w:webHidden/>
              </w:rPr>
            </w:r>
            <w:r w:rsidR="009F0030" w:rsidRPr="00647EEB">
              <w:rPr>
                <w:webHidden/>
              </w:rPr>
              <w:fldChar w:fldCharType="separate"/>
            </w:r>
            <w:r w:rsidR="0064474A">
              <w:rPr>
                <w:webHidden/>
              </w:rPr>
              <w:t>7</w:t>
            </w:r>
            <w:r w:rsidR="009F0030" w:rsidRPr="00647EEB">
              <w:rPr>
                <w:webHidden/>
              </w:rPr>
              <w:fldChar w:fldCharType="end"/>
            </w:r>
          </w:hyperlink>
        </w:p>
        <w:p w14:paraId="489E836D" w14:textId="77777777" w:rsidR="00284A6A" w:rsidRPr="00284A6A" w:rsidRDefault="00284A6A" w:rsidP="00DD01D7">
          <w:pPr>
            <w:pStyle w:val="Innehll3"/>
            <w:rPr>
              <w:rStyle w:val="Hyperlnk"/>
              <w:color w:val="auto"/>
              <w:u w:val="none"/>
            </w:rPr>
          </w:pPr>
          <w:r w:rsidRPr="00284A6A">
            <w:rPr>
              <w:rStyle w:val="Hyperlnk"/>
              <w:color w:val="auto"/>
              <w:u w:val="none"/>
            </w:rPr>
            <w:t>Båda huvudmännen ansvarar för</w:t>
          </w:r>
          <w:r w:rsidRPr="00284A6A">
            <w:rPr>
              <w:rStyle w:val="Hyperlnk"/>
              <w:color w:val="auto"/>
              <w:u w:val="none"/>
            </w:rPr>
            <w:tab/>
            <w:t>7</w:t>
          </w:r>
        </w:p>
        <w:p w14:paraId="489E836E" w14:textId="77777777" w:rsidR="00284A6A" w:rsidRPr="00284A6A" w:rsidRDefault="00284A6A" w:rsidP="00DD01D7">
          <w:pPr>
            <w:pStyle w:val="Innehll3"/>
            <w:rPr>
              <w:rStyle w:val="Hyperlnk"/>
              <w:color w:val="auto"/>
              <w:u w:val="none"/>
            </w:rPr>
          </w:pPr>
          <w:r>
            <w:rPr>
              <w:rStyle w:val="Hyperlnk"/>
              <w:color w:val="auto"/>
              <w:u w:val="none"/>
            </w:rPr>
            <w:t>Hälso- och sjukvården</w:t>
          </w:r>
          <w:r w:rsidRPr="00284A6A">
            <w:rPr>
              <w:rStyle w:val="Hyperlnk"/>
              <w:color w:val="auto"/>
              <w:u w:val="none"/>
            </w:rPr>
            <w:t xml:space="preserve"> ansvarar för</w:t>
          </w:r>
          <w:r w:rsidRPr="00284A6A">
            <w:rPr>
              <w:rStyle w:val="Hyperlnk"/>
              <w:color w:val="auto"/>
              <w:u w:val="none"/>
            </w:rPr>
            <w:tab/>
            <w:t>7</w:t>
          </w:r>
        </w:p>
        <w:p w14:paraId="489E836F" w14:textId="77777777" w:rsidR="00284A6A" w:rsidRPr="00284A6A" w:rsidRDefault="00284A6A" w:rsidP="00DD01D7">
          <w:pPr>
            <w:pStyle w:val="Innehll3"/>
            <w:rPr>
              <w:rStyle w:val="Hyperlnk"/>
              <w:color w:val="auto"/>
              <w:u w:val="none"/>
            </w:rPr>
          </w:pPr>
          <w:r>
            <w:rPr>
              <w:rStyle w:val="Hyperlnk"/>
              <w:color w:val="auto"/>
              <w:u w:val="none"/>
            </w:rPr>
            <w:t>Socialtjänsten</w:t>
          </w:r>
          <w:r w:rsidRPr="00284A6A">
            <w:rPr>
              <w:rStyle w:val="Hyperlnk"/>
              <w:color w:val="auto"/>
              <w:u w:val="none"/>
            </w:rPr>
            <w:t xml:space="preserve"> ansvarar för</w:t>
          </w:r>
          <w:r w:rsidRPr="00284A6A">
            <w:rPr>
              <w:rStyle w:val="Hyperlnk"/>
              <w:color w:val="auto"/>
              <w:u w:val="none"/>
            </w:rPr>
            <w:tab/>
            <w:t>7</w:t>
          </w:r>
        </w:p>
        <w:p w14:paraId="489E8370" w14:textId="77777777" w:rsidR="009F0030" w:rsidRPr="00647EEB" w:rsidRDefault="00921C8E" w:rsidP="00DD01D7">
          <w:pPr>
            <w:pStyle w:val="Innehll3"/>
            <w:rPr>
              <w:rFonts w:cstheme="minorBidi"/>
              <w:lang w:eastAsia="sv-SE"/>
            </w:rPr>
          </w:pPr>
          <w:hyperlink w:anchor="_Toc447802053" w:history="1">
            <w:r w:rsidR="009F0030" w:rsidRPr="00647EEB">
              <w:rPr>
                <w:rStyle w:val="Hyperlnk"/>
              </w:rPr>
              <w:t>Hjälpmedel</w:t>
            </w:r>
            <w:r w:rsidR="009F0030" w:rsidRPr="00647EEB">
              <w:rPr>
                <w:webHidden/>
              </w:rPr>
              <w:tab/>
            </w:r>
            <w:r w:rsidR="009F0030" w:rsidRPr="00647EEB">
              <w:rPr>
                <w:webHidden/>
              </w:rPr>
              <w:fldChar w:fldCharType="begin"/>
            </w:r>
            <w:r w:rsidR="009F0030" w:rsidRPr="00647EEB">
              <w:rPr>
                <w:webHidden/>
              </w:rPr>
              <w:instrText xml:space="preserve"> PAGEREF _Toc447802053 \h </w:instrText>
            </w:r>
            <w:r w:rsidR="009F0030" w:rsidRPr="00647EEB">
              <w:rPr>
                <w:webHidden/>
              </w:rPr>
            </w:r>
            <w:r w:rsidR="009F0030" w:rsidRPr="00647EEB">
              <w:rPr>
                <w:webHidden/>
              </w:rPr>
              <w:fldChar w:fldCharType="separate"/>
            </w:r>
            <w:r w:rsidR="0064474A">
              <w:rPr>
                <w:webHidden/>
              </w:rPr>
              <w:t>8</w:t>
            </w:r>
            <w:r w:rsidR="009F0030" w:rsidRPr="00647EEB">
              <w:rPr>
                <w:webHidden/>
              </w:rPr>
              <w:fldChar w:fldCharType="end"/>
            </w:r>
          </w:hyperlink>
        </w:p>
        <w:p w14:paraId="489E8371" w14:textId="77777777" w:rsidR="00284A6A" w:rsidRDefault="00284A6A" w:rsidP="00BD7FA4">
          <w:pPr>
            <w:pStyle w:val="Innehll2"/>
            <w:rPr>
              <w:rStyle w:val="Hyperlnk"/>
            </w:rPr>
          </w:pPr>
        </w:p>
        <w:p w14:paraId="489E8372" w14:textId="77777777" w:rsidR="009F0030" w:rsidRPr="00647EEB" w:rsidRDefault="00921C8E" w:rsidP="00BD7FA4">
          <w:pPr>
            <w:pStyle w:val="Innehll2"/>
            <w:rPr>
              <w:rFonts w:asciiTheme="minorHAnsi" w:eastAsiaTheme="minorEastAsia" w:hAnsiTheme="minorHAnsi" w:cstheme="minorBidi"/>
            </w:rPr>
          </w:pPr>
          <w:hyperlink w:anchor="_Toc447802054" w:history="1">
            <w:r w:rsidR="009F0030" w:rsidRPr="00647EEB">
              <w:rPr>
                <w:rStyle w:val="Hyperlnk"/>
                <w:b/>
                <w:u w:val="none"/>
              </w:rPr>
              <w:t>Fördjupning inom vissa verksamhetsområden</w:t>
            </w:r>
            <w:r w:rsidR="009F0030" w:rsidRPr="00647EEB">
              <w:rPr>
                <w:webHidden/>
              </w:rPr>
              <w:tab/>
            </w:r>
            <w:r w:rsidR="009F0030" w:rsidRPr="00647EEB">
              <w:rPr>
                <w:webHidden/>
              </w:rPr>
              <w:fldChar w:fldCharType="begin"/>
            </w:r>
            <w:r w:rsidR="009F0030" w:rsidRPr="00647EEB">
              <w:rPr>
                <w:webHidden/>
              </w:rPr>
              <w:instrText xml:space="preserve"> PAGEREF _Toc447802054 \h </w:instrText>
            </w:r>
            <w:r w:rsidR="009F0030" w:rsidRPr="00647EEB">
              <w:rPr>
                <w:webHidden/>
              </w:rPr>
            </w:r>
            <w:r w:rsidR="009F0030" w:rsidRPr="00647EEB">
              <w:rPr>
                <w:webHidden/>
              </w:rPr>
              <w:fldChar w:fldCharType="separate"/>
            </w:r>
            <w:r w:rsidR="0064474A">
              <w:rPr>
                <w:webHidden/>
              </w:rPr>
              <w:t>8</w:t>
            </w:r>
            <w:r w:rsidR="009F0030" w:rsidRPr="00647EEB">
              <w:rPr>
                <w:webHidden/>
              </w:rPr>
              <w:fldChar w:fldCharType="end"/>
            </w:r>
          </w:hyperlink>
        </w:p>
        <w:p w14:paraId="489E8373" w14:textId="77777777" w:rsidR="009F0030" w:rsidRPr="00647EEB" w:rsidRDefault="00921C8E" w:rsidP="00DD01D7">
          <w:pPr>
            <w:pStyle w:val="Innehll3"/>
            <w:ind w:left="0"/>
            <w:rPr>
              <w:rFonts w:cstheme="minorBidi"/>
              <w:lang w:eastAsia="sv-SE"/>
            </w:rPr>
          </w:pPr>
          <w:hyperlink w:anchor="_Toc447802055" w:history="1">
            <w:r w:rsidR="009F0030" w:rsidRPr="00647EEB">
              <w:rPr>
                <w:rStyle w:val="Hyperlnk"/>
              </w:rPr>
              <w:t>A) Ansvar för samordnad rehabilitering</w:t>
            </w:r>
            <w:r w:rsidR="009F0030" w:rsidRPr="00647EEB">
              <w:rPr>
                <w:webHidden/>
              </w:rPr>
              <w:tab/>
            </w:r>
            <w:r w:rsidR="009F0030" w:rsidRPr="00647EEB">
              <w:rPr>
                <w:webHidden/>
              </w:rPr>
              <w:fldChar w:fldCharType="begin"/>
            </w:r>
            <w:r w:rsidR="009F0030" w:rsidRPr="00647EEB">
              <w:rPr>
                <w:webHidden/>
              </w:rPr>
              <w:instrText xml:space="preserve"> PAGEREF _Toc447802055 \h </w:instrText>
            </w:r>
            <w:r w:rsidR="009F0030" w:rsidRPr="00647EEB">
              <w:rPr>
                <w:webHidden/>
              </w:rPr>
            </w:r>
            <w:r w:rsidR="009F0030" w:rsidRPr="00647EEB">
              <w:rPr>
                <w:webHidden/>
              </w:rPr>
              <w:fldChar w:fldCharType="separate"/>
            </w:r>
            <w:r w:rsidR="0064474A">
              <w:rPr>
                <w:webHidden/>
              </w:rPr>
              <w:t>8</w:t>
            </w:r>
            <w:r w:rsidR="009F0030" w:rsidRPr="00647EEB">
              <w:rPr>
                <w:webHidden/>
              </w:rPr>
              <w:fldChar w:fldCharType="end"/>
            </w:r>
          </w:hyperlink>
        </w:p>
        <w:p w14:paraId="489E8374" w14:textId="77777777" w:rsidR="009F0030" w:rsidRPr="00647EEB" w:rsidRDefault="00921C8E" w:rsidP="00DD01D7">
          <w:pPr>
            <w:pStyle w:val="Innehll3"/>
            <w:ind w:left="0"/>
            <w:rPr>
              <w:rFonts w:cstheme="minorBidi"/>
              <w:lang w:eastAsia="sv-SE"/>
            </w:rPr>
          </w:pPr>
          <w:hyperlink w:anchor="_Toc447802056" w:history="1">
            <w:r w:rsidR="009F0030" w:rsidRPr="00647EEB">
              <w:rPr>
                <w:rStyle w:val="Hyperlnk"/>
              </w:rPr>
              <w:t>B) Ansvar vid permission från rättspsykiatrisk vård (LRV) respektive vård enligt lagen om psykiatrisk tvångsvård (LPT) och ansvar vid öppen rättspsykiatrisk vård (ÖRV) respektive öppen psykiatrisk tvångsvård (ÖPT)</w:t>
            </w:r>
            <w:r w:rsidR="009F0030" w:rsidRPr="00647EEB">
              <w:rPr>
                <w:webHidden/>
              </w:rPr>
              <w:tab/>
            </w:r>
            <w:r w:rsidR="009F0030" w:rsidRPr="00647EEB">
              <w:rPr>
                <w:webHidden/>
              </w:rPr>
              <w:fldChar w:fldCharType="begin"/>
            </w:r>
            <w:r w:rsidR="009F0030" w:rsidRPr="00647EEB">
              <w:rPr>
                <w:webHidden/>
              </w:rPr>
              <w:instrText xml:space="preserve"> PAGEREF _Toc447802056 \h </w:instrText>
            </w:r>
            <w:r w:rsidR="009F0030" w:rsidRPr="00647EEB">
              <w:rPr>
                <w:webHidden/>
              </w:rPr>
            </w:r>
            <w:r w:rsidR="009F0030" w:rsidRPr="00647EEB">
              <w:rPr>
                <w:webHidden/>
              </w:rPr>
              <w:fldChar w:fldCharType="separate"/>
            </w:r>
            <w:r w:rsidR="0064474A">
              <w:rPr>
                <w:webHidden/>
              </w:rPr>
              <w:t>9</w:t>
            </w:r>
            <w:r w:rsidR="009F0030" w:rsidRPr="00647EEB">
              <w:rPr>
                <w:webHidden/>
              </w:rPr>
              <w:fldChar w:fldCharType="end"/>
            </w:r>
          </w:hyperlink>
        </w:p>
        <w:p w14:paraId="489E8375" w14:textId="77777777" w:rsidR="009F0030" w:rsidRDefault="00921C8E" w:rsidP="00DD01D7">
          <w:pPr>
            <w:pStyle w:val="Innehll3"/>
            <w:ind w:left="0"/>
            <w:rPr>
              <w:rStyle w:val="Hyperlnk"/>
            </w:rPr>
          </w:pPr>
          <w:hyperlink w:anchor="_Toc447802057" w:history="1">
            <w:r w:rsidR="009F0030" w:rsidRPr="00647EEB">
              <w:rPr>
                <w:rStyle w:val="Hyperlnk"/>
              </w:rPr>
              <w:t>C. Ansvar för boende, sociala insatser och hälso- och sjukvård i andra boendeformer än ordinärt boende</w:t>
            </w:r>
            <w:r w:rsidR="009F0030" w:rsidRPr="00647EEB">
              <w:rPr>
                <w:webHidden/>
              </w:rPr>
              <w:tab/>
            </w:r>
            <w:r w:rsidR="009F0030" w:rsidRPr="00647EEB">
              <w:rPr>
                <w:webHidden/>
              </w:rPr>
              <w:fldChar w:fldCharType="begin"/>
            </w:r>
            <w:r w:rsidR="009F0030" w:rsidRPr="00647EEB">
              <w:rPr>
                <w:webHidden/>
              </w:rPr>
              <w:instrText xml:space="preserve"> PAGEREF _Toc447802057 \h </w:instrText>
            </w:r>
            <w:r w:rsidR="009F0030" w:rsidRPr="00647EEB">
              <w:rPr>
                <w:webHidden/>
              </w:rPr>
            </w:r>
            <w:r w:rsidR="009F0030" w:rsidRPr="00647EEB">
              <w:rPr>
                <w:webHidden/>
              </w:rPr>
              <w:fldChar w:fldCharType="separate"/>
            </w:r>
            <w:r w:rsidR="0064474A">
              <w:rPr>
                <w:webHidden/>
              </w:rPr>
              <w:t>10</w:t>
            </w:r>
            <w:r w:rsidR="009F0030" w:rsidRPr="00647EEB">
              <w:rPr>
                <w:webHidden/>
              </w:rPr>
              <w:fldChar w:fldCharType="end"/>
            </w:r>
          </w:hyperlink>
        </w:p>
        <w:p w14:paraId="489E8376" w14:textId="77777777" w:rsidR="00DD01D7" w:rsidRDefault="00DD01D7" w:rsidP="00DD01D7">
          <w:pPr>
            <w:pStyle w:val="Innehll3"/>
            <w:rPr>
              <w:rStyle w:val="Hyperlnk"/>
              <w:color w:val="auto"/>
              <w:u w:val="none"/>
            </w:rPr>
          </w:pPr>
          <w:r>
            <w:rPr>
              <w:rStyle w:val="Hyperlnk"/>
              <w:color w:val="auto"/>
              <w:u w:val="none"/>
            </w:rPr>
            <w:t xml:space="preserve">Boende och insatsform där hälso- och sjukvårdsansvaret är delat mellan kommunens </w:t>
          </w:r>
          <w:r w:rsidR="00D5523D">
            <w:rPr>
              <w:rStyle w:val="Hyperlnk"/>
              <w:color w:val="auto"/>
              <w:u w:val="none"/>
            </w:rPr>
            <w:br/>
          </w:r>
          <w:r>
            <w:rPr>
              <w:rStyle w:val="Hyperlnk"/>
              <w:color w:val="auto"/>
              <w:u w:val="none"/>
            </w:rPr>
            <w:t>häls</w:t>
          </w:r>
          <w:r w:rsidR="00D5523D">
            <w:rPr>
              <w:rStyle w:val="Hyperlnk"/>
              <w:color w:val="auto"/>
              <w:u w:val="none"/>
            </w:rPr>
            <w:t>o</w:t>
          </w:r>
          <w:r>
            <w:rPr>
              <w:rStyle w:val="Hyperlnk"/>
              <w:color w:val="auto"/>
              <w:u w:val="none"/>
            </w:rPr>
            <w:t>- och sjukvård och regionens hälso- och sjukvård</w:t>
          </w:r>
          <w:r w:rsidRPr="00DD01D7">
            <w:rPr>
              <w:rStyle w:val="Hyperlnk"/>
              <w:color w:val="auto"/>
              <w:u w:val="none"/>
            </w:rPr>
            <w:tab/>
          </w:r>
          <w:r>
            <w:rPr>
              <w:rStyle w:val="Hyperlnk"/>
              <w:color w:val="auto"/>
              <w:u w:val="none"/>
            </w:rPr>
            <w:t>10</w:t>
          </w:r>
        </w:p>
        <w:p w14:paraId="489E8377" w14:textId="77777777" w:rsidR="00DD01D7" w:rsidRPr="003B3158" w:rsidRDefault="00DD01D7" w:rsidP="00DD01D7">
          <w:pPr>
            <w:pStyle w:val="Innehll3"/>
            <w:rPr>
              <w:rStyle w:val="Hyperlnk"/>
              <w:color w:val="auto"/>
              <w:u w:val="none"/>
            </w:rPr>
          </w:pPr>
          <w:r w:rsidRPr="003B3158">
            <w:rPr>
              <w:rStyle w:val="Hyperlnk"/>
              <w:color w:val="auto"/>
              <w:u w:val="none"/>
            </w:rPr>
            <w:t>Boende och insatsform där regionen ansvarar för all hälso- och sjukvård</w:t>
          </w:r>
          <w:r w:rsidRPr="003B3158">
            <w:rPr>
              <w:rStyle w:val="Hyperlnk"/>
              <w:color w:val="auto"/>
              <w:u w:val="none"/>
            </w:rPr>
            <w:tab/>
          </w:r>
          <w:r w:rsidR="003B3158">
            <w:rPr>
              <w:rStyle w:val="Hyperlnk"/>
              <w:color w:val="auto"/>
              <w:u w:val="none"/>
            </w:rPr>
            <w:t>10</w:t>
          </w:r>
        </w:p>
        <w:p w14:paraId="489E8378" w14:textId="77777777" w:rsidR="00DD01D7" w:rsidRPr="003B3158" w:rsidRDefault="00DD01D7" w:rsidP="00DD01D7">
          <w:pPr>
            <w:pStyle w:val="Innehll3"/>
            <w:rPr>
              <w:rStyle w:val="Hyperlnk"/>
              <w:color w:val="auto"/>
              <w:u w:val="none"/>
            </w:rPr>
          </w:pPr>
          <w:r w:rsidRPr="003B3158">
            <w:rPr>
              <w:rStyle w:val="Hyperlnk"/>
              <w:color w:val="auto"/>
              <w:u w:val="none"/>
            </w:rPr>
            <w:t>Ansvar vid placering</w:t>
          </w:r>
          <w:r w:rsidRPr="003B3158">
            <w:rPr>
              <w:rStyle w:val="Hyperlnk"/>
              <w:color w:val="auto"/>
              <w:u w:val="none"/>
            </w:rPr>
            <w:tab/>
          </w:r>
          <w:r w:rsidR="003B3158">
            <w:rPr>
              <w:rStyle w:val="Hyperlnk"/>
              <w:color w:val="auto"/>
              <w:u w:val="none"/>
            </w:rPr>
            <w:t>11</w:t>
          </w:r>
        </w:p>
        <w:p w14:paraId="489E8379" w14:textId="77777777" w:rsidR="00DD01D7" w:rsidRPr="00DD01D7" w:rsidRDefault="003B3158" w:rsidP="003B3158">
          <w:pPr>
            <w:pStyle w:val="Innehll3"/>
          </w:pPr>
          <w:r w:rsidRPr="003B3158">
            <w:rPr>
              <w:rStyle w:val="Hyperlnk"/>
              <w:color w:val="auto"/>
              <w:u w:val="none"/>
            </w:rPr>
            <w:t>Ansvarsförbindelse</w:t>
          </w:r>
          <w:r w:rsidR="00DD01D7" w:rsidRPr="003B3158">
            <w:rPr>
              <w:rStyle w:val="Hyperlnk"/>
              <w:color w:val="auto"/>
              <w:u w:val="none"/>
            </w:rPr>
            <w:tab/>
          </w:r>
          <w:r>
            <w:rPr>
              <w:rStyle w:val="Hyperlnk"/>
              <w:color w:val="auto"/>
              <w:u w:val="none"/>
            </w:rPr>
            <w:t>11</w:t>
          </w:r>
        </w:p>
        <w:p w14:paraId="489E837A" w14:textId="77777777" w:rsidR="009F0030" w:rsidRPr="00647EEB" w:rsidRDefault="00921C8E" w:rsidP="00DD01D7">
          <w:pPr>
            <w:pStyle w:val="Innehll3"/>
            <w:ind w:left="0"/>
            <w:rPr>
              <w:rFonts w:cstheme="minorBidi"/>
              <w:lang w:eastAsia="sv-SE"/>
            </w:rPr>
          </w:pPr>
          <w:hyperlink w:anchor="_Toc447802060" w:history="1">
            <w:r w:rsidR="009F0030" w:rsidRPr="00647EEB">
              <w:rPr>
                <w:rStyle w:val="Hyperlnk"/>
              </w:rPr>
              <w:t>D) Ansvar för personer med psykisk funktionsnedsättning och samtidig missbruks/beroendeproblematik</w:t>
            </w:r>
            <w:r w:rsidR="009F0030" w:rsidRPr="00647EEB">
              <w:rPr>
                <w:webHidden/>
              </w:rPr>
              <w:tab/>
            </w:r>
            <w:r w:rsidR="009F0030" w:rsidRPr="00647EEB">
              <w:rPr>
                <w:webHidden/>
              </w:rPr>
              <w:fldChar w:fldCharType="begin"/>
            </w:r>
            <w:r w:rsidR="009F0030" w:rsidRPr="00647EEB">
              <w:rPr>
                <w:webHidden/>
              </w:rPr>
              <w:instrText xml:space="preserve"> PAGEREF _Toc447802060 \h </w:instrText>
            </w:r>
            <w:r w:rsidR="009F0030" w:rsidRPr="00647EEB">
              <w:rPr>
                <w:webHidden/>
              </w:rPr>
            </w:r>
            <w:r w:rsidR="009F0030" w:rsidRPr="00647EEB">
              <w:rPr>
                <w:webHidden/>
              </w:rPr>
              <w:fldChar w:fldCharType="separate"/>
            </w:r>
            <w:r w:rsidR="0064474A">
              <w:rPr>
                <w:webHidden/>
              </w:rPr>
              <w:t>12</w:t>
            </w:r>
            <w:r w:rsidR="009F0030" w:rsidRPr="00647EEB">
              <w:rPr>
                <w:webHidden/>
              </w:rPr>
              <w:fldChar w:fldCharType="end"/>
            </w:r>
          </w:hyperlink>
        </w:p>
        <w:p w14:paraId="489E837B" w14:textId="77777777" w:rsidR="009F0030" w:rsidRPr="00647EEB" w:rsidRDefault="00921C8E" w:rsidP="00DD01D7">
          <w:pPr>
            <w:pStyle w:val="Innehll3"/>
            <w:ind w:left="0"/>
            <w:rPr>
              <w:rFonts w:cstheme="minorBidi"/>
              <w:lang w:eastAsia="sv-SE"/>
            </w:rPr>
          </w:pPr>
          <w:hyperlink w:anchor="_Toc447802061" w:history="1">
            <w:r w:rsidR="009F0030" w:rsidRPr="00647EEB">
              <w:rPr>
                <w:rStyle w:val="Hyperlnk"/>
              </w:rPr>
              <w:t>E) Ansvar för personer med autism eller utvecklingsstörning med samtidig psykisk störning, LSS personkrets 1</w:t>
            </w:r>
            <w:r w:rsidR="009F0030" w:rsidRPr="00647EEB">
              <w:rPr>
                <w:webHidden/>
              </w:rPr>
              <w:tab/>
            </w:r>
            <w:r w:rsidR="009F0030" w:rsidRPr="00647EEB">
              <w:rPr>
                <w:webHidden/>
              </w:rPr>
              <w:fldChar w:fldCharType="begin"/>
            </w:r>
            <w:r w:rsidR="009F0030" w:rsidRPr="00647EEB">
              <w:rPr>
                <w:webHidden/>
              </w:rPr>
              <w:instrText xml:space="preserve"> PAGEREF _Toc447802061 \h </w:instrText>
            </w:r>
            <w:r w:rsidR="009F0030" w:rsidRPr="00647EEB">
              <w:rPr>
                <w:webHidden/>
              </w:rPr>
            </w:r>
            <w:r w:rsidR="009F0030" w:rsidRPr="00647EEB">
              <w:rPr>
                <w:webHidden/>
              </w:rPr>
              <w:fldChar w:fldCharType="separate"/>
            </w:r>
            <w:r w:rsidR="0064474A">
              <w:rPr>
                <w:webHidden/>
              </w:rPr>
              <w:t>12</w:t>
            </w:r>
            <w:r w:rsidR="009F0030" w:rsidRPr="00647EEB">
              <w:rPr>
                <w:webHidden/>
              </w:rPr>
              <w:fldChar w:fldCharType="end"/>
            </w:r>
          </w:hyperlink>
        </w:p>
        <w:p w14:paraId="489E837C" w14:textId="77777777" w:rsidR="003B3158" w:rsidRDefault="003B3158" w:rsidP="00BD7FA4">
          <w:pPr>
            <w:pStyle w:val="Innehll2"/>
            <w:rPr>
              <w:rStyle w:val="Hyperlnk"/>
            </w:rPr>
          </w:pPr>
        </w:p>
        <w:p w14:paraId="489E837D" w14:textId="77777777" w:rsidR="009F0030" w:rsidRPr="00647EEB" w:rsidRDefault="00921C8E" w:rsidP="00BD7FA4">
          <w:pPr>
            <w:pStyle w:val="Innehll2"/>
            <w:rPr>
              <w:rFonts w:asciiTheme="minorHAnsi" w:eastAsiaTheme="minorEastAsia" w:hAnsiTheme="minorHAnsi" w:cstheme="minorBidi"/>
            </w:rPr>
          </w:pPr>
          <w:hyperlink w:anchor="_Toc447802062" w:history="1">
            <w:r w:rsidR="009F0030" w:rsidRPr="00647EEB">
              <w:rPr>
                <w:rStyle w:val="Hyperlnk"/>
                <w:b/>
              </w:rPr>
              <w:t>Tvister</w:t>
            </w:r>
            <w:r w:rsidR="009F0030" w:rsidRPr="00647EEB">
              <w:rPr>
                <w:webHidden/>
              </w:rPr>
              <w:tab/>
            </w:r>
            <w:r w:rsidR="009F0030" w:rsidRPr="00647EEB">
              <w:rPr>
                <w:webHidden/>
              </w:rPr>
              <w:fldChar w:fldCharType="begin"/>
            </w:r>
            <w:r w:rsidR="009F0030" w:rsidRPr="00647EEB">
              <w:rPr>
                <w:webHidden/>
              </w:rPr>
              <w:instrText xml:space="preserve"> PAGEREF _Toc447802062 \h </w:instrText>
            </w:r>
            <w:r w:rsidR="009F0030" w:rsidRPr="00647EEB">
              <w:rPr>
                <w:webHidden/>
              </w:rPr>
            </w:r>
            <w:r w:rsidR="009F0030" w:rsidRPr="00647EEB">
              <w:rPr>
                <w:webHidden/>
              </w:rPr>
              <w:fldChar w:fldCharType="separate"/>
            </w:r>
            <w:r w:rsidR="0064474A">
              <w:rPr>
                <w:webHidden/>
              </w:rPr>
              <w:t>13</w:t>
            </w:r>
            <w:r w:rsidR="009F0030" w:rsidRPr="00647EEB">
              <w:rPr>
                <w:webHidden/>
              </w:rPr>
              <w:fldChar w:fldCharType="end"/>
            </w:r>
          </w:hyperlink>
        </w:p>
        <w:p w14:paraId="489E837E" w14:textId="77777777" w:rsidR="003B3158" w:rsidRDefault="003B3158" w:rsidP="00BD7FA4">
          <w:pPr>
            <w:pStyle w:val="Innehll2"/>
            <w:rPr>
              <w:rStyle w:val="Hyperlnk"/>
              <w:b/>
              <w:color w:val="auto"/>
              <w:u w:val="none"/>
            </w:rPr>
          </w:pPr>
        </w:p>
        <w:p w14:paraId="489E837F" w14:textId="77777777" w:rsidR="008A428E" w:rsidRPr="00284A6A" w:rsidRDefault="00284A6A" w:rsidP="00BD7FA4">
          <w:pPr>
            <w:pStyle w:val="Innehll2"/>
            <w:rPr>
              <w:rStyle w:val="Hyperlnk"/>
              <w:b/>
              <w:color w:val="auto"/>
              <w:u w:val="none"/>
            </w:rPr>
          </w:pPr>
          <w:r w:rsidRPr="00284A6A">
            <w:rPr>
              <w:rStyle w:val="Hyperlnk"/>
              <w:b/>
              <w:color w:val="auto"/>
              <w:u w:val="none"/>
            </w:rPr>
            <w:t>Bilagor</w:t>
          </w:r>
        </w:p>
        <w:p w14:paraId="489E8380" w14:textId="77777777" w:rsidR="00023111" w:rsidRPr="005D04D8" w:rsidRDefault="00921C8E" w:rsidP="00023111">
          <w:pPr>
            <w:pStyle w:val="Innehll1"/>
            <w:rPr>
              <w:rFonts w:cstheme="minorBidi"/>
              <w:lang w:eastAsia="sv-SE"/>
            </w:rPr>
          </w:pPr>
          <w:hyperlink w:anchor="Bilaga1" w:history="1">
            <w:r w:rsidR="00023111">
              <w:rPr>
                <w:rStyle w:val="Hyperlnk"/>
                <w:iCs w:val="0"/>
              </w:rPr>
              <w:t>Bilaga 1</w:t>
            </w:r>
            <w:r w:rsidR="00023111" w:rsidRPr="005D04D8">
              <w:rPr>
                <w:rStyle w:val="Hyperlnk"/>
                <w:iCs w:val="0"/>
              </w:rPr>
              <w:t xml:space="preserve"> </w:t>
            </w:r>
          </w:hyperlink>
          <w:r w:rsidR="00023111" w:rsidRPr="005D04D8">
            <w:rPr>
              <w:rStyle w:val="Hyperlnk"/>
              <w:color w:val="auto"/>
              <w:u w:val="none"/>
            </w:rPr>
            <w:t xml:space="preserve">– </w:t>
          </w:r>
          <w:hyperlink w:anchor="_Toc447802066" w:history="1">
            <w:r w:rsidR="00023111" w:rsidRPr="005D04D8">
              <w:rPr>
                <w:rStyle w:val="Hyperlnk"/>
              </w:rPr>
              <w:t>Samordnad individuell plan (SIP) – vuxna</w:t>
            </w:r>
            <w:r w:rsidR="00023111" w:rsidRPr="005D04D8">
              <w:rPr>
                <w:webHidden/>
              </w:rPr>
              <w:tab/>
            </w:r>
          </w:hyperlink>
          <w:r w:rsidR="00023111">
            <w:t>15</w:t>
          </w:r>
        </w:p>
        <w:p w14:paraId="489E8381" w14:textId="77777777" w:rsidR="005D04D8" w:rsidRPr="005D04D8" w:rsidRDefault="00921C8E" w:rsidP="00BD7FA4">
          <w:pPr>
            <w:pStyle w:val="Innehll2"/>
            <w:rPr>
              <w:rStyle w:val="Hyperlnk"/>
            </w:rPr>
          </w:pPr>
          <w:hyperlink w:anchor="Bilaga2" w:history="1">
            <w:r w:rsidR="009F0030" w:rsidRPr="00647EEB">
              <w:rPr>
                <w:rStyle w:val="Hyperlnk"/>
              </w:rPr>
              <w:t xml:space="preserve">Bilaga </w:t>
            </w:r>
            <w:r w:rsidR="00023111">
              <w:rPr>
                <w:rStyle w:val="Hyperlnk"/>
              </w:rPr>
              <w:t>2</w:t>
            </w:r>
            <w:r w:rsidR="008A428E" w:rsidRPr="00647EEB">
              <w:rPr>
                <w:rStyle w:val="Hyperlnk"/>
                <w:color w:val="auto"/>
                <w:u w:val="none"/>
              </w:rPr>
              <w:t>–</w:t>
            </w:r>
          </w:hyperlink>
          <w:r w:rsidR="008A428E" w:rsidRPr="00647EEB">
            <w:rPr>
              <w:rStyle w:val="Hyperlnk"/>
              <w:color w:val="auto"/>
              <w:u w:val="none"/>
            </w:rPr>
            <w:t xml:space="preserve"> </w:t>
          </w:r>
          <w:r w:rsidR="00513BC4">
            <w:fldChar w:fldCharType="begin"/>
          </w:r>
          <w:r w:rsidR="00513BC4">
            <w:instrText xml:space="preserve"> HYPERLINK \l "_Toc447802064" </w:instrText>
          </w:r>
          <w:r w:rsidR="00513BC4">
            <w:fldChar w:fldCharType="separate"/>
          </w:r>
          <w:r w:rsidR="005D04D8" w:rsidRPr="005D04D8">
            <w:rPr>
              <w:rStyle w:val="Hyperlnk"/>
            </w:rPr>
            <w:t>Processbeskrivning vid boende och vård av person vid sådant boende/behandlingshem/</w:t>
          </w:r>
        </w:p>
        <w:p w14:paraId="489E8382" w14:textId="77777777" w:rsidR="005D04D8" w:rsidRPr="005D04D8" w:rsidRDefault="005D04D8" w:rsidP="00BD7FA4">
          <w:pPr>
            <w:pStyle w:val="Innehll2"/>
            <w:rPr>
              <w:rStyle w:val="Hyperlnk"/>
            </w:rPr>
          </w:pPr>
          <w:r w:rsidRPr="005D04D8">
            <w:rPr>
              <w:rStyle w:val="Hyperlnk"/>
            </w:rPr>
            <w:t>institution där kommunen har ansvaret för boende och sociala insatser och regionen har</w:t>
          </w:r>
        </w:p>
        <w:p w14:paraId="489E8383" w14:textId="77777777" w:rsidR="009F0030" w:rsidRPr="00647EEB" w:rsidRDefault="005D04D8" w:rsidP="00BD7FA4">
          <w:pPr>
            <w:pStyle w:val="Innehll2"/>
            <w:rPr>
              <w:rFonts w:cstheme="minorBidi"/>
            </w:rPr>
          </w:pPr>
          <w:r w:rsidRPr="005D04D8">
            <w:rPr>
              <w:rStyle w:val="Hyperlnk"/>
            </w:rPr>
            <w:t>hela ansvaret för hälso- och sjukvårdsinsatserna.</w:t>
          </w:r>
          <w:r w:rsidR="009F0030" w:rsidRPr="00647EEB">
            <w:rPr>
              <w:webHidden/>
            </w:rPr>
            <w:tab/>
          </w:r>
          <w:r w:rsidR="00513BC4">
            <w:fldChar w:fldCharType="end"/>
          </w:r>
          <w:r w:rsidR="00023111">
            <w:t>20</w:t>
          </w:r>
        </w:p>
        <w:p w14:paraId="489E8384" w14:textId="77777777" w:rsidR="00BF370D" w:rsidRDefault="00921C8E" w:rsidP="00BD7FA4">
          <w:pPr>
            <w:pStyle w:val="Innehll2"/>
          </w:pPr>
          <w:hyperlink w:anchor="Bilaga3" w:history="1">
            <w:r w:rsidR="009F0030" w:rsidRPr="00647EEB">
              <w:rPr>
                <w:rStyle w:val="Hyperlnk"/>
              </w:rPr>
              <w:t>Bilaga 3</w:t>
            </w:r>
            <w:r w:rsidR="008A428E" w:rsidRPr="00647EEB">
              <w:rPr>
                <w:rStyle w:val="Hyperlnk"/>
              </w:rPr>
              <w:t xml:space="preserve"> </w:t>
            </w:r>
            <w:r w:rsidR="008A428E" w:rsidRPr="00647EEB">
              <w:rPr>
                <w:rStyle w:val="Hyperlnk"/>
                <w:color w:val="auto"/>
                <w:u w:val="none"/>
              </w:rPr>
              <w:t>– Ansvarsförbindelse om kostnadsfördelning</w:t>
            </w:r>
            <w:r w:rsidR="009F0030" w:rsidRPr="00647EEB">
              <w:rPr>
                <w:webHidden/>
              </w:rPr>
              <w:tab/>
            </w:r>
          </w:hyperlink>
          <w:r w:rsidR="00BF370D">
            <w:rPr>
              <w:b/>
              <w:bCs/>
            </w:rPr>
            <w:fldChar w:fldCharType="end"/>
          </w:r>
          <w:r w:rsidR="00023111" w:rsidRPr="00023111">
            <w:rPr>
              <w:bCs/>
            </w:rPr>
            <w:t>22</w:t>
          </w:r>
        </w:p>
      </w:sdtContent>
    </w:sdt>
    <w:p w14:paraId="489E8385" w14:textId="77777777" w:rsidR="00F72D6D" w:rsidRDefault="00F72D6D" w:rsidP="00C91CF4">
      <w:pPr>
        <w:pStyle w:val="Rubrik2"/>
      </w:pPr>
      <w:bookmarkStart w:id="1" w:name="_Toc447802041"/>
      <w:r>
        <w:lastRenderedPageBreak/>
        <w:t>Syfte</w:t>
      </w:r>
      <w:bookmarkEnd w:id="1"/>
    </w:p>
    <w:p w14:paraId="489E8386" w14:textId="77777777" w:rsidR="00F72D6D" w:rsidRDefault="00F72D6D" w:rsidP="00C91CF4">
      <w:r>
        <w:t>Syftet med överenskommelsen om samverkan är att med</w:t>
      </w:r>
      <w:r w:rsidR="00C91CF4">
        <w:t xml:space="preserve"> </w:t>
      </w:r>
      <w:r>
        <w:t>utgångspunkt i lagar och föreskrifter som reglerar parternas</w:t>
      </w:r>
      <w:r w:rsidR="00C91CF4">
        <w:t xml:space="preserve"> </w:t>
      </w:r>
      <w:r>
        <w:t>ansvar för insatser och samverkan tydliggöra respektive</w:t>
      </w:r>
      <w:r w:rsidR="00C91CF4">
        <w:t xml:space="preserve"> </w:t>
      </w:r>
      <w:r>
        <w:t>huvudmans ansvarsområde och former för samverkan.</w:t>
      </w:r>
      <w:r w:rsidR="00C91CF4">
        <w:t xml:space="preserve"> </w:t>
      </w:r>
      <w:r>
        <w:t>Överenskommelsen omfattar såväl verksamhet i egen regi</w:t>
      </w:r>
      <w:r w:rsidR="00C91CF4">
        <w:t xml:space="preserve"> </w:t>
      </w:r>
      <w:r>
        <w:t>som privata utförare med uppdrag från kommun eller</w:t>
      </w:r>
      <w:r w:rsidR="00C91CF4">
        <w:t xml:space="preserve"> </w:t>
      </w:r>
      <w:r>
        <w:t>region.</w:t>
      </w:r>
    </w:p>
    <w:p w14:paraId="489E8387" w14:textId="77777777" w:rsidR="00C91CF4" w:rsidRDefault="00C91CF4" w:rsidP="00C91CF4"/>
    <w:p w14:paraId="489E8388" w14:textId="77777777" w:rsidR="00F72D6D" w:rsidRDefault="00F72D6D" w:rsidP="00C91CF4">
      <w:pPr>
        <w:pStyle w:val="Rubrik2"/>
      </w:pPr>
      <w:bookmarkStart w:id="2" w:name="_Toc447802042"/>
      <w:r>
        <w:t>Mål</w:t>
      </w:r>
      <w:bookmarkEnd w:id="2"/>
    </w:p>
    <w:p w14:paraId="489E8389" w14:textId="77777777" w:rsidR="00C91CF4" w:rsidRDefault="00F72D6D" w:rsidP="00C91CF4">
      <w:r>
        <w:t>Personer med psykisk funktionsnedsättning ska få möjlighet</w:t>
      </w:r>
      <w:r w:rsidR="00C91CF4">
        <w:t xml:space="preserve"> </w:t>
      </w:r>
      <w:r>
        <w:t>till återhämtning genom vård, stöd och rehabilitering</w:t>
      </w:r>
      <w:r w:rsidR="00C91CF4">
        <w:t xml:space="preserve"> </w:t>
      </w:r>
      <w:r>
        <w:t>så att de, utifrån egna önskemål, kan leva i</w:t>
      </w:r>
      <w:r w:rsidR="00C91CF4">
        <w:t xml:space="preserve"> </w:t>
      </w:r>
      <w:r>
        <w:t>samhällsgemenskap med andra.</w:t>
      </w:r>
    </w:p>
    <w:p w14:paraId="489E838A" w14:textId="77777777" w:rsidR="00C91CF4" w:rsidRDefault="00C91CF4" w:rsidP="00C91CF4"/>
    <w:p w14:paraId="489E838B" w14:textId="77777777" w:rsidR="00F72D6D" w:rsidRDefault="00F72D6D" w:rsidP="00C91CF4">
      <w:pPr>
        <w:pStyle w:val="Rubrik2"/>
      </w:pPr>
      <w:bookmarkStart w:id="3" w:name="_Toc447802043"/>
      <w:r>
        <w:t>Utgångspunkter</w:t>
      </w:r>
      <w:bookmarkEnd w:id="3"/>
    </w:p>
    <w:p w14:paraId="489E838C" w14:textId="77777777" w:rsidR="00C91CF4" w:rsidRDefault="00F72D6D" w:rsidP="00F157D8">
      <w:pPr>
        <w:pStyle w:val="Liststycke"/>
        <w:numPr>
          <w:ilvl w:val="0"/>
          <w:numId w:val="2"/>
        </w:numPr>
        <w:spacing w:line="276" w:lineRule="auto"/>
      </w:pPr>
      <w:r>
        <w:t>Bästa möjliga vård och stöd ska erbjudas med utgångspunkt</w:t>
      </w:r>
      <w:r w:rsidR="00C91CF4">
        <w:t xml:space="preserve"> </w:t>
      </w:r>
      <w:r>
        <w:t>i personens behov och med respekt för den</w:t>
      </w:r>
      <w:r w:rsidR="00C91CF4">
        <w:t xml:space="preserve"> </w:t>
      </w:r>
      <w:r>
        <w:t>enskildes självbestämmande och integritet.</w:t>
      </w:r>
      <w:r w:rsidR="00F157D8">
        <w:t xml:space="preserve"> </w:t>
      </w:r>
    </w:p>
    <w:p w14:paraId="489E838D" w14:textId="77777777" w:rsidR="00C91CF4" w:rsidRDefault="00F72D6D" w:rsidP="00F157D8">
      <w:pPr>
        <w:pStyle w:val="Liststycke"/>
        <w:numPr>
          <w:ilvl w:val="0"/>
          <w:numId w:val="2"/>
        </w:numPr>
        <w:spacing w:line="276" w:lineRule="auto"/>
      </w:pPr>
      <w:r>
        <w:t>Vård och stöd ska utformas i enlighet med de rekommendationer</w:t>
      </w:r>
      <w:r w:rsidR="00C91CF4">
        <w:t xml:space="preserve"> </w:t>
      </w:r>
      <w:r>
        <w:t>som lämnas i nationella riktlinjer.</w:t>
      </w:r>
      <w:r w:rsidR="00F157D8">
        <w:t xml:space="preserve"> </w:t>
      </w:r>
    </w:p>
    <w:p w14:paraId="489E838E" w14:textId="77777777" w:rsidR="00C91CF4" w:rsidRDefault="00F72D6D" w:rsidP="00F157D8">
      <w:pPr>
        <w:pStyle w:val="Liststycke"/>
        <w:numPr>
          <w:ilvl w:val="0"/>
          <w:numId w:val="2"/>
        </w:numPr>
        <w:spacing w:line="276" w:lineRule="auto"/>
      </w:pPr>
      <w:r>
        <w:t>Vård och stöd ska samordnas mellan huvudmännen för</w:t>
      </w:r>
      <w:r w:rsidR="00C91CF4">
        <w:t xml:space="preserve"> </w:t>
      </w:r>
      <w:r>
        <w:t>att skapa helhetssyn, kontinuitet och effektiva insatser.</w:t>
      </w:r>
      <w:r w:rsidR="00F157D8">
        <w:t xml:space="preserve"> </w:t>
      </w:r>
    </w:p>
    <w:p w14:paraId="489E838F" w14:textId="77777777" w:rsidR="00C91CF4" w:rsidRDefault="00F72D6D" w:rsidP="00F157D8">
      <w:pPr>
        <w:pStyle w:val="Liststycke"/>
        <w:numPr>
          <w:ilvl w:val="0"/>
          <w:numId w:val="2"/>
        </w:numPr>
        <w:spacing w:line="276" w:lineRule="auto"/>
      </w:pPr>
      <w:r>
        <w:t>Samarbetet ska präglas av öppenhet och god ömsesidig</w:t>
      </w:r>
      <w:r w:rsidR="00C91CF4">
        <w:t xml:space="preserve"> </w:t>
      </w:r>
      <w:r>
        <w:t>information i samråd med den enskilde.</w:t>
      </w:r>
      <w:r w:rsidR="00F157D8">
        <w:t xml:space="preserve"> </w:t>
      </w:r>
    </w:p>
    <w:p w14:paraId="489E8390" w14:textId="77777777" w:rsidR="00C91CF4" w:rsidRDefault="00F72D6D" w:rsidP="00F157D8">
      <w:pPr>
        <w:pStyle w:val="Liststycke"/>
        <w:numPr>
          <w:ilvl w:val="0"/>
          <w:numId w:val="2"/>
        </w:numPr>
        <w:spacing w:line="276" w:lineRule="auto"/>
      </w:pPr>
      <w:r>
        <w:t>Barn som anhöriga ska uppmärksammas och erbjudas</w:t>
      </w:r>
      <w:r w:rsidR="00C91CF4">
        <w:t xml:space="preserve"> </w:t>
      </w:r>
      <w:r>
        <w:t>information, råd och stöd.</w:t>
      </w:r>
      <w:r w:rsidR="00F157D8">
        <w:t xml:space="preserve"> </w:t>
      </w:r>
    </w:p>
    <w:p w14:paraId="489E8391" w14:textId="77777777" w:rsidR="00C91CF4" w:rsidRDefault="00F72D6D" w:rsidP="00F157D8">
      <w:pPr>
        <w:pStyle w:val="Liststycke"/>
        <w:numPr>
          <w:ilvl w:val="0"/>
          <w:numId w:val="2"/>
        </w:numPr>
        <w:spacing w:line="276" w:lineRule="auto"/>
      </w:pPr>
      <w:r>
        <w:t>Anhörigas erfarenheter ska tas tillvara i vård och stöd</w:t>
      </w:r>
      <w:r w:rsidR="00C91CF4">
        <w:t xml:space="preserve"> </w:t>
      </w:r>
      <w:r>
        <w:t>och huvudmännen ska verka för att de får den hjälp</w:t>
      </w:r>
      <w:r w:rsidR="00C91CF4">
        <w:t xml:space="preserve"> </w:t>
      </w:r>
      <w:r>
        <w:t>och det stöd de behöver.</w:t>
      </w:r>
      <w:r w:rsidR="00F157D8">
        <w:t xml:space="preserve"> </w:t>
      </w:r>
    </w:p>
    <w:p w14:paraId="489E8392" w14:textId="77777777" w:rsidR="00C91CF4" w:rsidRDefault="00F72D6D" w:rsidP="00F157D8">
      <w:pPr>
        <w:pStyle w:val="Liststycke"/>
        <w:numPr>
          <w:ilvl w:val="0"/>
          <w:numId w:val="2"/>
        </w:numPr>
        <w:spacing w:line="276" w:lineRule="auto"/>
      </w:pPr>
      <w:r>
        <w:t>Brukardelaktighet ska finnas på individ- och på</w:t>
      </w:r>
      <w:r w:rsidR="00C91CF4">
        <w:t xml:space="preserve"> </w:t>
      </w:r>
      <w:r>
        <w:t>organisationsnivå.</w:t>
      </w:r>
      <w:r w:rsidR="00F157D8">
        <w:t xml:space="preserve"> </w:t>
      </w:r>
    </w:p>
    <w:p w14:paraId="489E8393" w14:textId="45715BB7" w:rsidR="00E34900" w:rsidRDefault="00921C8E" w:rsidP="00F157D8">
      <w:pPr>
        <w:pStyle w:val="Liststycke"/>
        <w:numPr>
          <w:ilvl w:val="0"/>
          <w:numId w:val="2"/>
        </w:numPr>
        <w:spacing w:line="276" w:lineRule="auto"/>
      </w:pPr>
      <w:hyperlink r:id="rId13" w:history="1">
        <w:r w:rsidR="00F72D6D" w:rsidRPr="00A00C0E">
          <w:rPr>
            <w:rStyle w:val="Hyperlnk"/>
          </w:rPr>
          <w:t>"Överenskommelse att omfattas av hemsjukvård"</w:t>
        </w:r>
      </w:hyperlink>
      <w:r w:rsidR="00C91CF4">
        <w:t xml:space="preserve"> </w:t>
      </w:r>
      <w:r w:rsidR="00F72D6D">
        <w:t>gäller för hallänningen oavsett diagnos eller</w:t>
      </w:r>
      <w:r w:rsidR="00C91CF4">
        <w:t xml:space="preserve"> </w:t>
      </w:r>
      <w:r w:rsidR="00F72D6D">
        <w:t>funktionstillstånd. Det innebär att personer med</w:t>
      </w:r>
      <w:r w:rsidR="00C91CF4">
        <w:t xml:space="preserve"> </w:t>
      </w:r>
      <w:r w:rsidR="00F72D6D">
        <w:t>psykisk funktionsnedsättning med behov av</w:t>
      </w:r>
      <w:r w:rsidR="00C91CF4">
        <w:t xml:space="preserve"> </w:t>
      </w:r>
      <w:r w:rsidR="00F72D6D">
        <w:t>hemsjukvård är berörda av denna "överenskommelse</w:t>
      </w:r>
      <w:r w:rsidR="00C91CF4">
        <w:t xml:space="preserve"> </w:t>
      </w:r>
      <w:r w:rsidR="00F72D6D">
        <w:t>om samverkan - ansvarsfördelning och samordning av</w:t>
      </w:r>
      <w:r w:rsidR="00C91CF4">
        <w:t xml:space="preserve"> </w:t>
      </w:r>
      <w:r w:rsidR="00F72D6D">
        <w:t>insatser till personer som på grund av psykisk</w:t>
      </w:r>
      <w:r w:rsidR="00C91CF4">
        <w:t xml:space="preserve"> </w:t>
      </w:r>
      <w:r w:rsidR="00F72D6D">
        <w:t>funktionsnedsättning behöver vård och stödinsatser</w:t>
      </w:r>
      <w:r w:rsidR="00C91CF4">
        <w:t xml:space="preserve"> </w:t>
      </w:r>
      <w:r w:rsidR="00F72D6D">
        <w:t>från samhället" och även har behov av hemsjukvård.</w:t>
      </w:r>
    </w:p>
    <w:p w14:paraId="489E8394" w14:textId="77777777" w:rsidR="00C91CF4" w:rsidRDefault="00C91CF4" w:rsidP="00C91CF4">
      <w:pPr>
        <w:pStyle w:val="Liststycke"/>
      </w:pPr>
    </w:p>
    <w:p w14:paraId="489E8395" w14:textId="77777777" w:rsidR="00C91CF4" w:rsidRDefault="00C91CF4" w:rsidP="00C91CF4">
      <w:pPr>
        <w:pStyle w:val="Rubrik2"/>
      </w:pPr>
      <w:bookmarkStart w:id="4" w:name="_Toc447802044"/>
      <w:r>
        <w:t>Målgrupp</w:t>
      </w:r>
      <w:bookmarkEnd w:id="4"/>
    </w:p>
    <w:p w14:paraId="489E8396" w14:textId="77777777" w:rsidR="00C91CF4" w:rsidRDefault="00C91CF4" w:rsidP="00C91CF4">
      <w:r>
        <w:t>Personer från 18 år och äldre som på grund av psykisk funktionsnedsättning behöver stöd av samhället för sin livsföring:</w:t>
      </w:r>
    </w:p>
    <w:p w14:paraId="489E8397" w14:textId="77777777" w:rsidR="00C91CF4" w:rsidRDefault="00C91CF4" w:rsidP="00F157D8">
      <w:pPr>
        <w:pStyle w:val="Liststycke"/>
        <w:numPr>
          <w:ilvl w:val="0"/>
          <w:numId w:val="3"/>
        </w:numPr>
        <w:spacing w:line="276" w:lineRule="auto"/>
      </w:pPr>
      <w:r>
        <w:t>En person har en psykisk funktionsnedsättning om hon/han har väsentliga svårigheter med att utföra aktiviteter inom viktiga livsområden, och dessa begränsningar har funnits, eller kan antas komma att bestå under en längre tid. Svårigheterna ska vara en konsekvens av psykisk störning (Nationell psykiatrisamordning Rapport 2006:5).</w:t>
      </w:r>
    </w:p>
    <w:p w14:paraId="489E8398" w14:textId="77777777" w:rsidR="00C91CF4" w:rsidRDefault="00C91CF4" w:rsidP="00F157D8">
      <w:pPr>
        <w:pStyle w:val="Liststycke"/>
        <w:numPr>
          <w:ilvl w:val="0"/>
          <w:numId w:val="3"/>
        </w:numPr>
        <w:spacing w:line="276" w:lineRule="auto"/>
      </w:pPr>
      <w:r>
        <w:t xml:space="preserve">Enligt definitionen kan i princip alla tillstånd som diagnosticerats (eller som kunde ha diagnosticerats) som psykisk sjukdom eller störning ge konsekvensen psykisk funktionsnedsättning. I gruppen ingår också personer med autism eller </w:t>
      </w:r>
      <w:r>
        <w:lastRenderedPageBreak/>
        <w:t>utvecklingsstörning om man samtidigt har en psykisk störning. Omfattningen av stödet till personer med psykisk funktionsnedsättning är inte lika och behoven kan också variera över tid. Hjälpen från samhället måste därför bedömas och ges utifrån varje persons individuella förutsättningar.</w:t>
      </w:r>
    </w:p>
    <w:p w14:paraId="489E8399" w14:textId="77777777" w:rsidR="00C91CF4" w:rsidRDefault="00C91CF4" w:rsidP="00C91CF4"/>
    <w:p w14:paraId="489E839A" w14:textId="77777777" w:rsidR="00C91CF4" w:rsidRDefault="00C91CF4" w:rsidP="00C91CF4">
      <w:pPr>
        <w:pStyle w:val="Rubrik2"/>
      </w:pPr>
      <w:bookmarkStart w:id="5" w:name="_Toc447802045"/>
      <w:r>
        <w:t>Former för samarbete, information, samråd och beslut</w:t>
      </w:r>
      <w:bookmarkEnd w:id="5"/>
    </w:p>
    <w:p w14:paraId="489E839B" w14:textId="77777777" w:rsidR="00C91CF4" w:rsidRDefault="00C91CF4" w:rsidP="00C91CF4">
      <w:r>
        <w:t>För att stödet till personer med psykisk funktionsnedsättning ska fungera måste kommunerna och regionen samordna sig både i planering och i utförande av insatserna till den enskilde. Enligt 5 kap 8 a § socialtjänstlagen och 8 a § hälso- och sjukvårdslagen är kommuner och landsting skyldiga att ha en gemensam överenskommelse om samarbete när det gäller personer med psykiska funktionsnedsättningar.</w:t>
      </w:r>
    </w:p>
    <w:p w14:paraId="489E839C" w14:textId="77777777" w:rsidR="00C91CF4" w:rsidRDefault="00C91CF4" w:rsidP="00C91CF4"/>
    <w:p w14:paraId="489E839D" w14:textId="77777777" w:rsidR="00C91CF4" w:rsidRDefault="00C91CF4" w:rsidP="00C91CF4">
      <w:pPr>
        <w:pStyle w:val="Rubrik2"/>
      </w:pPr>
      <w:bookmarkStart w:id="6" w:name="_Toc447802046"/>
      <w:r>
        <w:t>Strategisk planering och ledning samt uppföljning</w:t>
      </w:r>
      <w:bookmarkEnd w:id="6"/>
    </w:p>
    <w:p w14:paraId="489E839E" w14:textId="77777777" w:rsidR="00C91CF4" w:rsidRDefault="00C91CF4" w:rsidP="00C91CF4">
      <w:pPr>
        <w:pStyle w:val="Rubrik3"/>
      </w:pPr>
      <w:bookmarkStart w:id="7" w:name="_Toc447802047"/>
      <w:r>
        <w:t>Regional samverkan</w:t>
      </w:r>
      <w:bookmarkEnd w:id="7"/>
    </w:p>
    <w:p w14:paraId="489E839F" w14:textId="77777777" w:rsidR="00C91CF4" w:rsidRDefault="00C91CF4" w:rsidP="00C91CF4">
      <w:r>
        <w:t>Inom Halland finnas en regional stödstruktur – Strategisk grupp och taktiska grupper med representanter för respektive kommun och Region Halland.</w:t>
      </w:r>
    </w:p>
    <w:p w14:paraId="489E83A0" w14:textId="77777777" w:rsidR="00C91CF4" w:rsidRDefault="00C91CF4" w:rsidP="00F157D8">
      <w:pPr>
        <w:pStyle w:val="Liststycke"/>
        <w:numPr>
          <w:ilvl w:val="0"/>
          <w:numId w:val="3"/>
        </w:numPr>
        <w:spacing w:line="276" w:lineRule="auto"/>
      </w:pPr>
      <w:r>
        <w:t>Strategisk grupp har ett övergripande ansvar för gemensam utveckling i länet.</w:t>
      </w:r>
      <w:r w:rsidR="00F157D8">
        <w:t xml:space="preserve"> </w:t>
      </w:r>
    </w:p>
    <w:p w14:paraId="489E83A1" w14:textId="77777777" w:rsidR="00C91CF4" w:rsidRDefault="00C91CF4" w:rsidP="00F157D8">
      <w:pPr>
        <w:pStyle w:val="Liststycke"/>
        <w:numPr>
          <w:ilvl w:val="0"/>
          <w:numId w:val="3"/>
        </w:numPr>
        <w:spacing w:line="276" w:lineRule="auto"/>
      </w:pPr>
      <w:r>
        <w:t>Den taktiska gruppen inom psykiatriområdet ansvarar för gemensamt utvecklingsarbete i länet för personer med psykiska funktionsnedsättningar.</w:t>
      </w:r>
    </w:p>
    <w:p w14:paraId="489E83A2" w14:textId="77777777" w:rsidR="00C91CF4" w:rsidRDefault="00C91CF4" w:rsidP="00C91CF4"/>
    <w:p w14:paraId="489E83A3" w14:textId="77777777" w:rsidR="00C91CF4" w:rsidRDefault="00C91CF4" w:rsidP="00C91CF4">
      <w:r>
        <w:t>Den regionala stödstrukturen ansvarar för att samverkan enligt detta avtal följs och att en årlig uppföljning redovisas i samband med årsredovisningen.</w:t>
      </w:r>
    </w:p>
    <w:p w14:paraId="489E83A4" w14:textId="77777777" w:rsidR="00C91CF4" w:rsidRDefault="00C91CF4" w:rsidP="00C91CF4">
      <w:pPr>
        <w:pStyle w:val="Rubrik3"/>
      </w:pPr>
      <w:bookmarkStart w:id="8" w:name="_Toc447802048"/>
      <w:r>
        <w:t>Lokal samverkan</w:t>
      </w:r>
      <w:bookmarkEnd w:id="8"/>
    </w:p>
    <w:p w14:paraId="489E83A5" w14:textId="77777777" w:rsidR="00B5565F" w:rsidRDefault="00C91CF4" w:rsidP="00F157D8">
      <w:pPr>
        <w:pStyle w:val="Liststycke"/>
        <w:numPr>
          <w:ilvl w:val="0"/>
          <w:numId w:val="3"/>
        </w:numPr>
        <w:spacing w:line="276" w:lineRule="auto"/>
      </w:pPr>
      <w:r>
        <w:t>I respektive kommun ska det finnas en samordningsgrupp med verksamhetsansvariga chefer från kommunen och regionen som gemensamt ska ansvara för strategisk planering så att samordning av verksamheter och insatser kan ske för målgruppen. Försäkringskassan</w:t>
      </w:r>
      <w:r w:rsidR="00B5565F">
        <w:t xml:space="preserve"> </w:t>
      </w:r>
      <w:r>
        <w:t>och Arbetsförmedlingen ska delta i samordningen på lokal nivå.</w:t>
      </w:r>
      <w:r w:rsidR="00F157D8">
        <w:t xml:space="preserve"> </w:t>
      </w:r>
    </w:p>
    <w:p w14:paraId="489E83A6" w14:textId="77777777" w:rsidR="00B5565F" w:rsidRDefault="00C91CF4" w:rsidP="00F157D8">
      <w:pPr>
        <w:pStyle w:val="Liststycke"/>
        <w:numPr>
          <w:ilvl w:val="0"/>
          <w:numId w:val="3"/>
        </w:numPr>
        <w:spacing w:line="276" w:lineRule="auto"/>
      </w:pPr>
      <w:r>
        <w:t>Lokala rutiner för samordning av huvudmännens verksamheter</w:t>
      </w:r>
      <w:r w:rsidR="00B5565F">
        <w:t xml:space="preserve"> </w:t>
      </w:r>
      <w:r>
        <w:t>ska utvecklas inom respektive kommun.</w:t>
      </w:r>
      <w:r w:rsidR="00F157D8">
        <w:t xml:space="preserve"> </w:t>
      </w:r>
    </w:p>
    <w:p w14:paraId="489E83A7" w14:textId="77777777" w:rsidR="00B5565F" w:rsidRDefault="00C91CF4" w:rsidP="00F157D8">
      <w:pPr>
        <w:pStyle w:val="Liststycke"/>
        <w:numPr>
          <w:ilvl w:val="0"/>
          <w:numId w:val="3"/>
        </w:numPr>
        <w:spacing w:line="276" w:lineRule="auto"/>
      </w:pPr>
      <w:r>
        <w:t>Arbetet ska utgå från god kännedom om målgruppens</w:t>
      </w:r>
      <w:r w:rsidR="00B5565F">
        <w:t xml:space="preserve"> </w:t>
      </w:r>
      <w:r>
        <w:t>behov. Behoven ska kontinuerligt inventeras och ligga</w:t>
      </w:r>
      <w:r w:rsidR="00B5565F">
        <w:t xml:space="preserve"> </w:t>
      </w:r>
      <w:r>
        <w:t>till grund för planeringsarbetet.</w:t>
      </w:r>
      <w:r w:rsidR="00F157D8">
        <w:t xml:space="preserve"> </w:t>
      </w:r>
    </w:p>
    <w:p w14:paraId="489E83A8" w14:textId="77777777" w:rsidR="00B5565F" w:rsidRDefault="00C91CF4" w:rsidP="00F157D8">
      <w:pPr>
        <w:pStyle w:val="Liststycke"/>
        <w:numPr>
          <w:ilvl w:val="0"/>
          <w:numId w:val="3"/>
        </w:numPr>
        <w:spacing w:line="276" w:lineRule="auto"/>
      </w:pPr>
      <w:r>
        <w:t>Samordningsgruppen ansvarar för att samverkan</w:t>
      </w:r>
      <w:r w:rsidR="00B5565F">
        <w:t xml:space="preserve"> </w:t>
      </w:r>
      <w:r>
        <w:t>utvecklas och upprätthålls så att behoven hos personer</w:t>
      </w:r>
      <w:r w:rsidR="00B5565F">
        <w:t xml:space="preserve"> </w:t>
      </w:r>
      <w:r>
        <w:t>med psykisk funktionsnedsättning sätts i centrum.</w:t>
      </w:r>
      <w:r w:rsidR="00F157D8">
        <w:t xml:space="preserve"> </w:t>
      </w:r>
    </w:p>
    <w:p w14:paraId="489E83A9" w14:textId="77777777" w:rsidR="00B5565F" w:rsidRDefault="00C91CF4" w:rsidP="00F157D8">
      <w:pPr>
        <w:pStyle w:val="Liststycke"/>
        <w:numPr>
          <w:ilvl w:val="0"/>
          <w:numId w:val="3"/>
        </w:numPr>
        <w:spacing w:line="276" w:lineRule="auto"/>
      </w:pPr>
      <w:r>
        <w:t>När förändringar planeras inom respektive huvudmans</w:t>
      </w:r>
      <w:r w:rsidR="00B5565F">
        <w:t xml:space="preserve"> </w:t>
      </w:r>
      <w:r>
        <w:t>verksamheter som kan antas få konsekvenser för annan</w:t>
      </w:r>
      <w:r w:rsidR="00B5565F">
        <w:t xml:space="preserve"> </w:t>
      </w:r>
      <w:r>
        <w:t>parts verksamhet ska information om förändringar</w:t>
      </w:r>
      <w:r w:rsidR="00B5565F">
        <w:t xml:space="preserve"> </w:t>
      </w:r>
      <w:r>
        <w:t>lämnas och synpunkter på dessa inhämtas från samordningsgruppen.</w:t>
      </w:r>
      <w:r w:rsidR="00F157D8">
        <w:t xml:space="preserve"> </w:t>
      </w:r>
    </w:p>
    <w:p w14:paraId="489E83AA" w14:textId="77777777" w:rsidR="00C91CF4" w:rsidRDefault="00C91CF4" w:rsidP="00F157D8">
      <w:pPr>
        <w:pStyle w:val="Liststycke"/>
        <w:numPr>
          <w:ilvl w:val="0"/>
          <w:numId w:val="3"/>
        </w:numPr>
        <w:spacing w:line="276" w:lineRule="auto"/>
      </w:pPr>
      <w:r>
        <w:t>Brukar- och närståendeorganisationerna erfarenheter</w:t>
      </w:r>
      <w:r w:rsidR="00B5565F">
        <w:t xml:space="preserve"> </w:t>
      </w:r>
      <w:r>
        <w:t>ska tas tillvara i samordningsgruppen och representanter</w:t>
      </w:r>
      <w:r w:rsidR="00B5565F">
        <w:t xml:space="preserve"> </w:t>
      </w:r>
      <w:r>
        <w:t>för organisationerna ska erbjudas att medverka</w:t>
      </w:r>
      <w:r w:rsidR="00B5565F">
        <w:t xml:space="preserve"> </w:t>
      </w:r>
      <w:r>
        <w:t>i planerings- och uppföljningsarbetet.</w:t>
      </w:r>
    </w:p>
    <w:p w14:paraId="489E83AB" w14:textId="77777777" w:rsidR="00B5565F" w:rsidRDefault="00B5565F" w:rsidP="00B5565F">
      <w:pPr>
        <w:pStyle w:val="Liststycke"/>
      </w:pPr>
    </w:p>
    <w:p w14:paraId="489E83AC" w14:textId="77777777" w:rsidR="00C91CF4" w:rsidRDefault="00C91CF4" w:rsidP="00B5565F">
      <w:pPr>
        <w:pStyle w:val="Liststycke"/>
        <w:numPr>
          <w:ilvl w:val="0"/>
          <w:numId w:val="3"/>
        </w:numPr>
      </w:pPr>
      <w:r>
        <w:lastRenderedPageBreak/>
        <w:t>Samordningsgruppen ansvarar för att samverkan enligt</w:t>
      </w:r>
      <w:r w:rsidR="00B5565F">
        <w:t xml:space="preserve"> </w:t>
      </w:r>
      <w:r>
        <w:t>detta avtal följs på lokal nivå och att rutin för uppföljning</w:t>
      </w:r>
      <w:r w:rsidR="00B5565F">
        <w:t xml:space="preserve"> </w:t>
      </w:r>
      <w:r>
        <w:t>utvecklas.</w:t>
      </w:r>
    </w:p>
    <w:p w14:paraId="489E83AD" w14:textId="77777777" w:rsidR="00B5565F" w:rsidRDefault="00B5565F" w:rsidP="00C91CF4"/>
    <w:p w14:paraId="489E83AE" w14:textId="77777777" w:rsidR="00C91CF4" w:rsidRDefault="00C91CF4" w:rsidP="00B5565F">
      <w:pPr>
        <w:pStyle w:val="Rubrik2"/>
      </w:pPr>
      <w:bookmarkStart w:id="9" w:name="_Toc447802049"/>
      <w:r>
        <w:t>Samordnad planering och integrerade insatser</w:t>
      </w:r>
      <w:bookmarkEnd w:id="9"/>
    </w:p>
    <w:p w14:paraId="489E83AF" w14:textId="77777777" w:rsidR="00C91CF4" w:rsidRDefault="00C91CF4" w:rsidP="00C91CF4">
      <w:r>
        <w:t>Personer med psykiatriska funktionsnedsättningar kan</w:t>
      </w:r>
      <w:r w:rsidR="00B5565F">
        <w:t xml:space="preserve"> </w:t>
      </w:r>
      <w:r>
        <w:t>behöva insatser såväl inom en huvudmans ansvarsområden</w:t>
      </w:r>
      <w:r w:rsidR="00B5565F">
        <w:t xml:space="preserve"> </w:t>
      </w:r>
      <w:r>
        <w:t>som av flera huvudmän samtidigt. Att samordna</w:t>
      </w:r>
      <w:r w:rsidR="00B5565F">
        <w:t xml:space="preserve"> </w:t>
      </w:r>
      <w:r>
        <w:t>och integrera insatser på ett så tidigt stadium som möjligt</w:t>
      </w:r>
      <w:r w:rsidR="00B5565F">
        <w:t xml:space="preserve"> </w:t>
      </w:r>
      <w:r>
        <w:t>är nödvändigt för att personen ska få rätt vård och stödinsatser.</w:t>
      </w:r>
    </w:p>
    <w:p w14:paraId="489E83B0" w14:textId="77777777" w:rsidR="00B5565F" w:rsidRDefault="00B5565F" w:rsidP="00C91CF4"/>
    <w:p w14:paraId="489E83B1" w14:textId="77777777" w:rsidR="00C91CF4" w:rsidRDefault="00C91CF4" w:rsidP="00C91CF4">
      <w:r>
        <w:t>Samordnad planering kan komma ifråga vid flera situationer;</w:t>
      </w:r>
      <w:r w:rsidR="00B5565F">
        <w:t xml:space="preserve"> </w:t>
      </w:r>
      <w:r>
        <w:t>då ansvar övergår mellan huvudmän, då medicinska</w:t>
      </w:r>
      <w:r w:rsidR="00B5565F">
        <w:t xml:space="preserve"> </w:t>
      </w:r>
      <w:r>
        <w:t>och sociala insatser initieras, pågår samtidigt, förändras</w:t>
      </w:r>
      <w:r w:rsidR="00B5565F">
        <w:t xml:space="preserve"> </w:t>
      </w:r>
      <w:r>
        <w:t>eller ska avslutas. Samordnad planering ska ske även när</w:t>
      </w:r>
      <w:r w:rsidR="00B5565F">
        <w:t xml:space="preserve"> </w:t>
      </w:r>
      <w:r>
        <w:t>personen bedöms vara i behov av vård och stöd efter sjukhusvistelse.</w:t>
      </w:r>
      <w:r w:rsidR="00B5565F">
        <w:t xml:space="preserve"> </w:t>
      </w:r>
      <w:r>
        <w:t>Vid arbetslivsinriktad rehabilitering kan även</w:t>
      </w:r>
      <w:r w:rsidR="00B5565F">
        <w:t xml:space="preserve"> </w:t>
      </w:r>
      <w:r>
        <w:t>insatser från Försäkringskassan och/eller Arbetsförmedlingen</w:t>
      </w:r>
      <w:r w:rsidR="00B5565F">
        <w:t xml:space="preserve"> </w:t>
      </w:r>
      <w:r>
        <w:t>behöva samordnas.</w:t>
      </w:r>
    </w:p>
    <w:p w14:paraId="489E83B2" w14:textId="77777777" w:rsidR="00B5565F" w:rsidRDefault="00B5565F" w:rsidP="00C91CF4"/>
    <w:p w14:paraId="489E83B3" w14:textId="77777777" w:rsidR="00C91CF4" w:rsidRDefault="00C91CF4" w:rsidP="00411DE9">
      <w:pPr>
        <w:pStyle w:val="Rubrik3"/>
        <w:spacing w:before="0"/>
      </w:pPr>
      <w:bookmarkStart w:id="10" w:name="_Toc447802050"/>
      <w:r>
        <w:t>Samordnad individuell plan – SIP</w:t>
      </w:r>
      <w:bookmarkEnd w:id="10"/>
    </w:p>
    <w:p w14:paraId="489E83B4" w14:textId="77777777" w:rsidR="00C91CF4" w:rsidRDefault="00C91CF4" w:rsidP="00C91CF4">
      <w:r>
        <w:t>När en person behöver insatser från socialtjänsten och</w:t>
      </w:r>
      <w:r w:rsidR="00B5565F">
        <w:t xml:space="preserve"> </w:t>
      </w:r>
      <w:r>
        <w:t>hälso- och sjukvården samtidigt har han/hon rätt att få en</w:t>
      </w:r>
      <w:r w:rsidR="00B5565F">
        <w:t xml:space="preserve"> </w:t>
      </w:r>
      <w:r>
        <w:t>samordnad individuell plan (SIP). En SIP ska enligt Socialstyrelsen</w:t>
      </w:r>
    </w:p>
    <w:p w14:paraId="489E83B5" w14:textId="77777777" w:rsidR="00C91CF4" w:rsidRDefault="00C91CF4" w:rsidP="00C91CF4">
      <w:r>
        <w:t>innehålla:</w:t>
      </w:r>
    </w:p>
    <w:p w14:paraId="489E83B6" w14:textId="77777777" w:rsidR="00B5565F" w:rsidRDefault="00C91CF4" w:rsidP="00F157D8">
      <w:pPr>
        <w:pStyle w:val="Liststycke"/>
        <w:numPr>
          <w:ilvl w:val="0"/>
          <w:numId w:val="7"/>
        </w:numPr>
        <w:spacing w:line="276" w:lineRule="auto"/>
      </w:pPr>
      <w:r>
        <w:t>vilka insatser som behövs utifrån personens behov</w:t>
      </w:r>
      <w:r w:rsidR="00B5565F">
        <w:t xml:space="preserve"> </w:t>
      </w:r>
      <w:r>
        <w:t>och mål</w:t>
      </w:r>
    </w:p>
    <w:p w14:paraId="489E83B7" w14:textId="77777777" w:rsidR="00B5565F" w:rsidRDefault="00C91CF4" w:rsidP="00F157D8">
      <w:pPr>
        <w:pStyle w:val="Liststycke"/>
        <w:numPr>
          <w:ilvl w:val="0"/>
          <w:numId w:val="7"/>
        </w:numPr>
        <w:spacing w:line="276" w:lineRule="auto"/>
      </w:pPr>
      <w:r>
        <w:t>vilka insatser respektive huvudman eller personen</w:t>
      </w:r>
      <w:r w:rsidR="00B5565F">
        <w:t xml:space="preserve"> </w:t>
      </w:r>
      <w:r>
        <w:t>själv ska svara för</w:t>
      </w:r>
    </w:p>
    <w:p w14:paraId="489E83B8" w14:textId="77777777" w:rsidR="00B5565F" w:rsidRDefault="00C91CF4" w:rsidP="00F157D8">
      <w:pPr>
        <w:pStyle w:val="Liststycke"/>
        <w:numPr>
          <w:ilvl w:val="0"/>
          <w:numId w:val="7"/>
        </w:numPr>
        <w:spacing w:line="276" w:lineRule="auto"/>
      </w:pPr>
      <w:r>
        <w:t>vilka åtgärder som vidtas av någon annan än kommunen</w:t>
      </w:r>
      <w:r w:rsidR="00B5565F">
        <w:t xml:space="preserve"> </w:t>
      </w:r>
      <w:r>
        <w:t>eller landstinget</w:t>
      </w:r>
    </w:p>
    <w:p w14:paraId="489E83B9" w14:textId="77777777" w:rsidR="00C91CF4" w:rsidRDefault="00C91CF4" w:rsidP="00F157D8">
      <w:pPr>
        <w:pStyle w:val="Liststycke"/>
        <w:numPr>
          <w:ilvl w:val="0"/>
          <w:numId w:val="7"/>
        </w:numPr>
        <w:spacing w:line="276" w:lineRule="auto"/>
      </w:pPr>
      <w:r>
        <w:t>vem av huvudmännen som ska ha det övergripande</w:t>
      </w:r>
      <w:r w:rsidR="00B5565F">
        <w:t xml:space="preserve"> </w:t>
      </w:r>
      <w:r>
        <w:t>ansvaret för planen och vem som har ansvaret för</w:t>
      </w:r>
      <w:r w:rsidR="00B5565F">
        <w:t xml:space="preserve"> </w:t>
      </w:r>
      <w:r>
        <w:t>uppföljning och när den ska ske</w:t>
      </w:r>
    </w:p>
    <w:p w14:paraId="489E83BA" w14:textId="77777777" w:rsidR="00B5565F" w:rsidRDefault="00B5565F" w:rsidP="00C91CF4"/>
    <w:p w14:paraId="489E83BB" w14:textId="77777777" w:rsidR="00C91CF4" w:rsidRDefault="00C91CF4" w:rsidP="00C91CF4">
      <w:r>
        <w:t>En SIP görs alltid tillsammans med den enskilde som också</w:t>
      </w:r>
      <w:r w:rsidR="00B5565F">
        <w:t xml:space="preserve"> </w:t>
      </w:r>
      <w:r>
        <w:t>avgör vilka personer som ska delta vid en samordnad individuell</w:t>
      </w:r>
      <w:r w:rsidR="00B5565F">
        <w:t xml:space="preserve"> </w:t>
      </w:r>
      <w:r>
        <w:t>planering. Om en person som behöver samordnade</w:t>
      </w:r>
      <w:r w:rsidR="00B5565F">
        <w:t xml:space="preserve"> </w:t>
      </w:r>
      <w:r>
        <w:t>insatser har andra planer, exempelvis en individuell plan</w:t>
      </w:r>
      <w:r w:rsidR="00B5565F">
        <w:t xml:space="preserve"> </w:t>
      </w:r>
      <w:r>
        <w:t>enligt LSS, genomförandeplan inom socialtjänsten eller</w:t>
      </w:r>
      <w:r w:rsidR="00B5565F">
        <w:t xml:space="preserve"> </w:t>
      </w:r>
      <w:r>
        <w:t>vårdplan inom psykiatrin ska en SIP utgöra den samordnande</w:t>
      </w:r>
      <w:r w:rsidR="00B5565F">
        <w:t xml:space="preserve"> </w:t>
      </w:r>
      <w:r>
        <w:t>planen för dessa personer.</w:t>
      </w:r>
    </w:p>
    <w:p w14:paraId="489E83BC" w14:textId="77777777" w:rsidR="00B5565F" w:rsidRDefault="00B5565F" w:rsidP="00C91CF4"/>
    <w:p w14:paraId="489E83BD" w14:textId="77777777" w:rsidR="00C91CF4" w:rsidRPr="00F16FDE" w:rsidRDefault="00F16FDE" w:rsidP="00C91CF4">
      <w:pPr>
        <w:rPr>
          <w:rStyle w:val="Hyperlnk"/>
        </w:rPr>
      </w:pPr>
      <w:r>
        <w:fldChar w:fldCharType="begin"/>
      </w:r>
      <w:r>
        <w:instrText xml:space="preserve"> HYPERLINK  \l "Bilaga1" </w:instrText>
      </w:r>
      <w:r>
        <w:fldChar w:fldCharType="separate"/>
      </w:r>
      <w:r w:rsidR="00C91CF4" w:rsidRPr="00F16FDE">
        <w:rPr>
          <w:rStyle w:val="Hyperlnk"/>
        </w:rPr>
        <w:t>Blankett SIP Bilaga 1.</w:t>
      </w:r>
    </w:p>
    <w:p w14:paraId="489E83BE" w14:textId="77777777" w:rsidR="00B5565F" w:rsidRDefault="00F16FDE" w:rsidP="00C91CF4">
      <w:r>
        <w:fldChar w:fldCharType="end"/>
      </w:r>
    </w:p>
    <w:p w14:paraId="489E83BF" w14:textId="77777777" w:rsidR="00C91CF4" w:rsidRDefault="00C91CF4" w:rsidP="00C91CF4">
      <w:r>
        <w:t>Såväl regionen som kommunerna har ansvar för att berörd</w:t>
      </w:r>
      <w:r w:rsidR="00B5565F">
        <w:t xml:space="preserve"> </w:t>
      </w:r>
      <w:r>
        <w:t>personal</w:t>
      </w:r>
    </w:p>
    <w:p w14:paraId="489E83C0" w14:textId="77777777" w:rsidR="00B5565F" w:rsidRDefault="00C91CF4" w:rsidP="00F157D8">
      <w:pPr>
        <w:pStyle w:val="Liststycke"/>
        <w:numPr>
          <w:ilvl w:val="0"/>
          <w:numId w:val="3"/>
        </w:numPr>
        <w:spacing w:line="276" w:lineRule="auto"/>
      </w:pPr>
      <w:r>
        <w:t>har kunskap om personer med psykisk funktionsnedsättning</w:t>
      </w:r>
    </w:p>
    <w:p w14:paraId="489E83C1" w14:textId="77777777" w:rsidR="00B5565F" w:rsidRDefault="00C91CF4" w:rsidP="00F157D8">
      <w:pPr>
        <w:pStyle w:val="Liststycke"/>
        <w:numPr>
          <w:ilvl w:val="0"/>
          <w:numId w:val="3"/>
        </w:numPr>
        <w:spacing w:line="276" w:lineRule="auto"/>
      </w:pPr>
      <w:r>
        <w:t>har kompetens att bedöma när insatser av samverkansparter</w:t>
      </w:r>
      <w:r w:rsidR="00B5565F">
        <w:t xml:space="preserve"> </w:t>
      </w:r>
      <w:r>
        <w:t>behöver påkallas</w:t>
      </w:r>
    </w:p>
    <w:p w14:paraId="489E83C2" w14:textId="77777777" w:rsidR="00C91CF4" w:rsidRDefault="00C91CF4" w:rsidP="00F157D8">
      <w:pPr>
        <w:pStyle w:val="Liststycke"/>
        <w:numPr>
          <w:ilvl w:val="0"/>
          <w:numId w:val="3"/>
        </w:numPr>
        <w:spacing w:line="276" w:lineRule="auto"/>
      </w:pPr>
      <w:r>
        <w:t>medverkar i samordning och planering av insatser för</w:t>
      </w:r>
      <w:r w:rsidR="00B5565F">
        <w:t xml:space="preserve"> </w:t>
      </w:r>
      <w:r>
        <w:t>den enskilde</w:t>
      </w:r>
    </w:p>
    <w:p w14:paraId="489E83C3" w14:textId="77777777" w:rsidR="00B5565F" w:rsidRDefault="00B5565F" w:rsidP="00B5565F">
      <w:pPr>
        <w:pStyle w:val="Liststycke"/>
      </w:pPr>
    </w:p>
    <w:p w14:paraId="489E83C4" w14:textId="77777777" w:rsidR="00B5565F" w:rsidRDefault="00B5565F" w:rsidP="00B5565F">
      <w:pPr>
        <w:pStyle w:val="Rubrik3"/>
      </w:pPr>
      <w:bookmarkStart w:id="11" w:name="_Toc447802051"/>
      <w:r>
        <w:t>Samordnad vårdplanering – SVP, – vid utskrivning från sjukhus</w:t>
      </w:r>
      <w:bookmarkEnd w:id="11"/>
    </w:p>
    <w:p w14:paraId="489E83C5" w14:textId="77777777" w:rsidR="00B5565F" w:rsidRDefault="00B5565F" w:rsidP="00B5565F">
      <w:r>
        <w:t>Vårdplanering i enlighet med betalningsansvarslagen i samband med att en person är utskrivningsklar från sjukhus regleras i särskilt dokument: Riktlinjer för samordnad vårdplanering i Hallands län vid in- och utskrivning från sjukhus. Meddix ska användas för informationsöverföring</w:t>
      </w:r>
      <w:r w:rsidR="00534F41">
        <w:t xml:space="preserve"> </w:t>
      </w:r>
      <w:r>
        <w:t>vid SVP. En SVP ska kompletteras med en SIP om en person</w:t>
      </w:r>
    </w:p>
    <w:p w14:paraId="489E83C6" w14:textId="77777777" w:rsidR="00B5565F" w:rsidRDefault="00B5565F" w:rsidP="00B5565F">
      <w:r>
        <w:t>behöver långsiktiga vård- och stödinsatser från berörda</w:t>
      </w:r>
      <w:r w:rsidR="00534F41">
        <w:t xml:space="preserve"> </w:t>
      </w:r>
      <w:r>
        <w:t>huvudmän för att uppnå sina mål.</w:t>
      </w:r>
    </w:p>
    <w:p w14:paraId="489E83C7" w14:textId="77777777" w:rsidR="00534F41" w:rsidRDefault="00534F41" w:rsidP="00B5565F"/>
    <w:p w14:paraId="489E83C8" w14:textId="77777777" w:rsidR="00647EEB" w:rsidRDefault="00647EEB" w:rsidP="002F1B23">
      <w:pPr>
        <w:pStyle w:val="Rubrik2"/>
      </w:pPr>
      <w:bookmarkStart w:id="12" w:name="_Toc447802052"/>
    </w:p>
    <w:p w14:paraId="489E83C9" w14:textId="77777777" w:rsidR="00534F41" w:rsidRDefault="00534F41" w:rsidP="002F1B23">
      <w:pPr>
        <w:pStyle w:val="Rubrik2"/>
      </w:pPr>
      <w:r>
        <w:t>Ansvar för insatser till personer med psykiska funktionsnedsättningar</w:t>
      </w:r>
      <w:bookmarkEnd w:id="12"/>
    </w:p>
    <w:p w14:paraId="489E83CA" w14:textId="77777777" w:rsidR="002F1B23" w:rsidRDefault="002F1B23" w:rsidP="00534F41">
      <w:pPr>
        <w:rPr>
          <w:b/>
        </w:rPr>
      </w:pPr>
    </w:p>
    <w:p w14:paraId="489E83CB" w14:textId="77777777" w:rsidR="00534F41" w:rsidRDefault="00534F41" w:rsidP="00534F41">
      <w:r w:rsidRPr="00534F41">
        <w:rPr>
          <w:b/>
        </w:rPr>
        <w:t>Båda huvudmännen</w:t>
      </w:r>
      <w:r>
        <w:t xml:space="preserve"> har ansvar för att:</w:t>
      </w:r>
    </w:p>
    <w:p w14:paraId="489E83CC" w14:textId="77777777" w:rsidR="00534F41" w:rsidRDefault="00534F41" w:rsidP="00A42F6F">
      <w:pPr>
        <w:pStyle w:val="Liststycke"/>
        <w:numPr>
          <w:ilvl w:val="0"/>
          <w:numId w:val="3"/>
        </w:numPr>
        <w:spacing w:line="276" w:lineRule="auto"/>
      </w:pPr>
      <w:r>
        <w:t>Arbeta med tidig upptäckt av psykisk ohälsa och psykisk sjukdom för att med insatser kunna förebygga utveckling av en psykisk funktionsnedsättning.</w:t>
      </w:r>
      <w:r w:rsidR="00A42F6F">
        <w:t xml:space="preserve"> </w:t>
      </w:r>
    </w:p>
    <w:p w14:paraId="489E83CD" w14:textId="77777777" w:rsidR="00534F41" w:rsidRDefault="00534F41" w:rsidP="00A42F6F">
      <w:pPr>
        <w:pStyle w:val="Liststycke"/>
        <w:numPr>
          <w:ilvl w:val="0"/>
          <w:numId w:val="3"/>
        </w:numPr>
        <w:spacing w:line="276" w:lineRule="auto"/>
      </w:pPr>
      <w:r>
        <w:t>Ge stöd och insatser till den enskilde för ökat självbestämmande, delaktighet och inflytande.</w:t>
      </w:r>
      <w:r w:rsidR="00A42F6F">
        <w:t xml:space="preserve"> </w:t>
      </w:r>
    </w:p>
    <w:p w14:paraId="489E83CE" w14:textId="77777777" w:rsidR="00534F41" w:rsidRDefault="00534F41" w:rsidP="00A42F6F">
      <w:pPr>
        <w:pStyle w:val="Liststycke"/>
        <w:numPr>
          <w:ilvl w:val="0"/>
          <w:numId w:val="3"/>
        </w:numPr>
        <w:spacing w:line="276" w:lineRule="auto"/>
      </w:pPr>
      <w:r>
        <w:t>Medverka till att personen får tillgång till samordnade och integrerade stödinsatser.</w:t>
      </w:r>
      <w:r w:rsidR="00A42F6F">
        <w:t xml:space="preserve"> </w:t>
      </w:r>
    </w:p>
    <w:p w14:paraId="489E83CF" w14:textId="77777777" w:rsidR="00534F41" w:rsidRDefault="00534F41" w:rsidP="00A42F6F">
      <w:pPr>
        <w:pStyle w:val="Liststycke"/>
        <w:numPr>
          <w:ilvl w:val="0"/>
          <w:numId w:val="3"/>
        </w:numPr>
        <w:spacing w:line="276" w:lineRule="auto"/>
      </w:pPr>
      <w:r>
        <w:t>Medverka till att personen får rehabiliterande insatser och att personen kan nå sina mål för boende, arbete och sysselsättning.</w:t>
      </w:r>
      <w:r w:rsidR="00A42F6F">
        <w:t xml:space="preserve"> </w:t>
      </w:r>
    </w:p>
    <w:p w14:paraId="489E83D0" w14:textId="77777777" w:rsidR="00534F41" w:rsidRDefault="00534F41" w:rsidP="00A42F6F">
      <w:pPr>
        <w:pStyle w:val="Liststycke"/>
        <w:numPr>
          <w:ilvl w:val="0"/>
          <w:numId w:val="3"/>
        </w:numPr>
        <w:spacing w:line="276" w:lineRule="auto"/>
      </w:pPr>
      <w:r>
        <w:t>Tillgodose behovet av hjälpmedel som kan underlätta vardagen för personen.</w:t>
      </w:r>
      <w:r w:rsidR="00A42F6F">
        <w:t xml:space="preserve"> </w:t>
      </w:r>
    </w:p>
    <w:p w14:paraId="489E83D1" w14:textId="77777777" w:rsidR="00534F41" w:rsidRDefault="00534F41" w:rsidP="00A42F6F">
      <w:pPr>
        <w:pStyle w:val="Liststycke"/>
        <w:numPr>
          <w:ilvl w:val="0"/>
          <w:numId w:val="3"/>
        </w:numPr>
        <w:spacing w:line="276" w:lineRule="auto"/>
      </w:pPr>
      <w:r>
        <w:t>Tillsammans med försäkringskassan och arbetsförmedlingen medverka till att den enskilde efter förmåga kan inträda/återinträda på arbetsmarknaden.</w:t>
      </w:r>
      <w:r w:rsidR="00A42F6F">
        <w:t xml:space="preserve"> </w:t>
      </w:r>
    </w:p>
    <w:p w14:paraId="489E83D2" w14:textId="77777777" w:rsidR="00534F41" w:rsidRDefault="00534F41" w:rsidP="00A42F6F">
      <w:pPr>
        <w:pStyle w:val="Liststycke"/>
        <w:numPr>
          <w:ilvl w:val="0"/>
          <w:numId w:val="3"/>
        </w:numPr>
        <w:spacing w:line="276" w:lineRule="auto"/>
      </w:pPr>
      <w:r>
        <w:t>Ta initiativ till att upprätta en SIP-plan då den enskilde behöver insatser från flera aktörer oavsett vilken huvudman den enskilde haft kontakt med tidigare.</w:t>
      </w:r>
      <w:r w:rsidR="00A42F6F">
        <w:t xml:space="preserve"> </w:t>
      </w:r>
    </w:p>
    <w:p w14:paraId="489E83D3" w14:textId="77777777" w:rsidR="00534F41" w:rsidRDefault="00534F41" w:rsidP="00A42F6F">
      <w:pPr>
        <w:pStyle w:val="Liststycke"/>
        <w:numPr>
          <w:ilvl w:val="0"/>
          <w:numId w:val="3"/>
        </w:numPr>
        <w:spacing w:line="276" w:lineRule="auto"/>
      </w:pPr>
      <w:r>
        <w:t>Ge information och stöd till barn och andra närstående till personer med psykisk funktionsnedsättning.</w:t>
      </w:r>
    </w:p>
    <w:p w14:paraId="489E83D4" w14:textId="77777777" w:rsidR="00534F41" w:rsidRDefault="00534F41" w:rsidP="00534F41"/>
    <w:p w14:paraId="489E83D5" w14:textId="77777777" w:rsidR="00534F41" w:rsidRDefault="00534F41" w:rsidP="00534F41">
      <w:r w:rsidRPr="00534F41">
        <w:rPr>
          <w:b/>
        </w:rPr>
        <w:t>Hälso- och sjukvården</w:t>
      </w:r>
      <w:r>
        <w:t xml:space="preserve"> inom regionen har ansvaret för att initiera, planera och samordna medicinska insatser.</w:t>
      </w:r>
    </w:p>
    <w:p w14:paraId="489E83D6" w14:textId="77777777" w:rsidR="00534F41" w:rsidRDefault="00534F41" w:rsidP="00534F41">
      <w:r>
        <w:t>I ansvaret ingår:</w:t>
      </w:r>
    </w:p>
    <w:p w14:paraId="489E83D7" w14:textId="77777777" w:rsidR="00534F41" w:rsidRDefault="00534F41" w:rsidP="00A42F6F">
      <w:pPr>
        <w:pStyle w:val="Liststycke"/>
        <w:numPr>
          <w:ilvl w:val="0"/>
          <w:numId w:val="3"/>
        </w:numPr>
        <w:spacing w:line="276" w:lineRule="auto"/>
      </w:pPr>
      <w:r>
        <w:t>Utredning, diagnostik, behandling, rehabilitering och psykiatrisk omvårdnad.</w:t>
      </w:r>
    </w:p>
    <w:p w14:paraId="489E83D8" w14:textId="77777777" w:rsidR="00534F41" w:rsidRDefault="00534F41" w:rsidP="00A42F6F">
      <w:pPr>
        <w:pStyle w:val="Liststycke"/>
        <w:numPr>
          <w:ilvl w:val="0"/>
          <w:numId w:val="3"/>
        </w:numPr>
        <w:spacing w:line="276" w:lineRule="auto"/>
      </w:pPr>
      <w:r>
        <w:t>Personer i bostad med särskild service har samma tillgång till medicinska insatser som andra.</w:t>
      </w:r>
    </w:p>
    <w:p w14:paraId="489E83D9" w14:textId="77777777" w:rsidR="00534F41" w:rsidRDefault="00534F41" w:rsidP="00A42F6F">
      <w:pPr>
        <w:pStyle w:val="Liststycke"/>
        <w:numPr>
          <w:ilvl w:val="0"/>
          <w:numId w:val="3"/>
        </w:numPr>
        <w:spacing w:line="276" w:lineRule="auto"/>
      </w:pPr>
      <w:r>
        <w:t>Uppmärksamma behov av behandling för somatisk sjukdom.</w:t>
      </w:r>
      <w:r w:rsidR="00A42F6F">
        <w:t xml:space="preserve"> </w:t>
      </w:r>
    </w:p>
    <w:p w14:paraId="489E83DA" w14:textId="77777777" w:rsidR="00534F41" w:rsidRDefault="00534F41" w:rsidP="00A42F6F">
      <w:pPr>
        <w:pStyle w:val="Liststycke"/>
        <w:numPr>
          <w:ilvl w:val="0"/>
          <w:numId w:val="3"/>
        </w:numPr>
        <w:spacing w:line="276" w:lineRule="auto"/>
      </w:pPr>
      <w:r>
        <w:t>Rådgivning och annat personligt stöd enligt LSS.</w:t>
      </w:r>
    </w:p>
    <w:p w14:paraId="489E83DB" w14:textId="77777777" w:rsidR="00534F41" w:rsidRDefault="00534F41" w:rsidP="00A42F6F">
      <w:pPr>
        <w:pStyle w:val="Liststycke"/>
        <w:numPr>
          <w:ilvl w:val="0"/>
          <w:numId w:val="3"/>
        </w:numPr>
        <w:spacing w:line="276" w:lineRule="auto"/>
      </w:pPr>
      <w:r>
        <w:t>Att vara tillgänglig för bedömning av psykiatriskt vårdbehov.</w:t>
      </w:r>
    </w:p>
    <w:p w14:paraId="489E83DC" w14:textId="77777777" w:rsidR="00534F41" w:rsidRDefault="00534F41" w:rsidP="00A42F6F">
      <w:pPr>
        <w:pStyle w:val="Liststycke"/>
        <w:numPr>
          <w:ilvl w:val="0"/>
          <w:numId w:val="3"/>
        </w:numPr>
        <w:spacing w:line="276" w:lineRule="auto"/>
      </w:pPr>
      <w:r>
        <w:t>Att vara tillgänglig med akuta insatser vid tillfällig försämring i syfte att förhindra inläggning.</w:t>
      </w:r>
    </w:p>
    <w:p w14:paraId="489E83DD" w14:textId="77777777" w:rsidR="00534F41" w:rsidRDefault="00534F41" w:rsidP="00A42F6F">
      <w:pPr>
        <w:pStyle w:val="Liststycke"/>
        <w:numPr>
          <w:ilvl w:val="0"/>
          <w:numId w:val="3"/>
        </w:numPr>
        <w:spacing w:line="276" w:lineRule="auto"/>
      </w:pPr>
      <w:r>
        <w:t>Att vara tillgänglig för kommunens personal för konsultation, rådgivning, vägledning och utbildning i arbetet med enskilda personer.</w:t>
      </w:r>
      <w:r w:rsidR="00A42F6F">
        <w:t xml:space="preserve"> </w:t>
      </w:r>
    </w:p>
    <w:p w14:paraId="489E83DE" w14:textId="77777777" w:rsidR="00534F41" w:rsidRDefault="00534F41" w:rsidP="00A42F6F">
      <w:pPr>
        <w:pStyle w:val="Liststycke"/>
        <w:numPr>
          <w:ilvl w:val="0"/>
          <w:numId w:val="3"/>
        </w:numPr>
        <w:spacing w:line="276" w:lineRule="auto"/>
      </w:pPr>
      <w:r>
        <w:t>Delta i utveckling av integrerade arbetsformer när en person behöver insatser från hälso- och sjukvården inom regionen och socialtjänsten samtidigt.</w:t>
      </w:r>
    </w:p>
    <w:p w14:paraId="489E83DF" w14:textId="77777777" w:rsidR="00534F41" w:rsidRDefault="00534F41" w:rsidP="00534F41"/>
    <w:p w14:paraId="489E83E0" w14:textId="77777777" w:rsidR="00534F41" w:rsidRDefault="00534F41" w:rsidP="00534F41">
      <w:r>
        <w:t>Ansvarsfördelningen inom hälso- och sjukvården mellan specialistpsykiatri, habilitering och närsjukvården regleras internt.</w:t>
      </w:r>
    </w:p>
    <w:p w14:paraId="489E83E1" w14:textId="77777777" w:rsidR="00534F41" w:rsidRDefault="00534F41" w:rsidP="00534F41"/>
    <w:p w14:paraId="489E83E2" w14:textId="77777777" w:rsidR="00534F41" w:rsidRDefault="00534F41" w:rsidP="00534F41">
      <w:r w:rsidRPr="00534F41">
        <w:rPr>
          <w:b/>
        </w:rPr>
        <w:t>Socialtjänsten</w:t>
      </w:r>
      <w:r>
        <w:t xml:space="preserve"> inom kommunen har ett huvudansvar för att initiera, planera och samordna sociala insatser. Kommunen har också ansvar för viss hälso- och sjukvård.</w:t>
      </w:r>
    </w:p>
    <w:p w14:paraId="489E83E3" w14:textId="77777777" w:rsidR="00534F41" w:rsidRDefault="00534F41" w:rsidP="00534F41">
      <w:r>
        <w:t>I ansvar ingår att:</w:t>
      </w:r>
    </w:p>
    <w:p w14:paraId="489E83E4" w14:textId="77777777" w:rsidR="00534F41" w:rsidRDefault="00534F41" w:rsidP="00A42F6F">
      <w:pPr>
        <w:pStyle w:val="Liststycke"/>
        <w:numPr>
          <w:ilvl w:val="0"/>
          <w:numId w:val="3"/>
        </w:numPr>
        <w:spacing w:line="276" w:lineRule="auto"/>
      </w:pPr>
      <w:r>
        <w:t>Bedriva uppsökande arbete och upplysa om kommunens verksamheter.</w:t>
      </w:r>
    </w:p>
    <w:p w14:paraId="489E83E5" w14:textId="77777777" w:rsidR="00534F41" w:rsidRDefault="00534F41" w:rsidP="00A42F6F">
      <w:pPr>
        <w:pStyle w:val="Liststycke"/>
        <w:numPr>
          <w:ilvl w:val="0"/>
          <w:numId w:val="3"/>
        </w:numPr>
        <w:spacing w:line="276" w:lineRule="auto"/>
      </w:pPr>
      <w:r>
        <w:t>Initiera och påtala de behov av stöd från samhället som identifierats för personen i den uppsökande verksamheten.</w:t>
      </w:r>
    </w:p>
    <w:p w14:paraId="489E83E6" w14:textId="77777777" w:rsidR="00534F41" w:rsidRDefault="00534F41" w:rsidP="00A42F6F">
      <w:pPr>
        <w:pStyle w:val="Liststycke"/>
        <w:numPr>
          <w:ilvl w:val="0"/>
          <w:numId w:val="3"/>
        </w:numPr>
        <w:spacing w:line="276" w:lineRule="auto"/>
      </w:pPr>
      <w:r>
        <w:lastRenderedPageBreak/>
        <w:t>Medverka till att personen får möjlighet att delta i samhällsgemenskap och leva som andra.</w:t>
      </w:r>
    </w:p>
    <w:p w14:paraId="489E83E7" w14:textId="77777777" w:rsidR="00534F41" w:rsidRDefault="00534F41" w:rsidP="00A42F6F">
      <w:pPr>
        <w:pStyle w:val="Liststycke"/>
        <w:numPr>
          <w:ilvl w:val="0"/>
          <w:numId w:val="3"/>
        </w:numPr>
        <w:spacing w:line="276" w:lineRule="auto"/>
      </w:pPr>
      <w:r>
        <w:t>Medverka till att personen får tillgång till meningsfull sysselsättning.</w:t>
      </w:r>
    </w:p>
    <w:p w14:paraId="489E83E8" w14:textId="77777777" w:rsidR="00534F41" w:rsidRDefault="00534F41" w:rsidP="00A42F6F">
      <w:pPr>
        <w:pStyle w:val="Liststycke"/>
        <w:numPr>
          <w:ilvl w:val="0"/>
          <w:numId w:val="3"/>
        </w:numPr>
        <w:spacing w:line="276" w:lineRule="auto"/>
      </w:pPr>
      <w:r>
        <w:t>Tillhandahålla boende och stöd i hemmet så att personen får möjlighet att bo på ett sätt som är anpassat efter hans eller hennes behov.</w:t>
      </w:r>
    </w:p>
    <w:p w14:paraId="489E83E9" w14:textId="77777777" w:rsidR="00534F41" w:rsidRDefault="00534F41" w:rsidP="00A42F6F">
      <w:pPr>
        <w:pStyle w:val="Liststycke"/>
        <w:numPr>
          <w:ilvl w:val="0"/>
          <w:numId w:val="3"/>
        </w:numPr>
        <w:spacing w:line="276" w:lineRule="auto"/>
      </w:pPr>
      <w:r>
        <w:t>I bostad med särskild service och daglig verksamhet ansvara för omvårdnad och allmänna hälso- och sjukvårdsinsatser upp till och med sjuksköterskenivå.</w:t>
      </w:r>
    </w:p>
    <w:p w14:paraId="489E83EA" w14:textId="77777777" w:rsidR="00534F41" w:rsidRDefault="00534F41" w:rsidP="00A42F6F">
      <w:pPr>
        <w:pStyle w:val="Liststycke"/>
        <w:numPr>
          <w:ilvl w:val="0"/>
          <w:numId w:val="3"/>
        </w:numPr>
        <w:spacing w:line="276" w:lineRule="auto"/>
      </w:pPr>
      <w:r>
        <w:t>Delta i utveckling av integrerade arbetsformer när en person behöver insatser från socialtjänsten och hälso- och sjukvården inom regionen samtidigt.</w:t>
      </w:r>
    </w:p>
    <w:p w14:paraId="489E83EB" w14:textId="77777777" w:rsidR="00534F41" w:rsidRDefault="00534F41" w:rsidP="00A42F6F">
      <w:pPr>
        <w:pStyle w:val="Liststycke"/>
        <w:numPr>
          <w:ilvl w:val="0"/>
          <w:numId w:val="3"/>
        </w:numPr>
        <w:spacing w:line="276" w:lineRule="auto"/>
      </w:pPr>
      <w:r>
        <w:t>Erbjuda personer som ingår i LSS personkrets insatser enligt LSS.</w:t>
      </w:r>
    </w:p>
    <w:p w14:paraId="489E83EC" w14:textId="77777777" w:rsidR="00534F41" w:rsidRDefault="00534F41" w:rsidP="00534F41"/>
    <w:p w14:paraId="489E83ED" w14:textId="77777777" w:rsidR="00534F41" w:rsidRDefault="00534F41" w:rsidP="00534F41">
      <w:r>
        <w:t>Ansvarsfördelningen inom de olika kommunernas organisationer</w:t>
      </w:r>
      <w:r w:rsidR="00A42F6F">
        <w:t xml:space="preserve"> </w:t>
      </w:r>
      <w:r>
        <w:t>regleras internt.</w:t>
      </w:r>
    </w:p>
    <w:p w14:paraId="489E83EE" w14:textId="77777777" w:rsidR="00534F41" w:rsidRDefault="00534F41" w:rsidP="00534F41">
      <w:pPr>
        <w:pStyle w:val="Rubrik3"/>
      </w:pPr>
      <w:bookmarkStart w:id="13" w:name="_Toc447802053"/>
      <w:r>
        <w:t>Hjälpmedel</w:t>
      </w:r>
      <w:bookmarkEnd w:id="13"/>
    </w:p>
    <w:p w14:paraId="489E83EF" w14:textId="77777777" w:rsidR="00534F41" w:rsidRDefault="00534F41" w:rsidP="00534F41">
      <w:r>
        <w:t>Kognitiva hjälpmedel kan underlätta för personer med psykisk funktionsnedsättning att klara hanteringen av vardagen. Under senare år har det skett en stor utveckling av olika typer av sådana hjälpmedel. Det är viktigt att personerna i målgruppen får tillgång till dessa hjälpmedel.</w:t>
      </w:r>
    </w:p>
    <w:p w14:paraId="489E83F0" w14:textId="77777777" w:rsidR="002560DF" w:rsidRDefault="002560DF" w:rsidP="00534F41"/>
    <w:p w14:paraId="489E83F1" w14:textId="77777777" w:rsidR="00534F41" w:rsidRDefault="00534F41" w:rsidP="00534F41">
      <w:r>
        <w:t>Reglerna för sortiment och förskrivning regleras i ett</w:t>
      </w:r>
      <w:r w:rsidR="006422D9">
        <w:t xml:space="preserve"> </w:t>
      </w:r>
      <w:r>
        <w:t>särskilt avtal. Ansvaret för förskrivning styrs av ansvarsfördelningen</w:t>
      </w:r>
      <w:r w:rsidR="006422D9">
        <w:t xml:space="preserve"> </w:t>
      </w:r>
      <w:r>
        <w:t>för hemsjukvården i det hälso- och sjukvårdsavtal</w:t>
      </w:r>
      <w:r w:rsidR="006422D9">
        <w:t xml:space="preserve"> </w:t>
      </w:r>
      <w:r>
        <w:t>som tecknas i länet.</w:t>
      </w:r>
    </w:p>
    <w:p w14:paraId="489E83F2" w14:textId="77777777" w:rsidR="002560DF" w:rsidRDefault="002560DF" w:rsidP="00534F41"/>
    <w:p w14:paraId="489E83F3" w14:textId="77777777" w:rsidR="002560DF" w:rsidRDefault="002560DF" w:rsidP="002560DF">
      <w:pPr>
        <w:pStyle w:val="Rubrik2"/>
      </w:pPr>
      <w:bookmarkStart w:id="14" w:name="_Toc447802054"/>
      <w:r>
        <w:t>Fördjupning inom vissa verksamhetsområden</w:t>
      </w:r>
      <w:bookmarkEnd w:id="14"/>
    </w:p>
    <w:p w14:paraId="489E83F4" w14:textId="77777777" w:rsidR="002560DF" w:rsidRDefault="002560DF" w:rsidP="002560DF">
      <w:pPr>
        <w:pStyle w:val="Rubrik3"/>
      </w:pPr>
      <w:bookmarkStart w:id="15" w:name="_Toc447802055"/>
      <w:r>
        <w:t>A) Ansvar för samordnad rehabilitering</w:t>
      </w:r>
      <w:bookmarkEnd w:id="15"/>
    </w:p>
    <w:p w14:paraId="489E83F5" w14:textId="77777777" w:rsidR="002560DF" w:rsidRDefault="002560DF" w:rsidP="002560DF">
      <w:r>
        <w:t>Det är viktigt att all personal som i sitt arbete möter personer med psykiska funktionsnedsättningar har ett rehabiliterande synsätt. Detta innebär att i mötet se alla individers möjligheter till utveckling och genom ett respektfullt bemötande uppmuntra och stödja individen i hans eller hennes utvecklingsprocess.</w:t>
      </w:r>
    </w:p>
    <w:p w14:paraId="489E83F6" w14:textId="77777777" w:rsidR="002560DF" w:rsidRDefault="002560DF" w:rsidP="002560DF"/>
    <w:p w14:paraId="489E83F7" w14:textId="77777777" w:rsidR="002560DF" w:rsidRDefault="002560DF" w:rsidP="002560DF">
      <w:r>
        <w:t>Rehabiliteringen syftar till att minska eller övervinna de svårigheter som personen har till följd av sin psykiska funktionsnedsättning. Rehabilitering som insats ska ge personen stöd att utveckla sin kompetens för att nå eller återerövra roller och sammanhang som är viktiga för honom eller henne. Rehabiliteringsprocessen består av att stödja personen i att vilja, välja, skaffa och behålla olika personliga livsmål.</w:t>
      </w:r>
    </w:p>
    <w:p w14:paraId="489E83F8" w14:textId="77777777" w:rsidR="002560DF" w:rsidRDefault="002560DF" w:rsidP="002560DF"/>
    <w:p w14:paraId="489E83F9" w14:textId="77777777" w:rsidR="002560DF" w:rsidRDefault="002560DF" w:rsidP="002F1B23">
      <w:r>
        <w:t xml:space="preserve">Hälso- och sjukvården inom regionen, socialtjänsten, försäkringskassan och arbetsförmedlingen har ett gemensamt ansvar för rehabiliteringsstöd och för att stödja den enskilde att formulera sina egna rehabiliteringsmål. En gemensam SIP ska upprättas som innehåller personens målsättning, vilka färdigheter och/eller resurser som behöver utvecklas samt vem som ansvarar för olika delar av rehabiliteringen. </w:t>
      </w:r>
      <w:r w:rsidR="002F1B23">
        <w:t>För att förbättra samordningen för individen kan socialtjänsten eller hälso- och sjukvården vid behov av arbetslivsinriktad rehabilitering även bjuda in representanter från Försäkringskassan och/eller Arbetsförmedlingen till SIP.</w:t>
      </w:r>
    </w:p>
    <w:p w14:paraId="489E83FA" w14:textId="77777777" w:rsidR="002F1B23" w:rsidRDefault="002F1B23" w:rsidP="002560DF"/>
    <w:p w14:paraId="489E83FB" w14:textId="77777777" w:rsidR="002560DF" w:rsidRDefault="002560DF" w:rsidP="002560DF">
      <w:r w:rsidRPr="002560DF">
        <w:rPr>
          <w:b/>
        </w:rPr>
        <w:t>Hälso- och sjukvården inom regionen</w:t>
      </w:r>
      <w:r>
        <w:t xml:space="preserve"> ansvarar för att </w:t>
      </w:r>
    </w:p>
    <w:p w14:paraId="489E83FC" w14:textId="77777777" w:rsidR="002560DF" w:rsidRDefault="002560DF" w:rsidP="002560DF">
      <w:pPr>
        <w:pStyle w:val="Liststycke"/>
        <w:numPr>
          <w:ilvl w:val="0"/>
          <w:numId w:val="3"/>
        </w:numPr>
        <w:spacing w:line="276" w:lineRule="auto"/>
      </w:pPr>
      <w:r>
        <w:t>Ge stöd i förberedelse till rehabiliteringsprocessen.</w:t>
      </w:r>
    </w:p>
    <w:p w14:paraId="489E83FD" w14:textId="77777777" w:rsidR="002560DF" w:rsidRDefault="002560DF" w:rsidP="002560DF">
      <w:pPr>
        <w:pStyle w:val="Liststycke"/>
        <w:numPr>
          <w:ilvl w:val="0"/>
          <w:numId w:val="3"/>
        </w:numPr>
        <w:spacing w:line="276" w:lineRule="auto"/>
      </w:pPr>
      <w:r>
        <w:lastRenderedPageBreak/>
        <w:t>Bistå personen att sätta mål för sitt liv.</w:t>
      </w:r>
    </w:p>
    <w:p w14:paraId="489E83FE" w14:textId="77777777" w:rsidR="002560DF" w:rsidRDefault="002560DF" w:rsidP="002560DF">
      <w:pPr>
        <w:pStyle w:val="Liststycke"/>
        <w:numPr>
          <w:ilvl w:val="0"/>
          <w:numId w:val="3"/>
        </w:numPr>
        <w:spacing w:line="276" w:lineRule="auto"/>
      </w:pPr>
      <w:r>
        <w:t>Bedöma och ge personen behandling och stöd att utveckla grundläggande funktioner och ge kunskap om hjälpmedel.</w:t>
      </w:r>
    </w:p>
    <w:p w14:paraId="489E83FF" w14:textId="77777777" w:rsidR="002560DF" w:rsidRDefault="002560DF" w:rsidP="002560DF">
      <w:pPr>
        <w:pStyle w:val="Liststycke"/>
        <w:numPr>
          <w:ilvl w:val="0"/>
          <w:numId w:val="3"/>
        </w:numPr>
        <w:spacing w:line="276" w:lineRule="auto"/>
      </w:pPr>
      <w:r>
        <w:t>Ge personen och närstående utbildning om sjukdomen och om återhämtning.</w:t>
      </w:r>
    </w:p>
    <w:p w14:paraId="489E8400" w14:textId="77777777" w:rsidR="002560DF" w:rsidRDefault="002560DF" w:rsidP="002560DF"/>
    <w:p w14:paraId="489E8401" w14:textId="77777777" w:rsidR="002560DF" w:rsidRDefault="002560DF" w:rsidP="002560DF">
      <w:r w:rsidRPr="002560DF">
        <w:rPr>
          <w:b/>
        </w:rPr>
        <w:t>Socialtjänsten inom kommunen</w:t>
      </w:r>
      <w:r>
        <w:t xml:space="preserve"> ansvarar för att ge personen stöd att sätta mål och utveckla sina färdigheter och/ eller resurser inom område för </w:t>
      </w:r>
    </w:p>
    <w:p w14:paraId="489E8402" w14:textId="77777777" w:rsidR="002560DF" w:rsidRDefault="008B007E" w:rsidP="002560DF">
      <w:pPr>
        <w:pStyle w:val="Liststycke"/>
        <w:numPr>
          <w:ilvl w:val="0"/>
          <w:numId w:val="3"/>
        </w:numPr>
        <w:spacing w:line="276" w:lineRule="auto"/>
      </w:pPr>
      <w:r>
        <w:t>b</w:t>
      </w:r>
      <w:r w:rsidR="002560DF">
        <w:t>oende</w:t>
      </w:r>
    </w:p>
    <w:p w14:paraId="489E8403" w14:textId="77777777" w:rsidR="002560DF" w:rsidRDefault="002560DF" w:rsidP="002560DF">
      <w:pPr>
        <w:pStyle w:val="Liststycke"/>
        <w:numPr>
          <w:ilvl w:val="0"/>
          <w:numId w:val="3"/>
        </w:numPr>
        <w:spacing w:line="276" w:lineRule="auto"/>
      </w:pPr>
      <w:r>
        <w:t>sysselsättning</w:t>
      </w:r>
    </w:p>
    <w:p w14:paraId="489E8404" w14:textId="77777777" w:rsidR="002560DF" w:rsidRDefault="002560DF" w:rsidP="002560DF">
      <w:pPr>
        <w:pStyle w:val="Liststycke"/>
        <w:numPr>
          <w:ilvl w:val="0"/>
          <w:numId w:val="3"/>
        </w:numPr>
        <w:spacing w:line="276" w:lineRule="auto"/>
      </w:pPr>
      <w:r>
        <w:t>socialt umgänge</w:t>
      </w:r>
    </w:p>
    <w:p w14:paraId="489E8405" w14:textId="77777777" w:rsidR="002560DF" w:rsidRDefault="002560DF" w:rsidP="002560DF">
      <w:pPr>
        <w:pStyle w:val="Liststycke"/>
        <w:numPr>
          <w:ilvl w:val="0"/>
          <w:numId w:val="3"/>
        </w:numPr>
        <w:spacing w:line="276" w:lineRule="auto"/>
      </w:pPr>
      <w:r>
        <w:t>fritid</w:t>
      </w:r>
    </w:p>
    <w:p w14:paraId="489E8406" w14:textId="77777777" w:rsidR="002560DF" w:rsidRDefault="002560DF" w:rsidP="002560DF">
      <w:pPr>
        <w:pStyle w:val="Liststycke"/>
        <w:numPr>
          <w:ilvl w:val="0"/>
          <w:numId w:val="3"/>
        </w:numPr>
        <w:spacing w:line="276" w:lineRule="auto"/>
      </w:pPr>
      <w:r>
        <w:t>förberedelse till utbildning och arbete</w:t>
      </w:r>
    </w:p>
    <w:p w14:paraId="489E8407" w14:textId="77777777" w:rsidR="002560DF" w:rsidRDefault="002560DF" w:rsidP="002560DF"/>
    <w:p w14:paraId="489E8408" w14:textId="77777777" w:rsidR="002560DF" w:rsidRDefault="002560DF" w:rsidP="002560DF">
      <w:r w:rsidRPr="002560DF">
        <w:rPr>
          <w:b/>
        </w:rPr>
        <w:t>Arbetsförmedlingen</w:t>
      </w:r>
      <w:r>
        <w:t xml:space="preserve"> ansvarar för arbetslivsinriktad rehabilitering för personer utan anställning eller som riskerar att bli utan anställning. Målet är att den enskilde ska finna, få och behålla ett arbete. Arbetslivsinriktad rehabilitering omfattar tjänsterna:</w:t>
      </w:r>
    </w:p>
    <w:p w14:paraId="489E8409" w14:textId="77777777" w:rsidR="002560DF" w:rsidRDefault="002560DF" w:rsidP="002560DF">
      <w:pPr>
        <w:pStyle w:val="Liststycke"/>
        <w:numPr>
          <w:ilvl w:val="0"/>
          <w:numId w:val="3"/>
        </w:numPr>
      </w:pPr>
      <w:r>
        <w:t>stöd att söka arbete</w:t>
      </w:r>
    </w:p>
    <w:p w14:paraId="489E840A" w14:textId="77777777" w:rsidR="002560DF" w:rsidRDefault="002560DF" w:rsidP="002560DF">
      <w:pPr>
        <w:pStyle w:val="Liststycke"/>
        <w:numPr>
          <w:ilvl w:val="0"/>
          <w:numId w:val="3"/>
        </w:numPr>
      </w:pPr>
      <w:r>
        <w:t>vägledning till arbete</w:t>
      </w:r>
    </w:p>
    <w:p w14:paraId="489E840B" w14:textId="77777777" w:rsidR="002560DF" w:rsidRDefault="002560DF" w:rsidP="002560DF">
      <w:pPr>
        <w:pStyle w:val="Liststycke"/>
        <w:numPr>
          <w:ilvl w:val="0"/>
          <w:numId w:val="3"/>
        </w:numPr>
      </w:pPr>
      <w:r>
        <w:t>klargörande av arbetsförutsättningar</w:t>
      </w:r>
    </w:p>
    <w:p w14:paraId="489E840C" w14:textId="77777777" w:rsidR="002560DF" w:rsidRDefault="002560DF" w:rsidP="002560DF">
      <w:pPr>
        <w:pStyle w:val="Liststycke"/>
        <w:numPr>
          <w:ilvl w:val="0"/>
          <w:numId w:val="3"/>
        </w:numPr>
      </w:pPr>
      <w:r>
        <w:t>anpassning av arbetsplats</w:t>
      </w:r>
    </w:p>
    <w:p w14:paraId="489E840D" w14:textId="77777777" w:rsidR="002560DF" w:rsidRDefault="002560DF" w:rsidP="002F1B23">
      <w:pPr>
        <w:pStyle w:val="Liststycke"/>
      </w:pPr>
    </w:p>
    <w:p w14:paraId="489E840E" w14:textId="77777777" w:rsidR="002F1B23" w:rsidRDefault="002560DF" w:rsidP="002F1B23">
      <w:r w:rsidRPr="002560DF">
        <w:rPr>
          <w:b/>
        </w:rPr>
        <w:t xml:space="preserve">Försäkringskassan </w:t>
      </w:r>
      <w:r>
        <w:t>ansvarar för</w:t>
      </w:r>
    </w:p>
    <w:p w14:paraId="489E840F" w14:textId="77777777" w:rsidR="008927D0" w:rsidRDefault="002F1B23" w:rsidP="002F1B23">
      <w:pPr>
        <w:pStyle w:val="Liststycke"/>
        <w:numPr>
          <w:ilvl w:val="0"/>
          <w:numId w:val="27"/>
        </w:numPr>
      </w:pPr>
      <w:r>
        <w:t>Försäkringskassan ansvarar för att samordna rehabiliteringen för personer vars arbetsförmåga är nedsatt på grund av sjukdom enligt socialförsäkringsbalken och är i behov av ett samordnat stöd för att få tillbaka/behålla arbetsförmågan och kunna försörja sig genom förvärvsarbete.</w:t>
      </w:r>
    </w:p>
    <w:p w14:paraId="489E8410" w14:textId="77777777" w:rsidR="002F1B23" w:rsidRDefault="002F1B23" w:rsidP="002F1B23">
      <w:pPr>
        <w:pStyle w:val="Liststycke"/>
      </w:pPr>
    </w:p>
    <w:p w14:paraId="489E8411" w14:textId="77777777" w:rsidR="008927D0" w:rsidRDefault="008927D0" w:rsidP="008927D0">
      <w:pPr>
        <w:pStyle w:val="Rubrik3"/>
      </w:pPr>
      <w:bookmarkStart w:id="16" w:name="_Toc447802056"/>
      <w:r>
        <w:t>B) Ansvar vid permission från rättspsykiatrisk vård (LRV) respektive vård enligt lagen om psykiatrisk tvångsvård (LPT) och ansvar vid öppen rättspsykiatrisk vård (ÖRV) respektive öppen psykiatrisk tvångsvård (ÖPT)</w:t>
      </w:r>
      <w:bookmarkEnd w:id="16"/>
    </w:p>
    <w:p w14:paraId="489E8412" w14:textId="77777777" w:rsidR="008927D0" w:rsidRDefault="008927D0" w:rsidP="008927D0"/>
    <w:p w14:paraId="489E8413" w14:textId="77777777" w:rsidR="008927D0" w:rsidRDefault="008927D0" w:rsidP="008927D0">
      <w:r>
        <w:t>Hälso- och sjukvården inom regionen ansvarar för vård och behandling av personer som vårdas enligt LRV, LPT, ÖRV och ÖPT. För en patient som är på permission under vård enligt LRV/LPT har kommunen samma ansvar att tillhandahålla insatser enligt SoL och LSS som för övriga kommuninnevånare. Insatserna kan exempelvis vara boende, boendestöd eller sysselsättning för att förbereda inför ett upphörande av tvångsvården.</w:t>
      </w:r>
    </w:p>
    <w:p w14:paraId="489E8414" w14:textId="77777777" w:rsidR="008927D0" w:rsidRDefault="008927D0" w:rsidP="008927D0"/>
    <w:p w14:paraId="489E8415" w14:textId="77777777" w:rsidR="008927D0" w:rsidRDefault="008927D0" w:rsidP="008927D0">
      <w:r>
        <w:t>För patienter där förvaltningsrätten beslutat om ÖPT eller ÖRV har personen rätt till samma kommunala insatser enligt SoL och LSS som vid permission under vård enligt LRV/LPT. Chefsöverläkare ansvarar för att upprätta en samordnad vårdplan inför en ansökan om ÖPT eller ÖRV. Vårdplanen motsvarar innehållsmässigt en SIP-plan och upprättas i Meddix enligt reglerna för SVP och är giltig i maximalt 6 månader. Dokumentet ska signeras av samtliga deltagande parter och bifogas ansökan till förvaltningsrätten. I samband med att tvångsvården upphör ska en SIP upprättas om personen även fortsättningsvis behöver samordnade insatser från hälso- och sjukvården inom regionen och kommunen.</w:t>
      </w:r>
    </w:p>
    <w:p w14:paraId="489E8416" w14:textId="77777777" w:rsidR="008927D0" w:rsidRDefault="008927D0" w:rsidP="008927D0"/>
    <w:p w14:paraId="489E8417" w14:textId="77777777" w:rsidR="008927D0" w:rsidRDefault="008927D0" w:rsidP="008927D0">
      <w:r>
        <w:t>Vid beslut om placering i någon form av boende under LRV/LPT eller ÖPT/ÖRV gäller samma ansvarsfördelning som beskrivits under C.</w:t>
      </w:r>
    </w:p>
    <w:p w14:paraId="489E8418" w14:textId="77777777" w:rsidR="008927D0" w:rsidRDefault="008927D0" w:rsidP="008927D0"/>
    <w:p w14:paraId="489E8419" w14:textId="77777777" w:rsidR="008927D0" w:rsidRDefault="008927D0" w:rsidP="008927D0">
      <w:pPr>
        <w:pStyle w:val="Rubrik3"/>
      </w:pPr>
      <w:bookmarkStart w:id="17" w:name="_Toc447802057"/>
      <w:r>
        <w:t>C. Ansvar för boende, sociala insatser och hälso- och sjukvård i andra boendeformer än ordinärt boende</w:t>
      </w:r>
      <w:bookmarkEnd w:id="17"/>
    </w:p>
    <w:p w14:paraId="489E841A" w14:textId="77777777" w:rsidR="008927D0" w:rsidRDefault="008927D0" w:rsidP="008927D0"/>
    <w:p w14:paraId="489E841B" w14:textId="77777777" w:rsidR="008927D0" w:rsidRDefault="008927D0" w:rsidP="008927D0">
      <w:r>
        <w:t>Personer med psykisk funktionsnedsättning kan ibland behöva stödinsatser i form av annat boende än det egna (ordinärt boende) för stadigvarande boende eller för en längre eller kortare vistelse kombinerat med hälso- och sjukvårdsinsatser. I sådana boenden har kommunen alltid ansvaret för boende och sociala insatser. En placering ska alltid föregås av en samordnad individuell planering. SIP</w:t>
      </w:r>
      <w:r w:rsidR="00F157D8">
        <w:t>-</w:t>
      </w:r>
      <w:r>
        <w:t>planen ska följas upp och ändras vid behov.</w:t>
      </w:r>
    </w:p>
    <w:p w14:paraId="489E841C" w14:textId="77777777" w:rsidR="008927D0" w:rsidRDefault="008927D0" w:rsidP="008927D0"/>
    <w:p w14:paraId="489E841D" w14:textId="77777777" w:rsidR="008927D0" w:rsidRDefault="008927D0" w:rsidP="008927D0">
      <w:r>
        <w:t>Vilket ansvar kommunen respektive regionen har för hälso- och sjukvården är beroende av i vilken form av boende insatsen sker. Ansvarsfördelningen gäller oavsett om boendet finns på hemorten eller i annan kommun inom eller utom länet.</w:t>
      </w:r>
    </w:p>
    <w:p w14:paraId="489E841E" w14:textId="77777777" w:rsidR="008927D0" w:rsidRDefault="008927D0" w:rsidP="008927D0"/>
    <w:p w14:paraId="489E841F" w14:textId="77777777" w:rsidR="008927D0" w:rsidRPr="00A55063" w:rsidRDefault="008927D0" w:rsidP="008927D0">
      <w:pPr>
        <w:rPr>
          <w:b/>
          <w:i/>
        </w:rPr>
      </w:pPr>
      <w:r w:rsidRPr="00A55063">
        <w:rPr>
          <w:b/>
          <w:i/>
        </w:rPr>
        <w:t xml:space="preserve">Boende och insatsform där hälso- och sjukvårdsansvaret är </w:t>
      </w:r>
      <w:r w:rsidRPr="00E56EB2">
        <w:rPr>
          <w:b/>
          <w:i/>
          <w:u w:val="single"/>
        </w:rPr>
        <w:t>delat</w:t>
      </w:r>
      <w:r w:rsidRPr="00A55063">
        <w:rPr>
          <w:b/>
          <w:i/>
        </w:rPr>
        <w:t xml:space="preserve"> mellan kommunens hälso- och sjukvård och regionens hälso- och sjukvård</w:t>
      </w:r>
    </w:p>
    <w:p w14:paraId="489E8420" w14:textId="77777777" w:rsidR="008927D0" w:rsidRPr="008927D0" w:rsidRDefault="008927D0" w:rsidP="008927D0">
      <w:pPr>
        <w:rPr>
          <w:i/>
        </w:rPr>
      </w:pPr>
    </w:p>
    <w:p w14:paraId="489E8421" w14:textId="77777777" w:rsidR="008927D0" w:rsidRDefault="008927D0" w:rsidP="008927D0">
      <w:r w:rsidRPr="008927D0">
        <w:rPr>
          <w:b/>
        </w:rPr>
        <w:t>1.</w:t>
      </w:r>
      <w:r>
        <w:t xml:space="preserve"> Boende som kommunen driver i egen regi och som styrs av följande lagrum:</w:t>
      </w:r>
    </w:p>
    <w:p w14:paraId="489E8422" w14:textId="77777777" w:rsidR="008927D0" w:rsidRDefault="008927D0" w:rsidP="008927D0">
      <w:pPr>
        <w:pStyle w:val="Liststycke"/>
        <w:numPr>
          <w:ilvl w:val="0"/>
          <w:numId w:val="3"/>
        </w:numPr>
        <w:spacing w:line="276" w:lineRule="auto"/>
      </w:pPr>
      <w:r>
        <w:t>Bostad med särskild service; 5 kap 7 § 3st SoL med insats enligt SoL 4 kap 1: SoL</w:t>
      </w:r>
    </w:p>
    <w:p w14:paraId="489E8423" w14:textId="77777777" w:rsidR="008927D0" w:rsidRDefault="008927D0" w:rsidP="008927D0">
      <w:pPr>
        <w:pStyle w:val="Liststycke"/>
        <w:numPr>
          <w:ilvl w:val="0"/>
          <w:numId w:val="3"/>
        </w:numPr>
        <w:spacing w:line="276" w:lineRule="auto"/>
      </w:pPr>
      <w:r>
        <w:t>Korttidsboende/vistelse; 5 kap 7 § 3st SoL med insats enligt SoL 4:1</w:t>
      </w:r>
    </w:p>
    <w:p w14:paraId="489E8424" w14:textId="77777777" w:rsidR="008927D0" w:rsidRDefault="008927D0" w:rsidP="008927D0">
      <w:pPr>
        <w:pStyle w:val="Liststycke"/>
        <w:numPr>
          <w:ilvl w:val="0"/>
          <w:numId w:val="3"/>
        </w:numPr>
        <w:spacing w:line="276" w:lineRule="auto"/>
      </w:pPr>
      <w:r>
        <w:t>Bostad med särskild service; med insats enligt LSS 9§8 och LSS 9§9</w:t>
      </w:r>
    </w:p>
    <w:p w14:paraId="489E8425" w14:textId="77777777" w:rsidR="008927D0" w:rsidRDefault="008927D0" w:rsidP="008927D0">
      <w:pPr>
        <w:pStyle w:val="Liststycke"/>
        <w:numPr>
          <w:ilvl w:val="0"/>
          <w:numId w:val="3"/>
        </w:numPr>
        <w:spacing w:line="276" w:lineRule="auto"/>
      </w:pPr>
      <w:r>
        <w:t>Korttidsboende/vistelse; med insats enligt LSS 9§6</w:t>
      </w:r>
    </w:p>
    <w:p w14:paraId="489E8426" w14:textId="77777777" w:rsidR="008927D0" w:rsidRDefault="008927D0" w:rsidP="008927D0"/>
    <w:p w14:paraId="489E8427" w14:textId="77777777" w:rsidR="008927D0" w:rsidRDefault="008927D0" w:rsidP="008927D0">
      <w:r w:rsidRPr="008927D0">
        <w:rPr>
          <w:b/>
        </w:rPr>
        <w:t>2.</w:t>
      </w:r>
      <w:r>
        <w:t xml:space="preserve"> Boende som drivs som enskild verksamhet med tillstånd från Inspektionen för vård och omsorg, IVO, som styrs av följande lagrum:</w:t>
      </w:r>
    </w:p>
    <w:p w14:paraId="489E8428" w14:textId="77777777" w:rsidR="008927D0" w:rsidRDefault="008927D0" w:rsidP="008927D0">
      <w:pPr>
        <w:pStyle w:val="Liststycke"/>
        <w:numPr>
          <w:ilvl w:val="0"/>
          <w:numId w:val="3"/>
        </w:numPr>
        <w:spacing w:line="276" w:lineRule="auto"/>
      </w:pPr>
      <w:r>
        <w:t>Bostad med särskild service; 7 kap 1 § 1st 2. SoL med insats enligt SoL 4:1</w:t>
      </w:r>
    </w:p>
    <w:p w14:paraId="489E8429" w14:textId="77777777" w:rsidR="008927D0" w:rsidRDefault="008927D0" w:rsidP="008927D0">
      <w:pPr>
        <w:pStyle w:val="Liststycke"/>
        <w:numPr>
          <w:ilvl w:val="0"/>
          <w:numId w:val="3"/>
        </w:numPr>
        <w:spacing w:line="276" w:lineRule="auto"/>
      </w:pPr>
      <w:r>
        <w:t>Bostad med särskild service; med tillstånd enligt 23§ LSS och med insats enligt LSS 9§8</w:t>
      </w:r>
    </w:p>
    <w:p w14:paraId="489E842A" w14:textId="77777777" w:rsidR="008927D0" w:rsidRDefault="008927D0" w:rsidP="008927D0">
      <w:pPr>
        <w:pStyle w:val="Liststycke"/>
        <w:numPr>
          <w:ilvl w:val="0"/>
          <w:numId w:val="3"/>
        </w:numPr>
        <w:spacing w:line="276" w:lineRule="auto"/>
      </w:pPr>
      <w:r>
        <w:t>och LSS 9§9</w:t>
      </w:r>
    </w:p>
    <w:p w14:paraId="489E842B" w14:textId="77777777" w:rsidR="008927D0" w:rsidRDefault="008927D0" w:rsidP="008927D0">
      <w:pPr>
        <w:pStyle w:val="Rubrik3"/>
      </w:pPr>
      <w:bookmarkStart w:id="18" w:name="_Toc447802058"/>
      <w:r>
        <w:t>Kommunens ansvar</w:t>
      </w:r>
      <w:bookmarkEnd w:id="18"/>
    </w:p>
    <w:p w14:paraId="489E842C" w14:textId="77777777" w:rsidR="008927D0" w:rsidRDefault="008927D0" w:rsidP="008927D0">
      <w:r>
        <w:t>Allmän hälso- och sjukvård upp till och med sjuksköterskenivå, HSL18-18c §§.</w:t>
      </w:r>
    </w:p>
    <w:p w14:paraId="489E842D" w14:textId="77777777" w:rsidR="008927D0" w:rsidRDefault="008927D0" w:rsidP="008927D0">
      <w:pPr>
        <w:pStyle w:val="Rubrik3"/>
      </w:pPr>
      <w:bookmarkStart w:id="19" w:name="_Toc447802059"/>
      <w:r>
        <w:t>Regionens ansvar</w:t>
      </w:r>
      <w:bookmarkEnd w:id="19"/>
    </w:p>
    <w:p w14:paraId="489E842E" w14:textId="77777777" w:rsidR="008927D0" w:rsidRDefault="008927D0" w:rsidP="008927D0">
      <w:r>
        <w:t>Hälso- och sjukvårdsinsatser utöver det ansvar kommunen har för allmän hälso- och sjukvård.</w:t>
      </w:r>
    </w:p>
    <w:p w14:paraId="489E842F" w14:textId="77777777" w:rsidR="008927D0" w:rsidRDefault="008927D0" w:rsidP="008927D0"/>
    <w:p w14:paraId="489E8430" w14:textId="77777777" w:rsidR="008927D0" w:rsidRDefault="008927D0" w:rsidP="008927D0"/>
    <w:p w14:paraId="489E8431" w14:textId="77777777" w:rsidR="008927D0" w:rsidRPr="00A55063" w:rsidRDefault="008927D0" w:rsidP="008927D0">
      <w:pPr>
        <w:rPr>
          <w:b/>
          <w:i/>
        </w:rPr>
      </w:pPr>
      <w:r w:rsidRPr="00A55063">
        <w:rPr>
          <w:b/>
          <w:i/>
        </w:rPr>
        <w:t xml:space="preserve">Boende och insatsform där regionen ansvarar för </w:t>
      </w:r>
      <w:r w:rsidRPr="00E56EB2">
        <w:rPr>
          <w:b/>
          <w:i/>
          <w:u w:val="single"/>
        </w:rPr>
        <w:t>all</w:t>
      </w:r>
      <w:r w:rsidRPr="00A55063">
        <w:rPr>
          <w:b/>
          <w:i/>
        </w:rPr>
        <w:t xml:space="preserve"> hälso- och sjukvård</w:t>
      </w:r>
    </w:p>
    <w:p w14:paraId="489E8432" w14:textId="77777777" w:rsidR="008927D0" w:rsidRDefault="008927D0" w:rsidP="008927D0"/>
    <w:p w14:paraId="489E8433" w14:textId="77777777" w:rsidR="008927D0" w:rsidRDefault="008927D0" w:rsidP="008927D0">
      <w:r w:rsidRPr="008927D0">
        <w:rPr>
          <w:b/>
        </w:rPr>
        <w:t>1.</w:t>
      </w:r>
      <w:r>
        <w:t xml:space="preserve"> Boende som kommunen driver i egen regi eller genom avtal med enskild utförare som styrs av följande lagrum:</w:t>
      </w:r>
    </w:p>
    <w:p w14:paraId="489E8434" w14:textId="77777777" w:rsidR="008927D0" w:rsidRDefault="008927D0" w:rsidP="008927D0">
      <w:pPr>
        <w:pStyle w:val="Liststycke"/>
        <w:numPr>
          <w:ilvl w:val="0"/>
          <w:numId w:val="3"/>
        </w:numPr>
        <w:spacing w:line="276" w:lineRule="auto"/>
      </w:pPr>
      <w:r>
        <w:t>HVB-hem; 6 kap SoL med insats enligt SoL 4:1</w:t>
      </w:r>
    </w:p>
    <w:p w14:paraId="489E8435" w14:textId="77777777" w:rsidR="008927D0" w:rsidRDefault="008927D0" w:rsidP="008927D0">
      <w:pPr>
        <w:pStyle w:val="Liststycke"/>
        <w:numPr>
          <w:ilvl w:val="0"/>
          <w:numId w:val="3"/>
        </w:numPr>
        <w:spacing w:line="276" w:lineRule="auto"/>
      </w:pPr>
      <w:r>
        <w:t>Familjehem; 6 kap SoL med insats enligt SoL 4:1, LVU eller LVM</w:t>
      </w:r>
    </w:p>
    <w:p w14:paraId="489E8436" w14:textId="77777777" w:rsidR="008927D0" w:rsidRDefault="008927D0" w:rsidP="008927D0">
      <w:pPr>
        <w:pStyle w:val="Liststycke"/>
        <w:numPr>
          <w:ilvl w:val="0"/>
          <w:numId w:val="3"/>
        </w:numPr>
        <w:spacing w:line="276" w:lineRule="auto"/>
      </w:pPr>
      <w:r>
        <w:t>Familjehem; med insats enligt LSS 9§8</w:t>
      </w:r>
    </w:p>
    <w:p w14:paraId="489E8437" w14:textId="77777777" w:rsidR="008927D0" w:rsidRDefault="008927D0" w:rsidP="008927D0"/>
    <w:p w14:paraId="489E8438" w14:textId="77777777" w:rsidR="008927D0" w:rsidRDefault="008927D0" w:rsidP="008927D0">
      <w:r w:rsidRPr="008927D0">
        <w:rPr>
          <w:b/>
        </w:rPr>
        <w:t>2.</w:t>
      </w:r>
      <w:r>
        <w:t xml:space="preserve"> Boende som bedrivs som enskild verksamhet med tillstånd från IVO där kommunen köper plats som styrs av följande lagrum:</w:t>
      </w:r>
    </w:p>
    <w:p w14:paraId="489E8439" w14:textId="77777777" w:rsidR="008927D0" w:rsidRDefault="008927D0" w:rsidP="00A55063">
      <w:pPr>
        <w:pStyle w:val="Liststycke"/>
        <w:numPr>
          <w:ilvl w:val="0"/>
          <w:numId w:val="3"/>
        </w:numPr>
        <w:spacing w:line="276" w:lineRule="auto"/>
      </w:pPr>
      <w:r>
        <w:lastRenderedPageBreak/>
        <w:t>HVB-hem; 7 kap1 § 1st 1. SoL med insats enligt Sol 4:1, LVU eller LVM</w:t>
      </w:r>
    </w:p>
    <w:p w14:paraId="489E843A" w14:textId="77777777" w:rsidR="008927D0" w:rsidRDefault="008927D0" w:rsidP="00A55063">
      <w:pPr>
        <w:pStyle w:val="Liststycke"/>
        <w:numPr>
          <w:ilvl w:val="0"/>
          <w:numId w:val="3"/>
        </w:numPr>
        <w:spacing w:line="276" w:lineRule="auto"/>
      </w:pPr>
      <w:r>
        <w:t>Korttidsvistelse/behandlingshem; 7 kap 1 § 1 st 3 SoL med insats enligt SoL 4:1</w:t>
      </w:r>
    </w:p>
    <w:p w14:paraId="489E843B" w14:textId="77777777" w:rsidR="008927D0" w:rsidRDefault="008927D0" w:rsidP="00A55063">
      <w:pPr>
        <w:pStyle w:val="Liststycke"/>
        <w:numPr>
          <w:ilvl w:val="0"/>
          <w:numId w:val="3"/>
        </w:numPr>
        <w:spacing w:line="276" w:lineRule="auto"/>
      </w:pPr>
      <w:r>
        <w:t>Korttidsboende/vistelse; med insats enligt LSS 9§6.</w:t>
      </w:r>
    </w:p>
    <w:p w14:paraId="489E843C" w14:textId="77777777" w:rsidR="008927D0" w:rsidRDefault="008927D0" w:rsidP="00A55063">
      <w:pPr>
        <w:pStyle w:val="Liststycke"/>
        <w:numPr>
          <w:ilvl w:val="0"/>
          <w:numId w:val="3"/>
        </w:numPr>
        <w:spacing w:line="276" w:lineRule="auto"/>
      </w:pPr>
      <w:r>
        <w:t>Familjehem; med insats enligt LSS 9§8</w:t>
      </w:r>
    </w:p>
    <w:p w14:paraId="489E843D" w14:textId="77777777" w:rsidR="008927D0" w:rsidRDefault="008927D0" w:rsidP="008927D0"/>
    <w:p w14:paraId="489E843E" w14:textId="77777777" w:rsidR="008927D0" w:rsidRDefault="008927D0" w:rsidP="008927D0">
      <w:r w:rsidRPr="008927D0">
        <w:rPr>
          <w:b/>
        </w:rPr>
        <w:t>3.</w:t>
      </w:r>
      <w:r>
        <w:t xml:space="preserve"> Boende som staten driver och kommunen köper plats som styrs av följande lagrum:</w:t>
      </w:r>
    </w:p>
    <w:p w14:paraId="489E843F" w14:textId="77777777" w:rsidR="008927D0" w:rsidRDefault="008927D0" w:rsidP="00A55063">
      <w:pPr>
        <w:pStyle w:val="Liststycke"/>
        <w:numPr>
          <w:ilvl w:val="0"/>
          <w:numId w:val="3"/>
        </w:numPr>
      </w:pPr>
      <w:r>
        <w:t>SiS institutioner med insats enligt LVU, LSU eller LVM § 12-hem</w:t>
      </w:r>
    </w:p>
    <w:p w14:paraId="489E8440" w14:textId="77777777" w:rsidR="008927D0" w:rsidRPr="008927D0" w:rsidRDefault="008927D0" w:rsidP="008927D0">
      <w:pPr>
        <w:rPr>
          <w:b/>
        </w:rPr>
      </w:pPr>
    </w:p>
    <w:p w14:paraId="489E8441" w14:textId="77777777" w:rsidR="008927D0" w:rsidRPr="008927D0" w:rsidRDefault="008927D0" w:rsidP="008927D0">
      <w:pPr>
        <w:rPr>
          <w:b/>
        </w:rPr>
      </w:pPr>
      <w:r w:rsidRPr="008927D0">
        <w:rPr>
          <w:b/>
        </w:rPr>
        <w:t>Regionens ansvar</w:t>
      </w:r>
    </w:p>
    <w:p w14:paraId="489E8442" w14:textId="77777777" w:rsidR="008927D0" w:rsidRDefault="008927D0" w:rsidP="008927D0">
      <w:r>
        <w:t>Regionen har hela hälso- och sjukvårdsansvaret.</w:t>
      </w:r>
    </w:p>
    <w:p w14:paraId="489E8443" w14:textId="77777777" w:rsidR="00A55063" w:rsidRDefault="00A55063" w:rsidP="008927D0"/>
    <w:p w14:paraId="489E8444" w14:textId="77777777" w:rsidR="008927D0" w:rsidRPr="00A55063" w:rsidRDefault="008927D0" w:rsidP="008927D0">
      <w:pPr>
        <w:rPr>
          <w:b/>
          <w:i/>
        </w:rPr>
      </w:pPr>
      <w:r w:rsidRPr="00A55063">
        <w:rPr>
          <w:b/>
          <w:i/>
        </w:rPr>
        <w:t>Ansvar vid placering</w:t>
      </w:r>
    </w:p>
    <w:p w14:paraId="489E8445" w14:textId="77777777" w:rsidR="008927D0" w:rsidRDefault="008927D0" w:rsidP="008927D0">
      <w:r>
        <w:t>Beslut om insatsen fattas av kommunen efter ansökan från</w:t>
      </w:r>
      <w:r w:rsidR="00A55063">
        <w:t xml:space="preserve"> </w:t>
      </w:r>
      <w:r>
        <w:t>den enskilde. Kommunen är ansvarig för placeringen och</w:t>
      </w:r>
      <w:r w:rsidR="00A55063">
        <w:t xml:space="preserve"> </w:t>
      </w:r>
      <w:r>
        <w:t>därmed för att utreda om den är lämplig utifrån de behov</w:t>
      </w:r>
      <w:r w:rsidR="00A55063">
        <w:t xml:space="preserve"> </w:t>
      </w:r>
      <w:r>
        <w:t>den enskilde har. Under utredningen ska kommunen</w:t>
      </w:r>
      <w:r w:rsidR="00A55063">
        <w:t xml:space="preserve"> </w:t>
      </w:r>
      <w:r>
        <w:t>inhämta information från regionen om behovet av hälso</w:t>
      </w:r>
      <w:r w:rsidR="00A55063">
        <w:t xml:space="preserve">- </w:t>
      </w:r>
      <w:r>
        <w:t>och</w:t>
      </w:r>
      <w:r w:rsidR="00A55063">
        <w:t xml:space="preserve"> </w:t>
      </w:r>
      <w:r>
        <w:t>sjukvårdsinsatser från regionen under insatsen. Vid</w:t>
      </w:r>
      <w:r w:rsidR="00A55063">
        <w:t xml:space="preserve"> </w:t>
      </w:r>
      <w:r>
        <w:t>vård utan samtycke ansöker socialnämnden om vård hos</w:t>
      </w:r>
      <w:r w:rsidR="00A55063">
        <w:t xml:space="preserve"> </w:t>
      </w:r>
      <w:r>
        <w:t>förvaltningsdomstol.</w:t>
      </w:r>
    </w:p>
    <w:p w14:paraId="489E8446" w14:textId="77777777" w:rsidR="00A55063" w:rsidRDefault="00A55063" w:rsidP="008927D0"/>
    <w:p w14:paraId="489E8447" w14:textId="77777777" w:rsidR="008927D0" w:rsidRDefault="008927D0" w:rsidP="008927D0">
      <w:r>
        <w:t>Om den enskilde efter den medicinska bedömningen anses</w:t>
      </w:r>
      <w:r w:rsidR="00A55063">
        <w:t xml:space="preserve"> </w:t>
      </w:r>
      <w:r>
        <w:t>behöva hälso- och sjukvårdsinsatser under vistelsen på</w:t>
      </w:r>
      <w:r w:rsidR="00A55063">
        <w:t xml:space="preserve"> </w:t>
      </w:r>
      <w:r>
        <w:t>boendet ansvarar och bekostar regionen dessa i de</w:t>
      </w:r>
      <w:r w:rsidR="00A55063">
        <w:t xml:space="preserve"> </w:t>
      </w:r>
      <w:r>
        <w:t>boenden där regionen har hela hälso- och sjukvårdsansvaret.</w:t>
      </w:r>
      <w:r w:rsidR="00A55063">
        <w:t xml:space="preserve"> </w:t>
      </w:r>
      <w:r>
        <w:t>Medicinskt ansvarig läkare ska då göra en bedömning</w:t>
      </w:r>
      <w:r w:rsidR="00A55063">
        <w:t xml:space="preserve"> </w:t>
      </w:r>
      <w:r>
        <w:t>om personens behov av hälso- och sjukvård ska tillgodoses:</w:t>
      </w:r>
    </w:p>
    <w:p w14:paraId="489E8448" w14:textId="77777777" w:rsidR="00A55063" w:rsidRDefault="00A55063" w:rsidP="00A55063">
      <w:pPr>
        <w:pStyle w:val="Liststycke"/>
        <w:numPr>
          <w:ilvl w:val="0"/>
          <w:numId w:val="3"/>
        </w:numPr>
        <w:spacing w:line="276" w:lineRule="auto"/>
      </w:pPr>
      <w:r>
        <w:t>Genom insatser från patientens ordinarie behandlare.</w:t>
      </w:r>
    </w:p>
    <w:p w14:paraId="489E8449" w14:textId="77777777" w:rsidR="00A55063" w:rsidRDefault="00A55063" w:rsidP="00A55063">
      <w:pPr>
        <w:pStyle w:val="Liststycke"/>
        <w:numPr>
          <w:ilvl w:val="0"/>
          <w:numId w:val="3"/>
        </w:numPr>
        <w:spacing w:line="276" w:lineRule="auto"/>
      </w:pPr>
      <w:r>
        <w:t>Inom den ordinarie hälso- och sjukvården som erbjuds på den ort där boendet är beläget.</w:t>
      </w:r>
    </w:p>
    <w:p w14:paraId="489E844A" w14:textId="77777777" w:rsidR="00A55063" w:rsidRDefault="00A55063" w:rsidP="00A55063">
      <w:pPr>
        <w:pStyle w:val="Liststycke"/>
        <w:numPr>
          <w:ilvl w:val="0"/>
          <w:numId w:val="3"/>
        </w:numPr>
        <w:spacing w:line="276" w:lineRule="auto"/>
      </w:pPr>
      <w:r>
        <w:t>Inom ramen för den hälso- och sjukvård som erbjuds inom boendet.</w:t>
      </w:r>
    </w:p>
    <w:p w14:paraId="489E844B" w14:textId="77777777" w:rsidR="00A55063" w:rsidRDefault="00A55063" w:rsidP="00A55063"/>
    <w:p w14:paraId="489E844C" w14:textId="77777777" w:rsidR="00A55063" w:rsidRPr="00F16FDE" w:rsidRDefault="00F16FDE" w:rsidP="00A55063">
      <w:pPr>
        <w:rPr>
          <w:rStyle w:val="Hyperlnk"/>
          <w:i/>
        </w:rPr>
      </w:pPr>
      <w:r>
        <w:fldChar w:fldCharType="begin"/>
      </w:r>
      <w:r>
        <w:instrText xml:space="preserve"> HYPERLINK  \l "Bilaga2" </w:instrText>
      </w:r>
      <w:r>
        <w:fldChar w:fldCharType="separate"/>
      </w:r>
      <w:r w:rsidR="00A55063" w:rsidRPr="00F16FDE">
        <w:rPr>
          <w:rStyle w:val="Hyperlnk"/>
        </w:rPr>
        <w:t>Processbeskrivning vid placering av person vid sådan verksamhet där kommunen har ansvaret för boende och sociala insatser och hälso- och sjukvården inom regionen har ansvaret för alla hälso- och sjukvårdsinsatserna. Bilaga 2</w:t>
      </w:r>
      <w:r w:rsidR="00A55063" w:rsidRPr="00F16FDE">
        <w:rPr>
          <w:rStyle w:val="Hyperlnk"/>
          <w:i/>
        </w:rPr>
        <w:t>.</w:t>
      </w:r>
    </w:p>
    <w:p w14:paraId="489E844D" w14:textId="77777777" w:rsidR="00A55063" w:rsidRDefault="00F16FDE" w:rsidP="00A55063">
      <w:r>
        <w:fldChar w:fldCharType="end"/>
      </w:r>
    </w:p>
    <w:p w14:paraId="489E844E" w14:textId="77777777" w:rsidR="00A55063" w:rsidRDefault="00A55063" w:rsidP="00A55063">
      <w:r>
        <w:t>I de boenden där hälso- och sjukvården inom regionen och kommunen har ett delat ansvar för hälso- och sjukvården, exempelvis vid bostad med särskild service utanför länet, ska behandlande läkare göra en bedömning var personens behov av specialistpsykiatriska insatser ska tillgodoses.</w:t>
      </w:r>
    </w:p>
    <w:p w14:paraId="489E844F" w14:textId="77777777" w:rsidR="00A55063" w:rsidRDefault="00A55063" w:rsidP="00A55063"/>
    <w:p w14:paraId="489E8450" w14:textId="77777777" w:rsidR="00A55063" w:rsidRPr="00A55063" w:rsidRDefault="00A55063" w:rsidP="00A55063">
      <w:pPr>
        <w:rPr>
          <w:b/>
          <w:i/>
        </w:rPr>
      </w:pPr>
      <w:r w:rsidRPr="00A55063">
        <w:rPr>
          <w:b/>
          <w:i/>
        </w:rPr>
        <w:t>Ansvarsförbindelse</w:t>
      </w:r>
    </w:p>
    <w:p w14:paraId="489E8451" w14:textId="77777777" w:rsidR="00A55063" w:rsidRDefault="00A55063" w:rsidP="00A55063">
      <w:r>
        <w:t>I de fall medicinskt ansvarig läkare bedömt att boendet erbjuder sådan hälso- och sjukvård att den enskildes behov av hälso- och sjukvård tillgodoses ska kommunen och regionen göra en överenskommelse om att fördela kostnaderna mellan sig. Fördelningen ska göras utifrån en</w:t>
      </w:r>
      <w:r w:rsidR="00611AD3">
        <w:t xml:space="preserve"> </w:t>
      </w:r>
      <w:r>
        <w:t>gemensam bedömning om vad och hur stor del, som utgör</w:t>
      </w:r>
      <w:r w:rsidR="00611AD3">
        <w:t xml:space="preserve"> </w:t>
      </w:r>
      <w:r>
        <w:t>regionens respektive kommunens ansvar. Vid bedömning</w:t>
      </w:r>
      <w:r w:rsidR="00611AD3">
        <w:t xml:space="preserve"> </w:t>
      </w:r>
      <w:r>
        <w:t>om ansvarsfördelning beaktas vilken boendeform och</w:t>
      </w:r>
      <w:r w:rsidR="00611AD3">
        <w:t xml:space="preserve"> </w:t>
      </w:r>
      <w:r>
        <w:t>insats den enskilde har fått. Kostnadsansvarets fördelning</w:t>
      </w:r>
      <w:r w:rsidR="00611AD3">
        <w:t xml:space="preserve"> </w:t>
      </w:r>
      <w:r>
        <w:t>följer det ansvar kommun respektive region har för boende,</w:t>
      </w:r>
      <w:r w:rsidR="00611AD3">
        <w:t xml:space="preserve"> </w:t>
      </w:r>
      <w:r>
        <w:t>sociala insatser och det ansvar respektive huvudman har</w:t>
      </w:r>
      <w:r w:rsidR="00611AD3">
        <w:t xml:space="preserve"> </w:t>
      </w:r>
      <w:r>
        <w:t>för hälso- och sjukvården enligt ovan.</w:t>
      </w:r>
    </w:p>
    <w:p w14:paraId="489E8452" w14:textId="77777777" w:rsidR="00611AD3" w:rsidRDefault="00611AD3" w:rsidP="00A55063"/>
    <w:p w14:paraId="489E8453" w14:textId="77777777" w:rsidR="00A55063" w:rsidRDefault="00A55063" w:rsidP="00A55063">
      <w:r>
        <w:t>Utifrån bedömningen görs en överenskommelse som</w:t>
      </w:r>
      <w:r w:rsidR="00611AD3">
        <w:t xml:space="preserve"> </w:t>
      </w:r>
      <w:r>
        <w:t>dokumenteras i en ansvarsförbindelse mellan regionen och</w:t>
      </w:r>
      <w:r w:rsidR="00611AD3">
        <w:t xml:space="preserve"> </w:t>
      </w:r>
      <w:r>
        <w:t>kommunen där kostnadsfördelningen preciseras i det enskilda</w:t>
      </w:r>
      <w:r w:rsidR="00611AD3">
        <w:t xml:space="preserve"> </w:t>
      </w:r>
      <w:r>
        <w:t>fallet. Behov av placering ska fullföljas utan dröjsmål</w:t>
      </w:r>
      <w:r w:rsidR="00611AD3">
        <w:t xml:space="preserve"> </w:t>
      </w:r>
      <w:r>
        <w:t>även om kostnadsansvaret är oklart. I de fall samordnad</w:t>
      </w:r>
      <w:r w:rsidR="00611AD3">
        <w:t xml:space="preserve"> </w:t>
      </w:r>
      <w:r>
        <w:t>individuell planering inte hinner komma till stånd innan</w:t>
      </w:r>
      <w:r w:rsidR="00611AD3">
        <w:t xml:space="preserve"> </w:t>
      </w:r>
      <w:r>
        <w:t xml:space="preserve">placering skett ska sådan </w:t>
      </w:r>
      <w:r>
        <w:lastRenderedPageBreak/>
        <w:t>genomföras så snart som möjligt.</w:t>
      </w:r>
      <w:r w:rsidR="00611AD3">
        <w:t xml:space="preserve"> </w:t>
      </w:r>
      <w:r>
        <w:t>Ingen av parterna får avvisa deltagande i samordnad</w:t>
      </w:r>
      <w:r w:rsidR="00611AD3">
        <w:t xml:space="preserve"> </w:t>
      </w:r>
      <w:r>
        <w:t>individuell planering och kostnadsansvar med motivering</w:t>
      </w:r>
      <w:r w:rsidR="00611AD3">
        <w:t xml:space="preserve"> </w:t>
      </w:r>
      <w:r>
        <w:t>att placering redan ägt rum.</w:t>
      </w:r>
    </w:p>
    <w:p w14:paraId="489E8454" w14:textId="77777777" w:rsidR="00611AD3" w:rsidRDefault="00611AD3" w:rsidP="00A55063"/>
    <w:p w14:paraId="489E8455" w14:textId="77777777" w:rsidR="00A55063" w:rsidRPr="00F16FDE" w:rsidRDefault="00F16FDE" w:rsidP="00A55063">
      <w:pPr>
        <w:rPr>
          <w:rStyle w:val="Hyperlnk"/>
        </w:rPr>
      </w:pPr>
      <w:r>
        <w:fldChar w:fldCharType="begin"/>
      </w:r>
      <w:r>
        <w:instrText xml:space="preserve"> HYPERLINK  \l "Bilaga3" </w:instrText>
      </w:r>
      <w:r>
        <w:fldChar w:fldCharType="separate"/>
      </w:r>
      <w:r w:rsidR="00A55063" w:rsidRPr="00F16FDE">
        <w:rPr>
          <w:rStyle w:val="Hyperlnk"/>
        </w:rPr>
        <w:t>Blankett för ansvarsförbindelse vid kostnadsfördelning.</w:t>
      </w:r>
      <w:r w:rsidR="00611AD3" w:rsidRPr="00F16FDE">
        <w:rPr>
          <w:rStyle w:val="Hyperlnk"/>
        </w:rPr>
        <w:t xml:space="preserve"> </w:t>
      </w:r>
      <w:r w:rsidR="00A55063" w:rsidRPr="00F16FDE">
        <w:rPr>
          <w:rStyle w:val="Hyperlnk"/>
        </w:rPr>
        <w:t>Bilaga 3.</w:t>
      </w:r>
    </w:p>
    <w:p w14:paraId="489E8456" w14:textId="77777777" w:rsidR="00611AD3" w:rsidRDefault="00F16FDE" w:rsidP="00A55063">
      <w:pPr>
        <w:rPr>
          <w:rStyle w:val="Diskretbetoning"/>
        </w:rPr>
      </w:pPr>
      <w:r>
        <w:fldChar w:fldCharType="end"/>
      </w:r>
    </w:p>
    <w:p w14:paraId="489E8457" w14:textId="77777777" w:rsidR="00611AD3" w:rsidRPr="00611AD3" w:rsidRDefault="008855B7" w:rsidP="00611AD3">
      <w:pPr>
        <w:pStyle w:val="Rubrik3"/>
        <w:rPr>
          <w:rStyle w:val="Diskretbetoning"/>
          <w:i w:val="0"/>
          <w:color w:val="auto"/>
        </w:rPr>
      </w:pPr>
      <w:bookmarkStart w:id="20" w:name="_Toc447802060"/>
      <w:r>
        <w:rPr>
          <w:rStyle w:val="Diskretbetoning"/>
          <w:i w:val="0"/>
          <w:color w:val="auto"/>
        </w:rPr>
        <w:t>D)</w:t>
      </w:r>
      <w:r w:rsidR="00611AD3" w:rsidRPr="00611AD3">
        <w:rPr>
          <w:rStyle w:val="Diskretbetoning"/>
          <w:i w:val="0"/>
          <w:color w:val="auto"/>
        </w:rPr>
        <w:t xml:space="preserve"> Ansvar för personer med psykisk funktionsnedsättning</w:t>
      </w:r>
      <w:r w:rsidR="00611AD3">
        <w:rPr>
          <w:rStyle w:val="Diskretbetoning"/>
          <w:i w:val="0"/>
          <w:color w:val="auto"/>
        </w:rPr>
        <w:t xml:space="preserve"> </w:t>
      </w:r>
      <w:r w:rsidR="00611AD3" w:rsidRPr="00611AD3">
        <w:rPr>
          <w:rStyle w:val="Diskretbetoning"/>
          <w:i w:val="0"/>
          <w:color w:val="auto"/>
        </w:rPr>
        <w:t>och samtidig missbruks/beroendeproblematik</w:t>
      </w:r>
      <w:bookmarkEnd w:id="20"/>
    </w:p>
    <w:p w14:paraId="489E8458" w14:textId="77777777" w:rsidR="00611AD3" w:rsidRDefault="00611AD3" w:rsidP="00611AD3">
      <w:pPr>
        <w:rPr>
          <w:rStyle w:val="Diskretbetoning"/>
          <w:i w:val="0"/>
          <w:color w:val="auto"/>
        </w:rPr>
      </w:pPr>
    </w:p>
    <w:p w14:paraId="489E8459" w14:textId="77777777" w:rsidR="00611AD3" w:rsidRPr="00611AD3" w:rsidRDefault="00611AD3" w:rsidP="00611AD3">
      <w:pPr>
        <w:rPr>
          <w:rStyle w:val="Diskretbetoning"/>
          <w:i w:val="0"/>
          <w:color w:val="auto"/>
        </w:rPr>
      </w:pPr>
      <w:r w:rsidRPr="00611AD3">
        <w:rPr>
          <w:rStyle w:val="Diskretbetoning"/>
          <w:i w:val="0"/>
          <w:color w:val="auto"/>
        </w:rPr>
        <w:t>För denna målgrupp gäller dessutom att hälso- och sjukvården</w:t>
      </w:r>
      <w:r>
        <w:rPr>
          <w:rStyle w:val="Diskretbetoning"/>
          <w:i w:val="0"/>
          <w:color w:val="auto"/>
        </w:rPr>
        <w:t xml:space="preserve"> </w:t>
      </w:r>
      <w:r w:rsidRPr="00611AD3">
        <w:rPr>
          <w:rStyle w:val="Diskretbetoning"/>
          <w:i w:val="0"/>
          <w:color w:val="auto"/>
        </w:rPr>
        <w:t>inom regionen och kommunerna har ett gemensamt</w:t>
      </w:r>
      <w:r>
        <w:rPr>
          <w:rStyle w:val="Diskretbetoning"/>
          <w:i w:val="0"/>
          <w:color w:val="auto"/>
        </w:rPr>
        <w:t xml:space="preserve"> </w:t>
      </w:r>
      <w:r w:rsidRPr="00611AD3">
        <w:rPr>
          <w:rStyle w:val="Diskretbetoning"/>
          <w:i w:val="0"/>
          <w:color w:val="auto"/>
        </w:rPr>
        <w:t>ansvar för att den enskilde får vård och behandling.</w:t>
      </w:r>
      <w:r>
        <w:rPr>
          <w:rStyle w:val="Diskretbetoning"/>
          <w:i w:val="0"/>
          <w:color w:val="auto"/>
        </w:rPr>
        <w:t xml:space="preserve"> </w:t>
      </w:r>
      <w:r w:rsidRPr="00611AD3">
        <w:rPr>
          <w:rStyle w:val="Diskretbetoning"/>
          <w:i w:val="0"/>
          <w:color w:val="auto"/>
        </w:rPr>
        <w:t>Behandling ska ske för både den psykiatriska och missbruks/</w:t>
      </w:r>
      <w:r>
        <w:rPr>
          <w:rStyle w:val="Diskretbetoning"/>
          <w:i w:val="0"/>
          <w:color w:val="auto"/>
        </w:rPr>
        <w:t xml:space="preserve"> </w:t>
      </w:r>
      <w:r w:rsidRPr="00611AD3">
        <w:rPr>
          <w:rStyle w:val="Diskretbetoning"/>
          <w:i w:val="0"/>
          <w:color w:val="auto"/>
        </w:rPr>
        <w:t>beroendeproblematiken samtidigt. Valet av behandling</w:t>
      </w:r>
      <w:r>
        <w:rPr>
          <w:rStyle w:val="Diskretbetoning"/>
          <w:i w:val="0"/>
          <w:color w:val="auto"/>
        </w:rPr>
        <w:t xml:space="preserve"> </w:t>
      </w:r>
      <w:r w:rsidRPr="00611AD3">
        <w:rPr>
          <w:rStyle w:val="Diskretbetoning"/>
          <w:i w:val="0"/>
          <w:color w:val="auto"/>
        </w:rPr>
        <w:t>dokumenteras i en SIP-plan på initiativ av endera</w:t>
      </w:r>
      <w:r>
        <w:rPr>
          <w:rStyle w:val="Diskretbetoning"/>
          <w:i w:val="0"/>
          <w:color w:val="auto"/>
        </w:rPr>
        <w:t xml:space="preserve"> </w:t>
      </w:r>
      <w:r w:rsidRPr="00611AD3">
        <w:rPr>
          <w:rStyle w:val="Diskretbetoning"/>
          <w:i w:val="0"/>
          <w:color w:val="auto"/>
        </w:rPr>
        <w:t>parten.</w:t>
      </w:r>
    </w:p>
    <w:p w14:paraId="489E845A" w14:textId="77777777" w:rsidR="00611AD3" w:rsidRDefault="00611AD3" w:rsidP="00611AD3">
      <w:pPr>
        <w:rPr>
          <w:rStyle w:val="Diskretbetoning"/>
          <w:i w:val="0"/>
          <w:color w:val="auto"/>
        </w:rPr>
      </w:pPr>
    </w:p>
    <w:p w14:paraId="489E845B" w14:textId="77777777" w:rsidR="00611AD3" w:rsidRPr="00611AD3" w:rsidRDefault="00611AD3" w:rsidP="00611AD3">
      <w:pPr>
        <w:rPr>
          <w:rStyle w:val="Diskretbetoning"/>
          <w:i w:val="0"/>
          <w:color w:val="auto"/>
        </w:rPr>
      </w:pPr>
      <w:r w:rsidRPr="00611AD3">
        <w:rPr>
          <w:rStyle w:val="Diskretbetoning"/>
          <w:b/>
          <w:i w:val="0"/>
          <w:color w:val="auto"/>
        </w:rPr>
        <w:t>Hälso- och sjukvården inom regionen</w:t>
      </w:r>
      <w:r w:rsidRPr="00611AD3">
        <w:rPr>
          <w:rStyle w:val="Diskretbetoning"/>
          <w:i w:val="0"/>
          <w:color w:val="auto"/>
        </w:rPr>
        <w:t xml:space="preserve"> ansvarar för:</w:t>
      </w:r>
    </w:p>
    <w:p w14:paraId="489E845C" w14:textId="77777777" w:rsidR="00611AD3" w:rsidRPr="00611AD3" w:rsidRDefault="00611AD3" w:rsidP="00611AD3">
      <w:pPr>
        <w:pStyle w:val="Liststycke"/>
        <w:numPr>
          <w:ilvl w:val="0"/>
          <w:numId w:val="3"/>
        </w:numPr>
        <w:spacing w:line="276" w:lineRule="auto"/>
        <w:rPr>
          <w:rStyle w:val="Diskretbetoning"/>
          <w:i w:val="0"/>
          <w:color w:val="auto"/>
        </w:rPr>
      </w:pPr>
      <w:r w:rsidRPr="00611AD3">
        <w:rPr>
          <w:rStyle w:val="Diskretbetoning"/>
          <w:i w:val="0"/>
          <w:color w:val="auto"/>
        </w:rPr>
        <w:t>abstinensbehandling</w:t>
      </w:r>
    </w:p>
    <w:p w14:paraId="489E845D" w14:textId="77777777" w:rsidR="00611AD3" w:rsidRPr="00611AD3" w:rsidRDefault="00611AD3" w:rsidP="00611AD3">
      <w:pPr>
        <w:pStyle w:val="Liststycke"/>
        <w:numPr>
          <w:ilvl w:val="0"/>
          <w:numId w:val="3"/>
        </w:numPr>
        <w:spacing w:line="276" w:lineRule="auto"/>
        <w:rPr>
          <w:rStyle w:val="Diskretbetoning"/>
          <w:i w:val="0"/>
          <w:color w:val="auto"/>
        </w:rPr>
      </w:pPr>
      <w:r w:rsidRPr="00611AD3">
        <w:rPr>
          <w:rStyle w:val="Diskretbetoning"/>
          <w:i w:val="0"/>
          <w:color w:val="auto"/>
        </w:rPr>
        <w:t>läkemedelsassisterad behandling vid opiatmissbruk/ beroende enligt föreskrifter i SOSFS 2004:8</w:t>
      </w:r>
    </w:p>
    <w:p w14:paraId="489E845E" w14:textId="77777777" w:rsidR="00611AD3" w:rsidRPr="00611AD3" w:rsidRDefault="00611AD3" w:rsidP="00611AD3">
      <w:pPr>
        <w:pStyle w:val="Liststycke"/>
        <w:numPr>
          <w:ilvl w:val="0"/>
          <w:numId w:val="3"/>
        </w:numPr>
        <w:spacing w:line="276" w:lineRule="auto"/>
        <w:rPr>
          <w:rStyle w:val="Diskretbetoning"/>
          <w:i w:val="0"/>
          <w:color w:val="auto"/>
        </w:rPr>
      </w:pPr>
      <w:r w:rsidRPr="00611AD3">
        <w:rPr>
          <w:rStyle w:val="Diskretbetoning"/>
          <w:i w:val="0"/>
          <w:color w:val="auto"/>
        </w:rPr>
        <w:t>läkemedelsbehandling</w:t>
      </w:r>
    </w:p>
    <w:p w14:paraId="489E845F" w14:textId="77777777" w:rsidR="00611AD3" w:rsidRPr="00611AD3" w:rsidRDefault="00611AD3" w:rsidP="00611AD3">
      <w:pPr>
        <w:pStyle w:val="Liststycke"/>
        <w:numPr>
          <w:ilvl w:val="0"/>
          <w:numId w:val="3"/>
        </w:numPr>
        <w:spacing w:line="276" w:lineRule="auto"/>
        <w:rPr>
          <w:rStyle w:val="Diskretbetoning"/>
          <w:i w:val="0"/>
          <w:color w:val="auto"/>
        </w:rPr>
      </w:pPr>
      <w:r w:rsidRPr="00611AD3">
        <w:rPr>
          <w:rStyle w:val="Diskretbetoning"/>
          <w:i w:val="0"/>
          <w:color w:val="auto"/>
        </w:rPr>
        <w:t>läkarbedömning/intyg vid tvångsvård (LVM)</w:t>
      </w:r>
    </w:p>
    <w:p w14:paraId="489E8460" w14:textId="77777777" w:rsidR="00611AD3" w:rsidRPr="00611AD3" w:rsidRDefault="00611AD3" w:rsidP="00611AD3">
      <w:pPr>
        <w:pStyle w:val="Liststycke"/>
        <w:numPr>
          <w:ilvl w:val="0"/>
          <w:numId w:val="3"/>
        </w:numPr>
        <w:spacing w:line="276" w:lineRule="auto"/>
        <w:rPr>
          <w:rStyle w:val="Diskretbetoning"/>
          <w:i w:val="0"/>
          <w:color w:val="auto"/>
        </w:rPr>
      </w:pPr>
      <w:r w:rsidRPr="00611AD3">
        <w:rPr>
          <w:rStyle w:val="Diskretbetoning"/>
          <w:i w:val="0"/>
          <w:color w:val="auto"/>
        </w:rPr>
        <w:t>psykiatrisk behandling/vård i enlighet med ansvaret som för andra psykiskt funktionshindrade oavsett alkohol/drogpåverkan</w:t>
      </w:r>
    </w:p>
    <w:p w14:paraId="489E8461" w14:textId="77777777" w:rsidR="00611AD3" w:rsidRPr="00611AD3" w:rsidRDefault="00611AD3" w:rsidP="00611AD3">
      <w:pPr>
        <w:pStyle w:val="Liststycke"/>
        <w:numPr>
          <w:ilvl w:val="0"/>
          <w:numId w:val="3"/>
        </w:numPr>
        <w:spacing w:line="276" w:lineRule="auto"/>
        <w:rPr>
          <w:rStyle w:val="Diskretbetoning"/>
          <w:i w:val="0"/>
          <w:color w:val="auto"/>
        </w:rPr>
      </w:pPr>
      <w:r w:rsidRPr="00611AD3">
        <w:rPr>
          <w:rStyle w:val="Diskretbetoning"/>
          <w:i w:val="0"/>
          <w:color w:val="auto"/>
        </w:rPr>
        <w:t>insatser mot missbruket under tiden personen vårdas inom slutenvård</w:t>
      </w:r>
    </w:p>
    <w:p w14:paraId="489E8462" w14:textId="77777777" w:rsidR="00611AD3" w:rsidRDefault="00611AD3" w:rsidP="00611AD3">
      <w:pPr>
        <w:rPr>
          <w:rStyle w:val="Diskretbetoning"/>
          <w:i w:val="0"/>
          <w:color w:val="auto"/>
        </w:rPr>
      </w:pPr>
    </w:p>
    <w:p w14:paraId="489E8463" w14:textId="77777777" w:rsidR="00611AD3" w:rsidRPr="00611AD3" w:rsidRDefault="00611AD3" w:rsidP="00611AD3">
      <w:pPr>
        <w:rPr>
          <w:rStyle w:val="Diskretbetoning"/>
          <w:i w:val="0"/>
          <w:color w:val="auto"/>
        </w:rPr>
      </w:pPr>
      <w:r w:rsidRPr="00611AD3">
        <w:rPr>
          <w:rStyle w:val="Diskretbetoning"/>
          <w:b/>
          <w:i w:val="0"/>
          <w:color w:val="auto"/>
        </w:rPr>
        <w:t>Kommunen</w:t>
      </w:r>
      <w:r w:rsidRPr="00611AD3">
        <w:rPr>
          <w:rStyle w:val="Diskretbetoning"/>
          <w:i w:val="0"/>
          <w:color w:val="auto"/>
        </w:rPr>
        <w:t xml:space="preserve"> ansvarar för</w:t>
      </w:r>
    </w:p>
    <w:p w14:paraId="489E8464" w14:textId="77777777" w:rsidR="00611AD3" w:rsidRPr="00611AD3" w:rsidRDefault="00611AD3" w:rsidP="00611AD3">
      <w:pPr>
        <w:pStyle w:val="Liststycke"/>
        <w:numPr>
          <w:ilvl w:val="0"/>
          <w:numId w:val="3"/>
        </w:numPr>
        <w:spacing w:line="276" w:lineRule="auto"/>
        <w:rPr>
          <w:rStyle w:val="Diskretbetoning"/>
          <w:i w:val="0"/>
          <w:color w:val="auto"/>
        </w:rPr>
      </w:pPr>
      <w:r w:rsidRPr="00611AD3">
        <w:rPr>
          <w:rStyle w:val="Diskretbetoning"/>
          <w:i w:val="0"/>
          <w:color w:val="auto"/>
        </w:rPr>
        <w:t>utredning av behov av missbruksvård</w:t>
      </w:r>
    </w:p>
    <w:p w14:paraId="489E8465" w14:textId="77777777" w:rsidR="00611AD3" w:rsidRPr="00611AD3" w:rsidRDefault="00611AD3" w:rsidP="00611AD3">
      <w:pPr>
        <w:pStyle w:val="Liststycke"/>
        <w:numPr>
          <w:ilvl w:val="0"/>
          <w:numId w:val="3"/>
        </w:numPr>
        <w:spacing w:line="276" w:lineRule="auto"/>
        <w:rPr>
          <w:rStyle w:val="Diskretbetoning"/>
          <w:i w:val="0"/>
          <w:color w:val="auto"/>
        </w:rPr>
      </w:pPr>
      <w:r w:rsidRPr="00611AD3">
        <w:rPr>
          <w:rStyle w:val="Diskretbetoning"/>
          <w:i w:val="0"/>
          <w:color w:val="auto"/>
        </w:rPr>
        <w:t>psykosocial behandling för missbruksproblem</w:t>
      </w:r>
    </w:p>
    <w:p w14:paraId="489E8466" w14:textId="77777777" w:rsidR="00611AD3" w:rsidRPr="00611AD3" w:rsidRDefault="00611AD3" w:rsidP="00611AD3">
      <w:pPr>
        <w:pStyle w:val="Liststycke"/>
        <w:numPr>
          <w:ilvl w:val="0"/>
          <w:numId w:val="3"/>
        </w:numPr>
        <w:spacing w:line="276" w:lineRule="auto"/>
        <w:rPr>
          <w:rStyle w:val="Diskretbetoning"/>
          <w:i w:val="0"/>
          <w:color w:val="auto"/>
        </w:rPr>
      </w:pPr>
      <w:r w:rsidRPr="00611AD3">
        <w:rPr>
          <w:rStyle w:val="Diskretbetoning"/>
          <w:i w:val="0"/>
          <w:color w:val="auto"/>
        </w:rPr>
        <w:t>att enligt föreskrifter i SOSFS 2009:27 vid behov medverka vid läkemedelsassisterad behandling vid opiatmissbruk</w:t>
      </w:r>
    </w:p>
    <w:p w14:paraId="489E8467" w14:textId="77777777" w:rsidR="00611AD3" w:rsidRPr="00611AD3" w:rsidRDefault="00611AD3" w:rsidP="00611AD3">
      <w:pPr>
        <w:pStyle w:val="Liststycke"/>
        <w:numPr>
          <w:ilvl w:val="0"/>
          <w:numId w:val="3"/>
        </w:numPr>
        <w:spacing w:line="276" w:lineRule="auto"/>
        <w:rPr>
          <w:rStyle w:val="Diskretbetoning"/>
          <w:i w:val="0"/>
          <w:color w:val="auto"/>
        </w:rPr>
      </w:pPr>
      <w:r w:rsidRPr="00611AD3">
        <w:rPr>
          <w:rStyle w:val="Diskretbetoning"/>
          <w:i w:val="0"/>
          <w:color w:val="auto"/>
        </w:rPr>
        <w:t>sociala insatser i enlighet med ansvaret som för andra psykiskt funktionshindrade</w:t>
      </w:r>
    </w:p>
    <w:p w14:paraId="489E8468" w14:textId="77777777" w:rsidR="00611AD3" w:rsidRDefault="00611AD3" w:rsidP="00611AD3">
      <w:pPr>
        <w:rPr>
          <w:rStyle w:val="Diskretbetoning"/>
          <w:i w:val="0"/>
          <w:color w:val="auto"/>
        </w:rPr>
      </w:pPr>
    </w:p>
    <w:p w14:paraId="489E8469" w14:textId="77777777" w:rsidR="00611AD3" w:rsidRDefault="00611AD3" w:rsidP="00611AD3">
      <w:pPr>
        <w:rPr>
          <w:rStyle w:val="Diskretbetoning"/>
          <w:i w:val="0"/>
          <w:color w:val="auto"/>
        </w:rPr>
      </w:pPr>
      <w:r w:rsidRPr="00611AD3">
        <w:rPr>
          <w:rStyle w:val="Diskretbetoning"/>
          <w:i w:val="0"/>
          <w:color w:val="auto"/>
        </w:rPr>
        <w:t>Ett särskilt samverkansavtal har tagits fram för samordning</w:t>
      </w:r>
      <w:r>
        <w:rPr>
          <w:rStyle w:val="Diskretbetoning"/>
          <w:i w:val="0"/>
          <w:color w:val="auto"/>
        </w:rPr>
        <w:t xml:space="preserve"> </w:t>
      </w:r>
      <w:r w:rsidRPr="00611AD3">
        <w:rPr>
          <w:rStyle w:val="Diskretbetoning"/>
          <w:i w:val="0"/>
          <w:color w:val="auto"/>
        </w:rPr>
        <w:t>av insatser till personer med riskbruk/missbruk/beroendeproblematik.</w:t>
      </w:r>
    </w:p>
    <w:p w14:paraId="489E846A" w14:textId="77777777" w:rsidR="00173665" w:rsidRDefault="00173665" w:rsidP="00611AD3">
      <w:pPr>
        <w:rPr>
          <w:rStyle w:val="Diskretbetoning"/>
          <w:i w:val="0"/>
          <w:color w:val="auto"/>
        </w:rPr>
      </w:pPr>
    </w:p>
    <w:p w14:paraId="489E846B" w14:textId="77777777" w:rsidR="00173665" w:rsidRPr="00173665" w:rsidRDefault="00173665" w:rsidP="00173665">
      <w:pPr>
        <w:pStyle w:val="Rubrik3"/>
        <w:rPr>
          <w:rStyle w:val="Diskretbetoning"/>
          <w:i w:val="0"/>
          <w:color w:val="auto"/>
        </w:rPr>
      </w:pPr>
      <w:bookmarkStart w:id="21" w:name="_Toc447802061"/>
      <w:r w:rsidRPr="00173665">
        <w:rPr>
          <w:rStyle w:val="Diskretbetoning"/>
          <w:i w:val="0"/>
          <w:color w:val="auto"/>
        </w:rPr>
        <w:t>E</w:t>
      </w:r>
      <w:r w:rsidR="008855B7">
        <w:rPr>
          <w:rStyle w:val="Diskretbetoning"/>
          <w:i w:val="0"/>
          <w:color w:val="auto"/>
        </w:rPr>
        <w:t>)</w:t>
      </w:r>
      <w:r w:rsidRPr="00173665">
        <w:rPr>
          <w:rStyle w:val="Diskretbetoning"/>
          <w:i w:val="0"/>
          <w:color w:val="auto"/>
        </w:rPr>
        <w:t xml:space="preserve"> Ansvar för personer med autism</w:t>
      </w:r>
      <w:r>
        <w:rPr>
          <w:rStyle w:val="Diskretbetoning"/>
          <w:i w:val="0"/>
          <w:color w:val="auto"/>
        </w:rPr>
        <w:t xml:space="preserve"> </w:t>
      </w:r>
      <w:r w:rsidRPr="00173665">
        <w:rPr>
          <w:rStyle w:val="Diskretbetoning"/>
          <w:i w:val="0"/>
          <w:color w:val="auto"/>
        </w:rPr>
        <w:t>eller utvecklingsstörning med samtidig</w:t>
      </w:r>
      <w:r>
        <w:rPr>
          <w:rStyle w:val="Diskretbetoning"/>
          <w:i w:val="0"/>
          <w:color w:val="auto"/>
        </w:rPr>
        <w:t xml:space="preserve"> </w:t>
      </w:r>
      <w:r w:rsidRPr="00173665">
        <w:rPr>
          <w:rStyle w:val="Diskretbetoning"/>
          <w:i w:val="0"/>
          <w:color w:val="auto"/>
        </w:rPr>
        <w:t>psykisk störning, LSS personkrets 1</w:t>
      </w:r>
      <w:bookmarkEnd w:id="21"/>
    </w:p>
    <w:p w14:paraId="489E846C" w14:textId="77777777" w:rsidR="00173665" w:rsidRDefault="00173665" w:rsidP="00173665">
      <w:pPr>
        <w:rPr>
          <w:rStyle w:val="Diskretbetoning"/>
          <w:i w:val="0"/>
          <w:color w:val="auto"/>
        </w:rPr>
      </w:pPr>
    </w:p>
    <w:p w14:paraId="489E846D" w14:textId="77777777" w:rsidR="00173665" w:rsidRPr="00173665" w:rsidRDefault="00173665" w:rsidP="00173665">
      <w:pPr>
        <w:rPr>
          <w:rStyle w:val="Diskretbetoning"/>
          <w:i w:val="0"/>
          <w:color w:val="auto"/>
        </w:rPr>
      </w:pPr>
      <w:r w:rsidRPr="00173665">
        <w:rPr>
          <w:rStyle w:val="Diskretbetoning"/>
          <w:i w:val="0"/>
          <w:color w:val="auto"/>
        </w:rPr>
        <w:t>Personer som tillhör LSS personkrets 1 har rätt till insatser</w:t>
      </w:r>
      <w:r>
        <w:rPr>
          <w:rStyle w:val="Diskretbetoning"/>
          <w:i w:val="0"/>
          <w:color w:val="auto"/>
        </w:rPr>
        <w:t xml:space="preserve"> </w:t>
      </w:r>
      <w:r w:rsidRPr="00173665">
        <w:rPr>
          <w:rStyle w:val="Diskretbetoning"/>
          <w:i w:val="0"/>
          <w:color w:val="auto"/>
        </w:rPr>
        <w:t>för särskilt stöd och service enligt 9§ LSS. Dessa insatser är:</w:t>
      </w:r>
    </w:p>
    <w:p w14:paraId="489E846E" w14:textId="77777777" w:rsidR="00173665" w:rsidRPr="00173665" w:rsidRDefault="00173665" w:rsidP="008855B7">
      <w:pPr>
        <w:pStyle w:val="Liststycke"/>
        <w:numPr>
          <w:ilvl w:val="0"/>
          <w:numId w:val="24"/>
        </w:numPr>
        <w:spacing w:line="276" w:lineRule="auto"/>
        <w:rPr>
          <w:rStyle w:val="Diskretbetoning"/>
          <w:i w:val="0"/>
          <w:color w:val="auto"/>
        </w:rPr>
      </w:pPr>
      <w:r w:rsidRPr="00173665">
        <w:rPr>
          <w:rStyle w:val="Diskretbetoning"/>
          <w:i w:val="0"/>
          <w:color w:val="auto"/>
        </w:rPr>
        <w:t>Rådgivning och annat personligt stöd som ställer krav på särskild kunskap om problem och livsbetingelser för människor med stora och varaktiga funktionshinder.</w:t>
      </w:r>
    </w:p>
    <w:p w14:paraId="489E846F" w14:textId="77777777" w:rsidR="00173665" w:rsidRPr="00173665" w:rsidRDefault="00173665" w:rsidP="008855B7">
      <w:pPr>
        <w:pStyle w:val="Liststycke"/>
        <w:numPr>
          <w:ilvl w:val="0"/>
          <w:numId w:val="24"/>
        </w:numPr>
        <w:spacing w:line="276" w:lineRule="auto"/>
        <w:rPr>
          <w:rStyle w:val="Diskretbetoning"/>
          <w:i w:val="0"/>
          <w:color w:val="auto"/>
        </w:rPr>
      </w:pPr>
      <w:r w:rsidRPr="00173665">
        <w:rPr>
          <w:rStyle w:val="Diskretbetoning"/>
          <w:i w:val="0"/>
          <w:color w:val="auto"/>
        </w:rPr>
        <w:t>Biträde av personlig assistent eller ekonomiskt stöd till skäliga kostnader för sådan assistans, till den del behovet av stöd inte täcks av beviljade assistanstimmar enligt 51 kap. socialförsäkringsbalken.</w:t>
      </w:r>
    </w:p>
    <w:p w14:paraId="489E8470" w14:textId="77777777" w:rsidR="00173665" w:rsidRPr="00173665" w:rsidRDefault="00173665" w:rsidP="008855B7">
      <w:pPr>
        <w:pStyle w:val="Liststycke"/>
        <w:numPr>
          <w:ilvl w:val="0"/>
          <w:numId w:val="24"/>
        </w:numPr>
        <w:spacing w:line="276" w:lineRule="auto"/>
        <w:rPr>
          <w:rStyle w:val="Diskretbetoning"/>
          <w:i w:val="0"/>
          <w:color w:val="auto"/>
        </w:rPr>
      </w:pPr>
      <w:r w:rsidRPr="00173665">
        <w:rPr>
          <w:rStyle w:val="Diskretbetoning"/>
          <w:i w:val="0"/>
          <w:color w:val="auto"/>
        </w:rPr>
        <w:t>Ledsagarservice.</w:t>
      </w:r>
    </w:p>
    <w:p w14:paraId="489E8471" w14:textId="77777777" w:rsidR="00173665" w:rsidRPr="00173665" w:rsidRDefault="00173665" w:rsidP="008855B7">
      <w:pPr>
        <w:pStyle w:val="Liststycke"/>
        <w:numPr>
          <w:ilvl w:val="0"/>
          <w:numId w:val="24"/>
        </w:numPr>
        <w:spacing w:line="276" w:lineRule="auto"/>
        <w:rPr>
          <w:rStyle w:val="Diskretbetoning"/>
          <w:i w:val="0"/>
          <w:color w:val="auto"/>
        </w:rPr>
      </w:pPr>
      <w:r w:rsidRPr="00173665">
        <w:rPr>
          <w:rStyle w:val="Diskretbetoning"/>
          <w:i w:val="0"/>
          <w:color w:val="auto"/>
        </w:rPr>
        <w:t>Biträde av kontaktperson.</w:t>
      </w:r>
    </w:p>
    <w:p w14:paraId="489E8472" w14:textId="77777777" w:rsidR="00173665" w:rsidRPr="00173665" w:rsidRDefault="00173665" w:rsidP="008855B7">
      <w:pPr>
        <w:pStyle w:val="Liststycke"/>
        <w:numPr>
          <w:ilvl w:val="0"/>
          <w:numId w:val="24"/>
        </w:numPr>
        <w:spacing w:line="276" w:lineRule="auto"/>
        <w:rPr>
          <w:rStyle w:val="Diskretbetoning"/>
          <w:i w:val="0"/>
          <w:color w:val="auto"/>
        </w:rPr>
      </w:pPr>
      <w:r w:rsidRPr="00173665">
        <w:rPr>
          <w:rStyle w:val="Diskretbetoning"/>
          <w:i w:val="0"/>
          <w:color w:val="auto"/>
        </w:rPr>
        <w:t>Avlösarservice i hemmet.</w:t>
      </w:r>
    </w:p>
    <w:p w14:paraId="489E8473" w14:textId="77777777" w:rsidR="00173665" w:rsidRPr="00173665" w:rsidRDefault="00173665" w:rsidP="008855B7">
      <w:pPr>
        <w:pStyle w:val="Liststycke"/>
        <w:numPr>
          <w:ilvl w:val="0"/>
          <w:numId w:val="24"/>
        </w:numPr>
        <w:spacing w:line="276" w:lineRule="auto"/>
        <w:rPr>
          <w:rStyle w:val="Diskretbetoning"/>
          <w:i w:val="0"/>
          <w:color w:val="auto"/>
        </w:rPr>
      </w:pPr>
      <w:r w:rsidRPr="00173665">
        <w:rPr>
          <w:rStyle w:val="Diskretbetoning"/>
          <w:i w:val="0"/>
          <w:color w:val="auto"/>
        </w:rPr>
        <w:lastRenderedPageBreak/>
        <w:t>Korttidsvistelse utanför det egna hemmet.</w:t>
      </w:r>
    </w:p>
    <w:p w14:paraId="489E8474" w14:textId="77777777" w:rsidR="00173665" w:rsidRPr="00173665" w:rsidRDefault="00173665" w:rsidP="008855B7">
      <w:pPr>
        <w:pStyle w:val="Liststycke"/>
        <w:numPr>
          <w:ilvl w:val="0"/>
          <w:numId w:val="24"/>
        </w:numPr>
        <w:spacing w:line="276" w:lineRule="auto"/>
        <w:rPr>
          <w:rStyle w:val="Diskretbetoning"/>
          <w:i w:val="0"/>
          <w:color w:val="auto"/>
        </w:rPr>
      </w:pPr>
      <w:r w:rsidRPr="00173665">
        <w:rPr>
          <w:rStyle w:val="Diskretbetoning"/>
          <w:i w:val="0"/>
          <w:color w:val="auto"/>
        </w:rPr>
        <w:t>Korttidstillsyn för skolungdom över 12 år utanför det egna hemmet i anslutning till skoldagen samt under lov.</w:t>
      </w:r>
    </w:p>
    <w:p w14:paraId="489E8475" w14:textId="77777777" w:rsidR="008855B7" w:rsidRDefault="00173665" w:rsidP="008855B7">
      <w:pPr>
        <w:pStyle w:val="Liststycke"/>
        <w:numPr>
          <w:ilvl w:val="0"/>
          <w:numId w:val="24"/>
        </w:numPr>
        <w:spacing w:line="276" w:lineRule="auto"/>
        <w:rPr>
          <w:rStyle w:val="Diskretbetoning"/>
          <w:i w:val="0"/>
          <w:color w:val="auto"/>
        </w:rPr>
      </w:pPr>
      <w:r w:rsidRPr="008855B7">
        <w:rPr>
          <w:rStyle w:val="Diskretbetoning"/>
          <w:i w:val="0"/>
          <w:color w:val="auto"/>
        </w:rPr>
        <w:t>Boende i familjehem eller bostad med särskild service</w:t>
      </w:r>
      <w:r w:rsidR="008855B7" w:rsidRPr="008855B7">
        <w:rPr>
          <w:rStyle w:val="Diskretbetoning"/>
          <w:i w:val="0"/>
          <w:color w:val="auto"/>
        </w:rPr>
        <w:t xml:space="preserve"> för barn eller ungdomar som behöver bo utanför föräldrahemmet.</w:t>
      </w:r>
    </w:p>
    <w:p w14:paraId="489E8476" w14:textId="77777777" w:rsidR="008855B7" w:rsidRDefault="008855B7" w:rsidP="008855B7">
      <w:pPr>
        <w:pStyle w:val="Liststycke"/>
        <w:numPr>
          <w:ilvl w:val="0"/>
          <w:numId w:val="24"/>
        </w:numPr>
        <w:spacing w:line="276" w:lineRule="auto"/>
        <w:rPr>
          <w:rStyle w:val="Diskretbetoning"/>
          <w:i w:val="0"/>
          <w:color w:val="auto"/>
        </w:rPr>
      </w:pPr>
      <w:r w:rsidRPr="008855B7">
        <w:rPr>
          <w:rStyle w:val="Diskretbetoning"/>
          <w:i w:val="0"/>
          <w:color w:val="auto"/>
        </w:rPr>
        <w:t>Bostad med särskild service för vuxna eller annan särskilt anpassad bostad för vuxna.</w:t>
      </w:r>
    </w:p>
    <w:p w14:paraId="489E8477" w14:textId="77777777" w:rsidR="008855B7" w:rsidRPr="008855B7" w:rsidRDefault="008855B7" w:rsidP="008855B7">
      <w:pPr>
        <w:pStyle w:val="Liststycke"/>
        <w:numPr>
          <w:ilvl w:val="0"/>
          <w:numId w:val="24"/>
        </w:numPr>
        <w:spacing w:line="276" w:lineRule="auto"/>
        <w:rPr>
          <w:rStyle w:val="Diskretbetoning"/>
          <w:i w:val="0"/>
          <w:color w:val="auto"/>
        </w:rPr>
      </w:pPr>
      <w:r w:rsidRPr="008855B7">
        <w:rPr>
          <w:rStyle w:val="Diskretbetoning"/>
          <w:i w:val="0"/>
          <w:color w:val="auto"/>
        </w:rPr>
        <w:t>Daglig verksamhet för personer i yrkesverksam ålder som saknar förvärvsarbete och inte utbildar sig. Lag (2010:480).</w:t>
      </w:r>
    </w:p>
    <w:p w14:paraId="489E8478" w14:textId="77777777" w:rsidR="008855B7" w:rsidRDefault="008855B7" w:rsidP="008855B7">
      <w:pPr>
        <w:rPr>
          <w:rStyle w:val="Diskretbetoning"/>
          <w:i w:val="0"/>
          <w:color w:val="auto"/>
        </w:rPr>
      </w:pPr>
    </w:p>
    <w:p w14:paraId="489E8479" w14:textId="77777777" w:rsidR="008855B7" w:rsidRPr="008855B7" w:rsidRDefault="008855B7" w:rsidP="008855B7">
      <w:pPr>
        <w:rPr>
          <w:rStyle w:val="Diskretbetoning"/>
          <w:i w:val="0"/>
          <w:color w:val="auto"/>
        </w:rPr>
      </w:pPr>
      <w:r w:rsidRPr="008855B7">
        <w:rPr>
          <w:rStyle w:val="Diskretbetoning"/>
          <w:b/>
          <w:i w:val="0"/>
          <w:color w:val="auto"/>
        </w:rPr>
        <w:t>Hälso- och sjukvården inom regionen</w:t>
      </w:r>
      <w:r w:rsidRPr="008855B7">
        <w:rPr>
          <w:rStyle w:val="Diskretbetoning"/>
          <w:i w:val="0"/>
          <w:color w:val="auto"/>
        </w:rPr>
        <w:t xml:space="preserve"> ansvarar för att</w:t>
      </w:r>
      <w:r>
        <w:rPr>
          <w:rStyle w:val="Diskretbetoning"/>
          <w:i w:val="0"/>
          <w:color w:val="auto"/>
        </w:rPr>
        <w:t xml:space="preserve"> </w:t>
      </w:r>
      <w:r w:rsidRPr="008855B7">
        <w:rPr>
          <w:rStyle w:val="Diskretbetoning"/>
          <w:i w:val="0"/>
          <w:color w:val="auto"/>
        </w:rPr>
        <w:t>initiera, planera och samordna medicinska insatser för</w:t>
      </w:r>
      <w:r>
        <w:rPr>
          <w:rStyle w:val="Diskretbetoning"/>
          <w:i w:val="0"/>
          <w:color w:val="auto"/>
        </w:rPr>
        <w:t xml:space="preserve"> </w:t>
      </w:r>
      <w:r w:rsidRPr="008855B7">
        <w:rPr>
          <w:rStyle w:val="Diskretbetoning"/>
          <w:i w:val="0"/>
          <w:color w:val="auto"/>
        </w:rPr>
        <w:t>målgruppen. I ansvaret lyfts särskilt fram:</w:t>
      </w:r>
    </w:p>
    <w:p w14:paraId="489E847A" w14:textId="77777777" w:rsidR="008855B7" w:rsidRPr="008855B7" w:rsidRDefault="008855B7" w:rsidP="008855B7">
      <w:pPr>
        <w:pStyle w:val="Liststycke"/>
        <w:numPr>
          <w:ilvl w:val="0"/>
          <w:numId w:val="3"/>
        </w:numPr>
        <w:spacing w:line="276" w:lineRule="auto"/>
        <w:rPr>
          <w:rStyle w:val="Diskretbetoning"/>
          <w:i w:val="0"/>
          <w:color w:val="auto"/>
        </w:rPr>
      </w:pPr>
      <w:r w:rsidRPr="008855B7">
        <w:rPr>
          <w:rStyle w:val="Diskretbetoning"/>
          <w:i w:val="0"/>
          <w:color w:val="auto"/>
        </w:rPr>
        <w:t>Rådgivning och annat personligt stöd enligt punkt 1, 9§ LSS.</w:t>
      </w:r>
    </w:p>
    <w:p w14:paraId="489E847B" w14:textId="77777777" w:rsidR="008855B7" w:rsidRPr="008855B7" w:rsidRDefault="008855B7" w:rsidP="008855B7">
      <w:pPr>
        <w:pStyle w:val="Liststycke"/>
        <w:numPr>
          <w:ilvl w:val="0"/>
          <w:numId w:val="3"/>
        </w:numPr>
        <w:spacing w:line="276" w:lineRule="auto"/>
        <w:rPr>
          <w:rStyle w:val="Diskretbetoning"/>
          <w:i w:val="0"/>
          <w:color w:val="auto"/>
        </w:rPr>
      </w:pPr>
      <w:r w:rsidRPr="008855B7">
        <w:rPr>
          <w:rStyle w:val="Diskretbetoning"/>
          <w:i w:val="0"/>
          <w:color w:val="auto"/>
        </w:rPr>
        <w:t>Utredning, diagnostik och behandling av personens psykiatriska vårdbehov.</w:t>
      </w:r>
    </w:p>
    <w:p w14:paraId="489E847C" w14:textId="77777777" w:rsidR="008855B7" w:rsidRPr="008855B7" w:rsidRDefault="008855B7" w:rsidP="008855B7">
      <w:pPr>
        <w:pStyle w:val="Liststycke"/>
        <w:numPr>
          <w:ilvl w:val="0"/>
          <w:numId w:val="3"/>
        </w:numPr>
        <w:spacing w:line="276" w:lineRule="auto"/>
        <w:rPr>
          <w:rStyle w:val="Diskretbetoning"/>
          <w:i w:val="0"/>
          <w:color w:val="auto"/>
        </w:rPr>
      </w:pPr>
      <w:r w:rsidRPr="008855B7">
        <w:rPr>
          <w:rStyle w:val="Diskretbetoning"/>
          <w:i w:val="0"/>
          <w:color w:val="auto"/>
        </w:rPr>
        <w:t>Att vara tillgänglig för bedömning av psykiatriskt vårdbehov.</w:t>
      </w:r>
    </w:p>
    <w:p w14:paraId="489E847D" w14:textId="77777777" w:rsidR="008855B7" w:rsidRPr="008855B7" w:rsidRDefault="008855B7" w:rsidP="008855B7">
      <w:pPr>
        <w:pStyle w:val="Liststycke"/>
        <w:numPr>
          <w:ilvl w:val="0"/>
          <w:numId w:val="3"/>
        </w:numPr>
        <w:spacing w:line="276" w:lineRule="auto"/>
        <w:rPr>
          <w:rStyle w:val="Diskretbetoning"/>
          <w:i w:val="0"/>
          <w:color w:val="auto"/>
        </w:rPr>
      </w:pPr>
      <w:r w:rsidRPr="008855B7">
        <w:rPr>
          <w:rStyle w:val="Diskretbetoning"/>
          <w:i w:val="0"/>
          <w:color w:val="auto"/>
        </w:rPr>
        <w:t>Att vara tillgänglig med akuta insatser vid tillfällig försämring i syfte att förhindra inläggning</w:t>
      </w:r>
    </w:p>
    <w:p w14:paraId="489E847E" w14:textId="77777777" w:rsidR="008855B7" w:rsidRPr="008855B7" w:rsidRDefault="008855B7" w:rsidP="008855B7">
      <w:pPr>
        <w:pStyle w:val="Liststycke"/>
        <w:numPr>
          <w:ilvl w:val="0"/>
          <w:numId w:val="3"/>
        </w:numPr>
        <w:spacing w:line="276" w:lineRule="auto"/>
        <w:rPr>
          <w:rStyle w:val="Diskretbetoning"/>
          <w:i w:val="0"/>
          <w:color w:val="auto"/>
        </w:rPr>
      </w:pPr>
      <w:r w:rsidRPr="008855B7">
        <w:rPr>
          <w:rStyle w:val="Diskretbetoning"/>
          <w:i w:val="0"/>
          <w:color w:val="auto"/>
        </w:rPr>
        <w:t>Att vara tillgänglig för kommunens personal för konsultation, rådgivning, vägledning och utbildning i arbetet med enskilda personer.</w:t>
      </w:r>
    </w:p>
    <w:p w14:paraId="489E847F" w14:textId="77777777" w:rsidR="008855B7" w:rsidRDefault="008855B7" w:rsidP="008855B7">
      <w:pPr>
        <w:rPr>
          <w:rStyle w:val="Diskretbetoning"/>
          <w:i w:val="0"/>
          <w:color w:val="auto"/>
        </w:rPr>
      </w:pPr>
    </w:p>
    <w:p w14:paraId="489E8480" w14:textId="77777777" w:rsidR="008855B7" w:rsidRPr="008855B7" w:rsidRDefault="008855B7" w:rsidP="008855B7">
      <w:pPr>
        <w:rPr>
          <w:rStyle w:val="Diskretbetoning"/>
          <w:i w:val="0"/>
          <w:color w:val="auto"/>
        </w:rPr>
      </w:pPr>
      <w:r w:rsidRPr="008855B7">
        <w:rPr>
          <w:rStyle w:val="Diskretbetoning"/>
          <w:b/>
          <w:i w:val="0"/>
          <w:color w:val="auto"/>
        </w:rPr>
        <w:t>Kommunen</w:t>
      </w:r>
      <w:r w:rsidRPr="008855B7">
        <w:rPr>
          <w:rStyle w:val="Diskretbetoning"/>
          <w:i w:val="0"/>
          <w:color w:val="auto"/>
        </w:rPr>
        <w:t xml:space="preserve"> ansvarar för att initiera, planera och samordna</w:t>
      </w:r>
      <w:r>
        <w:rPr>
          <w:rStyle w:val="Diskretbetoning"/>
          <w:i w:val="0"/>
          <w:color w:val="auto"/>
        </w:rPr>
        <w:t xml:space="preserve"> </w:t>
      </w:r>
      <w:r w:rsidRPr="008855B7">
        <w:rPr>
          <w:rStyle w:val="Diskretbetoning"/>
          <w:i w:val="0"/>
          <w:color w:val="auto"/>
        </w:rPr>
        <w:t>sociala insatser för målgruppen. I ansvaret lyfts särskilt</w:t>
      </w:r>
      <w:r>
        <w:rPr>
          <w:rStyle w:val="Diskretbetoning"/>
          <w:i w:val="0"/>
          <w:color w:val="auto"/>
        </w:rPr>
        <w:t xml:space="preserve"> </w:t>
      </w:r>
      <w:r w:rsidRPr="008855B7">
        <w:rPr>
          <w:rStyle w:val="Diskretbetoning"/>
          <w:i w:val="0"/>
          <w:color w:val="auto"/>
        </w:rPr>
        <w:t>fram:</w:t>
      </w:r>
    </w:p>
    <w:p w14:paraId="489E8481" w14:textId="77777777" w:rsidR="008855B7" w:rsidRPr="008855B7" w:rsidRDefault="008855B7" w:rsidP="008855B7">
      <w:pPr>
        <w:pStyle w:val="Liststycke"/>
        <w:numPr>
          <w:ilvl w:val="0"/>
          <w:numId w:val="3"/>
        </w:numPr>
        <w:spacing w:line="276" w:lineRule="auto"/>
        <w:rPr>
          <w:rStyle w:val="Diskretbetoning"/>
          <w:i w:val="0"/>
          <w:color w:val="auto"/>
        </w:rPr>
      </w:pPr>
      <w:r w:rsidRPr="008855B7">
        <w:rPr>
          <w:rStyle w:val="Diskretbetoning"/>
          <w:i w:val="0"/>
          <w:color w:val="auto"/>
        </w:rPr>
        <w:t>Insatser enligt punkt 2 – 10, 9§ LSS.</w:t>
      </w:r>
    </w:p>
    <w:p w14:paraId="489E8482" w14:textId="77777777" w:rsidR="008855B7" w:rsidRPr="008855B7" w:rsidRDefault="008855B7" w:rsidP="008855B7">
      <w:pPr>
        <w:pStyle w:val="Liststycke"/>
        <w:numPr>
          <w:ilvl w:val="0"/>
          <w:numId w:val="3"/>
        </w:numPr>
        <w:spacing w:line="276" w:lineRule="auto"/>
        <w:rPr>
          <w:rStyle w:val="Diskretbetoning"/>
          <w:i w:val="0"/>
          <w:color w:val="auto"/>
        </w:rPr>
      </w:pPr>
      <w:r w:rsidRPr="008855B7">
        <w:rPr>
          <w:rStyle w:val="Diskretbetoning"/>
          <w:i w:val="0"/>
          <w:color w:val="auto"/>
        </w:rPr>
        <w:t>Tillhandahålla boende och stöd i hemmet så att personen får möjlighet att bo på ett sätt som är anpassat efter hans eller hennes behov.</w:t>
      </w:r>
    </w:p>
    <w:p w14:paraId="489E8483" w14:textId="77777777" w:rsidR="008855B7" w:rsidRPr="008855B7" w:rsidRDefault="008855B7" w:rsidP="008855B7">
      <w:pPr>
        <w:pStyle w:val="Liststycke"/>
        <w:numPr>
          <w:ilvl w:val="0"/>
          <w:numId w:val="3"/>
        </w:numPr>
        <w:spacing w:line="276" w:lineRule="auto"/>
        <w:rPr>
          <w:rStyle w:val="Diskretbetoning"/>
          <w:i w:val="0"/>
          <w:color w:val="auto"/>
        </w:rPr>
      </w:pPr>
      <w:r w:rsidRPr="008855B7">
        <w:rPr>
          <w:rStyle w:val="Diskretbetoning"/>
          <w:i w:val="0"/>
          <w:color w:val="auto"/>
        </w:rPr>
        <w:t>I bostad med särskild service och daglig verksamhet ansvara för omvårdnad och allmänna hälso- och sjukvårdsinsatser upp till och med sjuksköterskenivå.</w:t>
      </w:r>
    </w:p>
    <w:p w14:paraId="489E8484" w14:textId="77777777" w:rsidR="008855B7" w:rsidRPr="008855B7" w:rsidRDefault="008855B7" w:rsidP="008855B7">
      <w:pPr>
        <w:pStyle w:val="Liststycke"/>
        <w:numPr>
          <w:ilvl w:val="0"/>
          <w:numId w:val="3"/>
        </w:numPr>
        <w:spacing w:line="276" w:lineRule="auto"/>
        <w:rPr>
          <w:rStyle w:val="Diskretbetoning"/>
          <w:i w:val="0"/>
          <w:color w:val="auto"/>
        </w:rPr>
      </w:pPr>
      <w:r w:rsidRPr="008855B7">
        <w:rPr>
          <w:rStyle w:val="Diskretbetoning"/>
          <w:i w:val="0"/>
          <w:color w:val="auto"/>
        </w:rPr>
        <w:t>Medverka till att personen får möjlighet att delta i samhällsgemenskap och leva som andra.</w:t>
      </w:r>
    </w:p>
    <w:p w14:paraId="489E8485" w14:textId="77777777" w:rsidR="008855B7" w:rsidRPr="008855B7" w:rsidRDefault="008855B7" w:rsidP="008855B7">
      <w:pPr>
        <w:pStyle w:val="Liststycke"/>
        <w:numPr>
          <w:ilvl w:val="0"/>
          <w:numId w:val="3"/>
        </w:numPr>
        <w:spacing w:line="276" w:lineRule="auto"/>
        <w:rPr>
          <w:rStyle w:val="Diskretbetoning"/>
          <w:i w:val="0"/>
          <w:color w:val="auto"/>
        </w:rPr>
      </w:pPr>
      <w:r w:rsidRPr="008855B7">
        <w:rPr>
          <w:rStyle w:val="Diskretbetoning"/>
          <w:i w:val="0"/>
          <w:color w:val="auto"/>
        </w:rPr>
        <w:t>Medverka till att personen får tillgång till meningsfull sysselsättning.</w:t>
      </w:r>
    </w:p>
    <w:p w14:paraId="489E8486" w14:textId="77777777" w:rsidR="008855B7" w:rsidRDefault="008855B7" w:rsidP="008855B7">
      <w:pPr>
        <w:rPr>
          <w:rStyle w:val="Diskretbetoning"/>
          <w:i w:val="0"/>
          <w:color w:val="auto"/>
        </w:rPr>
      </w:pPr>
    </w:p>
    <w:p w14:paraId="489E8487" w14:textId="77777777" w:rsidR="008855B7" w:rsidRPr="008855B7" w:rsidRDefault="008855B7" w:rsidP="008855B7">
      <w:pPr>
        <w:pStyle w:val="Rubrik2"/>
        <w:rPr>
          <w:rStyle w:val="Diskretbetoning"/>
          <w:i w:val="0"/>
          <w:color w:val="auto"/>
        </w:rPr>
      </w:pPr>
      <w:bookmarkStart w:id="22" w:name="_Toc447802062"/>
      <w:r w:rsidRPr="008855B7">
        <w:rPr>
          <w:rStyle w:val="Diskretbetoning"/>
          <w:i w:val="0"/>
          <w:color w:val="auto"/>
        </w:rPr>
        <w:t>Tvister</w:t>
      </w:r>
      <w:bookmarkEnd w:id="22"/>
    </w:p>
    <w:p w14:paraId="489E8488" w14:textId="77777777" w:rsidR="008855B7" w:rsidRDefault="008855B7" w:rsidP="008855B7">
      <w:pPr>
        <w:rPr>
          <w:rStyle w:val="Diskretbetoning"/>
          <w:i w:val="0"/>
          <w:color w:val="auto"/>
        </w:rPr>
      </w:pPr>
      <w:r w:rsidRPr="008855B7">
        <w:rPr>
          <w:rStyle w:val="Diskretbetoning"/>
          <w:i w:val="0"/>
          <w:color w:val="auto"/>
        </w:rPr>
        <w:t>Oenigheter om tolkningar av texten i detta samverkansavtal</w:t>
      </w:r>
      <w:r>
        <w:rPr>
          <w:rStyle w:val="Diskretbetoning"/>
          <w:i w:val="0"/>
          <w:color w:val="auto"/>
        </w:rPr>
        <w:t xml:space="preserve"> </w:t>
      </w:r>
      <w:r w:rsidRPr="008855B7">
        <w:rPr>
          <w:rStyle w:val="Diskretbetoning"/>
          <w:i w:val="0"/>
          <w:color w:val="auto"/>
        </w:rPr>
        <w:t>eller tvister i samband med betalningsansvar vid externa</w:t>
      </w:r>
      <w:r>
        <w:rPr>
          <w:rStyle w:val="Diskretbetoning"/>
          <w:i w:val="0"/>
          <w:color w:val="auto"/>
        </w:rPr>
        <w:t xml:space="preserve"> </w:t>
      </w:r>
      <w:r w:rsidRPr="008855B7">
        <w:rPr>
          <w:rStyle w:val="Diskretbetoning"/>
          <w:i w:val="0"/>
          <w:color w:val="auto"/>
        </w:rPr>
        <w:t>placeringar ska hanteras av den taktiska gruppen inom</w:t>
      </w:r>
      <w:r>
        <w:rPr>
          <w:rStyle w:val="Diskretbetoning"/>
          <w:i w:val="0"/>
          <w:color w:val="auto"/>
        </w:rPr>
        <w:t xml:space="preserve"> </w:t>
      </w:r>
      <w:r w:rsidRPr="008855B7">
        <w:rPr>
          <w:rStyle w:val="Diskretbetoning"/>
          <w:i w:val="0"/>
          <w:color w:val="auto"/>
        </w:rPr>
        <w:t>psykiatriområdet. Kommer man inte överens ska frågan</w:t>
      </w:r>
      <w:r>
        <w:rPr>
          <w:rStyle w:val="Diskretbetoning"/>
          <w:i w:val="0"/>
          <w:color w:val="auto"/>
        </w:rPr>
        <w:t xml:space="preserve"> </w:t>
      </w:r>
      <w:r w:rsidRPr="008855B7">
        <w:rPr>
          <w:rStyle w:val="Diskretbetoning"/>
          <w:i w:val="0"/>
          <w:color w:val="auto"/>
        </w:rPr>
        <w:t>hänskjutas till den strategiska gruppen för ställningstagande</w:t>
      </w:r>
      <w:r>
        <w:rPr>
          <w:rStyle w:val="Diskretbetoning"/>
          <w:i w:val="0"/>
          <w:color w:val="auto"/>
        </w:rPr>
        <w:t xml:space="preserve"> </w:t>
      </w:r>
      <w:r w:rsidRPr="008855B7">
        <w:rPr>
          <w:rStyle w:val="Diskretbetoning"/>
          <w:i w:val="0"/>
          <w:color w:val="auto"/>
        </w:rPr>
        <w:t>till förslag från den taktiska gruppen.</w:t>
      </w:r>
    </w:p>
    <w:p w14:paraId="489E8489" w14:textId="77777777" w:rsidR="00393482" w:rsidRDefault="00393482">
      <w:pPr>
        <w:rPr>
          <w:rStyle w:val="Diskretbetoning"/>
          <w:i w:val="0"/>
          <w:color w:val="auto"/>
        </w:rPr>
      </w:pPr>
      <w:r>
        <w:rPr>
          <w:rStyle w:val="Diskretbetoning"/>
          <w:i w:val="0"/>
          <w:color w:val="auto"/>
        </w:rPr>
        <w:br w:type="page"/>
      </w:r>
    </w:p>
    <w:p w14:paraId="489E848A" w14:textId="77777777" w:rsidR="00513BC4" w:rsidRPr="00513BC4" w:rsidRDefault="008E6994" w:rsidP="00513BC4">
      <w:pPr>
        <w:rPr>
          <w:color w:val="211E1F"/>
          <w:sz w:val="23"/>
          <w:szCs w:val="23"/>
        </w:rPr>
      </w:pPr>
      <w:r>
        <w:rPr>
          <w:noProof/>
          <w:color w:val="211E1F"/>
          <w:sz w:val="23"/>
          <w:szCs w:val="23"/>
          <w:lang w:eastAsia="sv-SE"/>
        </w:rPr>
        <w:lastRenderedPageBreak/>
        <w:drawing>
          <wp:anchor distT="0" distB="0" distL="114300" distR="114300" simplePos="0" relativeHeight="251676672" behindDoc="0" locked="0" layoutInCell="1" allowOverlap="1" wp14:anchorId="489E84A8" wp14:editId="489E84A9">
            <wp:simplePos x="0" y="0"/>
            <wp:positionH relativeFrom="column">
              <wp:posOffset>-899795</wp:posOffset>
            </wp:positionH>
            <wp:positionV relativeFrom="paragraph">
              <wp:posOffset>-236663</wp:posOffset>
            </wp:positionV>
            <wp:extent cx="7336465" cy="8612372"/>
            <wp:effectExtent l="0" t="0" r="0" b="0"/>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skrifter_overensk psykiskt funktionsnedsatta.jpg"/>
                    <pic:cNvPicPr/>
                  </pic:nvPicPr>
                  <pic:blipFill rotWithShape="1">
                    <a:blip r:embed="rId14" cstate="print">
                      <a:extLst>
                        <a:ext uri="{28A0092B-C50C-407E-A947-70E740481C1C}">
                          <a14:useLocalDpi xmlns:a14="http://schemas.microsoft.com/office/drawing/2010/main" val="0"/>
                        </a:ext>
                      </a:extLst>
                    </a:blip>
                    <a:srcRect t="13035" r="2774" b="6368"/>
                    <a:stretch/>
                  </pic:blipFill>
                  <pic:spPr bwMode="auto">
                    <a:xfrm>
                      <a:off x="0" y="0"/>
                      <a:ext cx="7336465" cy="8612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BC4" w:rsidRPr="00513BC4">
        <w:rPr>
          <w:color w:val="211E1F"/>
          <w:sz w:val="23"/>
          <w:szCs w:val="23"/>
        </w:rPr>
        <w:t>Denna överenskommelse ”Överenskommelse om samverkan – ansvarsfördelning och</w:t>
      </w:r>
    </w:p>
    <w:p w14:paraId="489E848B" w14:textId="77777777" w:rsidR="00F0790F" w:rsidRDefault="00513BC4" w:rsidP="00513BC4">
      <w:pPr>
        <w:rPr>
          <w:color w:val="211E1F"/>
          <w:sz w:val="23"/>
          <w:szCs w:val="23"/>
        </w:rPr>
      </w:pPr>
      <w:r w:rsidRPr="00513BC4">
        <w:rPr>
          <w:color w:val="211E1F"/>
          <w:sz w:val="23"/>
          <w:szCs w:val="23"/>
        </w:rPr>
        <w:t>samordning av insatser till personer som på grund av psykisk funktionsnedsättning behöver vård</w:t>
      </w:r>
      <w:r>
        <w:rPr>
          <w:color w:val="211E1F"/>
          <w:sz w:val="23"/>
          <w:szCs w:val="23"/>
        </w:rPr>
        <w:t xml:space="preserve"> </w:t>
      </w:r>
      <w:r w:rsidRPr="00513BC4">
        <w:rPr>
          <w:color w:val="211E1F"/>
          <w:sz w:val="23"/>
          <w:szCs w:val="23"/>
        </w:rPr>
        <w:t>och stödinsatser från samhället” har upprättats i sju exemplar, varav parterna har tagit var sitt.</w:t>
      </w:r>
    </w:p>
    <w:p w14:paraId="489E848C" w14:textId="77777777" w:rsidR="00F0790F" w:rsidRDefault="00F0790F">
      <w:pPr>
        <w:rPr>
          <w:color w:val="211E1F"/>
          <w:sz w:val="23"/>
          <w:szCs w:val="23"/>
        </w:rPr>
      </w:pPr>
      <w:r>
        <w:rPr>
          <w:color w:val="211E1F"/>
          <w:sz w:val="23"/>
          <w:szCs w:val="23"/>
        </w:rPr>
        <w:br w:type="page"/>
      </w:r>
    </w:p>
    <w:bookmarkStart w:id="23" w:name="_Toc447802063"/>
    <w:p w14:paraId="489E848D" w14:textId="77777777" w:rsidR="00F0790F" w:rsidRPr="003A4A2F" w:rsidRDefault="002F4A3F" w:rsidP="003A4A2F">
      <w:pPr>
        <w:pStyle w:val="Rubrik2"/>
        <w:rPr>
          <w:sz w:val="20"/>
          <w:szCs w:val="20"/>
        </w:rPr>
      </w:pPr>
      <w:r>
        <w:rPr>
          <w:noProof/>
          <w:lang w:eastAsia="sv-SE"/>
        </w:rPr>
        <w:lastRenderedPageBreak/>
        <mc:AlternateContent>
          <mc:Choice Requires="wps">
            <w:drawing>
              <wp:anchor distT="0" distB="0" distL="114300" distR="114300" simplePos="0" relativeHeight="251664384" behindDoc="0" locked="0" layoutInCell="1" allowOverlap="1" wp14:anchorId="489E84AA" wp14:editId="489E84AB">
                <wp:simplePos x="0" y="0"/>
                <wp:positionH relativeFrom="column">
                  <wp:posOffset>-389432</wp:posOffset>
                </wp:positionH>
                <wp:positionV relativeFrom="paragraph">
                  <wp:posOffset>-1204226</wp:posOffset>
                </wp:positionV>
                <wp:extent cx="3997842" cy="531495"/>
                <wp:effectExtent l="0" t="0" r="3175" b="1905"/>
                <wp:wrapNone/>
                <wp:docPr id="5" name="Textruta 5"/>
                <wp:cNvGraphicFramePr/>
                <a:graphic xmlns:a="http://schemas.openxmlformats.org/drawingml/2006/main">
                  <a:graphicData uri="http://schemas.microsoft.com/office/word/2010/wordprocessingShape">
                    <wps:wsp>
                      <wps:cNvSpPr txBox="1"/>
                      <wps:spPr>
                        <a:xfrm>
                          <a:off x="0" y="0"/>
                          <a:ext cx="3997842" cy="531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E84E4" w14:textId="77777777" w:rsidR="00BD7FA4" w:rsidRPr="00BD7FA4" w:rsidRDefault="00584D44" w:rsidP="00BD7FA4">
                            <w:pPr>
                              <w:pStyle w:val="Rubrik"/>
                              <w:jc w:val="left"/>
                              <w:rPr>
                                <w:bCs w:val="0"/>
                                <w:iCs/>
                                <w:sz w:val="20"/>
                                <w:szCs w:val="20"/>
                              </w:rPr>
                            </w:pPr>
                            <w:bookmarkStart w:id="24" w:name="Bilaga1"/>
                            <w:r w:rsidRPr="003A4A2F">
                              <w:rPr>
                                <w:rStyle w:val="Rubrik2Char"/>
                                <w:b/>
                                <w:sz w:val="20"/>
                                <w:szCs w:val="20"/>
                              </w:rPr>
                              <w:t xml:space="preserve">Bilaga </w:t>
                            </w:r>
                            <w:r w:rsidR="002F4A3F">
                              <w:rPr>
                                <w:rStyle w:val="Rubrik2Char"/>
                                <w:b/>
                                <w:sz w:val="20"/>
                                <w:szCs w:val="20"/>
                              </w:rPr>
                              <w:t>1</w:t>
                            </w:r>
                            <w:hyperlink r:id="rId15" w:history="1">
                              <w:r w:rsidR="00BD7FA4" w:rsidRPr="00BD7FA4">
                                <w:rPr>
                                  <w:rStyle w:val="Hyperlnk"/>
                                  <w:sz w:val="20"/>
                                  <w:szCs w:val="20"/>
                                </w:rPr>
                                <w:t xml:space="preserve"> </w:t>
                              </w:r>
                              <w:r w:rsidR="00BD7FA4" w:rsidRPr="00BD7FA4">
                                <w:rPr>
                                  <w:rStyle w:val="Hyperlnk"/>
                                  <w:b w:val="0"/>
                                  <w:sz w:val="20"/>
                                  <w:szCs w:val="20"/>
                                </w:rPr>
                                <w:t>(länk till blankett på Region Hallands Extranät)</w:t>
                              </w:r>
                            </w:hyperlink>
                          </w:p>
                          <w:bookmarkEnd w:id="24"/>
                          <w:p w14:paraId="489E84E5" w14:textId="77777777" w:rsidR="00584D44" w:rsidRDefault="00584D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5" o:spid="_x0000_s1028" type="#_x0000_t202" style="position:absolute;margin-left:-30.65pt;margin-top:-94.8pt;width:314.8pt;height:41.8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" fillcolor="white [3201]" stroked="f" strokeweight=".5pt">
                <v:textbox>
                  <w:txbxContent>
                    <w:p w:rsidR="00BD7FA4" w:rsidRPr="00BD7FA4" w:rsidRDefault="00584D44" w:rsidP="00BD7FA4">
                      <w:pPr>
                        <w:pStyle w:val="Rubrik"/>
                        <w:jc w:val="left"/>
                        <w:rPr>
                          <w:bCs w:val="0"/>
                          <w:iCs/>
                          <w:sz w:val="20"/>
                          <w:szCs w:val="20"/>
                        </w:rPr>
                      </w:pPr>
                      <w:bookmarkStart w:id="25" w:name="Bilaga1"/>
                      <w:r w:rsidRPr="003A4A2F">
                        <w:rPr>
                          <w:rStyle w:val="Rubrik2Char"/>
                          <w:b/>
                          <w:sz w:val="20"/>
                          <w:szCs w:val="20"/>
                        </w:rPr>
                        <w:t xml:space="preserve">Bilaga </w:t>
                      </w:r>
                      <w:r w:rsidR="002F4A3F">
                        <w:rPr>
                          <w:rStyle w:val="Rubrik2Char"/>
                          <w:b/>
                          <w:sz w:val="20"/>
                          <w:szCs w:val="20"/>
                        </w:rPr>
                        <w:t>1</w:t>
                      </w:r>
                      <w:hyperlink r:id="rId16" w:history="1">
                        <w:r w:rsidR="00BD7FA4" w:rsidRPr="00BD7FA4">
                          <w:rPr>
                            <w:rStyle w:val="Hyperlnk"/>
                            <w:sz w:val="20"/>
                            <w:szCs w:val="20"/>
                          </w:rPr>
                          <w:t xml:space="preserve"> </w:t>
                        </w:r>
                        <w:r w:rsidR="00BD7FA4" w:rsidRPr="00BD7FA4">
                          <w:rPr>
                            <w:rStyle w:val="Hyperlnk"/>
                            <w:b w:val="0"/>
                            <w:sz w:val="20"/>
                            <w:szCs w:val="20"/>
                          </w:rPr>
                          <w:t>(länk till blankett på Region Hallands Extranät)</w:t>
                        </w:r>
                      </w:hyperlink>
                    </w:p>
                    <w:bookmarkEnd w:id="25"/>
                    <w:p w:rsidR="00584D44" w:rsidRDefault="00584D44"/>
                  </w:txbxContent>
                </v:textbox>
              </v:shape>
            </w:pict>
          </mc:Fallback>
        </mc:AlternateContent>
      </w:r>
      <w:r>
        <w:rPr>
          <w:noProof/>
          <w:lang w:eastAsia="sv-SE"/>
        </w:rPr>
        <w:drawing>
          <wp:anchor distT="0" distB="0" distL="114300" distR="114300" simplePos="0" relativeHeight="251663360" behindDoc="0" locked="0" layoutInCell="1" allowOverlap="1" wp14:anchorId="489E84AC" wp14:editId="489E84AD">
            <wp:simplePos x="0" y="0"/>
            <wp:positionH relativeFrom="column">
              <wp:posOffset>-889000</wp:posOffset>
            </wp:positionH>
            <wp:positionV relativeFrom="paragraph">
              <wp:posOffset>-1487805</wp:posOffset>
            </wp:positionV>
            <wp:extent cx="7527290" cy="10646410"/>
            <wp:effectExtent l="0" t="0" r="0" b="254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vuxna2_Sida_1.jpg"/>
                    <pic:cNvPicPr/>
                  </pic:nvPicPr>
                  <pic:blipFill>
                    <a:blip r:embed="rId17">
                      <a:extLst>
                        <a:ext uri="{28A0092B-C50C-407E-A947-70E740481C1C}">
                          <a14:useLocalDpi xmlns:a14="http://schemas.microsoft.com/office/drawing/2010/main" val="0"/>
                        </a:ext>
                      </a:extLst>
                    </a:blip>
                    <a:stretch>
                      <a:fillRect/>
                    </a:stretch>
                  </pic:blipFill>
                  <pic:spPr>
                    <a:xfrm>
                      <a:off x="0" y="0"/>
                      <a:ext cx="7527290" cy="10646410"/>
                    </a:xfrm>
                    <a:prstGeom prst="rect">
                      <a:avLst/>
                    </a:prstGeom>
                  </pic:spPr>
                </pic:pic>
              </a:graphicData>
            </a:graphic>
            <wp14:sizeRelH relativeFrom="page">
              <wp14:pctWidth>0</wp14:pctWidth>
            </wp14:sizeRelH>
            <wp14:sizeRelV relativeFrom="page">
              <wp14:pctHeight>0</wp14:pctHeight>
            </wp14:sizeRelV>
          </wp:anchor>
        </w:drawing>
      </w:r>
      <w:r w:rsidR="00F0790F" w:rsidRPr="003A4A2F">
        <w:rPr>
          <w:sz w:val="20"/>
          <w:szCs w:val="20"/>
        </w:rPr>
        <w:t xml:space="preserve">Bilaga </w:t>
      </w:r>
      <w:r w:rsidR="003A4A2F" w:rsidRPr="003A4A2F">
        <w:rPr>
          <w:sz w:val="20"/>
          <w:szCs w:val="20"/>
        </w:rPr>
        <w:t>1</w:t>
      </w:r>
      <w:bookmarkEnd w:id="23"/>
    </w:p>
    <w:p w14:paraId="489E848E" w14:textId="77777777" w:rsidR="00766C29" w:rsidRDefault="00766C29" w:rsidP="00561384">
      <w:bookmarkStart w:id="25" w:name="_Toc338760454"/>
      <w:bookmarkStart w:id="26" w:name="_Toc338760518"/>
      <w:bookmarkStart w:id="27" w:name="_Toc338760584"/>
      <w:bookmarkStart w:id="28" w:name="_Toc338760600"/>
      <w:bookmarkStart w:id="29" w:name="_Toc338760609"/>
    </w:p>
    <w:p w14:paraId="489E848F" w14:textId="77777777" w:rsidR="00766C29" w:rsidRDefault="00766C29">
      <w:r>
        <w:br w:type="page"/>
      </w:r>
    </w:p>
    <w:p w14:paraId="489E8490" w14:textId="77777777" w:rsidR="00766C29" w:rsidRDefault="00766C29" w:rsidP="00561384">
      <w:r>
        <w:rPr>
          <w:noProof/>
          <w:lang w:eastAsia="sv-SE"/>
        </w:rPr>
        <w:lastRenderedPageBreak/>
        <w:drawing>
          <wp:anchor distT="0" distB="0" distL="114300" distR="114300" simplePos="0" relativeHeight="251665408" behindDoc="0" locked="0" layoutInCell="1" allowOverlap="1" wp14:anchorId="489E84AE" wp14:editId="489E84AF">
            <wp:simplePos x="0" y="0"/>
            <wp:positionH relativeFrom="column">
              <wp:posOffset>-899796</wp:posOffset>
            </wp:positionH>
            <wp:positionV relativeFrom="paragraph">
              <wp:posOffset>-1491305</wp:posOffset>
            </wp:positionV>
            <wp:extent cx="7540171" cy="10664456"/>
            <wp:effectExtent l="0" t="0" r="3810" b="381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vuxna2_Sida_2.jpg"/>
                    <pic:cNvPicPr/>
                  </pic:nvPicPr>
                  <pic:blipFill>
                    <a:blip r:embed="rId18">
                      <a:extLst>
                        <a:ext uri="{28A0092B-C50C-407E-A947-70E740481C1C}">
                          <a14:useLocalDpi xmlns:a14="http://schemas.microsoft.com/office/drawing/2010/main" val="0"/>
                        </a:ext>
                      </a:extLst>
                    </a:blip>
                    <a:stretch>
                      <a:fillRect/>
                    </a:stretch>
                  </pic:blipFill>
                  <pic:spPr>
                    <a:xfrm>
                      <a:off x="0" y="0"/>
                      <a:ext cx="7543083" cy="10668574"/>
                    </a:xfrm>
                    <a:prstGeom prst="rect">
                      <a:avLst/>
                    </a:prstGeom>
                  </pic:spPr>
                </pic:pic>
              </a:graphicData>
            </a:graphic>
            <wp14:sizeRelH relativeFrom="page">
              <wp14:pctWidth>0</wp14:pctWidth>
            </wp14:sizeRelH>
            <wp14:sizeRelV relativeFrom="page">
              <wp14:pctHeight>0</wp14:pctHeight>
            </wp14:sizeRelV>
          </wp:anchor>
        </w:drawing>
      </w:r>
    </w:p>
    <w:p w14:paraId="489E8491" w14:textId="77777777" w:rsidR="00766C29" w:rsidRDefault="00766C29">
      <w:r>
        <w:br w:type="page"/>
      </w:r>
    </w:p>
    <w:p w14:paraId="489E8492" w14:textId="77777777" w:rsidR="00766C29" w:rsidRDefault="00766C29" w:rsidP="00561384">
      <w:r>
        <w:rPr>
          <w:noProof/>
          <w:lang w:eastAsia="sv-SE"/>
        </w:rPr>
        <w:lastRenderedPageBreak/>
        <w:drawing>
          <wp:anchor distT="0" distB="0" distL="114300" distR="114300" simplePos="0" relativeHeight="251666432" behindDoc="0" locked="0" layoutInCell="1" allowOverlap="1" wp14:anchorId="489E84B0" wp14:editId="489E84B1">
            <wp:simplePos x="0" y="0"/>
            <wp:positionH relativeFrom="column">
              <wp:posOffset>-910428</wp:posOffset>
            </wp:positionH>
            <wp:positionV relativeFrom="paragraph">
              <wp:posOffset>-1501937</wp:posOffset>
            </wp:positionV>
            <wp:extent cx="7540172" cy="10664455"/>
            <wp:effectExtent l="0" t="0" r="3810" b="381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vuxna2_Sida_3.jpg"/>
                    <pic:cNvPicPr/>
                  </pic:nvPicPr>
                  <pic:blipFill>
                    <a:blip r:embed="rId19">
                      <a:extLst>
                        <a:ext uri="{28A0092B-C50C-407E-A947-70E740481C1C}">
                          <a14:useLocalDpi xmlns:a14="http://schemas.microsoft.com/office/drawing/2010/main" val="0"/>
                        </a:ext>
                      </a:extLst>
                    </a:blip>
                    <a:stretch>
                      <a:fillRect/>
                    </a:stretch>
                  </pic:blipFill>
                  <pic:spPr>
                    <a:xfrm>
                      <a:off x="0" y="0"/>
                      <a:ext cx="7543085" cy="10668574"/>
                    </a:xfrm>
                    <a:prstGeom prst="rect">
                      <a:avLst/>
                    </a:prstGeom>
                  </pic:spPr>
                </pic:pic>
              </a:graphicData>
            </a:graphic>
            <wp14:sizeRelH relativeFrom="page">
              <wp14:pctWidth>0</wp14:pctWidth>
            </wp14:sizeRelH>
            <wp14:sizeRelV relativeFrom="page">
              <wp14:pctHeight>0</wp14:pctHeight>
            </wp14:sizeRelV>
          </wp:anchor>
        </w:drawing>
      </w:r>
    </w:p>
    <w:p w14:paraId="489E8493" w14:textId="77777777" w:rsidR="00766C29" w:rsidRDefault="00766C29">
      <w:r>
        <w:br w:type="page"/>
      </w:r>
    </w:p>
    <w:p w14:paraId="489E8494" w14:textId="77777777" w:rsidR="00561384" w:rsidRPr="003E01A1" w:rsidRDefault="00766C29" w:rsidP="00561384">
      <w:r>
        <w:rPr>
          <w:noProof/>
          <w:lang w:eastAsia="sv-SE"/>
        </w:rPr>
        <w:lastRenderedPageBreak/>
        <w:drawing>
          <wp:anchor distT="0" distB="0" distL="114300" distR="114300" simplePos="0" relativeHeight="251667456" behindDoc="0" locked="0" layoutInCell="1" allowOverlap="1" wp14:anchorId="489E84B2" wp14:editId="489E84B3">
            <wp:simplePos x="0" y="0"/>
            <wp:positionH relativeFrom="column">
              <wp:posOffset>-899796</wp:posOffset>
            </wp:positionH>
            <wp:positionV relativeFrom="paragraph">
              <wp:posOffset>-1512570</wp:posOffset>
            </wp:positionV>
            <wp:extent cx="7540171" cy="10664456"/>
            <wp:effectExtent l="0" t="0" r="3810" b="381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vuxna2_Sida_4.jpg"/>
                    <pic:cNvPicPr/>
                  </pic:nvPicPr>
                  <pic:blipFill>
                    <a:blip r:embed="rId20">
                      <a:extLst>
                        <a:ext uri="{28A0092B-C50C-407E-A947-70E740481C1C}">
                          <a14:useLocalDpi xmlns:a14="http://schemas.microsoft.com/office/drawing/2010/main" val="0"/>
                        </a:ext>
                      </a:extLst>
                    </a:blip>
                    <a:stretch>
                      <a:fillRect/>
                    </a:stretch>
                  </pic:blipFill>
                  <pic:spPr>
                    <a:xfrm>
                      <a:off x="0" y="0"/>
                      <a:ext cx="7543083" cy="10668574"/>
                    </a:xfrm>
                    <a:prstGeom prst="rect">
                      <a:avLst/>
                    </a:prstGeom>
                  </pic:spPr>
                </pic:pic>
              </a:graphicData>
            </a:graphic>
            <wp14:sizeRelH relativeFrom="page">
              <wp14:pctWidth>0</wp14:pctWidth>
            </wp14:sizeRelH>
            <wp14:sizeRelV relativeFrom="page">
              <wp14:pctHeight>0</wp14:pctHeight>
            </wp14:sizeRelV>
          </wp:anchor>
        </w:drawing>
      </w:r>
    </w:p>
    <w:bookmarkEnd w:id="25"/>
    <w:bookmarkEnd w:id="26"/>
    <w:bookmarkEnd w:id="27"/>
    <w:bookmarkEnd w:id="28"/>
    <w:bookmarkEnd w:id="29"/>
    <w:p w14:paraId="489E8495" w14:textId="77777777" w:rsidR="007063B3" w:rsidRDefault="007063B3" w:rsidP="008855B7">
      <w:pPr>
        <w:rPr>
          <w:rStyle w:val="Diskretbetoning"/>
          <w:i w:val="0"/>
          <w:color w:val="auto"/>
        </w:rPr>
      </w:pPr>
    </w:p>
    <w:p w14:paraId="489E8496" w14:textId="77777777" w:rsidR="00FE560F" w:rsidRDefault="00FE560F">
      <w:pPr>
        <w:rPr>
          <w:rStyle w:val="Diskretbetoning"/>
          <w:i w:val="0"/>
          <w:color w:val="auto"/>
        </w:rPr>
      </w:pPr>
      <w:r>
        <w:rPr>
          <w:rStyle w:val="Diskretbetoning"/>
          <w:i w:val="0"/>
          <w:color w:val="auto"/>
        </w:rPr>
        <w:br w:type="page"/>
      </w:r>
    </w:p>
    <w:p w14:paraId="489E8497" w14:textId="77777777" w:rsidR="00766C29" w:rsidRDefault="00766C29" w:rsidP="003A4A2F">
      <w:pPr>
        <w:pStyle w:val="Rubrik2"/>
        <w:rPr>
          <w:rFonts w:eastAsia="Times New Roman"/>
          <w:sz w:val="20"/>
          <w:szCs w:val="20"/>
          <w:lang w:eastAsia="sv-SE"/>
        </w:rPr>
      </w:pPr>
      <w:bookmarkStart w:id="30" w:name="_Toc447802067"/>
      <w:r>
        <w:rPr>
          <w:rFonts w:eastAsia="Times New Roman"/>
          <w:noProof/>
          <w:sz w:val="20"/>
          <w:szCs w:val="20"/>
          <w:lang w:eastAsia="sv-SE"/>
        </w:rPr>
        <w:lastRenderedPageBreak/>
        <w:drawing>
          <wp:anchor distT="0" distB="0" distL="114300" distR="114300" simplePos="0" relativeHeight="251668480" behindDoc="0" locked="0" layoutInCell="1" allowOverlap="1" wp14:anchorId="489E84B4" wp14:editId="489E84B5">
            <wp:simplePos x="0" y="0"/>
            <wp:positionH relativeFrom="column">
              <wp:posOffset>-899796</wp:posOffset>
            </wp:positionH>
            <wp:positionV relativeFrom="paragraph">
              <wp:posOffset>-1512570</wp:posOffset>
            </wp:positionV>
            <wp:extent cx="7559749" cy="10692146"/>
            <wp:effectExtent l="0" t="0" r="3175" b="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vuxna2_Sida_5.jpg"/>
                    <pic:cNvPicPr/>
                  </pic:nvPicPr>
                  <pic:blipFill>
                    <a:blip r:embed="rId21">
                      <a:extLst>
                        <a:ext uri="{28A0092B-C50C-407E-A947-70E740481C1C}">
                          <a14:useLocalDpi xmlns:a14="http://schemas.microsoft.com/office/drawing/2010/main" val="0"/>
                        </a:ext>
                      </a:extLst>
                    </a:blip>
                    <a:stretch>
                      <a:fillRect/>
                    </a:stretch>
                  </pic:blipFill>
                  <pic:spPr>
                    <a:xfrm>
                      <a:off x="0" y="0"/>
                      <a:ext cx="7562668" cy="10696275"/>
                    </a:xfrm>
                    <a:prstGeom prst="rect">
                      <a:avLst/>
                    </a:prstGeom>
                  </pic:spPr>
                </pic:pic>
              </a:graphicData>
            </a:graphic>
            <wp14:sizeRelH relativeFrom="page">
              <wp14:pctWidth>0</wp14:pctWidth>
            </wp14:sizeRelH>
            <wp14:sizeRelV relativeFrom="page">
              <wp14:pctHeight>0</wp14:pctHeight>
            </wp14:sizeRelV>
          </wp:anchor>
        </w:drawing>
      </w:r>
    </w:p>
    <w:p w14:paraId="489E8498" w14:textId="77777777" w:rsidR="002F4A3F" w:rsidRDefault="00766C29">
      <w:pPr>
        <w:rPr>
          <w:rFonts w:eastAsia="Times New Roman"/>
          <w:sz w:val="20"/>
          <w:szCs w:val="20"/>
          <w:lang w:eastAsia="sv-SE"/>
        </w:rPr>
      </w:pPr>
      <w:r>
        <w:rPr>
          <w:rFonts w:eastAsia="Times New Roman"/>
          <w:sz w:val="20"/>
          <w:szCs w:val="20"/>
          <w:lang w:eastAsia="sv-SE"/>
        </w:rPr>
        <w:br w:type="page"/>
      </w:r>
    </w:p>
    <w:p w14:paraId="489E8499" w14:textId="77777777" w:rsidR="002F4A3F" w:rsidRDefault="00023111">
      <w:pPr>
        <w:rPr>
          <w:rFonts w:eastAsia="Times New Roman"/>
          <w:sz w:val="20"/>
          <w:szCs w:val="20"/>
          <w:lang w:eastAsia="sv-SE"/>
        </w:rPr>
      </w:pPr>
      <w:r>
        <w:rPr>
          <w:rFonts w:ascii="Arial" w:eastAsia="Times New Roman" w:hAnsi="Arial" w:cs="Arial"/>
          <w:b/>
          <w:noProof/>
          <w:sz w:val="32"/>
          <w:szCs w:val="40"/>
          <w:lang w:eastAsia="sv-SE"/>
        </w:rPr>
        <w:lastRenderedPageBreak/>
        <mc:AlternateContent>
          <mc:Choice Requires="wps">
            <w:drawing>
              <wp:anchor distT="0" distB="0" distL="114300" distR="114300" simplePos="0" relativeHeight="251674624" behindDoc="0" locked="0" layoutInCell="1" allowOverlap="1" wp14:anchorId="489E84B6" wp14:editId="489E84B7">
                <wp:simplePos x="0" y="0"/>
                <wp:positionH relativeFrom="column">
                  <wp:posOffset>-123619</wp:posOffset>
                </wp:positionH>
                <wp:positionV relativeFrom="paragraph">
                  <wp:posOffset>-1140430</wp:posOffset>
                </wp:positionV>
                <wp:extent cx="3413051" cy="287020"/>
                <wp:effectExtent l="0" t="0" r="0" b="0"/>
                <wp:wrapNone/>
                <wp:docPr id="16" name="Textruta 16"/>
                <wp:cNvGraphicFramePr/>
                <a:graphic xmlns:a="http://schemas.openxmlformats.org/drawingml/2006/main">
                  <a:graphicData uri="http://schemas.microsoft.com/office/word/2010/wordprocessingShape">
                    <wps:wsp>
                      <wps:cNvSpPr txBox="1"/>
                      <wps:spPr>
                        <a:xfrm>
                          <a:off x="0" y="0"/>
                          <a:ext cx="3413051"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E84E6" w14:textId="48451DC0" w:rsidR="00023111" w:rsidRPr="007E24D0" w:rsidRDefault="00023111" w:rsidP="00023111">
                            <w:pPr>
                              <w:rPr>
                                <w:b/>
                              </w:rPr>
                            </w:pPr>
                            <w:bookmarkStart w:id="31" w:name="Bilaga2"/>
                            <w:r w:rsidRPr="007E24D0">
                              <w:rPr>
                                <w:b/>
                              </w:rPr>
                              <w:t xml:space="preserve">Bilaga </w:t>
                            </w:r>
                            <w:r>
                              <w:rPr>
                                <w:b/>
                              </w:rPr>
                              <w:t>2</w:t>
                            </w:r>
                            <w:bookmarkEnd w:id="31"/>
                            <w:r w:rsidR="00BD7FA4">
                              <w:rPr>
                                <w:b/>
                              </w:rPr>
                              <w:t xml:space="preserve"> </w:t>
                            </w:r>
                            <w:hyperlink r:id="rId22" w:history="1">
                              <w:r w:rsidR="00A00C0E" w:rsidRPr="00A00C0E">
                                <w:rPr>
                                  <w:rStyle w:val="Hyperlnk"/>
                                </w:rPr>
                                <w:t>(Länk till Region Hallands Extranät)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ruta 16" o:spid="_x0000_s1029" type="#_x0000_t202" style="position:absolute;margin-left:-9.75pt;margin-top:-89.8pt;width:268.75pt;height:22.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" fillcolor="white [3201]" stroked="f" strokeweight=".5pt">
                <v:textbox>
                  <w:txbxContent>
                    <w:p w14:paraId="489E84E6" w14:textId="48451DC0" w:rsidR="00023111" w:rsidRPr="007E24D0" w:rsidRDefault="00023111" w:rsidP="00023111">
                      <w:pPr>
                        <w:rPr>
                          <w:b/>
                        </w:rPr>
                      </w:pPr>
                      <w:bookmarkStart w:id="31" w:name="Bilaga2"/>
                      <w:r w:rsidRPr="007E24D0">
                        <w:rPr>
                          <w:b/>
                        </w:rPr>
                        <w:t xml:space="preserve">Bilaga </w:t>
                      </w:r>
                      <w:r>
                        <w:rPr>
                          <w:b/>
                        </w:rPr>
                        <w:t>2</w:t>
                      </w:r>
                      <w:bookmarkEnd w:id="31"/>
                      <w:r w:rsidR="00BD7FA4">
                        <w:rPr>
                          <w:b/>
                        </w:rPr>
                        <w:t xml:space="preserve"> </w:t>
                      </w:r>
                      <w:hyperlink r:id="rId23" w:history="1">
                        <w:r w:rsidR="00A00C0E" w:rsidRPr="00A00C0E">
                          <w:rPr>
                            <w:rStyle w:val="Hyperlnk"/>
                          </w:rPr>
                          <w:t>(Länk till Region Hallands Extranät)</w:t>
                        </w:r>
                      </w:hyperlink>
                    </w:p>
                  </w:txbxContent>
                </v:textbox>
              </v:shape>
            </w:pict>
          </mc:Fallback>
        </mc:AlternateContent>
      </w:r>
      <w:r w:rsidR="002F4A3F">
        <w:rPr>
          <w:rFonts w:eastAsia="Times New Roman"/>
          <w:noProof/>
          <w:sz w:val="20"/>
          <w:szCs w:val="20"/>
          <w:lang w:eastAsia="sv-SE"/>
        </w:rPr>
        <w:drawing>
          <wp:anchor distT="0" distB="0" distL="114300" distR="114300" simplePos="0" relativeHeight="251672576" behindDoc="0" locked="0" layoutInCell="1" allowOverlap="1" wp14:anchorId="489E84B8" wp14:editId="489E84B9">
            <wp:simplePos x="0" y="0"/>
            <wp:positionH relativeFrom="column">
              <wp:posOffset>-910428</wp:posOffset>
            </wp:positionH>
            <wp:positionV relativeFrom="paragraph">
              <wp:posOffset>-1501937</wp:posOffset>
            </wp:positionV>
            <wp:extent cx="7564492" cy="10696353"/>
            <wp:effectExtent l="0" t="0" r="0" b="0"/>
            <wp:wrapNone/>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verkan psykisk problematik boende och vård - process_Sida_1.jpg"/>
                    <pic:cNvPicPr/>
                  </pic:nvPicPr>
                  <pic:blipFill>
                    <a:blip r:embed="rId24">
                      <a:extLst>
                        <a:ext uri="{28A0092B-C50C-407E-A947-70E740481C1C}">
                          <a14:useLocalDpi xmlns:a14="http://schemas.microsoft.com/office/drawing/2010/main" val="0"/>
                        </a:ext>
                      </a:extLst>
                    </a:blip>
                    <a:stretch>
                      <a:fillRect/>
                    </a:stretch>
                  </pic:blipFill>
                  <pic:spPr>
                    <a:xfrm>
                      <a:off x="0" y="0"/>
                      <a:ext cx="7565645" cy="10697983"/>
                    </a:xfrm>
                    <a:prstGeom prst="rect">
                      <a:avLst/>
                    </a:prstGeom>
                  </pic:spPr>
                </pic:pic>
              </a:graphicData>
            </a:graphic>
            <wp14:sizeRelH relativeFrom="page">
              <wp14:pctWidth>0</wp14:pctWidth>
            </wp14:sizeRelH>
            <wp14:sizeRelV relativeFrom="page">
              <wp14:pctHeight>0</wp14:pctHeight>
            </wp14:sizeRelV>
          </wp:anchor>
        </w:drawing>
      </w:r>
      <w:r w:rsidR="002F4A3F">
        <w:rPr>
          <w:rFonts w:eastAsia="Times New Roman"/>
          <w:sz w:val="20"/>
          <w:szCs w:val="20"/>
          <w:lang w:eastAsia="sv-SE"/>
        </w:rPr>
        <w:br w:type="page"/>
      </w:r>
    </w:p>
    <w:p w14:paraId="489E849A" w14:textId="77777777" w:rsidR="002F4A3F" w:rsidRDefault="00023111">
      <w:pPr>
        <w:rPr>
          <w:rFonts w:asciiTheme="majorHAnsi" w:eastAsia="Times New Roman" w:hAnsiTheme="majorHAnsi"/>
          <w:b/>
          <w:bCs/>
          <w:iCs/>
          <w:sz w:val="20"/>
          <w:szCs w:val="20"/>
          <w:lang w:eastAsia="sv-SE"/>
        </w:rPr>
      </w:pPr>
      <w:r>
        <w:rPr>
          <w:rFonts w:asciiTheme="majorHAnsi" w:eastAsia="Times New Roman" w:hAnsiTheme="majorHAnsi"/>
          <w:b/>
          <w:bCs/>
          <w:iCs/>
          <w:noProof/>
          <w:sz w:val="20"/>
          <w:szCs w:val="20"/>
          <w:lang w:eastAsia="sv-SE"/>
        </w:rPr>
        <w:lastRenderedPageBreak/>
        <w:drawing>
          <wp:anchor distT="0" distB="0" distL="114300" distR="114300" simplePos="0" relativeHeight="251675648" behindDoc="0" locked="0" layoutInCell="1" allowOverlap="1" wp14:anchorId="489E84BA" wp14:editId="489E84BB">
            <wp:simplePos x="0" y="0"/>
            <wp:positionH relativeFrom="column">
              <wp:posOffset>-910428</wp:posOffset>
            </wp:positionH>
            <wp:positionV relativeFrom="paragraph">
              <wp:posOffset>-1501937</wp:posOffset>
            </wp:positionV>
            <wp:extent cx="7526309" cy="10643190"/>
            <wp:effectExtent l="0" t="0" r="0" b="6350"/>
            <wp:wrapNone/>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verkan psykisk problematik boende och vård - process_Sida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28043" cy="10645642"/>
                    </a:xfrm>
                    <a:prstGeom prst="rect">
                      <a:avLst/>
                    </a:prstGeom>
                  </pic:spPr>
                </pic:pic>
              </a:graphicData>
            </a:graphic>
            <wp14:sizeRelH relativeFrom="page">
              <wp14:pctWidth>0</wp14:pctWidth>
            </wp14:sizeRelH>
            <wp14:sizeRelV relativeFrom="page">
              <wp14:pctHeight>0</wp14:pctHeight>
            </wp14:sizeRelV>
          </wp:anchor>
        </w:drawing>
      </w:r>
    </w:p>
    <w:p w14:paraId="489E849B" w14:textId="77777777" w:rsidR="00023111" w:rsidRDefault="00023111">
      <w:pPr>
        <w:rPr>
          <w:rFonts w:asciiTheme="majorHAnsi" w:eastAsia="Times New Roman" w:hAnsiTheme="majorHAnsi"/>
          <w:b/>
          <w:bCs/>
          <w:iCs/>
          <w:sz w:val="20"/>
          <w:szCs w:val="20"/>
          <w:lang w:eastAsia="sv-SE"/>
        </w:rPr>
      </w:pPr>
    </w:p>
    <w:p w14:paraId="489E849C" w14:textId="77777777" w:rsidR="00023111" w:rsidRDefault="00023111">
      <w:pPr>
        <w:rPr>
          <w:rFonts w:asciiTheme="majorHAnsi" w:eastAsia="Times New Roman" w:hAnsiTheme="majorHAnsi"/>
          <w:b/>
          <w:bCs/>
          <w:iCs/>
          <w:sz w:val="20"/>
          <w:szCs w:val="20"/>
          <w:lang w:eastAsia="sv-SE"/>
        </w:rPr>
      </w:pPr>
      <w:r>
        <w:rPr>
          <w:rFonts w:asciiTheme="majorHAnsi" w:eastAsia="Times New Roman" w:hAnsiTheme="majorHAnsi"/>
          <w:b/>
          <w:bCs/>
          <w:iCs/>
          <w:sz w:val="20"/>
          <w:szCs w:val="20"/>
          <w:lang w:eastAsia="sv-SE"/>
        </w:rPr>
        <w:br w:type="page"/>
      </w:r>
    </w:p>
    <w:p w14:paraId="489E849D" w14:textId="02C058B9" w:rsidR="002F4A3F" w:rsidRDefault="00A00C0E">
      <w:pPr>
        <w:rPr>
          <w:rFonts w:asciiTheme="majorHAnsi" w:eastAsia="Times New Roman" w:hAnsiTheme="majorHAnsi"/>
          <w:b/>
          <w:bCs/>
          <w:iCs/>
          <w:sz w:val="20"/>
          <w:szCs w:val="20"/>
          <w:lang w:eastAsia="sv-SE"/>
        </w:rPr>
      </w:pPr>
      <w:r>
        <w:rPr>
          <w:rFonts w:ascii="Arial" w:eastAsia="Times New Roman" w:hAnsi="Arial" w:cs="Arial"/>
          <w:b/>
          <w:noProof/>
          <w:sz w:val="32"/>
          <w:szCs w:val="40"/>
          <w:lang w:eastAsia="sv-SE"/>
        </w:rPr>
        <w:lastRenderedPageBreak/>
        <mc:AlternateContent>
          <mc:Choice Requires="wps">
            <w:drawing>
              <wp:anchor distT="0" distB="0" distL="114300" distR="114300" simplePos="0" relativeHeight="251671552" behindDoc="0" locked="0" layoutInCell="1" allowOverlap="1" wp14:anchorId="489E84BE" wp14:editId="30B09AFB">
                <wp:simplePos x="0" y="0"/>
                <wp:positionH relativeFrom="column">
                  <wp:posOffset>-90171</wp:posOffset>
                </wp:positionH>
                <wp:positionV relativeFrom="paragraph">
                  <wp:posOffset>-855345</wp:posOffset>
                </wp:positionV>
                <wp:extent cx="3933825" cy="287020"/>
                <wp:effectExtent l="0" t="0" r="9525" b="0"/>
                <wp:wrapNone/>
                <wp:docPr id="13" name="Textruta 13"/>
                <wp:cNvGraphicFramePr/>
                <a:graphic xmlns:a="http://schemas.openxmlformats.org/drawingml/2006/main">
                  <a:graphicData uri="http://schemas.microsoft.com/office/word/2010/wordprocessingShape">
                    <wps:wsp>
                      <wps:cNvSpPr txBox="1"/>
                      <wps:spPr>
                        <a:xfrm>
                          <a:off x="0" y="0"/>
                          <a:ext cx="393382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E84E7" w14:textId="170DA60E" w:rsidR="007E24D0" w:rsidRPr="00A00C0E" w:rsidRDefault="007E24D0">
                            <w:bookmarkStart w:id="32" w:name="Bilaga3"/>
                            <w:r w:rsidRPr="007E24D0">
                              <w:rPr>
                                <w:b/>
                              </w:rPr>
                              <w:t>Bilaga 3</w:t>
                            </w:r>
                            <w:bookmarkEnd w:id="32"/>
                            <w:r w:rsidR="00A00C0E">
                              <w:rPr>
                                <w:b/>
                              </w:rPr>
                              <w:t xml:space="preserve"> </w:t>
                            </w:r>
                            <w:hyperlink r:id="rId26" w:history="1">
                              <w:r w:rsidR="00A00C0E" w:rsidRPr="00A00C0E">
                                <w:rPr>
                                  <w:rStyle w:val="Hyperlnk"/>
                                </w:rPr>
                                <w:t>(Länk till blankett på Region Hallands Extranät)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13" o:spid="_x0000_s1030" type="#_x0000_t202" style="position:absolute;margin-left:-7.1pt;margin-top:-67.35pt;width:309.75pt;height:22.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" fillcolor="white [3201]" stroked="f" strokeweight=".5pt">
                <v:textbox>
                  <w:txbxContent>
                    <w:p w14:paraId="489E84E7" w14:textId="170DA60E" w:rsidR="007E24D0" w:rsidRPr="00A00C0E" w:rsidRDefault="007E24D0">
                      <w:bookmarkStart w:id="33" w:name="Bilaga3"/>
                      <w:r w:rsidRPr="007E24D0">
                        <w:rPr>
                          <w:b/>
                        </w:rPr>
                        <w:t>Bilaga 3</w:t>
                      </w:r>
                      <w:bookmarkEnd w:id="33"/>
                      <w:r w:rsidR="00A00C0E">
                        <w:rPr>
                          <w:b/>
                        </w:rPr>
                        <w:t xml:space="preserve"> </w:t>
                      </w:r>
                      <w:hyperlink r:id="rId27" w:history="1">
                        <w:r w:rsidR="00A00C0E" w:rsidRPr="00A00C0E">
                          <w:rPr>
                            <w:rStyle w:val="Hyperlnk"/>
                          </w:rPr>
                          <w:t>(Länk till blankett på Region Hallands Extranät)</w:t>
                        </w:r>
                      </w:hyperlink>
                    </w:p>
                  </w:txbxContent>
                </v:textbox>
              </v:shape>
            </w:pict>
          </mc:Fallback>
        </mc:AlternateContent>
      </w:r>
    </w:p>
    <w:p w14:paraId="489E849E" w14:textId="77777777" w:rsidR="00766C29" w:rsidRDefault="00766C29">
      <w:pPr>
        <w:rPr>
          <w:rFonts w:asciiTheme="majorHAnsi" w:eastAsia="Times New Roman" w:hAnsiTheme="majorHAnsi"/>
          <w:b/>
          <w:bCs/>
          <w:iCs/>
          <w:sz w:val="20"/>
          <w:szCs w:val="20"/>
          <w:lang w:eastAsia="sv-SE"/>
        </w:rPr>
      </w:pPr>
    </w:p>
    <w:p w14:paraId="489E849F" w14:textId="09CC6EB9" w:rsidR="007E24D0" w:rsidRDefault="007E24D0" w:rsidP="007E24D0">
      <w:pPr>
        <w:pStyle w:val="Rubrik2"/>
        <w:rPr>
          <w:rFonts w:ascii="Arial" w:eastAsia="Times New Roman" w:hAnsi="Arial" w:cs="Arial"/>
          <w:b w:val="0"/>
          <w:sz w:val="32"/>
          <w:szCs w:val="40"/>
          <w:lang w:eastAsia="sv-SE"/>
        </w:rPr>
      </w:pPr>
      <w:r>
        <w:rPr>
          <w:rFonts w:eastAsia="Times New Roman"/>
          <w:noProof/>
          <w:sz w:val="20"/>
          <w:szCs w:val="20"/>
          <w:lang w:eastAsia="sv-SE"/>
        </w:rPr>
        <w:drawing>
          <wp:anchor distT="0" distB="0" distL="114300" distR="114300" simplePos="0" relativeHeight="251671039" behindDoc="0" locked="0" layoutInCell="1" allowOverlap="1" wp14:anchorId="489E84BC" wp14:editId="28185673">
            <wp:simplePos x="0" y="0"/>
            <wp:positionH relativeFrom="column">
              <wp:posOffset>-664845</wp:posOffset>
            </wp:positionH>
            <wp:positionV relativeFrom="paragraph">
              <wp:posOffset>-1370168</wp:posOffset>
            </wp:positionV>
            <wp:extent cx="7240270" cy="946150"/>
            <wp:effectExtent l="0" t="0" r="0" b="635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vuxna2_Sida_5.jpg"/>
                    <pic:cNvPicPr/>
                  </pic:nvPicPr>
                  <pic:blipFill rotWithShape="1">
                    <a:blip r:embed="rId21">
                      <a:extLst>
                        <a:ext uri="{28A0092B-C50C-407E-A947-70E740481C1C}">
                          <a14:useLocalDpi xmlns:a14="http://schemas.microsoft.com/office/drawing/2010/main" val="0"/>
                        </a:ext>
                      </a:extLst>
                    </a:blip>
                    <a:srcRect l="4220" b="91149"/>
                    <a:stretch/>
                  </pic:blipFill>
                  <pic:spPr bwMode="auto">
                    <a:xfrm>
                      <a:off x="0" y="0"/>
                      <a:ext cx="7240270" cy="94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val="0"/>
          <w:noProof/>
          <w:sz w:val="32"/>
          <w:szCs w:val="40"/>
          <w:lang w:eastAsia="sv-SE"/>
        </w:rPr>
        <w:drawing>
          <wp:anchor distT="0" distB="0" distL="114300" distR="114300" simplePos="0" relativeHeight="251669504" behindDoc="0" locked="0" layoutInCell="1" allowOverlap="1" wp14:anchorId="489E84C0" wp14:editId="489E84C1">
            <wp:simplePos x="0" y="0"/>
            <wp:positionH relativeFrom="column">
              <wp:posOffset>-889162</wp:posOffset>
            </wp:positionH>
            <wp:positionV relativeFrom="paragraph">
              <wp:posOffset>-1523203</wp:posOffset>
            </wp:positionV>
            <wp:extent cx="7564493" cy="10696354"/>
            <wp:effectExtent l="0" t="0" r="0" b="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verkan vid heldygns placering Ansvarsforbindelse om kostnadsfordelning_Sida_1.jpg"/>
                    <pic:cNvPicPr/>
                  </pic:nvPicPr>
                  <pic:blipFill>
                    <a:blip r:embed="rId28">
                      <a:extLst>
                        <a:ext uri="{28A0092B-C50C-407E-A947-70E740481C1C}">
                          <a14:useLocalDpi xmlns:a14="http://schemas.microsoft.com/office/drawing/2010/main" val="0"/>
                        </a:ext>
                      </a:extLst>
                    </a:blip>
                    <a:stretch>
                      <a:fillRect/>
                    </a:stretch>
                  </pic:blipFill>
                  <pic:spPr>
                    <a:xfrm>
                      <a:off x="0" y="0"/>
                      <a:ext cx="7565645" cy="10697983"/>
                    </a:xfrm>
                    <a:prstGeom prst="rect">
                      <a:avLst/>
                    </a:prstGeom>
                  </pic:spPr>
                </pic:pic>
              </a:graphicData>
            </a:graphic>
            <wp14:sizeRelH relativeFrom="page">
              <wp14:pctWidth>0</wp14:pctWidth>
            </wp14:sizeRelH>
            <wp14:sizeRelV relativeFrom="page">
              <wp14:pctHeight>0</wp14:pctHeight>
            </wp14:sizeRelV>
          </wp:anchor>
        </w:drawing>
      </w:r>
      <w:bookmarkEnd w:id="30"/>
    </w:p>
    <w:p w14:paraId="489E84A0" w14:textId="77777777" w:rsidR="007E24D0" w:rsidRDefault="007E24D0">
      <w:pPr>
        <w:rPr>
          <w:rFonts w:ascii="Arial" w:eastAsia="Times New Roman" w:hAnsi="Arial" w:cs="Arial"/>
          <w:b/>
          <w:sz w:val="32"/>
          <w:szCs w:val="40"/>
          <w:lang w:eastAsia="sv-SE"/>
        </w:rPr>
      </w:pPr>
      <w:r>
        <w:rPr>
          <w:rFonts w:ascii="Arial" w:eastAsia="Times New Roman" w:hAnsi="Arial" w:cs="Arial"/>
          <w:b/>
          <w:sz w:val="32"/>
          <w:szCs w:val="40"/>
          <w:lang w:eastAsia="sv-SE"/>
        </w:rPr>
        <w:br w:type="page"/>
      </w:r>
    </w:p>
    <w:p w14:paraId="489E84A1" w14:textId="77777777" w:rsidR="00FE560F" w:rsidRDefault="007E24D0" w:rsidP="00FE560F">
      <w:pPr>
        <w:keepNext/>
        <w:outlineLvl w:val="1"/>
        <w:rPr>
          <w:rFonts w:ascii="Arial" w:eastAsia="Times New Roman" w:hAnsi="Arial" w:cs="Arial"/>
          <w:b/>
          <w:sz w:val="32"/>
          <w:szCs w:val="40"/>
          <w:lang w:eastAsia="sv-SE"/>
        </w:rPr>
      </w:pPr>
      <w:r>
        <w:rPr>
          <w:rFonts w:ascii="Arial" w:eastAsia="Times New Roman" w:hAnsi="Arial" w:cs="Arial"/>
          <w:b/>
          <w:noProof/>
          <w:sz w:val="32"/>
          <w:szCs w:val="40"/>
          <w:lang w:eastAsia="sv-SE"/>
        </w:rPr>
        <w:lastRenderedPageBreak/>
        <w:drawing>
          <wp:anchor distT="0" distB="0" distL="114300" distR="114300" simplePos="0" relativeHeight="251670528" behindDoc="0" locked="0" layoutInCell="1" allowOverlap="1" wp14:anchorId="489E84C2" wp14:editId="489E84C3">
            <wp:simplePos x="0" y="0"/>
            <wp:positionH relativeFrom="column">
              <wp:posOffset>-921060</wp:posOffset>
            </wp:positionH>
            <wp:positionV relativeFrom="paragraph">
              <wp:posOffset>-1512571</wp:posOffset>
            </wp:positionV>
            <wp:extent cx="7586460" cy="10728251"/>
            <wp:effectExtent l="0" t="0" r="0" b="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verkan vid heldygns placering Ansvarsforbindelse om kostnadsfordelning_Sida_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88207" cy="10730721"/>
                    </a:xfrm>
                    <a:prstGeom prst="rect">
                      <a:avLst/>
                    </a:prstGeom>
                  </pic:spPr>
                </pic:pic>
              </a:graphicData>
            </a:graphic>
            <wp14:sizeRelH relativeFrom="page">
              <wp14:pctWidth>0</wp14:pctWidth>
            </wp14:sizeRelH>
            <wp14:sizeRelV relativeFrom="page">
              <wp14:pctHeight>0</wp14:pctHeight>
            </wp14:sizeRelV>
          </wp:anchor>
        </w:drawing>
      </w:r>
    </w:p>
    <w:sectPr w:rsidR="00FE560F" w:rsidSect="008E6994">
      <w:headerReference w:type="default" r:id="rId30"/>
      <w:footerReference w:type="default" r:id="rId31"/>
      <w:headerReference w:type="first" r:id="rId32"/>
      <w:pgSz w:w="11906" w:h="16838"/>
      <w:pgMar w:top="2382"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E84C6" w14:textId="77777777" w:rsidR="00584D44" w:rsidRDefault="00584D44" w:rsidP="00206772">
      <w:r>
        <w:separator/>
      </w:r>
    </w:p>
  </w:endnote>
  <w:endnote w:type="continuationSeparator" w:id="0">
    <w:p w14:paraId="489E84C7" w14:textId="77777777" w:rsidR="00584D44" w:rsidRDefault="00584D44" w:rsidP="0020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5206311"/>
      <w:docPartObj>
        <w:docPartGallery w:val="Page Numbers (Bottom of Page)"/>
        <w:docPartUnique/>
      </w:docPartObj>
    </w:sdtPr>
    <w:sdtEndPr/>
    <w:sdtContent>
      <w:p w14:paraId="489E84CA" w14:textId="77777777" w:rsidR="008E6994" w:rsidRDefault="008E6994">
        <w:pPr>
          <w:pStyle w:val="Sidfot"/>
          <w:jc w:val="right"/>
        </w:pPr>
        <w:r w:rsidRPr="008E6994">
          <w:rPr>
            <w:sz w:val="18"/>
            <w:szCs w:val="18"/>
          </w:rPr>
          <w:fldChar w:fldCharType="begin"/>
        </w:r>
        <w:r w:rsidRPr="008E6994">
          <w:rPr>
            <w:sz w:val="18"/>
            <w:szCs w:val="18"/>
          </w:rPr>
          <w:instrText>PAGE   \* MERGEFORMAT</w:instrText>
        </w:r>
        <w:r w:rsidRPr="008E6994">
          <w:rPr>
            <w:sz w:val="18"/>
            <w:szCs w:val="18"/>
          </w:rPr>
          <w:fldChar w:fldCharType="separate"/>
        </w:r>
        <w:r w:rsidR="0064474A">
          <w:rPr>
            <w:noProof/>
            <w:sz w:val="18"/>
            <w:szCs w:val="18"/>
          </w:rPr>
          <w:t>23</w:t>
        </w:r>
        <w:r w:rsidRPr="008E6994">
          <w:rPr>
            <w:sz w:val="18"/>
            <w:szCs w:val="18"/>
          </w:rPr>
          <w:fldChar w:fldCharType="end"/>
        </w:r>
      </w:p>
    </w:sdtContent>
  </w:sdt>
  <w:p w14:paraId="489E84CB" w14:textId="77777777" w:rsidR="008E6994" w:rsidRDefault="008E6994">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E84C4" w14:textId="77777777" w:rsidR="00584D44" w:rsidRDefault="00584D44" w:rsidP="00206772">
      <w:r>
        <w:separator/>
      </w:r>
    </w:p>
  </w:footnote>
  <w:footnote w:type="continuationSeparator" w:id="0">
    <w:p w14:paraId="489E84C5" w14:textId="77777777" w:rsidR="00584D44" w:rsidRDefault="00584D44" w:rsidP="002067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E84C8" w14:textId="77777777" w:rsidR="00584D44" w:rsidRDefault="00584D44" w:rsidP="00206772">
    <w:pPr>
      <w:pStyle w:val="Sidhuvud"/>
    </w:pPr>
    <w:r>
      <w:rPr>
        <w:noProof/>
        <w:lang w:eastAsia="sv-SE"/>
      </w:rPr>
      <w:drawing>
        <wp:inline distT="0" distB="0" distL="0" distR="0" wp14:anchorId="489E84CD" wp14:editId="489E84CE">
          <wp:extent cx="6129892" cy="724619"/>
          <wp:effectExtent l="0" t="0" r="444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munlogotyper.jpg"/>
                  <pic:cNvPicPr/>
                </pic:nvPicPr>
                <pic:blipFill rotWithShape="1">
                  <a:blip r:embed="rId1" cstate="print">
                    <a:extLst>
                      <a:ext uri="{28A0092B-C50C-407E-A947-70E740481C1C}">
                        <a14:useLocalDpi xmlns:a14="http://schemas.microsoft.com/office/drawing/2010/main" val="0"/>
                      </a:ext>
                    </a:extLst>
                  </a:blip>
                  <a:srcRect l="3146" t="16937" r="3056" b="67383"/>
                  <a:stretch/>
                </pic:blipFill>
                <pic:spPr bwMode="auto">
                  <a:xfrm>
                    <a:off x="0" y="0"/>
                    <a:ext cx="6129892" cy="724619"/>
                  </a:xfrm>
                  <a:prstGeom prst="rect">
                    <a:avLst/>
                  </a:prstGeom>
                  <a:ln>
                    <a:noFill/>
                  </a:ln>
                  <a:extLst>
                    <a:ext uri="{53640926-AAD7-44D8-BBD7-CCE9431645EC}">
                      <a14:shadowObscured xmlns:a14="http://schemas.microsoft.com/office/drawing/2010/main"/>
                    </a:ext>
                  </a:extLst>
                </pic:spPr>
              </pic:pic>
            </a:graphicData>
          </a:graphic>
        </wp:inline>
      </w:drawing>
    </w:r>
  </w:p>
  <w:p w14:paraId="489E84C9" w14:textId="77777777" w:rsidR="00584D44" w:rsidRPr="006E273D" w:rsidRDefault="00584D44" w:rsidP="00206772">
    <w:pPr>
      <w:pStyle w:val="Sidhuvud"/>
      <w:rPr>
        <w:rFonts w:ascii="Arial" w:hAnsi="Arial" w:cs="Arial"/>
        <w:b/>
        <w:sz w:val="24"/>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E84CC" w14:textId="77777777" w:rsidR="008E6994" w:rsidRDefault="008E6994">
    <w:pPr>
      <w:pStyle w:val="Sidhuvud"/>
    </w:pPr>
    <w:r>
      <w:rPr>
        <w:noProof/>
        <w:lang w:eastAsia="sv-SE"/>
      </w:rPr>
      <w:drawing>
        <wp:inline distT="0" distB="0" distL="0" distR="0" wp14:anchorId="489E84CF" wp14:editId="489E84D0">
          <wp:extent cx="5760720" cy="680926"/>
          <wp:effectExtent l="0" t="0" r="0" b="508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munlogotyper.jpg"/>
                  <pic:cNvPicPr/>
                </pic:nvPicPr>
                <pic:blipFill rotWithShape="1">
                  <a:blip r:embed="rId1" cstate="print">
                    <a:extLst>
                      <a:ext uri="{28A0092B-C50C-407E-A947-70E740481C1C}">
                        <a14:useLocalDpi xmlns:a14="http://schemas.microsoft.com/office/drawing/2010/main" val="0"/>
                      </a:ext>
                    </a:extLst>
                  </a:blip>
                  <a:srcRect l="3146" t="16937" r="3056" b="67383"/>
                  <a:stretch/>
                </pic:blipFill>
                <pic:spPr bwMode="auto">
                  <a:xfrm>
                    <a:off x="0" y="0"/>
                    <a:ext cx="5760720" cy="68092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220A3"/>
    <w:multiLevelType w:val="hybridMultilevel"/>
    <w:tmpl w:val="72409078"/>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A300A47"/>
    <w:multiLevelType w:val="hybridMultilevel"/>
    <w:tmpl w:val="0E2ADD4C"/>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A8D6B08"/>
    <w:multiLevelType w:val="hybridMultilevel"/>
    <w:tmpl w:val="C16850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D787802"/>
    <w:multiLevelType w:val="hybridMultilevel"/>
    <w:tmpl w:val="725A7888"/>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1727BE3"/>
    <w:multiLevelType w:val="hybridMultilevel"/>
    <w:tmpl w:val="1F428D8A"/>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2B860BA"/>
    <w:multiLevelType w:val="hybridMultilevel"/>
    <w:tmpl w:val="20F82F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12D410E8"/>
    <w:multiLevelType w:val="hybridMultilevel"/>
    <w:tmpl w:val="CE1A6798"/>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14135A7A"/>
    <w:multiLevelType w:val="hybridMultilevel"/>
    <w:tmpl w:val="50ECCE5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18506E4E"/>
    <w:multiLevelType w:val="hybridMultilevel"/>
    <w:tmpl w:val="E7E85114"/>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1C575E08"/>
    <w:multiLevelType w:val="hybridMultilevel"/>
    <w:tmpl w:val="41DAA714"/>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26B074E1"/>
    <w:multiLevelType w:val="hybridMultilevel"/>
    <w:tmpl w:val="515A5FDA"/>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2AC04D68"/>
    <w:multiLevelType w:val="hybridMultilevel"/>
    <w:tmpl w:val="AFE0D5CC"/>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315E232D"/>
    <w:multiLevelType w:val="hybridMultilevel"/>
    <w:tmpl w:val="40347B44"/>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32EF4786"/>
    <w:multiLevelType w:val="hybridMultilevel"/>
    <w:tmpl w:val="260E730C"/>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35B46EDE"/>
    <w:multiLevelType w:val="hybridMultilevel"/>
    <w:tmpl w:val="13144B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395D6956"/>
    <w:multiLevelType w:val="hybridMultilevel"/>
    <w:tmpl w:val="93CC878E"/>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3D5B7DE1"/>
    <w:multiLevelType w:val="hybridMultilevel"/>
    <w:tmpl w:val="0A1C43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3DAE7335"/>
    <w:multiLevelType w:val="hybridMultilevel"/>
    <w:tmpl w:val="27E859D6"/>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43542E9F"/>
    <w:multiLevelType w:val="hybridMultilevel"/>
    <w:tmpl w:val="87EAA3D2"/>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43C8068D"/>
    <w:multiLevelType w:val="hybridMultilevel"/>
    <w:tmpl w:val="DEE0D5DE"/>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448028E9"/>
    <w:multiLevelType w:val="hybridMultilevel"/>
    <w:tmpl w:val="37A87F0A"/>
    <w:lvl w:ilvl="0" w:tplc="9E384334">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1">
    <w:nsid w:val="48CB5723"/>
    <w:multiLevelType w:val="hybridMultilevel"/>
    <w:tmpl w:val="0B5400DC"/>
    <w:lvl w:ilvl="0" w:tplc="42B48894">
      <w:start w:val="1"/>
      <w:numFmt w:val="upperLetter"/>
      <w:lvlText w:val="%1."/>
      <w:lvlJc w:val="left"/>
      <w:pPr>
        <w:ind w:left="720" w:hanging="360"/>
      </w:pPr>
      <w:rPr>
        <w:rFonts w:hint="default"/>
        <w:b/>
      </w:rPr>
    </w:lvl>
    <w:lvl w:ilvl="1" w:tplc="BBFADFDA">
      <w:numFmt w:val="bullet"/>
      <w:lvlText w:val="-"/>
      <w:lvlJc w:val="left"/>
      <w:pPr>
        <w:ind w:left="1440" w:hanging="360"/>
      </w:pPr>
      <w:rPr>
        <w:rFonts w:ascii="Arial" w:eastAsia="Times New Roman" w:hAnsi="Arial" w:cs="Arial"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nsid w:val="50E113C9"/>
    <w:multiLevelType w:val="hybridMultilevel"/>
    <w:tmpl w:val="95B4BFA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nsid w:val="57D30A7A"/>
    <w:multiLevelType w:val="hybridMultilevel"/>
    <w:tmpl w:val="49D871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5AB22FDF"/>
    <w:multiLevelType w:val="hybridMultilevel"/>
    <w:tmpl w:val="928C92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60624CFF"/>
    <w:multiLevelType w:val="hybridMultilevel"/>
    <w:tmpl w:val="3BFEC7A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694C5D17"/>
    <w:multiLevelType w:val="hybridMultilevel"/>
    <w:tmpl w:val="27B46ED6"/>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6DED794C"/>
    <w:multiLevelType w:val="hybridMultilevel"/>
    <w:tmpl w:val="3CFE31E2"/>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6EDC352C"/>
    <w:multiLevelType w:val="hybridMultilevel"/>
    <w:tmpl w:val="93DAA56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nsid w:val="6FF84846"/>
    <w:multiLevelType w:val="hybridMultilevel"/>
    <w:tmpl w:val="B0B0FD08"/>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7BED7D95"/>
    <w:multiLevelType w:val="hybridMultilevel"/>
    <w:tmpl w:val="0936ADD0"/>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7EAC6956"/>
    <w:multiLevelType w:val="hybridMultilevel"/>
    <w:tmpl w:val="8700AC52"/>
    <w:lvl w:ilvl="0" w:tplc="DCE27BF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
  </w:num>
  <w:num w:numId="4">
    <w:abstractNumId w:val="10"/>
  </w:num>
  <w:num w:numId="5">
    <w:abstractNumId w:val="23"/>
  </w:num>
  <w:num w:numId="6">
    <w:abstractNumId w:val="25"/>
  </w:num>
  <w:num w:numId="7">
    <w:abstractNumId w:val="7"/>
  </w:num>
  <w:num w:numId="8">
    <w:abstractNumId w:val="27"/>
  </w:num>
  <w:num w:numId="9">
    <w:abstractNumId w:val="11"/>
  </w:num>
  <w:num w:numId="10">
    <w:abstractNumId w:val="31"/>
  </w:num>
  <w:num w:numId="11">
    <w:abstractNumId w:val="26"/>
  </w:num>
  <w:num w:numId="12">
    <w:abstractNumId w:val="3"/>
  </w:num>
  <w:num w:numId="13">
    <w:abstractNumId w:val="13"/>
  </w:num>
  <w:num w:numId="14">
    <w:abstractNumId w:val="18"/>
  </w:num>
  <w:num w:numId="15">
    <w:abstractNumId w:val="0"/>
  </w:num>
  <w:num w:numId="16">
    <w:abstractNumId w:val="9"/>
  </w:num>
  <w:num w:numId="17">
    <w:abstractNumId w:val="17"/>
  </w:num>
  <w:num w:numId="18">
    <w:abstractNumId w:val="30"/>
  </w:num>
  <w:num w:numId="19">
    <w:abstractNumId w:val="29"/>
  </w:num>
  <w:num w:numId="20">
    <w:abstractNumId w:val="12"/>
  </w:num>
  <w:num w:numId="21">
    <w:abstractNumId w:val="19"/>
  </w:num>
  <w:num w:numId="22">
    <w:abstractNumId w:val="4"/>
  </w:num>
  <w:num w:numId="23">
    <w:abstractNumId w:val="22"/>
  </w:num>
  <w:num w:numId="24">
    <w:abstractNumId w:val="28"/>
  </w:num>
  <w:num w:numId="25">
    <w:abstractNumId w:val="15"/>
  </w:num>
  <w:num w:numId="26">
    <w:abstractNumId w:val="1"/>
  </w:num>
  <w:num w:numId="27">
    <w:abstractNumId w:val="24"/>
  </w:num>
  <w:num w:numId="28">
    <w:abstractNumId w:val="20"/>
  </w:num>
  <w:num w:numId="29">
    <w:abstractNumId w:val="21"/>
  </w:num>
  <w:num w:numId="30">
    <w:abstractNumId w:val="14"/>
  </w:num>
  <w:num w:numId="31">
    <w:abstractNumId w:val="2"/>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IUzqW4J4H5QJ1+zT1Ga0E9rPTNs=" w:salt="YssaqJ8ZtyHXZgihU7FO0A=="/>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900"/>
    <w:rsid w:val="00023111"/>
    <w:rsid w:val="0004260D"/>
    <w:rsid w:val="00070188"/>
    <w:rsid w:val="000D2853"/>
    <w:rsid w:val="001204F4"/>
    <w:rsid w:val="00173665"/>
    <w:rsid w:val="001965F7"/>
    <w:rsid w:val="001C59C9"/>
    <w:rsid w:val="001E2544"/>
    <w:rsid w:val="001F314F"/>
    <w:rsid w:val="001F7AA4"/>
    <w:rsid w:val="002041B8"/>
    <w:rsid w:val="00206772"/>
    <w:rsid w:val="0021643F"/>
    <w:rsid w:val="00243C77"/>
    <w:rsid w:val="002560DF"/>
    <w:rsid w:val="00284A6A"/>
    <w:rsid w:val="002F1B23"/>
    <w:rsid w:val="002F4A3F"/>
    <w:rsid w:val="00393482"/>
    <w:rsid w:val="003A4A2F"/>
    <w:rsid w:val="003B3158"/>
    <w:rsid w:val="003F792A"/>
    <w:rsid w:val="00411DE9"/>
    <w:rsid w:val="004222E8"/>
    <w:rsid w:val="00456FC4"/>
    <w:rsid w:val="004F5F8B"/>
    <w:rsid w:val="00513BC4"/>
    <w:rsid w:val="00534F41"/>
    <w:rsid w:val="0054119E"/>
    <w:rsid w:val="00561384"/>
    <w:rsid w:val="00584D44"/>
    <w:rsid w:val="005B078B"/>
    <w:rsid w:val="005D04D8"/>
    <w:rsid w:val="00611AD3"/>
    <w:rsid w:val="0062714B"/>
    <w:rsid w:val="006422D9"/>
    <w:rsid w:val="0064474A"/>
    <w:rsid w:val="00647EEB"/>
    <w:rsid w:val="006E273D"/>
    <w:rsid w:val="007063B3"/>
    <w:rsid w:val="00717DA0"/>
    <w:rsid w:val="00766C29"/>
    <w:rsid w:val="0079362D"/>
    <w:rsid w:val="007E24D0"/>
    <w:rsid w:val="008617F6"/>
    <w:rsid w:val="008855B7"/>
    <w:rsid w:val="008927D0"/>
    <w:rsid w:val="008A428E"/>
    <w:rsid w:val="008B007E"/>
    <w:rsid w:val="008E6994"/>
    <w:rsid w:val="00921C8E"/>
    <w:rsid w:val="009266EB"/>
    <w:rsid w:val="009745BC"/>
    <w:rsid w:val="0099403D"/>
    <w:rsid w:val="009A66AA"/>
    <w:rsid w:val="009B7CB6"/>
    <w:rsid w:val="009C1FC6"/>
    <w:rsid w:val="009F0030"/>
    <w:rsid w:val="009F392D"/>
    <w:rsid w:val="00A00C0E"/>
    <w:rsid w:val="00A1124F"/>
    <w:rsid w:val="00A42F6F"/>
    <w:rsid w:val="00A55063"/>
    <w:rsid w:val="00B5565F"/>
    <w:rsid w:val="00B7010D"/>
    <w:rsid w:val="00BD7FA4"/>
    <w:rsid w:val="00BF370D"/>
    <w:rsid w:val="00C05092"/>
    <w:rsid w:val="00C7005D"/>
    <w:rsid w:val="00C8503E"/>
    <w:rsid w:val="00C91CF4"/>
    <w:rsid w:val="00CC3AB0"/>
    <w:rsid w:val="00CF5753"/>
    <w:rsid w:val="00D32E99"/>
    <w:rsid w:val="00D5523D"/>
    <w:rsid w:val="00DD01D7"/>
    <w:rsid w:val="00E202BC"/>
    <w:rsid w:val="00E34900"/>
    <w:rsid w:val="00E56EB2"/>
    <w:rsid w:val="00F0790F"/>
    <w:rsid w:val="00F157D8"/>
    <w:rsid w:val="00F16FDE"/>
    <w:rsid w:val="00F72D6D"/>
    <w:rsid w:val="00F937E6"/>
    <w:rsid w:val="00FC170C"/>
    <w:rsid w:val="00FE560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89E8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D6D"/>
    <w:rPr>
      <w:szCs w:val="24"/>
    </w:rPr>
  </w:style>
  <w:style w:type="paragraph" w:styleId="Rubrik1">
    <w:name w:val="heading 1"/>
    <w:basedOn w:val="Normal"/>
    <w:next w:val="Normal"/>
    <w:link w:val="Rubrik1Char"/>
    <w:uiPriority w:val="9"/>
    <w:qFormat/>
    <w:rsid w:val="00E34900"/>
    <w:pPr>
      <w:keepNext/>
      <w:spacing w:before="240" w:after="60"/>
      <w:outlineLvl w:val="0"/>
    </w:pPr>
    <w:rPr>
      <w:rFonts w:asciiTheme="majorHAnsi" w:eastAsiaTheme="majorEastAsia" w:hAnsiTheme="majorHAnsi"/>
      <w:b/>
      <w:bCs/>
      <w:kern w:val="32"/>
      <w:sz w:val="36"/>
      <w:szCs w:val="32"/>
    </w:rPr>
  </w:style>
  <w:style w:type="paragraph" w:styleId="Rubrik2">
    <w:name w:val="heading 2"/>
    <w:basedOn w:val="Normal"/>
    <w:next w:val="Normal"/>
    <w:link w:val="Rubrik2Char"/>
    <w:uiPriority w:val="9"/>
    <w:unhideWhenUsed/>
    <w:qFormat/>
    <w:rsid w:val="00E34900"/>
    <w:pPr>
      <w:keepNext/>
      <w:spacing w:before="240" w:after="60"/>
      <w:outlineLvl w:val="1"/>
    </w:pPr>
    <w:rPr>
      <w:rFonts w:asciiTheme="majorHAnsi" w:eastAsiaTheme="majorEastAsia" w:hAnsiTheme="majorHAnsi"/>
      <w:b/>
      <w:bCs/>
      <w:iCs/>
      <w:sz w:val="28"/>
      <w:szCs w:val="28"/>
    </w:rPr>
  </w:style>
  <w:style w:type="paragraph" w:styleId="Rubrik3">
    <w:name w:val="heading 3"/>
    <w:basedOn w:val="Normal"/>
    <w:next w:val="Normal"/>
    <w:link w:val="Rubrik3Char"/>
    <w:uiPriority w:val="9"/>
    <w:unhideWhenUsed/>
    <w:qFormat/>
    <w:rsid w:val="00E34900"/>
    <w:pPr>
      <w:keepNext/>
      <w:spacing w:before="240" w:after="60"/>
      <w:outlineLvl w:val="2"/>
    </w:pPr>
    <w:rPr>
      <w:rFonts w:asciiTheme="majorHAnsi" w:eastAsiaTheme="majorEastAsia" w:hAnsiTheme="majorHAnsi"/>
      <w:b/>
      <w:bCs/>
      <w:szCs w:val="26"/>
    </w:rPr>
  </w:style>
  <w:style w:type="paragraph" w:styleId="Rubrik4">
    <w:name w:val="heading 4"/>
    <w:basedOn w:val="Normal"/>
    <w:next w:val="Normal"/>
    <w:link w:val="Rubrik4Char"/>
    <w:uiPriority w:val="9"/>
    <w:unhideWhenUsed/>
    <w:rsid w:val="00E34900"/>
    <w:pPr>
      <w:keepNext/>
      <w:spacing w:before="240" w:after="60"/>
      <w:outlineLvl w:val="3"/>
    </w:pPr>
    <w:rPr>
      <w:b/>
      <w:bCs/>
      <w:sz w:val="28"/>
      <w:szCs w:val="28"/>
    </w:rPr>
  </w:style>
  <w:style w:type="paragraph" w:styleId="Rubrik5">
    <w:name w:val="heading 5"/>
    <w:basedOn w:val="Normal"/>
    <w:next w:val="Normal"/>
    <w:link w:val="Rubrik5Char"/>
    <w:uiPriority w:val="9"/>
    <w:semiHidden/>
    <w:unhideWhenUsed/>
    <w:qFormat/>
    <w:rsid w:val="00E34900"/>
    <w:pPr>
      <w:spacing w:before="240" w:after="60"/>
      <w:outlineLvl w:val="4"/>
    </w:pPr>
    <w:rPr>
      <w:b/>
      <w:bCs/>
      <w:i/>
      <w:iCs/>
      <w:sz w:val="26"/>
      <w:szCs w:val="26"/>
    </w:rPr>
  </w:style>
  <w:style w:type="paragraph" w:styleId="Rubrik6">
    <w:name w:val="heading 6"/>
    <w:basedOn w:val="Normal"/>
    <w:next w:val="Normal"/>
    <w:link w:val="Rubrik6Char"/>
    <w:uiPriority w:val="9"/>
    <w:semiHidden/>
    <w:unhideWhenUsed/>
    <w:qFormat/>
    <w:rsid w:val="00E34900"/>
    <w:pPr>
      <w:spacing w:before="240" w:after="60"/>
      <w:outlineLvl w:val="5"/>
    </w:pPr>
    <w:rPr>
      <w:b/>
      <w:bCs/>
      <w:szCs w:val="22"/>
    </w:rPr>
  </w:style>
  <w:style w:type="paragraph" w:styleId="Rubrik7">
    <w:name w:val="heading 7"/>
    <w:basedOn w:val="Normal"/>
    <w:next w:val="Normal"/>
    <w:link w:val="Rubrik7Char"/>
    <w:uiPriority w:val="9"/>
    <w:semiHidden/>
    <w:unhideWhenUsed/>
    <w:qFormat/>
    <w:rsid w:val="00E34900"/>
    <w:pPr>
      <w:spacing w:before="240" w:after="60"/>
      <w:outlineLvl w:val="6"/>
    </w:pPr>
  </w:style>
  <w:style w:type="paragraph" w:styleId="Rubrik8">
    <w:name w:val="heading 8"/>
    <w:basedOn w:val="Normal"/>
    <w:next w:val="Normal"/>
    <w:link w:val="Rubrik8Char"/>
    <w:uiPriority w:val="9"/>
    <w:semiHidden/>
    <w:unhideWhenUsed/>
    <w:qFormat/>
    <w:rsid w:val="00E34900"/>
    <w:pPr>
      <w:spacing w:before="240" w:after="60"/>
      <w:outlineLvl w:val="7"/>
    </w:pPr>
    <w:rPr>
      <w:i/>
      <w:iCs/>
    </w:rPr>
  </w:style>
  <w:style w:type="paragraph" w:styleId="Rubrik9">
    <w:name w:val="heading 9"/>
    <w:basedOn w:val="Normal"/>
    <w:next w:val="Normal"/>
    <w:link w:val="Rubrik9Char"/>
    <w:uiPriority w:val="9"/>
    <w:semiHidden/>
    <w:unhideWhenUsed/>
    <w:qFormat/>
    <w:rsid w:val="00E34900"/>
    <w:pPr>
      <w:spacing w:before="240" w:after="60"/>
      <w:outlineLvl w:val="8"/>
    </w:pPr>
    <w:rPr>
      <w:rFonts w:asciiTheme="majorHAnsi" w:eastAsiaTheme="majorEastAsia" w:hAnsiTheme="majorHAns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206772"/>
    <w:pPr>
      <w:tabs>
        <w:tab w:val="center" w:pos="4536"/>
        <w:tab w:val="right" w:pos="9072"/>
      </w:tabs>
    </w:pPr>
  </w:style>
  <w:style w:type="character" w:customStyle="1" w:styleId="SidhuvudChar">
    <w:name w:val="Sidhuvud Char"/>
    <w:basedOn w:val="Standardstycketeckensnitt"/>
    <w:link w:val="Sidhuvud"/>
    <w:uiPriority w:val="99"/>
    <w:rsid w:val="00206772"/>
  </w:style>
  <w:style w:type="paragraph" w:styleId="Sidfot">
    <w:name w:val="footer"/>
    <w:basedOn w:val="Normal"/>
    <w:link w:val="SidfotChar"/>
    <w:uiPriority w:val="99"/>
    <w:unhideWhenUsed/>
    <w:rsid w:val="00206772"/>
    <w:pPr>
      <w:tabs>
        <w:tab w:val="center" w:pos="4536"/>
        <w:tab w:val="right" w:pos="9072"/>
      </w:tabs>
    </w:pPr>
  </w:style>
  <w:style w:type="character" w:customStyle="1" w:styleId="SidfotChar">
    <w:name w:val="Sidfot Char"/>
    <w:basedOn w:val="Standardstycketeckensnitt"/>
    <w:link w:val="Sidfot"/>
    <w:uiPriority w:val="99"/>
    <w:rsid w:val="00206772"/>
  </w:style>
  <w:style w:type="paragraph" w:styleId="Ballongtext">
    <w:name w:val="Balloon Text"/>
    <w:basedOn w:val="Normal"/>
    <w:link w:val="BallongtextChar"/>
    <w:uiPriority w:val="99"/>
    <w:semiHidden/>
    <w:unhideWhenUsed/>
    <w:rsid w:val="00206772"/>
    <w:rPr>
      <w:rFonts w:ascii="Tahoma" w:hAnsi="Tahoma" w:cs="Tahoma"/>
      <w:sz w:val="16"/>
      <w:szCs w:val="16"/>
    </w:rPr>
  </w:style>
  <w:style w:type="character" w:customStyle="1" w:styleId="BallongtextChar">
    <w:name w:val="Ballongtext Char"/>
    <w:basedOn w:val="Standardstycketeckensnitt"/>
    <w:link w:val="Ballongtext"/>
    <w:uiPriority w:val="99"/>
    <w:semiHidden/>
    <w:rsid w:val="00206772"/>
    <w:rPr>
      <w:rFonts w:ascii="Tahoma" w:hAnsi="Tahoma" w:cs="Tahoma"/>
      <w:sz w:val="16"/>
      <w:szCs w:val="16"/>
    </w:rPr>
  </w:style>
  <w:style w:type="character" w:customStyle="1" w:styleId="Rubrik2Char">
    <w:name w:val="Rubrik 2 Char"/>
    <w:basedOn w:val="Standardstycketeckensnitt"/>
    <w:link w:val="Rubrik2"/>
    <w:uiPriority w:val="9"/>
    <w:rsid w:val="00E34900"/>
    <w:rPr>
      <w:rFonts w:asciiTheme="majorHAnsi" w:eastAsiaTheme="majorEastAsia" w:hAnsiTheme="majorHAnsi"/>
      <w:b/>
      <w:bCs/>
      <w:iCs/>
      <w:sz w:val="28"/>
      <w:szCs w:val="28"/>
    </w:rPr>
  </w:style>
  <w:style w:type="character" w:styleId="Stark">
    <w:name w:val="Strong"/>
    <w:basedOn w:val="Standardstycketeckensnitt"/>
    <w:uiPriority w:val="22"/>
    <w:qFormat/>
    <w:rsid w:val="00E34900"/>
    <w:rPr>
      <w:b/>
      <w:bCs/>
    </w:rPr>
  </w:style>
  <w:style w:type="paragraph" w:styleId="Ingetavstnd">
    <w:name w:val="No Spacing"/>
    <w:basedOn w:val="Normal"/>
    <w:link w:val="IngetavstndChar"/>
    <w:uiPriority w:val="1"/>
    <w:rsid w:val="00E34900"/>
    <w:rPr>
      <w:szCs w:val="32"/>
    </w:rPr>
  </w:style>
  <w:style w:type="character" w:styleId="Hyperlnk">
    <w:name w:val="Hyperlink"/>
    <w:basedOn w:val="Standardstycketeckensnitt"/>
    <w:uiPriority w:val="99"/>
    <w:unhideWhenUsed/>
    <w:rsid w:val="000D2853"/>
    <w:rPr>
      <w:color w:val="0000FF"/>
      <w:u w:val="single"/>
    </w:rPr>
  </w:style>
  <w:style w:type="character" w:customStyle="1" w:styleId="Rubrik1Char">
    <w:name w:val="Rubrik 1 Char"/>
    <w:basedOn w:val="Standardstycketeckensnitt"/>
    <w:link w:val="Rubrik1"/>
    <w:uiPriority w:val="9"/>
    <w:rsid w:val="00E34900"/>
    <w:rPr>
      <w:rFonts w:asciiTheme="majorHAnsi" w:eastAsiaTheme="majorEastAsia" w:hAnsiTheme="majorHAnsi"/>
      <w:b/>
      <w:bCs/>
      <w:kern w:val="32"/>
      <w:sz w:val="36"/>
      <w:szCs w:val="32"/>
    </w:rPr>
  </w:style>
  <w:style w:type="character" w:customStyle="1" w:styleId="Rubrik3Char">
    <w:name w:val="Rubrik 3 Char"/>
    <w:basedOn w:val="Standardstycketeckensnitt"/>
    <w:link w:val="Rubrik3"/>
    <w:uiPriority w:val="9"/>
    <w:rsid w:val="00E34900"/>
    <w:rPr>
      <w:rFonts w:asciiTheme="majorHAnsi" w:eastAsiaTheme="majorEastAsia" w:hAnsiTheme="majorHAnsi"/>
      <w:b/>
      <w:bCs/>
      <w:sz w:val="24"/>
      <w:szCs w:val="26"/>
    </w:rPr>
  </w:style>
  <w:style w:type="character" w:customStyle="1" w:styleId="Rubrik4Char">
    <w:name w:val="Rubrik 4 Char"/>
    <w:basedOn w:val="Standardstycketeckensnitt"/>
    <w:link w:val="Rubrik4"/>
    <w:uiPriority w:val="9"/>
    <w:rsid w:val="00E34900"/>
    <w:rPr>
      <w:b/>
      <w:bCs/>
      <w:sz w:val="28"/>
      <w:szCs w:val="28"/>
    </w:rPr>
  </w:style>
  <w:style w:type="character" w:customStyle="1" w:styleId="Rubrik5Char">
    <w:name w:val="Rubrik 5 Char"/>
    <w:basedOn w:val="Standardstycketeckensnitt"/>
    <w:link w:val="Rubrik5"/>
    <w:uiPriority w:val="9"/>
    <w:semiHidden/>
    <w:rsid w:val="00E34900"/>
    <w:rPr>
      <w:b/>
      <w:bCs/>
      <w:i/>
      <w:iCs/>
      <w:sz w:val="26"/>
      <w:szCs w:val="26"/>
    </w:rPr>
  </w:style>
  <w:style w:type="character" w:customStyle="1" w:styleId="Rubrik6Char">
    <w:name w:val="Rubrik 6 Char"/>
    <w:basedOn w:val="Standardstycketeckensnitt"/>
    <w:link w:val="Rubrik6"/>
    <w:uiPriority w:val="9"/>
    <w:semiHidden/>
    <w:rsid w:val="00E34900"/>
    <w:rPr>
      <w:b/>
      <w:bCs/>
    </w:rPr>
  </w:style>
  <w:style w:type="character" w:customStyle="1" w:styleId="Rubrik7Char">
    <w:name w:val="Rubrik 7 Char"/>
    <w:basedOn w:val="Standardstycketeckensnitt"/>
    <w:link w:val="Rubrik7"/>
    <w:uiPriority w:val="9"/>
    <w:semiHidden/>
    <w:rsid w:val="00E34900"/>
    <w:rPr>
      <w:sz w:val="24"/>
      <w:szCs w:val="24"/>
    </w:rPr>
  </w:style>
  <w:style w:type="character" w:customStyle="1" w:styleId="Rubrik8Char">
    <w:name w:val="Rubrik 8 Char"/>
    <w:basedOn w:val="Standardstycketeckensnitt"/>
    <w:link w:val="Rubrik8"/>
    <w:uiPriority w:val="9"/>
    <w:semiHidden/>
    <w:rsid w:val="00E34900"/>
    <w:rPr>
      <w:i/>
      <w:iCs/>
      <w:sz w:val="24"/>
      <w:szCs w:val="24"/>
    </w:rPr>
  </w:style>
  <w:style w:type="character" w:customStyle="1" w:styleId="Rubrik9Char">
    <w:name w:val="Rubrik 9 Char"/>
    <w:basedOn w:val="Standardstycketeckensnitt"/>
    <w:link w:val="Rubrik9"/>
    <w:uiPriority w:val="9"/>
    <w:semiHidden/>
    <w:rsid w:val="00E34900"/>
    <w:rPr>
      <w:rFonts w:asciiTheme="majorHAnsi" w:eastAsiaTheme="majorEastAsia" w:hAnsiTheme="majorHAnsi"/>
    </w:rPr>
  </w:style>
  <w:style w:type="paragraph" w:styleId="Rubrik">
    <w:name w:val="Title"/>
    <w:basedOn w:val="Normal"/>
    <w:next w:val="Normal"/>
    <w:link w:val="RubrikChar"/>
    <w:qFormat/>
    <w:rsid w:val="00E34900"/>
    <w:pPr>
      <w:spacing w:before="240" w:after="60"/>
      <w:jc w:val="center"/>
      <w:outlineLvl w:val="0"/>
    </w:pPr>
    <w:rPr>
      <w:rFonts w:asciiTheme="majorHAnsi" w:eastAsiaTheme="majorEastAsia" w:hAnsiTheme="majorHAnsi"/>
      <w:b/>
      <w:bCs/>
      <w:kern w:val="28"/>
      <w:sz w:val="32"/>
      <w:szCs w:val="32"/>
    </w:rPr>
  </w:style>
  <w:style w:type="character" w:customStyle="1" w:styleId="RubrikChar">
    <w:name w:val="Rubrik Char"/>
    <w:basedOn w:val="Standardstycketeckensnitt"/>
    <w:link w:val="Rubrik"/>
    <w:rsid w:val="00E34900"/>
    <w:rPr>
      <w:rFonts w:asciiTheme="majorHAnsi" w:eastAsiaTheme="majorEastAsia" w:hAnsiTheme="majorHAnsi"/>
      <w:b/>
      <w:bCs/>
      <w:kern w:val="28"/>
      <w:sz w:val="32"/>
      <w:szCs w:val="32"/>
    </w:rPr>
  </w:style>
  <w:style w:type="paragraph" w:styleId="Underrubrik">
    <w:name w:val="Subtitle"/>
    <w:basedOn w:val="Normal"/>
    <w:next w:val="Normal"/>
    <w:link w:val="UnderrubrikChar"/>
    <w:uiPriority w:val="11"/>
    <w:qFormat/>
    <w:rsid w:val="00E34900"/>
    <w:pPr>
      <w:spacing w:after="60"/>
      <w:jc w:val="center"/>
      <w:outlineLvl w:val="1"/>
    </w:pPr>
    <w:rPr>
      <w:rFonts w:asciiTheme="majorHAnsi" w:eastAsiaTheme="majorEastAsia" w:hAnsiTheme="majorHAnsi" w:cstheme="majorBidi"/>
    </w:rPr>
  </w:style>
  <w:style w:type="character" w:customStyle="1" w:styleId="UnderrubrikChar">
    <w:name w:val="Underrubrik Char"/>
    <w:basedOn w:val="Standardstycketeckensnitt"/>
    <w:link w:val="Underrubrik"/>
    <w:uiPriority w:val="11"/>
    <w:rsid w:val="00E34900"/>
    <w:rPr>
      <w:rFonts w:asciiTheme="majorHAnsi" w:eastAsiaTheme="majorEastAsia" w:hAnsiTheme="majorHAnsi" w:cstheme="majorBidi"/>
      <w:sz w:val="24"/>
      <w:szCs w:val="24"/>
    </w:rPr>
  </w:style>
  <w:style w:type="character" w:styleId="Betoning">
    <w:name w:val="Emphasis"/>
    <w:basedOn w:val="Standardstycketeckensnitt"/>
    <w:uiPriority w:val="20"/>
    <w:qFormat/>
    <w:rsid w:val="00E34900"/>
    <w:rPr>
      <w:rFonts w:asciiTheme="minorHAnsi" w:hAnsiTheme="minorHAnsi"/>
      <w:b/>
      <w:i/>
      <w:iCs/>
    </w:rPr>
  </w:style>
  <w:style w:type="paragraph" w:styleId="Liststycke">
    <w:name w:val="List Paragraph"/>
    <w:basedOn w:val="Normal"/>
    <w:uiPriority w:val="34"/>
    <w:qFormat/>
    <w:rsid w:val="00E34900"/>
    <w:pPr>
      <w:ind w:left="720"/>
      <w:contextualSpacing/>
    </w:pPr>
  </w:style>
  <w:style w:type="paragraph" w:styleId="Citat">
    <w:name w:val="Quote"/>
    <w:basedOn w:val="Normal"/>
    <w:next w:val="Normal"/>
    <w:link w:val="CitatChar"/>
    <w:uiPriority w:val="29"/>
    <w:qFormat/>
    <w:rsid w:val="00E34900"/>
    <w:rPr>
      <w:i/>
    </w:rPr>
  </w:style>
  <w:style w:type="character" w:customStyle="1" w:styleId="CitatChar">
    <w:name w:val="Citat Char"/>
    <w:basedOn w:val="Standardstycketeckensnitt"/>
    <w:link w:val="Citat"/>
    <w:uiPriority w:val="29"/>
    <w:rsid w:val="00E34900"/>
    <w:rPr>
      <w:i/>
      <w:sz w:val="24"/>
      <w:szCs w:val="24"/>
    </w:rPr>
  </w:style>
  <w:style w:type="paragraph" w:styleId="Starktcitat">
    <w:name w:val="Intense Quote"/>
    <w:basedOn w:val="Normal"/>
    <w:next w:val="Normal"/>
    <w:link w:val="StarktcitatChar"/>
    <w:uiPriority w:val="30"/>
    <w:qFormat/>
    <w:rsid w:val="00E34900"/>
    <w:pPr>
      <w:ind w:left="720" w:right="720"/>
    </w:pPr>
    <w:rPr>
      <w:b/>
      <w:i/>
      <w:szCs w:val="22"/>
    </w:rPr>
  </w:style>
  <w:style w:type="character" w:customStyle="1" w:styleId="StarktcitatChar">
    <w:name w:val="Starkt citat Char"/>
    <w:basedOn w:val="Standardstycketeckensnitt"/>
    <w:link w:val="Starktcitat"/>
    <w:uiPriority w:val="30"/>
    <w:rsid w:val="00E34900"/>
    <w:rPr>
      <w:b/>
      <w:i/>
      <w:sz w:val="24"/>
    </w:rPr>
  </w:style>
  <w:style w:type="character" w:styleId="Diskretbetoning">
    <w:name w:val="Subtle Emphasis"/>
    <w:uiPriority w:val="19"/>
    <w:qFormat/>
    <w:rsid w:val="00E34900"/>
    <w:rPr>
      <w:i/>
      <w:color w:val="5A5A5A" w:themeColor="text1" w:themeTint="A5"/>
    </w:rPr>
  </w:style>
  <w:style w:type="character" w:styleId="Starkbetoning">
    <w:name w:val="Intense Emphasis"/>
    <w:basedOn w:val="Standardstycketeckensnitt"/>
    <w:uiPriority w:val="21"/>
    <w:qFormat/>
    <w:rsid w:val="00E34900"/>
    <w:rPr>
      <w:b/>
      <w:i/>
      <w:sz w:val="24"/>
      <w:szCs w:val="24"/>
      <w:u w:val="single"/>
    </w:rPr>
  </w:style>
  <w:style w:type="character" w:styleId="Diskretreferens">
    <w:name w:val="Subtle Reference"/>
    <w:basedOn w:val="Standardstycketeckensnitt"/>
    <w:uiPriority w:val="31"/>
    <w:qFormat/>
    <w:rsid w:val="00E34900"/>
    <w:rPr>
      <w:sz w:val="24"/>
      <w:szCs w:val="24"/>
      <w:u w:val="single"/>
    </w:rPr>
  </w:style>
  <w:style w:type="character" w:styleId="Starkreferens">
    <w:name w:val="Intense Reference"/>
    <w:basedOn w:val="Standardstycketeckensnitt"/>
    <w:uiPriority w:val="32"/>
    <w:qFormat/>
    <w:rsid w:val="00E34900"/>
    <w:rPr>
      <w:b/>
      <w:sz w:val="24"/>
      <w:u w:val="single"/>
    </w:rPr>
  </w:style>
  <w:style w:type="character" w:styleId="Bokenstitel">
    <w:name w:val="Book Title"/>
    <w:basedOn w:val="Standardstycketeckensnitt"/>
    <w:uiPriority w:val="33"/>
    <w:qFormat/>
    <w:rsid w:val="00E34900"/>
    <w:rPr>
      <w:rFonts w:asciiTheme="majorHAnsi" w:eastAsiaTheme="majorEastAsia" w:hAnsiTheme="majorHAnsi"/>
      <w:b/>
      <w:i/>
      <w:sz w:val="24"/>
      <w:szCs w:val="24"/>
    </w:rPr>
  </w:style>
  <w:style w:type="paragraph" w:styleId="Innehllsfrteckningsrubrik">
    <w:name w:val="TOC Heading"/>
    <w:basedOn w:val="Rubrik1"/>
    <w:next w:val="Normal"/>
    <w:uiPriority w:val="39"/>
    <w:semiHidden/>
    <w:unhideWhenUsed/>
    <w:qFormat/>
    <w:rsid w:val="00E34900"/>
    <w:pPr>
      <w:outlineLvl w:val="9"/>
    </w:pPr>
  </w:style>
  <w:style w:type="paragraph" w:styleId="Beskrivning">
    <w:name w:val="caption"/>
    <w:basedOn w:val="Normal"/>
    <w:next w:val="Normal"/>
    <w:uiPriority w:val="35"/>
    <w:semiHidden/>
    <w:unhideWhenUsed/>
    <w:rsid w:val="00E34900"/>
    <w:rPr>
      <w:b/>
      <w:bCs/>
      <w:caps/>
      <w:sz w:val="16"/>
      <w:szCs w:val="18"/>
    </w:rPr>
  </w:style>
  <w:style w:type="character" w:customStyle="1" w:styleId="IngetavstndChar">
    <w:name w:val="Inget avstånd Char"/>
    <w:basedOn w:val="Standardstycketeckensnitt"/>
    <w:link w:val="Ingetavstnd"/>
    <w:uiPriority w:val="1"/>
    <w:rsid w:val="00E34900"/>
    <w:rPr>
      <w:sz w:val="24"/>
      <w:szCs w:val="32"/>
    </w:rPr>
  </w:style>
  <w:style w:type="paragraph" w:styleId="Innehll2">
    <w:name w:val="toc 2"/>
    <w:basedOn w:val="Normal"/>
    <w:next w:val="Normal"/>
    <w:autoRedefine/>
    <w:uiPriority w:val="39"/>
    <w:unhideWhenUsed/>
    <w:rsid w:val="00BD7FA4"/>
    <w:pPr>
      <w:tabs>
        <w:tab w:val="right" w:leader="dot" w:pos="9062"/>
      </w:tabs>
    </w:pPr>
    <w:rPr>
      <w:rFonts w:ascii="Arial" w:eastAsia="Times New Roman" w:hAnsi="Arial" w:cs="Arial"/>
      <w:noProof/>
      <w:sz w:val="20"/>
      <w:szCs w:val="20"/>
      <w:lang w:eastAsia="sv-SE"/>
    </w:rPr>
  </w:style>
  <w:style w:type="paragraph" w:styleId="Innehll3">
    <w:name w:val="toc 3"/>
    <w:basedOn w:val="Normal"/>
    <w:next w:val="Normal"/>
    <w:autoRedefine/>
    <w:uiPriority w:val="39"/>
    <w:unhideWhenUsed/>
    <w:rsid w:val="00DD01D7"/>
    <w:pPr>
      <w:tabs>
        <w:tab w:val="right" w:leader="dot" w:pos="9062"/>
      </w:tabs>
      <w:spacing w:after="100"/>
      <w:ind w:left="440"/>
    </w:pPr>
    <w:rPr>
      <w:noProof/>
      <w:sz w:val="20"/>
      <w:szCs w:val="20"/>
    </w:rPr>
  </w:style>
  <w:style w:type="table" w:styleId="Tabellrutnt">
    <w:name w:val="Table Grid"/>
    <w:basedOn w:val="Normaltabell"/>
    <w:rsid w:val="00561384"/>
    <w:rPr>
      <w:rFonts w:ascii="Times New Roman" w:eastAsia="Times New Roman" w:hAnsi="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autoRedefine/>
    <w:uiPriority w:val="39"/>
    <w:unhideWhenUsed/>
    <w:rsid w:val="005D04D8"/>
    <w:pPr>
      <w:tabs>
        <w:tab w:val="right" w:leader="dot" w:pos="9062"/>
      </w:tabs>
      <w:spacing w:after="100"/>
    </w:pPr>
    <w:rPr>
      <w:iCs/>
      <w:noProof/>
      <w:sz w:val="20"/>
      <w:szCs w:val="20"/>
    </w:rPr>
  </w:style>
  <w:style w:type="character" w:styleId="AnvndHyperlnk">
    <w:name w:val="FollowedHyperlink"/>
    <w:basedOn w:val="Standardstycketeckensnitt"/>
    <w:uiPriority w:val="99"/>
    <w:semiHidden/>
    <w:unhideWhenUsed/>
    <w:rsid w:val="0054119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D6D"/>
    <w:rPr>
      <w:szCs w:val="24"/>
    </w:rPr>
  </w:style>
  <w:style w:type="paragraph" w:styleId="Rubrik1">
    <w:name w:val="heading 1"/>
    <w:basedOn w:val="Normal"/>
    <w:next w:val="Normal"/>
    <w:link w:val="Rubrik1Char"/>
    <w:uiPriority w:val="9"/>
    <w:qFormat/>
    <w:rsid w:val="00E34900"/>
    <w:pPr>
      <w:keepNext/>
      <w:spacing w:before="240" w:after="60"/>
      <w:outlineLvl w:val="0"/>
    </w:pPr>
    <w:rPr>
      <w:rFonts w:asciiTheme="majorHAnsi" w:eastAsiaTheme="majorEastAsia" w:hAnsiTheme="majorHAnsi"/>
      <w:b/>
      <w:bCs/>
      <w:kern w:val="32"/>
      <w:sz w:val="36"/>
      <w:szCs w:val="32"/>
    </w:rPr>
  </w:style>
  <w:style w:type="paragraph" w:styleId="Rubrik2">
    <w:name w:val="heading 2"/>
    <w:basedOn w:val="Normal"/>
    <w:next w:val="Normal"/>
    <w:link w:val="Rubrik2Char"/>
    <w:uiPriority w:val="9"/>
    <w:unhideWhenUsed/>
    <w:qFormat/>
    <w:rsid w:val="00E34900"/>
    <w:pPr>
      <w:keepNext/>
      <w:spacing w:before="240" w:after="60"/>
      <w:outlineLvl w:val="1"/>
    </w:pPr>
    <w:rPr>
      <w:rFonts w:asciiTheme="majorHAnsi" w:eastAsiaTheme="majorEastAsia" w:hAnsiTheme="majorHAnsi"/>
      <w:b/>
      <w:bCs/>
      <w:iCs/>
      <w:sz w:val="28"/>
      <w:szCs w:val="28"/>
    </w:rPr>
  </w:style>
  <w:style w:type="paragraph" w:styleId="Rubrik3">
    <w:name w:val="heading 3"/>
    <w:basedOn w:val="Normal"/>
    <w:next w:val="Normal"/>
    <w:link w:val="Rubrik3Char"/>
    <w:uiPriority w:val="9"/>
    <w:unhideWhenUsed/>
    <w:qFormat/>
    <w:rsid w:val="00E34900"/>
    <w:pPr>
      <w:keepNext/>
      <w:spacing w:before="240" w:after="60"/>
      <w:outlineLvl w:val="2"/>
    </w:pPr>
    <w:rPr>
      <w:rFonts w:asciiTheme="majorHAnsi" w:eastAsiaTheme="majorEastAsia" w:hAnsiTheme="majorHAnsi"/>
      <w:b/>
      <w:bCs/>
      <w:szCs w:val="26"/>
    </w:rPr>
  </w:style>
  <w:style w:type="paragraph" w:styleId="Rubrik4">
    <w:name w:val="heading 4"/>
    <w:basedOn w:val="Normal"/>
    <w:next w:val="Normal"/>
    <w:link w:val="Rubrik4Char"/>
    <w:uiPriority w:val="9"/>
    <w:unhideWhenUsed/>
    <w:rsid w:val="00E34900"/>
    <w:pPr>
      <w:keepNext/>
      <w:spacing w:before="240" w:after="60"/>
      <w:outlineLvl w:val="3"/>
    </w:pPr>
    <w:rPr>
      <w:b/>
      <w:bCs/>
      <w:sz w:val="28"/>
      <w:szCs w:val="28"/>
    </w:rPr>
  </w:style>
  <w:style w:type="paragraph" w:styleId="Rubrik5">
    <w:name w:val="heading 5"/>
    <w:basedOn w:val="Normal"/>
    <w:next w:val="Normal"/>
    <w:link w:val="Rubrik5Char"/>
    <w:uiPriority w:val="9"/>
    <w:semiHidden/>
    <w:unhideWhenUsed/>
    <w:qFormat/>
    <w:rsid w:val="00E34900"/>
    <w:pPr>
      <w:spacing w:before="240" w:after="60"/>
      <w:outlineLvl w:val="4"/>
    </w:pPr>
    <w:rPr>
      <w:b/>
      <w:bCs/>
      <w:i/>
      <w:iCs/>
      <w:sz w:val="26"/>
      <w:szCs w:val="26"/>
    </w:rPr>
  </w:style>
  <w:style w:type="paragraph" w:styleId="Rubrik6">
    <w:name w:val="heading 6"/>
    <w:basedOn w:val="Normal"/>
    <w:next w:val="Normal"/>
    <w:link w:val="Rubrik6Char"/>
    <w:uiPriority w:val="9"/>
    <w:semiHidden/>
    <w:unhideWhenUsed/>
    <w:qFormat/>
    <w:rsid w:val="00E34900"/>
    <w:pPr>
      <w:spacing w:before="240" w:after="60"/>
      <w:outlineLvl w:val="5"/>
    </w:pPr>
    <w:rPr>
      <w:b/>
      <w:bCs/>
      <w:szCs w:val="22"/>
    </w:rPr>
  </w:style>
  <w:style w:type="paragraph" w:styleId="Rubrik7">
    <w:name w:val="heading 7"/>
    <w:basedOn w:val="Normal"/>
    <w:next w:val="Normal"/>
    <w:link w:val="Rubrik7Char"/>
    <w:uiPriority w:val="9"/>
    <w:semiHidden/>
    <w:unhideWhenUsed/>
    <w:qFormat/>
    <w:rsid w:val="00E34900"/>
    <w:pPr>
      <w:spacing w:before="240" w:after="60"/>
      <w:outlineLvl w:val="6"/>
    </w:pPr>
  </w:style>
  <w:style w:type="paragraph" w:styleId="Rubrik8">
    <w:name w:val="heading 8"/>
    <w:basedOn w:val="Normal"/>
    <w:next w:val="Normal"/>
    <w:link w:val="Rubrik8Char"/>
    <w:uiPriority w:val="9"/>
    <w:semiHidden/>
    <w:unhideWhenUsed/>
    <w:qFormat/>
    <w:rsid w:val="00E34900"/>
    <w:pPr>
      <w:spacing w:before="240" w:after="60"/>
      <w:outlineLvl w:val="7"/>
    </w:pPr>
    <w:rPr>
      <w:i/>
      <w:iCs/>
    </w:rPr>
  </w:style>
  <w:style w:type="paragraph" w:styleId="Rubrik9">
    <w:name w:val="heading 9"/>
    <w:basedOn w:val="Normal"/>
    <w:next w:val="Normal"/>
    <w:link w:val="Rubrik9Char"/>
    <w:uiPriority w:val="9"/>
    <w:semiHidden/>
    <w:unhideWhenUsed/>
    <w:qFormat/>
    <w:rsid w:val="00E34900"/>
    <w:pPr>
      <w:spacing w:before="240" w:after="60"/>
      <w:outlineLvl w:val="8"/>
    </w:pPr>
    <w:rPr>
      <w:rFonts w:asciiTheme="majorHAnsi" w:eastAsiaTheme="majorEastAsia" w:hAnsiTheme="majorHAns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206772"/>
    <w:pPr>
      <w:tabs>
        <w:tab w:val="center" w:pos="4536"/>
        <w:tab w:val="right" w:pos="9072"/>
      </w:tabs>
    </w:pPr>
  </w:style>
  <w:style w:type="character" w:customStyle="1" w:styleId="SidhuvudChar">
    <w:name w:val="Sidhuvud Char"/>
    <w:basedOn w:val="Standardstycketeckensnitt"/>
    <w:link w:val="Sidhuvud"/>
    <w:uiPriority w:val="99"/>
    <w:rsid w:val="00206772"/>
  </w:style>
  <w:style w:type="paragraph" w:styleId="Sidfot">
    <w:name w:val="footer"/>
    <w:basedOn w:val="Normal"/>
    <w:link w:val="SidfotChar"/>
    <w:uiPriority w:val="99"/>
    <w:unhideWhenUsed/>
    <w:rsid w:val="00206772"/>
    <w:pPr>
      <w:tabs>
        <w:tab w:val="center" w:pos="4536"/>
        <w:tab w:val="right" w:pos="9072"/>
      </w:tabs>
    </w:pPr>
  </w:style>
  <w:style w:type="character" w:customStyle="1" w:styleId="SidfotChar">
    <w:name w:val="Sidfot Char"/>
    <w:basedOn w:val="Standardstycketeckensnitt"/>
    <w:link w:val="Sidfot"/>
    <w:uiPriority w:val="99"/>
    <w:rsid w:val="00206772"/>
  </w:style>
  <w:style w:type="paragraph" w:styleId="Ballongtext">
    <w:name w:val="Balloon Text"/>
    <w:basedOn w:val="Normal"/>
    <w:link w:val="BallongtextChar"/>
    <w:uiPriority w:val="99"/>
    <w:semiHidden/>
    <w:unhideWhenUsed/>
    <w:rsid w:val="00206772"/>
    <w:rPr>
      <w:rFonts w:ascii="Tahoma" w:hAnsi="Tahoma" w:cs="Tahoma"/>
      <w:sz w:val="16"/>
      <w:szCs w:val="16"/>
    </w:rPr>
  </w:style>
  <w:style w:type="character" w:customStyle="1" w:styleId="BallongtextChar">
    <w:name w:val="Ballongtext Char"/>
    <w:basedOn w:val="Standardstycketeckensnitt"/>
    <w:link w:val="Ballongtext"/>
    <w:uiPriority w:val="99"/>
    <w:semiHidden/>
    <w:rsid w:val="00206772"/>
    <w:rPr>
      <w:rFonts w:ascii="Tahoma" w:hAnsi="Tahoma" w:cs="Tahoma"/>
      <w:sz w:val="16"/>
      <w:szCs w:val="16"/>
    </w:rPr>
  </w:style>
  <w:style w:type="character" w:customStyle="1" w:styleId="Rubrik2Char">
    <w:name w:val="Rubrik 2 Char"/>
    <w:basedOn w:val="Standardstycketeckensnitt"/>
    <w:link w:val="Rubrik2"/>
    <w:uiPriority w:val="9"/>
    <w:rsid w:val="00E34900"/>
    <w:rPr>
      <w:rFonts w:asciiTheme="majorHAnsi" w:eastAsiaTheme="majorEastAsia" w:hAnsiTheme="majorHAnsi"/>
      <w:b/>
      <w:bCs/>
      <w:iCs/>
      <w:sz w:val="28"/>
      <w:szCs w:val="28"/>
    </w:rPr>
  </w:style>
  <w:style w:type="character" w:styleId="Stark">
    <w:name w:val="Strong"/>
    <w:basedOn w:val="Standardstycketeckensnitt"/>
    <w:uiPriority w:val="22"/>
    <w:qFormat/>
    <w:rsid w:val="00E34900"/>
    <w:rPr>
      <w:b/>
      <w:bCs/>
    </w:rPr>
  </w:style>
  <w:style w:type="paragraph" w:styleId="Ingetavstnd">
    <w:name w:val="No Spacing"/>
    <w:basedOn w:val="Normal"/>
    <w:link w:val="IngetavstndChar"/>
    <w:uiPriority w:val="1"/>
    <w:rsid w:val="00E34900"/>
    <w:rPr>
      <w:szCs w:val="32"/>
    </w:rPr>
  </w:style>
  <w:style w:type="character" w:styleId="Hyperlnk">
    <w:name w:val="Hyperlink"/>
    <w:basedOn w:val="Standardstycketeckensnitt"/>
    <w:uiPriority w:val="99"/>
    <w:unhideWhenUsed/>
    <w:rsid w:val="000D2853"/>
    <w:rPr>
      <w:color w:val="0000FF"/>
      <w:u w:val="single"/>
    </w:rPr>
  </w:style>
  <w:style w:type="character" w:customStyle="1" w:styleId="Rubrik1Char">
    <w:name w:val="Rubrik 1 Char"/>
    <w:basedOn w:val="Standardstycketeckensnitt"/>
    <w:link w:val="Rubrik1"/>
    <w:uiPriority w:val="9"/>
    <w:rsid w:val="00E34900"/>
    <w:rPr>
      <w:rFonts w:asciiTheme="majorHAnsi" w:eastAsiaTheme="majorEastAsia" w:hAnsiTheme="majorHAnsi"/>
      <w:b/>
      <w:bCs/>
      <w:kern w:val="32"/>
      <w:sz w:val="36"/>
      <w:szCs w:val="32"/>
    </w:rPr>
  </w:style>
  <w:style w:type="character" w:customStyle="1" w:styleId="Rubrik3Char">
    <w:name w:val="Rubrik 3 Char"/>
    <w:basedOn w:val="Standardstycketeckensnitt"/>
    <w:link w:val="Rubrik3"/>
    <w:uiPriority w:val="9"/>
    <w:rsid w:val="00E34900"/>
    <w:rPr>
      <w:rFonts w:asciiTheme="majorHAnsi" w:eastAsiaTheme="majorEastAsia" w:hAnsiTheme="majorHAnsi"/>
      <w:b/>
      <w:bCs/>
      <w:sz w:val="24"/>
      <w:szCs w:val="26"/>
    </w:rPr>
  </w:style>
  <w:style w:type="character" w:customStyle="1" w:styleId="Rubrik4Char">
    <w:name w:val="Rubrik 4 Char"/>
    <w:basedOn w:val="Standardstycketeckensnitt"/>
    <w:link w:val="Rubrik4"/>
    <w:uiPriority w:val="9"/>
    <w:rsid w:val="00E34900"/>
    <w:rPr>
      <w:b/>
      <w:bCs/>
      <w:sz w:val="28"/>
      <w:szCs w:val="28"/>
    </w:rPr>
  </w:style>
  <w:style w:type="character" w:customStyle="1" w:styleId="Rubrik5Char">
    <w:name w:val="Rubrik 5 Char"/>
    <w:basedOn w:val="Standardstycketeckensnitt"/>
    <w:link w:val="Rubrik5"/>
    <w:uiPriority w:val="9"/>
    <w:semiHidden/>
    <w:rsid w:val="00E34900"/>
    <w:rPr>
      <w:b/>
      <w:bCs/>
      <w:i/>
      <w:iCs/>
      <w:sz w:val="26"/>
      <w:szCs w:val="26"/>
    </w:rPr>
  </w:style>
  <w:style w:type="character" w:customStyle="1" w:styleId="Rubrik6Char">
    <w:name w:val="Rubrik 6 Char"/>
    <w:basedOn w:val="Standardstycketeckensnitt"/>
    <w:link w:val="Rubrik6"/>
    <w:uiPriority w:val="9"/>
    <w:semiHidden/>
    <w:rsid w:val="00E34900"/>
    <w:rPr>
      <w:b/>
      <w:bCs/>
    </w:rPr>
  </w:style>
  <w:style w:type="character" w:customStyle="1" w:styleId="Rubrik7Char">
    <w:name w:val="Rubrik 7 Char"/>
    <w:basedOn w:val="Standardstycketeckensnitt"/>
    <w:link w:val="Rubrik7"/>
    <w:uiPriority w:val="9"/>
    <w:semiHidden/>
    <w:rsid w:val="00E34900"/>
    <w:rPr>
      <w:sz w:val="24"/>
      <w:szCs w:val="24"/>
    </w:rPr>
  </w:style>
  <w:style w:type="character" w:customStyle="1" w:styleId="Rubrik8Char">
    <w:name w:val="Rubrik 8 Char"/>
    <w:basedOn w:val="Standardstycketeckensnitt"/>
    <w:link w:val="Rubrik8"/>
    <w:uiPriority w:val="9"/>
    <w:semiHidden/>
    <w:rsid w:val="00E34900"/>
    <w:rPr>
      <w:i/>
      <w:iCs/>
      <w:sz w:val="24"/>
      <w:szCs w:val="24"/>
    </w:rPr>
  </w:style>
  <w:style w:type="character" w:customStyle="1" w:styleId="Rubrik9Char">
    <w:name w:val="Rubrik 9 Char"/>
    <w:basedOn w:val="Standardstycketeckensnitt"/>
    <w:link w:val="Rubrik9"/>
    <w:uiPriority w:val="9"/>
    <w:semiHidden/>
    <w:rsid w:val="00E34900"/>
    <w:rPr>
      <w:rFonts w:asciiTheme="majorHAnsi" w:eastAsiaTheme="majorEastAsia" w:hAnsiTheme="majorHAnsi"/>
    </w:rPr>
  </w:style>
  <w:style w:type="paragraph" w:styleId="Rubrik">
    <w:name w:val="Title"/>
    <w:basedOn w:val="Normal"/>
    <w:next w:val="Normal"/>
    <w:link w:val="RubrikChar"/>
    <w:qFormat/>
    <w:rsid w:val="00E34900"/>
    <w:pPr>
      <w:spacing w:before="240" w:after="60"/>
      <w:jc w:val="center"/>
      <w:outlineLvl w:val="0"/>
    </w:pPr>
    <w:rPr>
      <w:rFonts w:asciiTheme="majorHAnsi" w:eastAsiaTheme="majorEastAsia" w:hAnsiTheme="majorHAnsi"/>
      <w:b/>
      <w:bCs/>
      <w:kern w:val="28"/>
      <w:sz w:val="32"/>
      <w:szCs w:val="32"/>
    </w:rPr>
  </w:style>
  <w:style w:type="character" w:customStyle="1" w:styleId="RubrikChar">
    <w:name w:val="Rubrik Char"/>
    <w:basedOn w:val="Standardstycketeckensnitt"/>
    <w:link w:val="Rubrik"/>
    <w:rsid w:val="00E34900"/>
    <w:rPr>
      <w:rFonts w:asciiTheme="majorHAnsi" w:eastAsiaTheme="majorEastAsia" w:hAnsiTheme="majorHAnsi"/>
      <w:b/>
      <w:bCs/>
      <w:kern w:val="28"/>
      <w:sz w:val="32"/>
      <w:szCs w:val="32"/>
    </w:rPr>
  </w:style>
  <w:style w:type="paragraph" w:styleId="Underrubrik">
    <w:name w:val="Subtitle"/>
    <w:basedOn w:val="Normal"/>
    <w:next w:val="Normal"/>
    <w:link w:val="UnderrubrikChar"/>
    <w:uiPriority w:val="11"/>
    <w:qFormat/>
    <w:rsid w:val="00E34900"/>
    <w:pPr>
      <w:spacing w:after="60"/>
      <w:jc w:val="center"/>
      <w:outlineLvl w:val="1"/>
    </w:pPr>
    <w:rPr>
      <w:rFonts w:asciiTheme="majorHAnsi" w:eastAsiaTheme="majorEastAsia" w:hAnsiTheme="majorHAnsi" w:cstheme="majorBidi"/>
    </w:rPr>
  </w:style>
  <w:style w:type="character" w:customStyle="1" w:styleId="UnderrubrikChar">
    <w:name w:val="Underrubrik Char"/>
    <w:basedOn w:val="Standardstycketeckensnitt"/>
    <w:link w:val="Underrubrik"/>
    <w:uiPriority w:val="11"/>
    <w:rsid w:val="00E34900"/>
    <w:rPr>
      <w:rFonts w:asciiTheme="majorHAnsi" w:eastAsiaTheme="majorEastAsia" w:hAnsiTheme="majorHAnsi" w:cstheme="majorBidi"/>
      <w:sz w:val="24"/>
      <w:szCs w:val="24"/>
    </w:rPr>
  </w:style>
  <w:style w:type="character" w:styleId="Betoning">
    <w:name w:val="Emphasis"/>
    <w:basedOn w:val="Standardstycketeckensnitt"/>
    <w:uiPriority w:val="20"/>
    <w:qFormat/>
    <w:rsid w:val="00E34900"/>
    <w:rPr>
      <w:rFonts w:asciiTheme="minorHAnsi" w:hAnsiTheme="minorHAnsi"/>
      <w:b/>
      <w:i/>
      <w:iCs/>
    </w:rPr>
  </w:style>
  <w:style w:type="paragraph" w:styleId="Liststycke">
    <w:name w:val="List Paragraph"/>
    <w:basedOn w:val="Normal"/>
    <w:uiPriority w:val="34"/>
    <w:qFormat/>
    <w:rsid w:val="00E34900"/>
    <w:pPr>
      <w:ind w:left="720"/>
      <w:contextualSpacing/>
    </w:pPr>
  </w:style>
  <w:style w:type="paragraph" w:styleId="Citat">
    <w:name w:val="Quote"/>
    <w:basedOn w:val="Normal"/>
    <w:next w:val="Normal"/>
    <w:link w:val="CitatChar"/>
    <w:uiPriority w:val="29"/>
    <w:qFormat/>
    <w:rsid w:val="00E34900"/>
    <w:rPr>
      <w:i/>
    </w:rPr>
  </w:style>
  <w:style w:type="character" w:customStyle="1" w:styleId="CitatChar">
    <w:name w:val="Citat Char"/>
    <w:basedOn w:val="Standardstycketeckensnitt"/>
    <w:link w:val="Citat"/>
    <w:uiPriority w:val="29"/>
    <w:rsid w:val="00E34900"/>
    <w:rPr>
      <w:i/>
      <w:sz w:val="24"/>
      <w:szCs w:val="24"/>
    </w:rPr>
  </w:style>
  <w:style w:type="paragraph" w:styleId="Starktcitat">
    <w:name w:val="Intense Quote"/>
    <w:basedOn w:val="Normal"/>
    <w:next w:val="Normal"/>
    <w:link w:val="StarktcitatChar"/>
    <w:uiPriority w:val="30"/>
    <w:qFormat/>
    <w:rsid w:val="00E34900"/>
    <w:pPr>
      <w:ind w:left="720" w:right="720"/>
    </w:pPr>
    <w:rPr>
      <w:b/>
      <w:i/>
      <w:szCs w:val="22"/>
    </w:rPr>
  </w:style>
  <w:style w:type="character" w:customStyle="1" w:styleId="StarktcitatChar">
    <w:name w:val="Starkt citat Char"/>
    <w:basedOn w:val="Standardstycketeckensnitt"/>
    <w:link w:val="Starktcitat"/>
    <w:uiPriority w:val="30"/>
    <w:rsid w:val="00E34900"/>
    <w:rPr>
      <w:b/>
      <w:i/>
      <w:sz w:val="24"/>
    </w:rPr>
  </w:style>
  <w:style w:type="character" w:styleId="Diskretbetoning">
    <w:name w:val="Subtle Emphasis"/>
    <w:uiPriority w:val="19"/>
    <w:qFormat/>
    <w:rsid w:val="00E34900"/>
    <w:rPr>
      <w:i/>
      <w:color w:val="5A5A5A" w:themeColor="text1" w:themeTint="A5"/>
    </w:rPr>
  </w:style>
  <w:style w:type="character" w:styleId="Starkbetoning">
    <w:name w:val="Intense Emphasis"/>
    <w:basedOn w:val="Standardstycketeckensnitt"/>
    <w:uiPriority w:val="21"/>
    <w:qFormat/>
    <w:rsid w:val="00E34900"/>
    <w:rPr>
      <w:b/>
      <w:i/>
      <w:sz w:val="24"/>
      <w:szCs w:val="24"/>
      <w:u w:val="single"/>
    </w:rPr>
  </w:style>
  <w:style w:type="character" w:styleId="Diskretreferens">
    <w:name w:val="Subtle Reference"/>
    <w:basedOn w:val="Standardstycketeckensnitt"/>
    <w:uiPriority w:val="31"/>
    <w:qFormat/>
    <w:rsid w:val="00E34900"/>
    <w:rPr>
      <w:sz w:val="24"/>
      <w:szCs w:val="24"/>
      <w:u w:val="single"/>
    </w:rPr>
  </w:style>
  <w:style w:type="character" w:styleId="Starkreferens">
    <w:name w:val="Intense Reference"/>
    <w:basedOn w:val="Standardstycketeckensnitt"/>
    <w:uiPriority w:val="32"/>
    <w:qFormat/>
    <w:rsid w:val="00E34900"/>
    <w:rPr>
      <w:b/>
      <w:sz w:val="24"/>
      <w:u w:val="single"/>
    </w:rPr>
  </w:style>
  <w:style w:type="character" w:styleId="Bokenstitel">
    <w:name w:val="Book Title"/>
    <w:basedOn w:val="Standardstycketeckensnitt"/>
    <w:uiPriority w:val="33"/>
    <w:qFormat/>
    <w:rsid w:val="00E34900"/>
    <w:rPr>
      <w:rFonts w:asciiTheme="majorHAnsi" w:eastAsiaTheme="majorEastAsia" w:hAnsiTheme="majorHAnsi"/>
      <w:b/>
      <w:i/>
      <w:sz w:val="24"/>
      <w:szCs w:val="24"/>
    </w:rPr>
  </w:style>
  <w:style w:type="paragraph" w:styleId="Innehllsfrteckningsrubrik">
    <w:name w:val="TOC Heading"/>
    <w:basedOn w:val="Rubrik1"/>
    <w:next w:val="Normal"/>
    <w:uiPriority w:val="39"/>
    <w:semiHidden/>
    <w:unhideWhenUsed/>
    <w:qFormat/>
    <w:rsid w:val="00E34900"/>
    <w:pPr>
      <w:outlineLvl w:val="9"/>
    </w:pPr>
  </w:style>
  <w:style w:type="paragraph" w:styleId="Beskrivning">
    <w:name w:val="caption"/>
    <w:basedOn w:val="Normal"/>
    <w:next w:val="Normal"/>
    <w:uiPriority w:val="35"/>
    <w:semiHidden/>
    <w:unhideWhenUsed/>
    <w:rsid w:val="00E34900"/>
    <w:rPr>
      <w:b/>
      <w:bCs/>
      <w:caps/>
      <w:sz w:val="16"/>
      <w:szCs w:val="18"/>
    </w:rPr>
  </w:style>
  <w:style w:type="character" w:customStyle="1" w:styleId="IngetavstndChar">
    <w:name w:val="Inget avstånd Char"/>
    <w:basedOn w:val="Standardstycketeckensnitt"/>
    <w:link w:val="Ingetavstnd"/>
    <w:uiPriority w:val="1"/>
    <w:rsid w:val="00E34900"/>
    <w:rPr>
      <w:sz w:val="24"/>
      <w:szCs w:val="32"/>
    </w:rPr>
  </w:style>
  <w:style w:type="paragraph" w:styleId="Innehll2">
    <w:name w:val="toc 2"/>
    <w:basedOn w:val="Normal"/>
    <w:next w:val="Normal"/>
    <w:autoRedefine/>
    <w:uiPriority w:val="39"/>
    <w:unhideWhenUsed/>
    <w:rsid w:val="00BD7FA4"/>
    <w:pPr>
      <w:tabs>
        <w:tab w:val="right" w:leader="dot" w:pos="9062"/>
      </w:tabs>
    </w:pPr>
    <w:rPr>
      <w:rFonts w:ascii="Arial" w:eastAsia="Times New Roman" w:hAnsi="Arial" w:cs="Arial"/>
      <w:noProof/>
      <w:sz w:val="20"/>
      <w:szCs w:val="20"/>
      <w:lang w:eastAsia="sv-SE"/>
    </w:rPr>
  </w:style>
  <w:style w:type="paragraph" w:styleId="Innehll3">
    <w:name w:val="toc 3"/>
    <w:basedOn w:val="Normal"/>
    <w:next w:val="Normal"/>
    <w:autoRedefine/>
    <w:uiPriority w:val="39"/>
    <w:unhideWhenUsed/>
    <w:rsid w:val="00DD01D7"/>
    <w:pPr>
      <w:tabs>
        <w:tab w:val="right" w:leader="dot" w:pos="9062"/>
      </w:tabs>
      <w:spacing w:after="100"/>
      <w:ind w:left="440"/>
    </w:pPr>
    <w:rPr>
      <w:noProof/>
      <w:sz w:val="20"/>
      <w:szCs w:val="20"/>
    </w:rPr>
  </w:style>
  <w:style w:type="table" w:styleId="Tabellrutnt">
    <w:name w:val="Table Grid"/>
    <w:basedOn w:val="Normaltabell"/>
    <w:rsid w:val="00561384"/>
    <w:rPr>
      <w:rFonts w:ascii="Times New Roman" w:eastAsia="Times New Roman" w:hAnsi="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autoRedefine/>
    <w:uiPriority w:val="39"/>
    <w:unhideWhenUsed/>
    <w:rsid w:val="005D04D8"/>
    <w:pPr>
      <w:tabs>
        <w:tab w:val="right" w:leader="dot" w:pos="9062"/>
      </w:tabs>
      <w:spacing w:after="100"/>
    </w:pPr>
    <w:rPr>
      <w:iCs/>
      <w:noProof/>
      <w:sz w:val="20"/>
      <w:szCs w:val="20"/>
    </w:rPr>
  </w:style>
  <w:style w:type="character" w:styleId="AnvndHyperlnk">
    <w:name w:val="FollowedHyperlink"/>
    <w:basedOn w:val="Standardstycketeckensnitt"/>
    <w:uiPriority w:val="99"/>
    <w:semiHidden/>
    <w:unhideWhenUsed/>
    <w:rsid w:val="005411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37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xtra.regionhalland.se/omrh/regionalsamverkan/_layouts/WordViewer.aspx?id=/omrh/regionalsamverkan/verenskommelser/%C3%96verenskommelse%20om%20hemsjukv%C3%A5rden%20i%20Halland%202015_nytt.docx&amp;Source=https%3A%2F%2Fextra%2Eregionhalland%2Ese%2Fhalsa%2Dvard%2Dtandvard%2FHemsjukvard%2Di%2DHalland%2FSidor%2Fdefault%2Easpx&amp;DefaultItemOpen=1" TargetMode="External"/><Relationship Id="rId18" Type="http://schemas.openxmlformats.org/officeDocument/2006/relationships/image" Target="media/image4.jpg"/><Relationship Id="rId26" Type="http://schemas.openxmlformats.org/officeDocument/2006/relationships/hyperlink" Target="https://extra.regionhalland.se/styrda-dokument/_layouts/RHWordViewer.aspx?id=/styrda-dokument/PublishingRepository/a29100c4-b95d-45ed-adf2-184f02f37cb3/Samverkan%20vid%20heldygns%20placering%20Ansvarsforbindelse%20om%20kostnadsfordelning.docx&amp;Source=https://extra.regionhalland.se/styrda-dokument/_layouts/RHI_CDViewer.aspx?OWAStatus=0&amp;DefaultItemOpen=1" TargetMode="External"/><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3.jpg"/><Relationship Id="rId25" Type="http://schemas.openxmlformats.org/officeDocument/2006/relationships/image" Target="media/image9.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xtra.regionhalland.se/styrda-dokument/_layouts/RHWordViewer.aspx?id=/styrda-dokument/PublishingRepository/5f48b5de-29d1-42c8-ad5f-21b66b7f2d52/Samordnad%20individuell%20plan%20SIP%20vuxna2%2Edocx&amp;Source=https://extra.regionhalland.se/styrda-dokument/_layouts/RHI_CDViewer.aspx?OWAStatus=0&amp;DefaultItemOpen=1" TargetMode="External"/><Relationship Id="rId20" Type="http://schemas.openxmlformats.org/officeDocument/2006/relationships/image" Target="media/image6.jp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extra.regionhalland.se/styrda-dokument/_layouts/RHWordViewer.aspx?id=/styrda-dokument/PublishingRepository/5f48b5de-29d1-42c8-ad5f-21b66b7f2d52/Samordnad%20individuell%20plan%20SIP%20vuxna2%2Edocx&amp;Source=https://extra.regionhalland.se/styrda-dokument/_layouts/RHI_CDViewer.aspx?OWAStatus=0&amp;DefaultItemOpen=1" TargetMode="External"/><Relationship Id="rId23" Type="http://schemas.openxmlformats.org/officeDocument/2006/relationships/hyperlink" Target="https://extra.regionhalland.se/styrda-dokument/_layouts/RHWordViewer.aspx?id=/styrda-dokument/PublishingRepository/0fa74009-4f68-42ef-a302-e92fc1af0d34/Samverkan%20psykisk%20problematik%20boende%20och%20v%C3%A5rd%20-%20process.docx&amp;Source=https://extra.regionhalland.se/styrda-dokument/_layouts/RHI_CDViewer.aspx?OWAStatus=0&amp;DefaultItemOpen=1" TargetMode="External"/><Relationship Id="rId28" Type="http://schemas.openxmlformats.org/officeDocument/2006/relationships/image" Target="media/image10.jpg"/><Relationship Id="rId10" Type="http://schemas.openxmlformats.org/officeDocument/2006/relationships/footnotes" Target="footnotes.xml"/><Relationship Id="rId19" Type="http://schemas.openxmlformats.org/officeDocument/2006/relationships/image" Target="media/image5.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hyperlink" Target="https://extra.regionhalland.se/styrda-dokument/_layouts/RHWordViewer.aspx?id=/styrda-dokument/PublishingRepository/0fa74009-4f68-42ef-a302-e92fc1af0d34/Samverkan%20psykisk%20problematik%20boende%20och%20v%C3%A5rd%20-%20process.docx&amp;Source=https://extra.regionhalland.se/styrda-dokument/_layouts/RHI_CDViewer.aspx?OWAStatus=0&amp;DefaultItemOpen=1" TargetMode="External"/><Relationship Id="rId27" Type="http://schemas.openxmlformats.org/officeDocument/2006/relationships/hyperlink" Target="https://extra.regionhalland.se/styrda-dokument/_layouts/RHWordViewer.aspx?id=/styrda-dokument/PublishingRepository/a29100c4-b95d-45ed-adf2-184f02f37cb3/Samverkan%20vid%20heldygns%20placering%20Ansvarsforbindelse%20om%20kostnadsfordelning.docx&amp;Source=https://extra.regionhalland.se/styrda-dokument/_layouts/RHI_CDViewer.aspx?OWAStatus=0&amp;DefaultItemOpen=1"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all - överenskommels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ktisk_x0020_grupp xmlns="01c9b6a2-3bff-4acd-be02-48a7d9d72402">
      <Value>ÖK - Psykiatri</Value>
      <Value>VOSS</Value>
    </Taktisk_x0020_grupp>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6E890A51D14314F841319804C271433" ma:contentTypeVersion="1" ma:contentTypeDescription="Skapa ett nytt dokument." ma:contentTypeScope="" ma:versionID="b049ae3fbf1d4d5b8c5c48c38ae2ae97">
  <xsd:schema xmlns:xsd="http://www.w3.org/2001/XMLSchema" xmlns:xs="http://www.w3.org/2001/XMLSchema" xmlns:p="http://schemas.microsoft.com/office/2006/metadata/properties" xmlns:ns2="01c9b6a2-3bff-4acd-be02-48a7d9d72402" targetNamespace="http://schemas.microsoft.com/office/2006/metadata/properties" ma:root="true" ma:fieldsID="b370aa49987993dd4b25104b4f864414" ns2:_="">
    <xsd:import namespace="01c9b6a2-3bff-4acd-be02-48a7d9d72402"/>
    <xsd:element name="properties">
      <xsd:complexType>
        <xsd:sequence>
          <xsd:element name="documentManagement">
            <xsd:complexType>
              <xsd:all>
                <xsd:element ref="ns2:Taktisk_x0020_grup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9b6a2-3bff-4acd-be02-48a7d9d72402" elementFormDefault="qualified">
    <xsd:import namespace="http://schemas.microsoft.com/office/2006/documentManagement/types"/>
    <xsd:import namespace="http://schemas.microsoft.com/office/infopath/2007/PartnerControls"/>
    <xsd:element name="Taktisk_x0020_grupp" ma:index="8" nillable="true" ma:displayName="Överenskommelse/bilaga" ma:internalName="Taktisk_x0020_grupp">
      <xsd:complexType>
        <xsd:complexContent>
          <xsd:extension base="dms:MultiChoiceFillIn">
            <xsd:sequence>
              <xsd:element name="Value" maxOccurs="unbounded" minOccurs="0" nillable="true">
                <xsd:simpleType>
                  <xsd:union memberTypes="dms:Text">
                    <xsd:simpleType>
                      <xsd:restriction base="dms:Choice">
                        <xsd:enumeration value="ÖK - Barn, unga och familj"/>
                        <xsd:enumeration value="ÖK - eHälsa"/>
                        <xsd:enumeration value="ÖK - Funktionsnedsättning"/>
                        <xsd:enumeration value="ÖK - Missbruk och beroende"/>
                        <xsd:enumeration value="ÖK - Psykiatri"/>
                        <xsd:enumeration value="ÖK - Äldre"/>
                        <xsd:enumeration value="ÖK - Hemsjukvård"/>
                        <xsd:enumeration value="ÖK - Kultur"/>
                        <xsd:enumeration value="B - Barn, unga och familj"/>
                        <xsd:enumeration value="B - eHälsa"/>
                        <xsd:enumeration value="B - Funktionsnedsättning"/>
                        <xsd:enumeration value="B - Missbruk och beroende"/>
                        <xsd:enumeration value="B - Psykiatri"/>
                        <xsd:enumeration value="B - Äldre"/>
                        <xsd:enumeration value="B - Hemsjukvård"/>
                        <xsd:enumeration value="B - Kultur"/>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61BC3-EAB2-4749-B419-82930EE75DF4}">
  <ds:schemaRefs>
    <ds:schemaRef ds:uri="http://schemas.microsoft.com/sharepoint/v3/contenttype/forms"/>
  </ds:schemaRefs>
</ds:datastoreItem>
</file>

<file path=customXml/itemProps2.xml><?xml version="1.0" encoding="utf-8"?>
<ds:datastoreItem xmlns:ds="http://schemas.openxmlformats.org/officeDocument/2006/customXml" ds:itemID="{4AB92F2E-6785-43BE-9287-3A64ACD9B5A9}">
  <ds:schemaRefs>
    <ds:schemaRef ds:uri="http://schemas.microsoft.com/office/2006/documentManagement/types"/>
    <ds:schemaRef ds:uri="http://schemas.openxmlformats.org/package/2006/metadata/core-properties"/>
    <ds:schemaRef ds:uri="http://www.w3.org/XML/1998/namespace"/>
    <ds:schemaRef ds:uri="http://purl.org/dc/terms/"/>
    <ds:schemaRef ds:uri="http://purl.org/dc/elements/1.1/"/>
    <ds:schemaRef ds:uri="http://purl.org/dc/dcmitype/"/>
    <ds:schemaRef ds:uri="http://schemas.microsoft.com/office/infopath/2007/PartnerControls"/>
    <ds:schemaRef ds:uri="01c9b6a2-3bff-4acd-be02-48a7d9d72402"/>
    <ds:schemaRef ds:uri="http://schemas.microsoft.com/office/2006/metadata/properties"/>
  </ds:schemaRefs>
</ds:datastoreItem>
</file>

<file path=customXml/itemProps3.xml><?xml version="1.0" encoding="utf-8"?>
<ds:datastoreItem xmlns:ds="http://schemas.openxmlformats.org/officeDocument/2006/customXml" ds:itemID="{39730EB4-B268-4CD7-9763-14A8FFEAC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9b6a2-3bff-4acd-be02-48a7d9d72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198F24-315E-4FE3-B286-E58EB9F60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4537</Words>
  <Characters>24047</Characters>
  <Application>Microsoft Office Word</Application>
  <DocSecurity>8</DocSecurity>
  <Lines>200</Lines>
  <Paragraphs>57</Paragraphs>
  <ScaleCrop>false</ScaleCrop>
  <HeadingPairs>
    <vt:vector size="2" baseType="variant">
      <vt:variant>
        <vt:lpstr>Rubrik</vt:lpstr>
      </vt:variant>
      <vt:variant>
        <vt:i4>1</vt:i4>
      </vt:variant>
    </vt:vector>
  </HeadingPairs>
  <TitlesOfParts>
    <vt:vector size="1" baseType="lpstr">
      <vt:lpstr>Överenskommelse om samverkan - Ansvarsfördelning och samordning av insatser till personer som på grund av psykisk funktionsnedsättning behöver vård och stödinsatser från samhället </vt:lpstr>
    </vt:vector>
  </TitlesOfParts>
  <Company>Landstinget Halland</Company>
  <LinksUpToDate>false</LinksUpToDate>
  <CharactersWithSpaces>28527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Överenskommelse om samverkan - Ansvarsfördelning och samordning av insatser till personer som på grund av psykisk funktionsnedsättning behöver vård och stödinsatser från samhället </dc:title>
  <dc:creator>Emmot Malin RK HÄLSO -OCH SJUKVÅRD</dc:creator>
  <cp:lastModifiedBy>Mangfors Hallberg Maria RK HÄLSO -OCH SJUKVÅRD</cp:lastModifiedBy>
  <cp:revision>3</cp:revision>
  <cp:lastPrinted>2017-04-24T08:34:00Z</cp:lastPrinted>
  <dcterms:created xsi:type="dcterms:W3CDTF">2016-05-11T13:52:00Z</dcterms:created>
  <dcterms:modified xsi:type="dcterms:W3CDTF">2017-04-24T11:08:00Z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0x010100A6E890A51D14314F841319804C271433</vt:lpwstr>
  </property>
  <property fmtid="{D5CDD505-2E9C-101B-9397-08002B2CF9AE}" pid="3" name="Order">
    <vt:r8>500</vt:r8>
  </property>
  <property fmtid="{D5CDD505-2E9C-101B-9397-08002B2CF9AE}" pid="4" name="TemplateUrl">
    <vt:lpwstr/>
  </property>
  <property fmtid="{D5CDD505-2E9C-101B-9397-08002B2CF9AE}" pid="5" name="_CopySource">
    <vt:lpwstr>https://intra.regionhalland.se/webbplatser/regionalsamverkanvardochsocialtanst/verenskommelser/Överenskommelse om samverkan - Psykisk funktionsnedsättning.docx</vt:lpwstr>
  </property>
  <property fmtid="{D5CDD505-2E9C-101B-9397-08002B2CF9AE}" pid="6" name="xd_ProgID">
    <vt:lpwstr/>
  </property>
</Properties>
</file>