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68" w:rsidRDefault="00691164">
      <w:pPr>
        <w:tabs>
          <w:tab w:val="left" w:pos="4536"/>
        </w:tabs>
        <w:rPr>
          <w:sz w:val="24"/>
          <w:szCs w:val="24"/>
        </w:rPr>
      </w:pPr>
      <w:bookmarkStart w:id="0" w:name="_GoBack"/>
      <w:bookmarkEnd w:id="0"/>
      <w:r w:rsidRPr="00C75D35">
        <w:rPr>
          <w:sz w:val="24"/>
          <w:szCs w:val="24"/>
        </w:rPr>
        <w:tab/>
      </w:r>
      <w:r w:rsidRPr="00C75D35">
        <w:rPr>
          <w:sz w:val="24"/>
          <w:szCs w:val="24"/>
        </w:rPr>
        <w:tab/>
      </w:r>
    </w:p>
    <w:p w:rsidR="00691164" w:rsidRPr="00C75D35" w:rsidRDefault="00E46068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1164" w:rsidRPr="00C75D35">
        <w:rPr>
          <w:rFonts w:ascii="Arial" w:hAnsi="Arial" w:cs="Arial"/>
          <w:sz w:val="24"/>
          <w:szCs w:val="24"/>
        </w:rPr>
        <w:fldChar w:fldCharType="begin"/>
      </w:r>
      <w:r w:rsidR="00691164" w:rsidRPr="00C75D35">
        <w:rPr>
          <w:rFonts w:ascii="Arial" w:hAnsi="Arial" w:cs="Arial"/>
          <w:sz w:val="24"/>
          <w:szCs w:val="24"/>
        </w:rPr>
        <w:instrText xml:space="preserve"> MERGEFIELD PATnamn </w:instrText>
      </w:r>
      <w:r w:rsidR="00691164" w:rsidRPr="00C75D35">
        <w:rPr>
          <w:rFonts w:ascii="Arial" w:hAnsi="Arial" w:cs="Arial"/>
          <w:sz w:val="24"/>
          <w:szCs w:val="24"/>
        </w:rPr>
        <w:fldChar w:fldCharType="separate"/>
      </w:r>
      <w:r w:rsidR="00233FCF">
        <w:rPr>
          <w:rFonts w:ascii="Arial" w:hAnsi="Arial" w:cs="Arial"/>
          <w:noProof/>
          <w:sz w:val="24"/>
          <w:szCs w:val="24"/>
        </w:rPr>
        <w:t>«PATnamn»</w:t>
      </w:r>
      <w:r w:rsidR="00691164" w:rsidRPr="00C75D35">
        <w:rPr>
          <w:rFonts w:ascii="Arial" w:hAnsi="Arial" w:cs="Arial"/>
          <w:sz w:val="24"/>
          <w:szCs w:val="24"/>
        </w:rPr>
        <w:fldChar w:fldCharType="end"/>
      </w:r>
    </w:p>
    <w:p w:rsidR="00691164" w:rsidRPr="00C75D35" w:rsidRDefault="006672A2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C75D35">
        <w:rPr>
          <w:rFonts w:ascii="Arial" w:hAnsi="Arial" w:cs="Arial"/>
          <w:sz w:val="24"/>
          <w:szCs w:val="24"/>
        </w:rPr>
        <w:tab/>
      </w:r>
      <w:r w:rsidRPr="00C75D35">
        <w:rPr>
          <w:rFonts w:ascii="Arial" w:hAnsi="Arial" w:cs="Arial"/>
          <w:sz w:val="24"/>
          <w:szCs w:val="24"/>
        </w:rPr>
        <w:tab/>
      </w:r>
      <w:r w:rsidR="00691164" w:rsidRPr="00C75D35">
        <w:rPr>
          <w:rFonts w:ascii="Arial" w:hAnsi="Arial" w:cs="Arial"/>
          <w:sz w:val="24"/>
          <w:szCs w:val="24"/>
        </w:rPr>
        <w:fldChar w:fldCharType="begin"/>
      </w:r>
      <w:r w:rsidR="00691164" w:rsidRPr="00C75D35">
        <w:rPr>
          <w:rFonts w:ascii="Arial" w:hAnsi="Arial" w:cs="Arial"/>
          <w:sz w:val="24"/>
          <w:szCs w:val="24"/>
        </w:rPr>
        <w:instrText xml:space="preserve"> MERGEFIELD "Coadress" </w:instrText>
      </w:r>
      <w:r w:rsidR="00691164" w:rsidRPr="00C75D35">
        <w:rPr>
          <w:rFonts w:ascii="Arial" w:hAnsi="Arial" w:cs="Arial"/>
          <w:sz w:val="24"/>
          <w:szCs w:val="24"/>
        </w:rPr>
        <w:fldChar w:fldCharType="separate"/>
      </w:r>
      <w:r w:rsidR="00233FCF">
        <w:rPr>
          <w:rFonts w:ascii="Arial" w:hAnsi="Arial" w:cs="Arial"/>
          <w:noProof/>
          <w:sz w:val="24"/>
          <w:szCs w:val="24"/>
        </w:rPr>
        <w:t>«Coadress»</w:t>
      </w:r>
      <w:r w:rsidR="00691164" w:rsidRPr="00C75D35">
        <w:rPr>
          <w:rFonts w:ascii="Arial" w:hAnsi="Arial" w:cs="Arial"/>
          <w:sz w:val="24"/>
          <w:szCs w:val="24"/>
        </w:rPr>
        <w:fldChar w:fldCharType="end"/>
      </w:r>
    </w:p>
    <w:p w:rsidR="00691164" w:rsidRPr="00C75D35" w:rsidRDefault="00691164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C75D35">
        <w:rPr>
          <w:rFonts w:ascii="Arial" w:hAnsi="Arial" w:cs="Arial"/>
          <w:sz w:val="24"/>
          <w:szCs w:val="24"/>
        </w:rPr>
        <w:tab/>
      </w:r>
      <w:r w:rsidRPr="00C75D35">
        <w:rPr>
          <w:rFonts w:ascii="Arial" w:hAnsi="Arial" w:cs="Arial"/>
          <w:sz w:val="24"/>
          <w:szCs w:val="24"/>
        </w:rPr>
        <w:tab/>
      </w:r>
      <w:r w:rsidRPr="00C75D35">
        <w:rPr>
          <w:rFonts w:ascii="Arial" w:hAnsi="Arial" w:cs="Arial"/>
          <w:sz w:val="24"/>
          <w:szCs w:val="24"/>
        </w:rPr>
        <w:fldChar w:fldCharType="begin"/>
      </w:r>
      <w:r w:rsidRPr="00C75D35">
        <w:rPr>
          <w:rFonts w:ascii="Arial" w:hAnsi="Arial" w:cs="Arial"/>
          <w:sz w:val="24"/>
          <w:szCs w:val="24"/>
        </w:rPr>
        <w:instrText xml:space="preserve"> MERGEFIELD PATadr </w:instrText>
      </w:r>
      <w:r w:rsidRPr="00C75D35">
        <w:rPr>
          <w:rFonts w:ascii="Arial" w:hAnsi="Arial" w:cs="Arial"/>
          <w:sz w:val="24"/>
          <w:szCs w:val="24"/>
        </w:rPr>
        <w:fldChar w:fldCharType="separate"/>
      </w:r>
      <w:r w:rsidR="00233FCF">
        <w:rPr>
          <w:rFonts w:ascii="Arial" w:hAnsi="Arial" w:cs="Arial"/>
          <w:noProof/>
          <w:sz w:val="24"/>
          <w:szCs w:val="24"/>
        </w:rPr>
        <w:t>«PATadr»</w:t>
      </w:r>
      <w:r w:rsidRPr="00C75D35">
        <w:rPr>
          <w:rFonts w:ascii="Arial" w:hAnsi="Arial" w:cs="Arial"/>
          <w:sz w:val="24"/>
          <w:szCs w:val="24"/>
        </w:rPr>
        <w:fldChar w:fldCharType="end"/>
      </w:r>
    </w:p>
    <w:p w:rsidR="00691164" w:rsidRPr="00C75D35" w:rsidRDefault="00691164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C75D35">
        <w:rPr>
          <w:rFonts w:ascii="Arial" w:hAnsi="Arial" w:cs="Arial"/>
          <w:sz w:val="24"/>
          <w:szCs w:val="24"/>
        </w:rPr>
        <w:fldChar w:fldCharType="begin"/>
      </w:r>
      <w:r w:rsidRPr="00C75D35">
        <w:rPr>
          <w:rFonts w:ascii="Arial" w:hAnsi="Arial" w:cs="Arial"/>
          <w:sz w:val="24"/>
          <w:szCs w:val="24"/>
        </w:rPr>
        <w:instrText xml:space="preserve"> MERGEFIELD "PATpnr" </w:instrText>
      </w:r>
      <w:r w:rsidRPr="00C75D35">
        <w:rPr>
          <w:rFonts w:ascii="Arial" w:hAnsi="Arial" w:cs="Arial"/>
          <w:sz w:val="24"/>
          <w:szCs w:val="24"/>
        </w:rPr>
        <w:fldChar w:fldCharType="separate"/>
      </w:r>
      <w:r w:rsidR="00233FCF">
        <w:rPr>
          <w:rFonts w:ascii="Arial" w:hAnsi="Arial" w:cs="Arial"/>
          <w:noProof/>
          <w:sz w:val="24"/>
          <w:szCs w:val="24"/>
        </w:rPr>
        <w:t>«PATpnr»</w:t>
      </w:r>
      <w:r w:rsidRPr="00C75D35">
        <w:rPr>
          <w:rFonts w:ascii="Arial" w:hAnsi="Arial" w:cs="Arial"/>
          <w:sz w:val="24"/>
          <w:szCs w:val="24"/>
        </w:rPr>
        <w:fldChar w:fldCharType="end"/>
      </w:r>
      <w:r w:rsidRPr="00C75D35">
        <w:rPr>
          <w:rFonts w:ascii="Arial" w:hAnsi="Arial" w:cs="Arial"/>
          <w:sz w:val="24"/>
          <w:szCs w:val="24"/>
        </w:rPr>
        <w:tab/>
      </w:r>
      <w:r w:rsidRPr="00C75D35">
        <w:rPr>
          <w:rFonts w:ascii="Arial" w:hAnsi="Arial" w:cs="Arial"/>
          <w:sz w:val="24"/>
          <w:szCs w:val="24"/>
        </w:rPr>
        <w:tab/>
      </w:r>
      <w:r w:rsidRPr="00C75D35">
        <w:rPr>
          <w:rFonts w:ascii="Arial" w:hAnsi="Arial" w:cs="Arial"/>
          <w:sz w:val="24"/>
          <w:szCs w:val="24"/>
        </w:rPr>
        <w:fldChar w:fldCharType="begin"/>
      </w:r>
      <w:r w:rsidRPr="00C75D35">
        <w:rPr>
          <w:rFonts w:ascii="Arial" w:hAnsi="Arial" w:cs="Arial"/>
          <w:sz w:val="24"/>
          <w:szCs w:val="24"/>
        </w:rPr>
        <w:instrText xml:space="preserve"> MERGEFIELD PATpostnr </w:instrText>
      </w:r>
      <w:r w:rsidRPr="00C75D35">
        <w:rPr>
          <w:rFonts w:ascii="Arial" w:hAnsi="Arial" w:cs="Arial"/>
          <w:sz w:val="24"/>
          <w:szCs w:val="24"/>
        </w:rPr>
        <w:fldChar w:fldCharType="separate"/>
      </w:r>
      <w:r w:rsidR="00233FCF">
        <w:rPr>
          <w:rFonts w:ascii="Arial" w:hAnsi="Arial" w:cs="Arial"/>
          <w:noProof/>
          <w:sz w:val="24"/>
          <w:szCs w:val="24"/>
        </w:rPr>
        <w:t>«PATpostnr»</w:t>
      </w:r>
      <w:r w:rsidRPr="00C75D35">
        <w:rPr>
          <w:rFonts w:ascii="Arial" w:hAnsi="Arial" w:cs="Arial"/>
          <w:sz w:val="24"/>
          <w:szCs w:val="24"/>
        </w:rPr>
        <w:fldChar w:fldCharType="end"/>
      </w:r>
      <w:r w:rsidRPr="00C75D35">
        <w:rPr>
          <w:rFonts w:ascii="Arial" w:hAnsi="Arial" w:cs="Arial"/>
          <w:sz w:val="24"/>
          <w:szCs w:val="24"/>
        </w:rPr>
        <w:t xml:space="preserve"> </w:t>
      </w:r>
      <w:r w:rsidRPr="00C75D35">
        <w:rPr>
          <w:rFonts w:ascii="Arial" w:hAnsi="Arial" w:cs="Arial"/>
          <w:sz w:val="24"/>
          <w:szCs w:val="24"/>
        </w:rPr>
        <w:fldChar w:fldCharType="begin"/>
      </w:r>
      <w:r w:rsidRPr="00C75D35">
        <w:rPr>
          <w:rFonts w:ascii="Arial" w:hAnsi="Arial" w:cs="Arial"/>
          <w:sz w:val="24"/>
          <w:szCs w:val="24"/>
        </w:rPr>
        <w:instrText xml:space="preserve"> MERGEFIELD PATort </w:instrText>
      </w:r>
      <w:r w:rsidRPr="00C75D35">
        <w:rPr>
          <w:rFonts w:ascii="Arial" w:hAnsi="Arial" w:cs="Arial"/>
          <w:sz w:val="24"/>
          <w:szCs w:val="24"/>
        </w:rPr>
        <w:fldChar w:fldCharType="separate"/>
      </w:r>
      <w:r w:rsidR="00233FCF">
        <w:rPr>
          <w:rFonts w:ascii="Arial" w:hAnsi="Arial" w:cs="Arial"/>
          <w:noProof/>
          <w:sz w:val="24"/>
          <w:szCs w:val="24"/>
        </w:rPr>
        <w:t>«PATort»</w:t>
      </w:r>
      <w:r w:rsidRPr="00C75D35">
        <w:rPr>
          <w:rFonts w:ascii="Arial" w:hAnsi="Arial" w:cs="Arial"/>
          <w:sz w:val="24"/>
          <w:szCs w:val="24"/>
        </w:rPr>
        <w:fldChar w:fldCharType="end"/>
      </w:r>
      <w:r w:rsidRPr="00C75D35">
        <w:rPr>
          <w:rFonts w:ascii="Arial" w:hAnsi="Arial" w:cs="Arial"/>
          <w:sz w:val="24"/>
          <w:szCs w:val="24"/>
        </w:rPr>
        <w:t xml:space="preserve"> </w:t>
      </w:r>
    </w:p>
    <w:p w:rsidR="00691164" w:rsidRPr="00C75D35" w:rsidRDefault="00691164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691164" w:rsidRPr="00C75D35" w:rsidRDefault="00691164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270245" w:rsidRPr="00E46068" w:rsidRDefault="00270245" w:rsidP="00270245">
      <w:pPr>
        <w:tabs>
          <w:tab w:val="left" w:pos="4536"/>
        </w:tabs>
        <w:rPr>
          <w:rFonts w:ascii="Arial" w:hAnsi="Arial" w:cs="Arial"/>
          <w:b/>
          <w:color w:val="00B0F0"/>
          <w:sz w:val="28"/>
          <w:szCs w:val="28"/>
        </w:rPr>
      </w:pPr>
      <w:r w:rsidRPr="00E46068">
        <w:rPr>
          <w:rFonts w:ascii="Arial" w:hAnsi="Arial" w:cs="Arial"/>
          <w:b/>
          <w:color w:val="00B0F0"/>
          <w:sz w:val="28"/>
          <w:szCs w:val="28"/>
        </w:rPr>
        <w:t xml:space="preserve">Välkommen till </w:t>
      </w:r>
      <w:r w:rsidR="00F465F2" w:rsidRPr="00E46068">
        <w:rPr>
          <w:rFonts w:ascii="Arial" w:hAnsi="Arial" w:cs="Arial"/>
          <w:b/>
          <w:color w:val="00B0F0"/>
          <w:sz w:val="28"/>
          <w:szCs w:val="28"/>
        </w:rPr>
        <w:t>Rehabiliteringskoordinator</w:t>
      </w:r>
      <w:r w:rsidR="00E46068" w:rsidRPr="00E46068">
        <w:rPr>
          <w:rFonts w:ascii="Arial" w:hAnsi="Arial" w:cs="Arial"/>
          <w:b/>
          <w:color w:val="00B0F0"/>
          <w:sz w:val="28"/>
          <w:szCs w:val="28"/>
        </w:rPr>
        <w:t xml:space="preserve">, </w:t>
      </w:r>
      <w:r w:rsidRPr="00E46068">
        <w:rPr>
          <w:rFonts w:ascii="Arial" w:hAnsi="Arial" w:cs="Arial"/>
          <w:b/>
          <w:color w:val="00B0F0"/>
          <w:sz w:val="28"/>
          <w:szCs w:val="28"/>
        </w:rPr>
        <w:t>Vårdcentralen Andersberg</w:t>
      </w:r>
    </w:p>
    <w:p w:rsidR="00C24163" w:rsidRPr="00C24163" w:rsidRDefault="00C24163" w:rsidP="00C24163">
      <w:pPr>
        <w:tabs>
          <w:tab w:val="left" w:pos="4536"/>
        </w:tabs>
        <w:rPr>
          <w:rFonts w:ascii="Arial" w:hAnsi="Arial" w:cs="Arial"/>
          <w:b/>
          <w:color w:val="D99594" w:themeColor="accent2" w:themeTint="99"/>
          <w:sz w:val="28"/>
          <w:szCs w:val="28"/>
        </w:rPr>
      </w:pPr>
      <w:r w:rsidRPr="00C24163">
        <w:rPr>
          <w:rFonts w:ascii="Arial" w:hAnsi="Arial" w:cs="Arial"/>
          <w:b/>
          <w:color w:val="D99594" w:themeColor="accent2" w:themeTint="99"/>
          <w:sz w:val="28"/>
          <w:szCs w:val="28"/>
        </w:rPr>
        <w:t>Välkommen till Rehabiliteringskoordinator</w:t>
      </w:r>
      <w:r w:rsidR="007975B5">
        <w:rPr>
          <w:rFonts w:ascii="Arial" w:hAnsi="Arial" w:cs="Arial"/>
          <w:b/>
          <w:color w:val="D99594" w:themeColor="accent2" w:themeTint="99"/>
          <w:sz w:val="28"/>
          <w:szCs w:val="28"/>
        </w:rPr>
        <w:t xml:space="preserve">, </w:t>
      </w:r>
      <w:r w:rsidRPr="00C24163">
        <w:rPr>
          <w:rFonts w:ascii="Arial" w:hAnsi="Arial" w:cs="Arial"/>
          <w:b/>
          <w:color w:val="D99594" w:themeColor="accent2" w:themeTint="99"/>
          <w:sz w:val="28"/>
          <w:szCs w:val="28"/>
        </w:rPr>
        <w:t>Vuxenpsykiatrimottagningen Halmstad</w:t>
      </w:r>
    </w:p>
    <w:p w:rsidR="00C24163" w:rsidRPr="00C24163" w:rsidRDefault="00C24163" w:rsidP="00C24163">
      <w:pPr>
        <w:tabs>
          <w:tab w:val="left" w:pos="4536"/>
        </w:tabs>
        <w:rPr>
          <w:rFonts w:ascii="Arial" w:hAnsi="Arial" w:cs="Arial"/>
          <w:b/>
          <w:color w:val="D99594" w:themeColor="accent2" w:themeTint="99"/>
          <w:sz w:val="28"/>
          <w:szCs w:val="28"/>
        </w:rPr>
      </w:pPr>
      <w:r w:rsidRPr="00C24163">
        <w:rPr>
          <w:rFonts w:ascii="Arial" w:hAnsi="Arial" w:cs="Arial"/>
          <w:b/>
          <w:color w:val="D99594" w:themeColor="accent2" w:themeTint="99"/>
          <w:sz w:val="28"/>
          <w:szCs w:val="28"/>
        </w:rPr>
        <w:t>Välkommen till Rehabiliteringskoordinator</w:t>
      </w:r>
      <w:r w:rsidR="007975B5">
        <w:rPr>
          <w:rFonts w:ascii="Arial" w:hAnsi="Arial" w:cs="Arial"/>
          <w:b/>
          <w:color w:val="D99594" w:themeColor="accent2" w:themeTint="99"/>
          <w:sz w:val="28"/>
          <w:szCs w:val="28"/>
        </w:rPr>
        <w:t xml:space="preserve">, </w:t>
      </w:r>
      <w:r w:rsidRPr="00C24163">
        <w:rPr>
          <w:rFonts w:ascii="Arial" w:hAnsi="Arial" w:cs="Arial"/>
          <w:b/>
          <w:color w:val="D99594" w:themeColor="accent2" w:themeTint="99"/>
          <w:sz w:val="28"/>
          <w:szCs w:val="28"/>
        </w:rPr>
        <w:t>Ortopedmottagningen, Hallands sjukhus Halmstad</w:t>
      </w:r>
    </w:p>
    <w:p w:rsidR="00A3146D" w:rsidRDefault="00A3146D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6575B2" w:rsidRDefault="00250F35" w:rsidP="006575B2">
      <w:pPr>
        <w:tabs>
          <w:tab w:val="left" w:pos="4536"/>
        </w:tabs>
        <w:rPr>
          <w:rFonts w:ascii="Arial" w:hAnsi="Arial" w:cs="Arial"/>
          <w:b/>
          <w:sz w:val="24"/>
          <w:szCs w:val="24"/>
        </w:rPr>
      </w:pPr>
      <w:r w:rsidRPr="00F63CDA">
        <w:rPr>
          <w:rFonts w:ascii="Arial" w:hAnsi="Arial" w:cs="Arial"/>
          <w:sz w:val="24"/>
          <w:szCs w:val="24"/>
        </w:rPr>
        <w:t xml:space="preserve">Du </w:t>
      </w:r>
      <w:r w:rsidR="006575B2" w:rsidRPr="00F63CDA">
        <w:rPr>
          <w:rFonts w:ascii="Arial" w:hAnsi="Arial" w:cs="Arial"/>
          <w:sz w:val="24"/>
          <w:szCs w:val="24"/>
        </w:rPr>
        <w:t xml:space="preserve">har fått tid för besök </w:t>
      </w:r>
      <w:r w:rsidRPr="00F63CDA">
        <w:rPr>
          <w:rFonts w:ascii="Arial" w:hAnsi="Arial" w:cs="Arial"/>
          <w:sz w:val="24"/>
          <w:szCs w:val="24"/>
        </w:rPr>
        <w:t>till</w:t>
      </w:r>
      <w:r w:rsidR="006575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A66EA">
        <w:rPr>
          <w:rFonts w:ascii="Arial" w:hAnsi="Arial" w:cs="Arial"/>
          <w:b/>
          <w:sz w:val="24"/>
          <w:szCs w:val="24"/>
        </w:rPr>
        <w:t>rehabkoordinator</w:t>
      </w:r>
      <w:proofErr w:type="spellEnd"/>
      <w:r w:rsidR="00E46068">
        <w:rPr>
          <w:rFonts w:ascii="Arial" w:hAnsi="Arial" w:cs="Arial"/>
          <w:b/>
          <w:sz w:val="24"/>
          <w:szCs w:val="24"/>
        </w:rPr>
        <w:t xml:space="preserve"> </w:t>
      </w:r>
      <w:r w:rsidR="00F63CDA">
        <w:rPr>
          <w:rFonts w:ascii="Arial" w:hAnsi="Arial" w:cs="Arial"/>
          <w:b/>
          <w:sz w:val="24"/>
          <w:szCs w:val="24"/>
        </w:rPr>
        <w:t>&lt;</w:t>
      </w:r>
      <w:proofErr w:type="spellStart"/>
      <w:r w:rsidR="00F63CDA">
        <w:rPr>
          <w:rFonts w:ascii="Arial" w:hAnsi="Arial" w:cs="Arial"/>
          <w:b/>
          <w:sz w:val="24"/>
          <w:szCs w:val="24"/>
        </w:rPr>
        <w:t>VårdgNamn</w:t>
      </w:r>
      <w:proofErr w:type="spellEnd"/>
      <w:r w:rsidR="00F63CDA">
        <w:rPr>
          <w:rFonts w:ascii="Arial" w:hAnsi="Arial" w:cs="Arial"/>
          <w:b/>
          <w:sz w:val="24"/>
          <w:szCs w:val="24"/>
        </w:rPr>
        <w:t>&gt;</w:t>
      </w:r>
    </w:p>
    <w:p w:rsidR="00F63CDA" w:rsidRDefault="00F63CDA" w:rsidP="00250F35">
      <w:pPr>
        <w:tabs>
          <w:tab w:val="left" w:pos="4536"/>
        </w:tabs>
        <w:rPr>
          <w:rFonts w:ascii="Arial" w:hAnsi="Arial" w:cs="Arial"/>
          <w:b/>
          <w:sz w:val="24"/>
          <w:szCs w:val="24"/>
        </w:rPr>
      </w:pPr>
    </w:p>
    <w:p w:rsidR="00A3146D" w:rsidRDefault="00F63CDA" w:rsidP="00250F35">
      <w:pPr>
        <w:tabs>
          <w:tab w:val="left" w:pos="453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&lt;</w:t>
      </w:r>
      <w:proofErr w:type="spellStart"/>
      <w:r w:rsidR="00A3146D">
        <w:rPr>
          <w:rFonts w:ascii="Arial" w:hAnsi="Arial" w:cs="Arial"/>
          <w:b/>
          <w:sz w:val="24"/>
          <w:szCs w:val="24"/>
        </w:rPr>
        <w:t>Bokat</w:t>
      </w:r>
      <w:r>
        <w:rPr>
          <w:rFonts w:ascii="Arial" w:hAnsi="Arial" w:cs="Arial"/>
          <w:b/>
          <w:sz w:val="24"/>
          <w:szCs w:val="24"/>
        </w:rPr>
        <w:t>_</w:t>
      </w:r>
      <w:r w:rsidR="00A3146D">
        <w:rPr>
          <w:rFonts w:ascii="Arial" w:hAnsi="Arial" w:cs="Arial"/>
          <w:b/>
          <w:sz w:val="24"/>
          <w:szCs w:val="24"/>
        </w:rPr>
        <w:t>dat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&gt; </w:t>
      </w:r>
      <w:r w:rsidR="00A3146D">
        <w:rPr>
          <w:rFonts w:ascii="Arial" w:hAnsi="Arial" w:cs="Arial"/>
          <w:b/>
          <w:sz w:val="24"/>
          <w:szCs w:val="24"/>
        </w:rPr>
        <w:t xml:space="preserve">klockan </w:t>
      </w:r>
      <w:r>
        <w:rPr>
          <w:rFonts w:ascii="Arial" w:hAnsi="Arial" w:cs="Arial"/>
          <w:b/>
          <w:sz w:val="24"/>
          <w:szCs w:val="24"/>
        </w:rPr>
        <w:t>&lt;</w:t>
      </w:r>
      <w:proofErr w:type="spellStart"/>
      <w:r w:rsidR="00A3146D">
        <w:rPr>
          <w:rFonts w:ascii="Arial" w:hAnsi="Arial" w:cs="Arial"/>
          <w:b/>
          <w:sz w:val="24"/>
          <w:szCs w:val="24"/>
        </w:rPr>
        <w:t>Bokad</w:t>
      </w:r>
      <w:r>
        <w:rPr>
          <w:rFonts w:ascii="Arial" w:hAnsi="Arial" w:cs="Arial"/>
          <w:b/>
          <w:sz w:val="24"/>
          <w:szCs w:val="24"/>
        </w:rPr>
        <w:t>_</w:t>
      </w:r>
      <w:r w:rsidR="00A3146D">
        <w:rPr>
          <w:rFonts w:ascii="Arial" w:hAnsi="Arial" w:cs="Arial"/>
          <w:b/>
          <w:sz w:val="24"/>
          <w:szCs w:val="24"/>
        </w:rPr>
        <w:t>ti</w:t>
      </w:r>
      <w:r>
        <w:rPr>
          <w:rFonts w:ascii="Arial" w:hAnsi="Arial" w:cs="Arial"/>
          <w:b/>
          <w:sz w:val="24"/>
          <w:szCs w:val="24"/>
        </w:rPr>
        <w:t>d</w:t>
      </w:r>
      <w:proofErr w:type="spellEnd"/>
      <w:r>
        <w:rPr>
          <w:rFonts w:ascii="Arial" w:hAnsi="Arial" w:cs="Arial"/>
          <w:b/>
          <w:sz w:val="24"/>
          <w:szCs w:val="24"/>
        </w:rPr>
        <w:t>&gt;.</w:t>
      </w:r>
    </w:p>
    <w:p w:rsidR="00A3146D" w:rsidRDefault="00A3146D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7D3377" w:rsidRPr="00197FB3" w:rsidRDefault="007D3377" w:rsidP="007D3377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197FB3">
        <w:rPr>
          <w:rFonts w:ascii="Arial" w:hAnsi="Arial" w:cs="Arial"/>
          <w:sz w:val="24"/>
          <w:szCs w:val="24"/>
        </w:rPr>
        <w:t>Ta med giltig fotolegitimation till besöket hos oss.</w:t>
      </w:r>
    </w:p>
    <w:p w:rsidR="007D3377" w:rsidRDefault="007D3377" w:rsidP="002B20F3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2B20F3" w:rsidRPr="009D48A8" w:rsidRDefault="002B20F3" w:rsidP="002B20F3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9D48A8">
        <w:rPr>
          <w:rFonts w:ascii="Arial" w:hAnsi="Arial" w:cs="Arial"/>
          <w:sz w:val="24"/>
          <w:szCs w:val="24"/>
        </w:rPr>
        <w:t xml:space="preserve">Logga in på </w:t>
      </w:r>
      <w:hyperlink r:id="rId6" w:history="1">
        <w:r w:rsidR="006D1AF6" w:rsidRPr="009D48A8">
          <w:rPr>
            <w:rStyle w:val="Hyperlnk"/>
            <w:rFonts w:ascii="Arial" w:hAnsi="Arial" w:cs="Arial"/>
            <w:sz w:val="24"/>
            <w:szCs w:val="24"/>
          </w:rPr>
          <w:t>www.1177.se</w:t>
        </w:r>
      </w:hyperlink>
      <w:r w:rsidR="006D1AF6" w:rsidRPr="009D48A8">
        <w:rPr>
          <w:rFonts w:ascii="Arial" w:hAnsi="Arial" w:cs="Arial"/>
          <w:sz w:val="24"/>
          <w:szCs w:val="24"/>
        </w:rPr>
        <w:t xml:space="preserve"> </w:t>
      </w:r>
      <w:r w:rsidRPr="009D48A8">
        <w:rPr>
          <w:rFonts w:ascii="Arial" w:hAnsi="Arial" w:cs="Arial"/>
          <w:sz w:val="24"/>
          <w:szCs w:val="24"/>
        </w:rPr>
        <w:t xml:space="preserve">för att avboka eller omboka ditt besök eller ställa en fråga. </w:t>
      </w:r>
      <w:r w:rsidR="009D48A8" w:rsidRPr="009D48A8">
        <w:rPr>
          <w:rFonts w:ascii="Arial" w:hAnsi="Arial" w:cs="Arial"/>
          <w:sz w:val="24"/>
          <w:szCs w:val="24"/>
        </w:rPr>
        <w:t xml:space="preserve">Tänk på att om du redan ombokat denna tid via nätet så är det den nya tiden du ändrat till som gäller. </w:t>
      </w:r>
      <w:r w:rsidRPr="009D48A8">
        <w:rPr>
          <w:rFonts w:ascii="Arial" w:hAnsi="Arial" w:cs="Arial"/>
          <w:sz w:val="24"/>
          <w:szCs w:val="24"/>
        </w:rPr>
        <w:t xml:space="preserve">Om </w:t>
      </w:r>
      <w:r w:rsidRPr="009D48A8">
        <w:rPr>
          <w:rFonts w:ascii="Arial" w:hAnsi="Arial" w:cs="Arial"/>
          <w:sz w:val="24"/>
          <w:szCs w:val="24"/>
        </w:rPr>
        <w:lastRenderedPageBreak/>
        <w:t xml:space="preserve">du inte har internet kan du ringa </w:t>
      </w:r>
      <w:r w:rsidR="001223BB" w:rsidRPr="009D48A8">
        <w:rPr>
          <w:rFonts w:ascii="Arial" w:hAnsi="Arial" w:cs="Arial"/>
          <w:sz w:val="24"/>
          <w:szCs w:val="24"/>
        </w:rPr>
        <w:t xml:space="preserve">på telefon </w:t>
      </w:r>
      <w:r w:rsidR="009D48A8" w:rsidRPr="009D48A8">
        <w:rPr>
          <w:rFonts w:ascii="Arial" w:hAnsi="Arial" w:cs="Arial"/>
          <w:sz w:val="24"/>
          <w:szCs w:val="24"/>
        </w:rPr>
        <w:t>XXX</w:t>
      </w:r>
      <w:r w:rsidR="007F5AD0">
        <w:rPr>
          <w:rFonts w:ascii="Arial" w:hAnsi="Arial" w:cs="Arial"/>
          <w:sz w:val="24"/>
          <w:szCs w:val="24"/>
        </w:rPr>
        <w:t>- XXX XX</w:t>
      </w:r>
      <w:r w:rsidR="006D1AF6" w:rsidRPr="009D48A8">
        <w:rPr>
          <w:rFonts w:ascii="Arial" w:hAnsi="Arial" w:cs="Arial"/>
          <w:sz w:val="24"/>
          <w:szCs w:val="24"/>
        </w:rPr>
        <w:t xml:space="preserve">, </w:t>
      </w:r>
      <w:r w:rsidRPr="009D48A8">
        <w:rPr>
          <w:rFonts w:ascii="Arial" w:hAnsi="Arial" w:cs="Arial"/>
          <w:sz w:val="24"/>
          <w:szCs w:val="24"/>
        </w:rPr>
        <w:t>eventuella telefontider.</w:t>
      </w:r>
      <w:r w:rsidR="006C1B02" w:rsidRPr="009D48A8">
        <w:rPr>
          <w:rFonts w:ascii="Arial" w:hAnsi="Arial" w:cs="Arial"/>
          <w:sz w:val="24"/>
          <w:szCs w:val="24"/>
        </w:rPr>
        <w:t xml:space="preserve"> </w:t>
      </w:r>
    </w:p>
    <w:p w:rsidR="002B20F3" w:rsidRPr="002B20F3" w:rsidRDefault="002B20F3">
      <w:pPr>
        <w:tabs>
          <w:tab w:val="left" w:pos="4536"/>
        </w:tabs>
        <w:rPr>
          <w:rFonts w:ascii="Arial" w:hAnsi="Arial" w:cs="Arial"/>
          <w:strike/>
          <w:sz w:val="24"/>
          <w:szCs w:val="24"/>
        </w:rPr>
      </w:pPr>
    </w:p>
    <w:p w:rsidR="009466CB" w:rsidRDefault="007772E6" w:rsidP="009466CB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0659F9">
        <w:rPr>
          <w:rFonts w:ascii="Arial" w:hAnsi="Arial" w:cs="Arial"/>
          <w:sz w:val="24"/>
          <w:szCs w:val="24"/>
        </w:rPr>
        <w:t>Om du inte kan komma måste du av</w:t>
      </w:r>
      <w:r w:rsidR="000659F9" w:rsidRPr="000659F9">
        <w:rPr>
          <w:rFonts w:ascii="Arial" w:hAnsi="Arial" w:cs="Arial"/>
          <w:sz w:val="24"/>
          <w:szCs w:val="24"/>
        </w:rPr>
        <w:t xml:space="preserve">boka </w:t>
      </w:r>
      <w:r w:rsidRPr="000659F9">
        <w:rPr>
          <w:rFonts w:ascii="Arial" w:hAnsi="Arial" w:cs="Arial"/>
          <w:sz w:val="24"/>
          <w:szCs w:val="24"/>
        </w:rPr>
        <w:t>eller omboka din tid</w:t>
      </w:r>
      <w:r w:rsidR="000659F9" w:rsidRPr="000659F9">
        <w:rPr>
          <w:rFonts w:ascii="Arial" w:hAnsi="Arial" w:cs="Arial"/>
          <w:sz w:val="24"/>
          <w:szCs w:val="24"/>
        </w:rPr>
        <w:t xml:space="preserve">, </w:t>
      </w:r>
      <w:r w:rsidRPr="000659F9">
        <w:rPr>
          <w:rFonts w:ascii="Arial" w:hAnsi="Arial" w:cs="Arial"/>
          <w:sz w:val="24"/>
          <w:szCs w:val="24"/>
        </w:rPr>
        <w:t xml:space="preserve">annars </w:t>
      </w:r>
      <w:r w:rsidR="000659F9" w:rsidRPr="000659F9">
        <w:rPr>
          <w:rFonts w:ascii="Arial" w:hAnsi="Arial" w:cs="Arial"/>
          <w:sz w:val="24"/>
          <w:szCs w:val="24"/>
        </w:rPr>
        <w:t>få</w:t>
      </w:r>
      <w:r w:rsidR="003722DF" w:rsidRPr="000659F9">
        <w:rPr>
          <w:rFonts w:ascii="Arial" w:hAnsi="Arial" w:cs="Arial"/>
          <w:sz w:val="24"/>
          <w:szCs w:val="24"/>
        </w:rPr>
        <w:t xml:space="preserve">r du betala </w:t>
      </w:r>
      <w:r w:rsidR="000659F9" w:rsidRPr="000659F9">
        <w:rPr>
          <w:rFonts w:ascii="Arial" w:hAnsi="Arial" w:cs="Arial"/>
          <w:sz w:val="24"/>
          <w:szCs w:val="24"/>
        </w:rPr>
        <w:t xml:space="preserve">en </w:t>
      </w:r>
      <w:r w:rsidR="003722DF" w:rsidRPr="000659F9">
        <w:rPr>
          <w:rFonts w:ascii="Arial" w:hAnsi="Arial" w:cs="Arial"/>
          <w:sz w:val="24"/>
          <w:szCs w:val="24"/>
        </w:rPr>
        <w:t>avgift.</w:t>
      </w:r>
      <w:r w:rsidR="000659F9">
        <w:rPr>
          <w:rFonts w:ascii="Arial" w:hAnsi="Arial" w:cs="Arial"/>
          <w:sz w:val="24"/>
          <w:szCs w:val="24"/>
        </w:rPr>
        <w:t xml:space="preserve"> Tänk på att avboka eller omboka i god tid så att någon annan kan få tiden istället</w:t>
      </w:r>
      <w:r w:rsidR="00E46068">
        <w:rPr>
          <w:rFonts w:ascii="Arial" w:hAnsi="Arial" w:cs="Arial"/>
          <w:sz w:val="24"/>
          <w:szCs w:val="24"/>
        </w:rPr>
        <w:t>.</w:t>
      </w:r>
      <w:r w:rsidR="009466CB">
        <w:rPr>
          <w:rFonts w:ascii="Arial" w:hAnsi="Arial" w:cs="Arial"/>
          <w:color w:val="00B0F0"/>
          <w:sz w:val="24"/>
          <w:szCs w:val="24"/>
        </w:rPr>
        <w:t xml:space="preserve"> </w:t>
      </w:r>
    </w:p>
    <w:p w:rsidR="00A3146D" w:rsidRDefault="00A3146D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E77A5F" w:rsidRDefault="0002513C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</w:t>
      </w:r>
      <w:proofErr w:type="spellStart"/>
      <w:r>
        <w:rPr>
          <w:rFonts w:ascii="Arial" w:hAnsi="Arial" w:cs="Arial"/>
          <w:sz w:val="24"/>
          <w:szCs w:val="24"/>
        </w:rPr>
        <w:t>Kalltxt</w:t>
      </w:r>
      <w:proofErr w:type="spellEnd"/>
      <w:r>
        <w:rPr>
          <w:rFonts w:ascii="Arial" w:hAnsi="Arial" w:cs="Arial"/>
          <w:sz w:val="24"/>
          <w:szCs w:val="24"/>
        </w:rPr>
        <w:t>&gt;</w:t>
      </w:r>
    </w:p>
    <w:p w:rsidR="00A3146D" w:rsidRDefault="00A3146D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A3146D" w:rsidRDefault="00A3146D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Vänliga hälsningar</w:t>
      </w:r>
    </w:p>
    <w:p w:rsidR="00A3146D" w:rsidRDefault="00A3146D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A3146D" w:rsidRDefault="00BD69BC">
      <w:pPr>
        <w:tabs>
          <w:tab w:val="left" w:pos="4536"/>
        </w:tabs>
        <w:rPr>
          <w:rFonts w:ascii="Arial" w:hAnsi="Arial" w:cs="Arial"/>
          <w:b/>
          <w:color w:val="00B0F0"/>
          <w:sz w:val="24"/>
          <w:szCs w:val="24"/>
        </w:rPr>
      </w:pPr>
      <w:r w:rsidRPr="00E46068">
        <w:rPr>
          <w:rFonts w:ascii="Arial" w:hAnsi="Arial" w:cs="Arial"/>
          <w:b/>
          <w:color w:val="00B0F0"/>
          <w:sz w:val="24"/>
          <w:szCs w:val="24"/>
        </w:rPr>
        <w:t>Rehabiliteringskoordinator</w:t>
      </w:r>
      <w:r w:rsidR="00E46068" w:rsidRPr="00E46068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270245" w:rsidRPr="00E46068">
        <w:rPr>
          <w:rFonts w:ascii="Arial" w:hAnsi="Arial" w:cs="Arial"/>
          <w:b/>
          <w:color w:val="00B0F0"/>
          <w:sz w:val="24"/>
          <w:szCs w:val="24"/>
        </w:rPr>
        <w:t>Andersberg</w:t>
      </w:r>
    </w:p>
    <w:p w:rsidR="009A044B" w:rsidRDefault="009A044B" w:rsidP="009A044B">
      <w:pPr>
        <w:tabs>
          <w:tab w:val="left" w:pos="4536"/>
        </w:tabs>
        <w:rPr>
          <w:rFonts w:ascii="Arial" w:hAnsi="Arial" w:cs="Arial"/>
          <w:b/>
          <w:color w:val="D99594" w:themeColor="accent2" w:themeTint="99"/>
          <w:sz w:val="24"/>
          <w:szCs w:val="24"/>
        </w:rPr>
      </w:pPr>
      <w:r w:rsidRPr="007975B5">
        <w:rPr>
          <w:rFonts w:ascii="Arial" w:hAnsi="Arial" w:cs="Arial"/>
          <w:b/>
          <w:color w:val="D99594" w:themeColor="accent2" w:themeTint="99"/>
          <w:sz w:val="24"/>
          <w:szCs w:val="24"/>
        </w:rPr>
        <w:t xml:space="preserve">Rehabiliteringskoordinator, </w:t>
      </w:r>
      <w:proofErr w:type="spellStart"/>
      <w:r w:rsidRPr="007975B5">
        <w:rPr>
          <w:rFonts w:ascii="Arial" w:hAnsi="Arial" w:cs="Arial"/>
          <w:b/>
          <w:color w:val="D99594" w:themeColor="accent2" w:themeTint="99"/>
          <w:sz w:val="24"/>
          <w:szCs w:val="24"/>
        </w:rPr>
        <w:t>Vuxenpsykiatarimottagningen</w:t>
      </w:r>
      <w:proofErr w:type="spellEnd"/>
      <w:r w:rsidRPr="007975B5">
        <w:rPr>
          <w:rFonts w:ascii="Arial" w:hAnsi="Arial" w:cs="Arial"/>
          <w:b/>
          <w:color w:val="D99594" w:themeColor="accent2" w:themeTint="99"/>
          <w:sz w:val="24"/>
          <w:szCs w:val="24"/>
        </w:rPr>
        <w:t xml:space="preserve"> Halmstad</w:t>
      </w:r>
    </w:p>
    <w:p w:rsidR="007951B9" w:rsidRPr="007975B5" w:rsidRDefault="007951B9" w:rsidP="007951B9">
      <w:pPr>
        <w:tabs>
          <w:tab w:val="left" w:pos="4536"/>
        </w:tabs>
        <w:rPr>
          <w:rFonts w:ascii="Arial" w:hAnsi="Arial" w:cs="Arial"/>
          <w:b/>
          <w:color w:val="D99594" w:themeColor="accent2" w:themeTint="99"/>
          <w:sz w:val="24"/>
          <w:szCs w:val="24"/>
        </w:rPr>
      </w:pPr>
      <w:r w:rsidRPr="007975B5">
        <w:rPr>
          <w:rFonts w:ascii="Arial" w:hAnsi="Arial" w:cs="Arial"/>
          <w:b/>
          <w:color w:val="D99594" w:themeColor="accent2" w:themeTint="99"/>
          <w:sz w:val="24"/>
          <w:szCs w:val="24"/>
        </w:rPr>
        <w:t>Rehabiliteringskoordinator, Ortopedmottagningen Halmstad</w:t>
      </w:r>
    </w:p>
    <w:p w:rsidR="007951B9" w:rsidRPr="007975B5" w:rsidRDefault="007951B9" w:rsidP="009A044B">
      <w:pPr>
        <w:tabs>
          <w:tab w:val="left" w:pos="4536"/>
        </w:tabs>
        <w:rPr>
          <w:rFonts w:ascii="Arial" w:hAnsi="Arial" w:cs="Arial"/>
          <w:b/>
          <w:color w:val="D99594" w:themeColor="accent2" w:themeTint="99"/>
          <w:sz w:val="24"/>
          <w:szCs w:val="24"/>
        </w:rPr>
      </w:pPr>
    </w:p>
    <w:p w:rsidR="006672A2" w:rsidRDefault="002B20F3" w:rsidP="00CD3A6E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3A75E3">
        <w:rPr>
          <w:rFonts w:ascii="Arial" w:hAnsi="Arial" w:cs="Arial"/>
          <w:sz w:val="24"/>
          <w:szCs w:val="24"/>
        </w:rPr>
        <w:t xml:space="preserve">Om du behöver veta mer om rättigheter, sjukresor, patientavgifter eller få sjukvårdsrådgivning, läs på </w:t>
      </w:r>
      <w:hyperlink r:id="rId7" w:history="1">
        <w:r w:rsidR="003A75E3" w:rsidRPr="00CB4B70">
          <w:rPr>
            <w:rStyle w:val="Hyperlnk"/>
            <w:rFonts w:ascii="Arial" w:hAnsi="Arial" w:cs="Arial"/>
            <w:sz w:val="24"/>
            <w:szCs w:val="24"/>
          </w:rPr>
          <w:t>www.1177.se/Halland</w:t>
        </w:r>
      </w:hyperlink>
      <w:r w:rsidR="003A75E3">
        <w:rPr>
          <w:rFonts w:ascii="Arial" w:hAnsi="Arial" w:cs="Arial"/>
          <w:sz w:val="24"/>
          <w:szCs w:val="24"/>
        </w:rPr>
        <w:t xml:space="preserve"> </w:t>
      </w:r>
      <w:r w:rsidRPr="003A75E3">
        <w:rPr>
          <w:rFonts w:ascii="Arial" w:hAnsi="Arial" w:cs="Arial"/>
          <w:sz w:val="24"/>
          <w:szCs w:val="24"/>
        </w:rPr>
        <w:t>eller ring 1177 Vårdguiden på telefon 1177.</w:t>
      </w:r>
    </w:p>
    <w:p w:rsidR="007D0E27" w:rsidRDefault="007D0E27" w:rsidP="00CD3A6E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FD6582" w:rsidRDefault="003D1566" w:rsidP="00CD3A6E">
      <w:pPr>
        <w:tabs>
          <w:tab w:val="left" w:pos="4536"/>
        </w:tabs>
        <w:rPr>
          <w:rFonts w:ascii="Arial" w:hAnsi="Arial" w:cs="Arial"/>
          <w:sz w:val="24"/>
          <w:szCs w:val="24"/>
          <w:highlight w:val="yellow"/>
        </w:rPr>
      </w:pPr>
      <w:r w:rsidRPr="007D0E27">
        <w:rPr>
          <w:rFonts w:ascii="Arial" w:hAnsi="Arial" w:cs="Arial"/>
          <w:i/>
        </w:rPr>
        <w:t xml:space="preserve">Hantering av personuppgifter, läs på </w:t>
      </w:r>
      <w:hyperlink r:id="rId8" w:history="1">
        <w:r w:rsidRPr="007D0E27">
          <w:rPr>
            <w:rStyle w:val="Hyperlnk"/>
            <w:rFonts w:ascii="Arial" w:hAnsi="Arial" w:cs="Arial"/>
            <w:i/>
          </w:rPr>
          <w:t>www.regionhalland.se/dataskydd</w:t>
        </w:r>
      </w:hyperlink>
      <w:r w:rsidRPr="007D0E27">
        <w:rPr>
          <w:rFonts w:ascii="Arial" w:hAnsi="Arial" w:cs="Arial"/>
          <w:i/>
        </w:rPr>
        <w:t xml:space="preserve"> alternativt kontakta Dataskyddsenheten på telefon 035-13 10 00. </w:t>
      </w:r>
    </w:p>
    <w:sectPr w:rsidR="00FD6582">
      <w:headerReference w:type="default" r:id="rId9"/>
      <w:footerReference w:type="default" r:id="rId10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A11" w:rsidRDefault="00F81A11">
      <w:r>
        <w:separator/>
      </w:r>
    </w:p>
  </w:endnote>
  <w:endnote w:type="continuationSeparator" w:id="0">
    <w:p w:rsidR="00F81A11" w:rsidRDefault="00F8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7477D3" w:rsidRPr="008708E1" w:rsidTr="00982275">
      <w:tc>
        <w:tcPr>
          <w:tcW w:w="4606" w:type="dxa"/>
        </w:tcPr>
        <w:p w:rsidR="007477D3" w:rsidRPr="008708E1" w:rsidRDefault="007477D3" w:rsidP="00982275">
          <w:pPr>
            <w:pStyle w:val="Sidfot"/>
            <w:rPr>
              <w:rFonts w:ascii="Arial" w:hAnsi="Arial" w:cs="Arial"/>
            </w:rPr>
          </w:pPr>
          <w:r w:rsidRPr="008708E1">
            <w:rPr>
              <w:rFonts w:ascii="Arial" w:hAnsi="Arial" w:cs="Arial"/>
            </w:rPr>
            <w:t>Adressuppgifter</w:t>
          </w:r>
        </w:p>
      </w:tc>
      <w:tc>
        <w:tcPr>
          <w:tcW w:w="4606" w:type="dxa"/>
        </w:tcPr>
        <w:p w:rsidR="007477D3" w:rsidRPr="008708E1" w:rsidRDefault="007477D3" w:rsidP="00982275">
          <w:pPr>
            <w:pStyle w:val="Sidfot"/>
            <w:rPr>
              <w:rFonts w:ascii="Arial" w:hAnsi="Arial" w:cs="Arial"/>
            </w:rPr>
          </w:pPr>
          <w:r w:rsidRPr="008708E1">
            <w:rPr>
              <w:rFonts w:ascii="Arial" w:hAnsi="Arial" w:cs="Arial"/>
            </w:rPr>
            <w:t>Telefon:</w:t>
          </w:r>
        </w:p>
        <w:p w:rsidR="007477D3" w:rsidRPr="008708E1" w:rsidRDefault="007477D3" w:rsidP="00982275">
          <w:pPr>
            <w:pStyle w:val="Sidfot"/>
            <w:rPr>
              <w:rFonts w:ascii="Arial" w:hAnsi="Arial" w:cs="Arial"/>
            </w:rPr>
          </w:pPr>
        </w:p>
        <w:p w:rsidR="007477D3" w:rsidRPr="008708E1" w:rsidRDefault="007477D3" w:rsidP="00982275">
          <w:pPr>
            <w:pStyle w:val="Sidfot"/>
            <w:rPr>
              <w:rFonts w:ascii="Arial" w:hAnsi="Arial" w:cs="Arial"/>
            </w:rPr>
          </w:pPr>
          <w:proofErr w:type="spellStart"/>
          <w:r w:rsidRPr="008708E1">
            <w:rPr>
              <w:rFonts w:ascii="Arial" w:hAnsi="Arial" w:cs="Arial"/>
            </w:rPr>
            <w:t>www</w:t>
          </w:r>
          <w:proofErr w:type="spellEnd"/>
          <w:r w:rsidRPr="008708E1">
            <w:rPr>
              <w:rFonts w:ascii="Arial" w:hAnsi="Arial" w:cs="Arial"/>
            </w:rPr>
            <w:t>-adress</w:t>
          </w:r>
        </w:p>
      </w:tc>
    </w:tr>
  </w:tbl>
  <w:p w:rsidR="007477D3" w:rsidRDefault="007477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A11" w:rsidRDefault="00F81A11">
      <w:r>
        <w:separator/>
      </w:r>
    </w:p>
  </w:footnote>
  <w:footnote w:type="continuationSeparator" w:id="0">
    <w:p w:rsidR="00F81A11" w:rsidRDefault="00F81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C69" w:rsidRPr="00274549" w:rsidRDefault="00C50C69" w:rsidP="00C50C69">
    <w:pPr>
      <w:pStyle w:val="Sidhuvud"/>
      <w:tabs>
        <w:tab w:val="clear" w:pos="4536"/>
        <w:tab w:val="clear" w:pos="9072"/>
      </w:tabs>
      <w:rPr>
        <w:rFonts w:ascii="Arial" w:hAnsi="Arial" w:cs="Arial"/>
        <w:color w:val="FF0000"/>
      </w:rPr>
    </w:pPr>
    <w:r w:rsidRPr="008708E1">
      <w:rPr>
        <w:rFonts w:ascii="Arial" w:hAnsi="Arial" w:cs="Arial"/>
      </w:rPr>
      <w:t>Logotype</w:t>
    </w:r>
    <w:r w:rsidRPr="008708E1"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274549">
      <w:rPr>
        <w:rFonts w:ascii="Arial" w:hAnsi="Arial" w:cs="Arial"/>
        <w:b/>
        <w:sz w:val="28"/>
        <w:szCs w:val="28"/>
      </w:rPr>
      <w:t>Kallelse</w:t>
    </w:r>
    <w:r>
      <w:rPr>
        <w:rFonts w:ascii="Arial" w:hAnsi="Arial" w:cs="Arial"/>
        <w:b/>
        <w:sz w:val="28"/>
        <w:szCs w:val="28"/>
      </w:rPr>
      <w:t xml:space="preserve"> </w:t>
    </w:r>
  </w:p>
  <w:p w:rsidR="00C50C69" w:rsidRDefault="00C50C69" w:rsidP="00C50C69">
    <w:pPr>
      <w:pStyle w:val="Sidhuvud"/>
      <w:tabs>
        <w:tab w:val="clear" w:pos="4536"/>
        <w:tab w:val="clear" w:pos="9072"/>
      </w:tabs>
      <w:rPr>
        <w:rFonts w:ascii="Arial" w:hAnsi="Arial" w:cs="Arial"/>
      </w:rPr>
    </w:pPr>
  </w:p>
  <w:p w:rsidR="00691164" w:rsidRDefault="00C50C69" w:rsidP="00C50C69">
    <w:pPr>
      <w:pStyle w:val="Sidhuvud"/>
      <w:tabs>
        <w:tab w:val="left" w:pos="5245"/>
      </w:tabs>
    </w:pPr>
    <w:r>
      <w:rPr>
        <w:rFonts w:ascii="Arial" w:hAnsi="Arial" w:cs="Arial"/>
      </w:rPr>
      <w:tab/>
    </w:r>
    <w:r>
      <w:rPr>
        <w:rFonts w:ascii="Arial" w:hAnsi="Arial" w:cs="Arial"/>
      </w:rPr>
      <w:tab/>
      <w:t>5 december 2017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TIME \@ "d MMMM yyyy" </w:instrText>
    </w:r>
    <w:r>
      <w:rPr>
        <w:rFonts w:ascii="Arial" w:hAnsi="Arial" w:cs="Arial"/>
      </w:rPr>
      <w:fldChar w:fldCharType="separate"/>
    </w:r>
    <w:r w:rsidR="001E5670">
      <w:rPr>
        <w:rFonts w:ascii="Arial" w:hAnsi="Arial" w:cs="Arial"/>
        <w:noProof/>
      </w:rPr>
      <w:t>18 januari 2019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57"/>
    <w:rsid w:val="0000779A"/>
    <w:rsid w:val="00024A87"/>
    <w:rsid w:val="0002513C"/>
    <w:rsid w:val="00043398"/>
    <w:rsid w:val="000517FB"/>
    <w:rsid w:val="00054BCC"/>
    <w:rsid w:val="000659F9"/>
    <w:rsid w:val="000B75F0"/>
    <w:rsid w:val="000C6E7E"/>
    <w:rsid w:val="000F0F61"/>
    <w:rsid w:val="001223BB"/>
    <w:rsid w:val="00124455"/>
    <w:rsid w:val="00132D6F"/>
    <w:rsid w:val="0017003F"/>
    <w:rsid w:val="00175A29"/>
    <w:rsid w:val="001A66EA"/>
    <w:rsid w:val="001B6CE1"/>
    <w:rsid w:val="001D409F"/>
    <w:rsid w:val="001E2545"/>
    <w:rsid w:val="001E5670"/>
    <w:rsid w:val="001F7DC0"/>
    <w:rsid w:val="00201AD3"/>
    <w:rsid w:val="00217608"/>
    <w:rsid w:val="0022277D"/>
    <w:rsid w:val="00225A27"/>
    <w:rsid w:val="00230D8F"/>
    <w:rsid w:val="00233FCF"/>
    <w:rsid w:val="00250AC2"/>
    <w:rsid w:val="00250F35"/>
    <w:rsid w:val="00270245"/>
    <w:rsid w:val="0029085C"/>
    <w:rsid w:val="002B20F3"/>
    <w:rsid w:val="002C5573"/>
    <w:rsid w:val="002C62E2"/>
    <w:rsid w:val="003176F1"/>
    <w:rsid w:val="00320DEC"/>
    <w:rsid w:val="003353EE"/>
    <w:rsid w:val="00346BD1"/>
    <w:rsid w:val="00346F95"/>
    <w:rsid w:val="00364874"/>
    <w:rsid w:val="00371533"/>
    <w:rsid w:val="003722DF"/>
    <w:rsid w:val="003722EA"/>
    <w:rsid w:val="00395141"/>
    <w:rsid w:val="003A75E3"/>
    <w:rsid w:val="003B74BA"/>
    <w:rsid w:val="003C777D"/>
    <w:rsid w:val="003D1566"/>
    <w:rsid w:val="003D37E9"/>
    <w:rsid w:val="003E53CC"/>
    <w:rsid w:val="004027D0"/>
    <w:rsid w:val="00447D28"/>
    <w:rsid w:val="0047442C"/>
    <w:rsid w:val="00494584"/>
    <w:rsid w:val="004F1025"/>
    <w:rsid w:val="00515A1F"/>
    <w:rsid w:val="005307AD"/>
    <w:rsid w:val="005462AC"/>
    <w:rsid w:val="005D1FC0"/>
    <w:rsid w:val="005D6C02"/>
    <w:rsid w:val="005F6601"/>
    <w:rsid w:val="00615B69"/>
    <w:rsid w:val="00626E7A"/>
    <w:rsid w:val="006575B2"/>
    <w:rsid w:val="00664303"/>
    <w:rsid w:val="006672A2"/>
    <w:rsid w:val="006813D7"/>
    <w:rsid w:val="00691164"/>
    <w:rsid w:val="006B3D8F"/>
    <w:rsid w:val="006C1B02"/>
    <w:rsid w:val="006D1AF6"/>
    <w:rsid w:val="006E07FA"/>
    <w:rsid w:val="00703DDF"/>
    <w:rsid w:val="007210D3"/>
    <w:rsid w:val="0072403C"/>
    <w:rsid w:val="00731FED"/>
    <w:rsid w:val="00741493"/>
    <w:rsid w:val="007477D3"/>
    <w:rsid w:val="00766DCF"/>
    <w:rsid w:val="007772E6"/>
    <w:rsid w:val="007951B9"/>
    <w:rsid w:val="007975B5"/>
    <w:rsid w:val="007C77E2"/>
    <w:rsid w:val="007D0E27"/>
    <w:rsid w:val="007D3377"/>
    <w:rsid w:val="007F3206"/>
    <w:rsid w:val="007F5AD0"/>
    <w:rsid w:val="00810B95"/>
    <w:rsid w:val="00855072"/>
    <w:rsid w:val="00867B6F"/>
    <w:rsid w:val="008711C4"/>
    <w:rsid w:val="008764FD"/>
    <w:rsid w:val="008C541D"/>
    <w:rsid w:val="008D660B"/>
    <w:rsid w:val="008F1D55"/>
    <w:rsid w:val="00907D23"/>
    <w:rsid w:val="00913912"/>
    <w:rsid w:val="0091697A"/>
    <w:rsid w:val="0092333B"/>
    <w:rsid w:val="009466CB"/>
    <w:rsid w:val="00980E48"/>
    <w:rsid w:val="009A044B"/>
    <w:rsid w:val="009B68E3"/>
    <w:rsid w:val="009D385B"/>
    <w:rsid w:val="009D48A8"/>
    <w:rsid w:val="009E30EE"/>
    <w:rsid w:val="009F2857"/>
    <w:rsid w:val="00A26218"/>
    <w:rsid w:val="00A3146D"/>
    <w:rsid w:val="00A379B6"/>
    <w:rsid w:val="00A63AAE"/>
    <w:rsid w:val="00A90880"/>
    <w:rsid w:val="00AE10DC"/>
    <w:rsid w:val="00B243BA"/>
    <w:rsid w:val="00B359C8"/>
    <w:rsid w:val="00B84E96"/>
    <w:rsid w:val="00BB6B1F"/>
    <w:rsid w:val="00BD69BC"/>
    <w:rsid w:val="00C24163"/>
    <w:rsid w:val="00C50C69"/>
    <w:rsid w:val="00C65398"/>
    <w:rsid w:val="00C75D35"/>
    <w:rsid w:val="00CA1325"/>
    <w:rsid w:val="00CB72C2"/>
    <w:rsid w:val="00CD3A6E"/>
    <w:rsid w:val="00CF127D"/>
    <w:rsid w:val="00CF5FF3"/>
    <w:rsid w:val="00D337E5"/>
    <w:rsid w:val="00D75C76"/>
    <w:rsid w:val="00DA0B26"/>
    <w:rsid w:val="00DA6326"/>
    <w:rsid w:val="00DB5013"/>
    <w:rsid w:val="00DB5E8A"/>
    <w:rsid w:val="00E149DB"/>
    <w:rsid w:val="00E46068"/>
    <w:rsid w:val="00E77A5F"/>
    <w:rsid w:val="00E9565E"/>
    <w:rsid w:val="00F005BC"/>
    <w:rsid w:val="00F029AA"/>
    <w:rsid w:val="00F36F62"/>
    <w:rsid w:val="00F465F2"/>
    <w:rsid w:val="00F63CDA"/>
    <w:rsid w:val="00F81A11"/>
    <w:rsid w:val="00F86165"/>
    <w:rsid w:val="00F95093"/>
    <w:rsid w:val="00FD6582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efaultImageDpi w14:val="0"/>
  <w15:docId w15:val="{D1FDB56E-58A1-4774-9EEF-D8A3F3D2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pPr>
      <w:keepNext/>
      <w:spacing w:before="240" w:after="60"/>
      <w:ind w:left="1134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9"/>
    <w:qFormat/>
    <w:rsid w:val="00A314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9"/>
    <w:locked/>
    <w:rsid w:val="00A3146D"/>
    <w:rPr>
      <w:rFonts w:ascii="Cambria" w:hAnsi="Cambria" w:cs="Times New Roman"/>
      <w:b/>
      <w:bCs/>
      <w:sz w:val="26"/>
      <w:szCs w:val="26"/>
    </w:rPr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locked/>
    <w:rPr>
      <w:rFonts w:cs="Times New Roman"/>
      <w:sz w:val="20"/>
      <w:szCs w:val="20"/>
    </w:rPr>
  </w:style>
  <w:style w:type="paragraph" w:styleId="Sidfot">
    <w:name w:val="footer"/>
    <w:basedOn w:val="Normal"/>
    <w:link w:val="SidfotChar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locked/>
    <w:rPr>
      <w:rFonts w:cs="Times New Roman"/>
      <w:sz w:val="20"/>
      <w:szCs w:val="20"/>
    </w:rPr>
  </w:style>
  <w:style w:type="table" w:styleId="Tabellrutnt">
    <w:name w:val="Table Grid"/>
    <w:basedOn w:val="Normaltabell"/>
    <w:uiPriority w:val="59"/>
    <w:rsid w:val="0091697A"/>
    <w:pPr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A63AAE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2445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124455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29085C"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halland.se/dataskyd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1177.se/Hallan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177.s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«PATpnr»«PATadress»«PATpnr»</vt:lpstr>
    </vt:vector>
  </TitlesOfParts>
  <Company>Zait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«PATpnr»«PATadress»«PATpnr»</dc:title>
  <dc:creator>Anders Almgrund</dc:creator>
  <cp:lastModifiedBy>Larborn Katarina RK HÄLSO- OCH SJUKVÅRD</cp:lastModifiedBy>
  <cp:revision>2</cp:revision>
  <cp:lastPrinted>2019-01-15T14:36:00Z</cp:lastPrinted>
  <dcterms:created xsi:type="dcterms:W3CDTF">2019-01-18T06:39:00Z</dcterms:created>
  <dcterms:modified xsi:type="dcterms:W3CDTF">2019-01-18T06:39:00Z</dcterms:modified>
</cp:coreProperties>
</file>