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7.xml" ContentType="application/vnd.openxmlformats-officedocument.customXmlPropertie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57B9" w:rsidP="00A657B9" w:rsidRDefault="004015A5" w14:paraId="3DC5B7A1" w14:textId="73560083">
      <w:pPr>
        <w:pStyle w:val="Rubrik"/>
        <w:rPr>
          <w:sz w:val="28"/>
          <w:szCs w:val="28"/>
        </w:rPr>
      </w:pPr>
      <w:r>
        <w:t xml:space="preserve">VAS – Läkemedel NCS - Dagvårdslista, för ssk</w:t>
      </w:r>
      <w:r w:rsidR="004253BD">
        <w:t xml:space="preserve"/>
      </w:r>
      <w:r>
        <w:t/>
      </w:r>
    </w:p>
    <w:p w:rsidR="00EA3323" w:rsidP="00EA3323" w:rsidRDefault="00EA3323" w14:paraId="65226B6F" w14:textId="77777777"/>
    <w:p w:rsidR="008160E0" w:rsidP="00E166BB" w:rsidRDefault="008160E0" w14:paraId="74807A41" w14:textId="77777777">
      <w:pPr>
        <w:pBdr>
          <w:bottom w:val="single" w:color="auto" w:sz="6" w:space="2"/>
        </w:pBdr>
        <w:rPr>
          <w:b/>
        </w:rPr>
      </w:pPr>
      <w:bookmarkStart w:name="_Toc328994705" w:id="0"/>
      <w:bookmarkStart w:name="_Toc338760453" w:id="1"/>
      <w:bookmarkStart w:name="_Toc338760517" w:id="2"/>
    </w:p>
    <w:p w:rsidR="008160E0" w:rsidP="00EA3323" w:rsidRDefault="008160E0" w14:paraId="7FDF1641" w14:textId="77777777">
      <w:pPr>
        <w:rPr>
          <w:b/>
        </w:rPr>
      </w:pPr>
    </w:p>
    <w:p w:rsidR="008160E0" w:rsidP="00EA3323" w:rsidRDefault="008160E0" w14:paraId="2C65CB8D" w14:textId="77777777">
      <w:pPr>
        <w:rPr>
          <w:b/>
        </w:rPr>
      </w:pPr>
      <w:r>
        <w:rPr>
          <w:b/>
        </w:rPr>
        <w:t>Hitta i dokumentet</w:t>
      </w:r>
    </w:p>
    <w:p w:rsidR="008160E0" w:rsidP="00EA3323" w:rsidRDefault="008160E0" w14:paraId="583EB783" w14:textId="77777777">
      <w:pPr>
        <w:rPr>
          <w:b/>
        </w:rPr>
      </w:pPr>
    </w:p>
    <w:p w:rsidR="008160E0" w:rsidP="00EA3323" w:rsidRDefault="008160E0" w14:paraId="79130DE1" w14:textId="77777777">
      <w:pPr>
        <w:rPr>
          <w:b/>
        </w:rPr>
        <w:sectPr w:rsidR="008160E0" w:rsidSect="004B7A20">
          <w:pgSz w:w="11906" w:h="16838" w:code="9"/>
          <w:pgMar w:top="1758" w:right="1418" w:bottom="1701" w:left="1418" w:header="567" w:footer="964" w:gutter="0"/>
          <w:cols w:space="720"/>
          <w:docGrid w:linePitch="299"/>
          <w:headerReference w:type="even" r:id="Rabc32fdaf92143f4"/>
          <w:headerReference w:type="default" r:id="Re1159c5fbcb840d8"/>
          <w:headerReference w:type="first" r:id="Rffe7b0971589447c"/>
          <w:footerReference w:type="even" r:id="Rd3002066c3bc4943"/>
          <w:footerReference w:type="default" r:id="Rbb73316d16c94561"/>
          <w:footerReference w:type="first" r:id="Rcdbaa5dd57e54b01"/>
        </w:sectPr>
      </w:pPr>
    </w:p>
    <w:p w:rsidR="001D0C87" w:rsidRDefault="008160E0" w14:paraId="182545A6" w14:textId="7777777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7525089">
        <w:r w:rsidRPr="00411AC5" w:rsidR="001D0C87">
          <w:rPr>
            <w:rStyle w:val="Hyperlnk"/>
          </w:rPr>
          <w:t>Syfte</w:t>
        </w:r>
      </w:hyperlink>
    </w:p>
    <w:p w:rsidR="001D0C87" w:rsidRDefault="003E0289" w14:paraId="68EDAFA5" w14:textId="77777777">
      <w:pPr>
        <w:pStyle w:val="Innehll1"/>
        <w:rPr>
          <w:rFonts w:asciiTheme="minorHAnsi" w:hAnsiTheme="minorHAnsi" w:eastAsiaTheme="minorEastAsia" w:cstheme="minorBidi"/>
          <w:color w:val="auto"/>
          <w:sz w:val="22"/>
          <w:szCs w:val="22"/>
          <w:u w:val="none"/>
        </w:rPr>
      </w:pPr>
      <w:hyperlink w:history="1" w:anchor="_Toc7525090">
        <w:r w:rsidRPr="00411AC5" w:rsidR="001D0C87">
          <w:rPr>
            <w:rStyle w:val="Hyperlnk"/>
          </w:rPr>
          <w:t>Verkställa ordinationslista för dagsjukvård (Dagvårdslista)</w:t>
        </w:r>
      </w:hyperlink>
    </w:p>
    <w:p w:rsidR="001D0C87" w:rsidRDefault="003E0289" w14:paraId="01782B94" w14:textId="77777777">
      <w:pPr>
        <w:pStyle w:val="Innehll1"/>
        <w:rPr>
          <w:rFonts w:asciiTheme="minorHAnsi" w:hAnsiTheme="minorHAnsi" w:eastAsiaTheme="minorEastAsia" w:cstheme="minorBidi"/>
          <w:color w:val="auto"/>
          <w:sz w:val="22"/>
          <w:szCs w:val="22"/>
          <w:u w:val="none"/>
        </w:rPr>
      </w:pPr>
      <w:hyperlink w:history="1" w:anchor="_Toc7525091">
        <w:r w:rsidRPr="00411AC5" w:rsidR="001D0C87">
          <w:rPr>
            <w:rStyle w:val="Hyperlnk"/>
          </w:rPr>
          <w:t>Skapa ordination på generellt direktiv - §GO</w:t>
        </w:r>
      </w:hyperlink>
    </w:p>
    <w:p w:rsidR="001D0C87" w:rsidRDefault="003E0289" w14:paraId="7A2C900C" w14:textId="77777777">
      <w:pPr>
        <w:pStyle w:val="Innehll1"/>
        <w:rPr>
          <w:rFonts w:asciiTheme="minorHAnsi" w:hAnsiTheme="minorHAnsi" w:eastAsiaTheme="minorEastAsia" w:cstheme="minorBidi"/>
          <w:color w:val="auto"/>
          <w:sz w:val="22"/>
          <w:szCs w:val="22"/>
          <w:u w:val="none"/>
        </w:rPr>
      </w:pPr>
      <w:hyperlink w:history="1" w:anchor="_Toc7525092">
        <w:r w:rsidRPr="00411AC5" w:rsidR="001D0C87">
          <w:rPr>
            <w:rStyle w:val="Hyperlnk"/>
          </w:rPr>
          <w:t>Skapa ordination på uppdrag</w:t>
        </w:r>
      </w:hyperlink>
    </w:p>
    <w:p w:rsidR="001D0C87" w:rsidRDefault="003E0289" w14:paraId="1A9F20E9" w14:textId="77777777">
      <w:pPr>
        <w:pStyle w:val="Innehll1"/>
        <w:rPr>
          <w:rFonts w:asciiTheme="minorHAnsi" w:hAnsiTheme="minorHAnsi" w:eastAsiaTheme="minorEastAsia" w:cstheme="minorBidi"/>
          <w:color w:val="auto"/>
          <w:sz w:val="22"/>
          <w:szCs w:val="22"/>
          <w:u w:val="none"/>
        </w:rPr>
      </w:pPr>
      <w:hyperlink w:history="1" w:anchor="_Toc7525093">
        <w:r w:rsidRPr="00411AC5" w:rsidR="001D0C87">
          <w:rPr>
            <w:rStyle w:val="Hyperlnk"/>
          </w:rPr>
          <w:t>Hantering vid återkommande dagsjukvårdstillfälle</w:t>
        </w:r>
      </w:hyperlink>
    </w:p>
    <w:p w:rsidR="001D0C87" w:rsidRDefault="003E0289" w14:paraId="65BE5618" w14:textId="77777777">
      <w:pPr>
        <w:pStyle w:val="Innehll1"/>
        <w:rPr>
          <w:rFonts w:asciiTheme="minorHAnsi" w:hAnsiTheme="minorHAnsi" w:eastAsiaTheme="minorEastAsia" w:cstheme="minorBidi"/>
          <w:color w:val="auto"/>
          <w:sz w:val="22"/>
          <w:szCs w:val="22"/>
          <w:u w:val="none"/>
        </w:rPr>
      </w:pPr>
      <w:hyperlink w:history="1" w:anchor="_Toc7525094">
        <w:r w:rsidRPr="00411AC5" w:rsidR="001D0C87">
          <w:rPr>
            <w:rStyle w:val="Hyperlnk"/>
          </w:rPr>
          <w:t>Hantering vid inskrivning till heldygnsvård från dagsjukvård</w:t>
        </w:r>
      </w:hyperlink>
    </w:p>
    <w:p w:rsidR="001D0C87" w:rsidRDefault="003E0289" w14:paraId="51F9D38C" w14:textId="77777777">
      <w:pPr>
        <w:pStyle w:val="Innehll1"/>
        <w:rPr>
          <w:rFonts w:asciiTheme="minorHAnsi" w:hAnsiTheme="minorHAnsi" w:eastAsiaTheme="minorEastAsia" w:cstheme="minorBidi"/>
          <w:color w:val="auto"/>
          <w:sz w:val="22"/>
          <w:szCs w:val="22"/>
          <w:u w:val="none"/>
        </w:rPr>
      </w:pPr>
      <w:hyperlink w:history="1" w:anchor="_Toc7525095">
        <w:r w:rsidRPr="00411AC5" w:rsidR="001D0C87">
          <w:rPr>
            <w:rStyle w:val="Hyperlnk"/>
          </w:rPr>
          <w:t>Hjälp och support</w:t>
        </w:r>
      </w:hyperlink>
    </w:p>
    <w:p w:rsidR="001D0C87" w:rsidRDefault="003E0289" w14:paraId="78359339" w14:textId="77777777">
      <w:pPr>
        <w:pStyle w:val="Innehll1"/>
        <w:rPr>
          <w:rFonts w:asciiTheme="minorHAnsi" w:hAnsiTheme="minorHAnsi" w:eastAsiaTheme="minorEastAsia" w:cstheme="minorBidi"/>
          <w:color w:val="auto"/>
          <w:sz w:val="22"/>
          <w:szCs w:val="22"/>
          <w:u w:val="none"/>
        </w:rPr>
      </w:pPr>
      <w:hyperlink w:history="1" w:anchor="_Toc7525096">
        <w:r w:rsidRPr="00411AC5" w:rsidR="001D0C87">
          <w:rPr>
            <w:rStyle w:val="Hyperlnk"/>
          </w:rPr>
          <w:t>Uppdaterat från föregående version</w:t>
        </w:r>
      </w:hyperlink>
    </w:p>
    <w:p w:rsidR="008160E0" w:rsidP="008160E0" w:rsidRDefault="008160E0" w14:paraId="0C78F348" w14:textId="77777777">
      <w:pPr>
        <w:pStyle w:val="Innehll1"/>
      </w:pPr>
      <w:r>
        <w:fldChar w:fldCharType="end"/>
      </w:r>
    </w:p>
    <w:p w:rsidR="008160E0" w:rsidP="008160E0" w:rsidRDefault="008160E0" w14:paraId="1719B679" w14:textId="77777777">
      <w:pPr>
        <w:sectPr w:rsidR="008160E0" w:rsidSect="004B7A20">
          <w:type w:val="continuous"/>
          <w:pgSz w:w="11906" w:h="16838" w:code="9"/>
          <w:pgMar w:top="1758" w:right="1418" w:bottom="1701" w:left="1418" w:header="567" w:footer="964" w:gutter="0"/>
          <w:cols w:space="720" w:num="2" w:sep="1"/>
          <w:docGrid w:linePitch="272"/>
        </w:sectPr>
      </w:pPr>
    </w:p>
    <w:p w:rsidR="00EA3323" w:rsidP="00EA3323" w:rsidRDefault="00EA3323" w14:paraId="507A04F7" w14:textId="77777777">
      <w:pPr>
        <w:rPr>
          <w:b/>
        </w:rPr>
      </w:pPr>
      <w:r>
        <w:rPr>
          <w:b/>
          <w:noProof/>
        </w:rPr>
        <mc:AlternateContent>
          <mc:Choice Requires="wps">
            <w:drawing>
              <wp:anchor distT="0" distB="0" distL="114300" distR="114300" simplePos="0" relativeHeight="251659264" behindDoc="0" locked="0" layoutInCell="1" allowOverlap="1" wp14:editId="344FA0E2" wp14:anchorId="55C2FC23">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20EDE8A7"/>
            </w:pict>
          </mc:Fallback>
        </mc:AlternateContent>
      </w:r>
    </w:p>
    <w:bookmarkEnd w:id="0"/>
    <w:bookmarkEnd w:id="1"/>
    <w:bookmarkEnd w:id="2"/>
    <w:p w:rsidR="00EA3323" w:rsidP="00EA3323" w:rsidRDefault="00EA3323" w14:paraId="741D5CBB" w14:textId="77777777"/>
    <w:p w:rsidR="00EA3323" w:rsidP="00332D94" w:rsidRDefault="00EA3323" w14:paraId="013D718A" w14:textId="77777777"/>
    <w:p w:rsidRPr="00332D94" w:rsidR="00A657B9" w:rsidP="00A657B9" w:rsidRDefault="00A657B9" w14:paraId="2D3968C4" w14:textId="77777777">
      <w:pPr>
        <w:pStyle w:val="Rubrik1"/>
      </w:pPr>
      <w:bookmarkStart w:name="_Toc342508692" w:id="3"/>
      <w:bookmarkStart w:name="_Toc7525089" w:id="4"/>
      <w:r w:rsidRPr="00332D94">
        <w:t>Syfte</w:t>
      </w:r>
      <w:bookmarkEnd w:id="3"/>
      <w:bookmarkEnd w:id="4"/>
    </w:p>
    <w:p w:rsidR="00A657B9" w:rsidP="00A657B9" w:rsidRDefault="00604E91" w14:paraId="0E74F270" w14:textId="5326BBF9">
      <w:r>
        <w:t>Denna manual beskriver sjuksköterskans arbetsflöde i NCS-Dagvårdslista, d v s den ordinationslista som används i samband med att patienter vårdas för dagkirurgiskt ingrepp, Standardiserad förlängd öppenvård (SFÖ-vård), behandling eller undersökning med planerad hemgång efter ingreppet.</w:t>
      </w:r>
      <w:r w:rsidR="004253BD">
        <w:t/>
      </w:r>
      <w:r>
        <w:t xml:space="preserve"/>
      </w:r>
      <w:r w:rsidR="004253BD">
        <w:t/>
      </w:r>
      <w:r>
        <w:t/>
      </w:r>
      <w:r w:rsidR="003060A0">
        <w:t/>
      </w:r>
      <w:r>
        <w:t xml:space="preserve"/>
      </w:r>
      <w:r w:rsidR="004253BD">
        <w:t xml:space="preserve"/>
      </w:r>
      <w:r w:rsidRPr="003E0289" w:rsidR="003E0289">
        <w:rPr>
          <w:szCs w:val="22"/>
        </w:rPr>
        <w:t xml:space="preserve"/>
      </w:r>
      <w:r w:rsidRPr="003E0289" w:rsidR="003E0289">
        <w:t xml:space="preserve"/>
      </w:r>
      <w:r w:rsidRPr="003E0289" w:rsidR="004253BD">
        <w:t/>
      </w:r>
      <w:r w:rsidRPr="003E0289">
        <w:t xml:space="preserve"/>
      </w:r>
    </w:p>
    <w:p w:rsidR="00604E91" w:rsidP="00A657B9" w:rsidRDefault="00604E91" w14:paraId="0F590334" w14:textId="77777777"/>
    <w:p w:rsidRPr="003E0289" w:rsidR="003E0289" w:rsidP="003E0289" w:rsidRDefault="003E0289" w14:paraId="7D10E235" w14:textId="3362AEB3">
      <w:pPr>
        <w:pStyle w:val="Normalwebb"/>
      </w:pPr>
      <w:r w:rsidRPr="003E0289">
        <w:t xml:space="preserve">Ordinationer som ska ordineras under dagsjukvårdsbesöket ska ordineras samt förberedas som nya ordinationer i förväg eller direkt i NCS-Dagvårdslista då aktuellt dagsjukvårdsbesök sker. Patientens ordinarie läkemedel (recept) behöver inte göras om och överföras till ordinationer vid dagsjukvårdsbesök där NCS-Dagvårdslista används. Dock finns enskilda flöden där patientens ordination (recept) överförs enligt rutin till NCS-Dagvårdslista, </w:t>
      </w:r>
      <w:r w:rsidRPr="003E0289">
        <w:rPr>
          <w:i/>
          <w:iCs/>
        </w:rPr>
        <w:t>se lokala rutin för detta förfarande</w:t>
      </w:r>
      <w:r w:rsidRPr="003E0289">
        <w:t>. NCS-Dagvårdslista förbereds på samma sätt som om patienten ska vårdas i heldygnsvård, genom att använda funktionen förberedelse av läkemedel inför inskrivning via knappen ÖV-&gt;SV i patientens Läkemedelslista ÖV. NCS-Dagvårdlista är pågående i 24 timmar från ankomstregistrering och avslutas automatiskt. Det går att skriva in patienten ifrån Dagsjukvård till Heldygnsvård i NCS och då använda funktionen Koppla vårdtillfälle.</w:t>
      </w:r>
      <w:r>
        <w:t xml:space="preserve"> </w:t>
      </w:r>
    </w:p>
    <w:p w:rsidR="00604E91" w:rsidP="00A657B9" w:rsidRDefault="004253BD" w14:paraId="5EBAE597" w14:textId="575BF8EE">
      <w:r>
        <w:rPr>
          <w:noProof/>
        </w:rPr>
        <w:lastRenderedPageBreak/>
        <w:drawing>
          <wp:inline distT="0" distB="0" distL="0" distR="0" wp14:anchorId="3C31C81B" wp14:editId="5552F7F8">
            <wp:extent cx="5759450" cy="3105785"/>
            <wp:effectExtent l="19050" t="19050" r="12700" b="18415"/>
            <wp:docPr id="4" name="Bildobjekt 4"/>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5"/>
                    <a:stretch>
                      <a:fillRect/>
                    </a:stretch>
                  </pic:blipFill>
                  <pic:spPr>
                    <a:xfrm>
                      <a:off x="0" y="0"/>
                      <a:ext cx="5759450" cy="3105785"/>
                    </a:xfrm>
                    <a:prstGeom prst="rect">
                      <a:avLst/>
                    </a:prstGeom>
                    <a:ln>
                      <a:solidFill>
                        <a:schemeClr val="tx1"/>
                      </a:solidFill>
                    </a:ln>
                  </pic:spPr>
                </pic:pic>
              </a:graphicData>
            </a:graphic>
          </wp:inline>
        </w:drawing>
      </w:r>
    </w:p>
    <w:p w:rsidR="00604E91" w:rsidP="00A657B9" w:rsidRDefault="00604E91" w14:paraId="7D45040F" w14:textId="77777777"/>
    <w:tbl>
      <w:tblPr>
        <w:tblStyle w:val="Tabellrutnt"/>
        <w:tblW w:w="9605" w:type="dxa"/>
        <w:tblLayout w:type="fixed"/>
        <w:tblLook w:val="04A0" w:firstRow="1" w:lastRow="0" w:firstColumn="1" w:lastColumn="0" w:noHBand="0" w:noVBand="1"/>
      </w:tblPr>
      <w:tblGrid>
        <w:gridCol w:w="4786"/>
        <w:gridCol w:w="4819"/>
      </w:tblGrid>
      <w:tr w:rsidR="00604E91" w:rsidTr="00943B72" w14:paraId="03D77F8D" w14:textId="77777777">
        <w:tc>
          <w:tcPr>
            <w:tcW w:w="4786" w:type="dxa"/>
            <w:tcBorders>
              <w:top w:val="single" w:color="auto" w:sz="4" w:space="0"/>
              <w:left w:val="nil"/>
              <w:bottom w:val="nil"/>
              <w:right w:val="nil"/>
            </w:tcBorders>
          </w:tcPr>
          <w:p w:rsidR="00604E91" w:rsidP="00A657B9" w:rsidRDefault="00604E91" w14:paraId="4D041717" w14:textId="77777777"/>
        </w:tc>
        <w:tc>
          <w:tcPr>
            <w:tcW w:w="4819" w:type="dxa"/>
            <w:tcBorders>
              <w:top w:val="single" w:color="auto" w:sz="4" w:space="0"/>
              <w:left w:val="nil"/>
              <w:bottom w:val="nil"/>
              <w:right w:val="nil"/>
            </w:tcBorders>
          </w:tcPr>
          <w:p w:rsidR="00604E91" w:rsidP="00A657B9" w:rsidRDefault="00604E91" w14:paraId="30F6B701" w14:textId="77777777"/>
        </w:tc>
      </w:tr>
      <w:tr w:rsidR="00604E91" w:rsidTr="00943B72" w14:paraId="7801E939" w14:textId="77777777">
        <w:tc>
          <w:tcPr>
            <w:tcW w:w="4786" w:type="dxa"/>
            <w:tcBorders>
              <w:top w:val="nil"/>
              <w:left w:val="nil"/>
              <w:bottom w:val="nil"/>
              <w:right w:val="nil"/>
            </w:tcBorders>
          </w:tcPr>
          <w:p w:rsidR="00604E91" w:rsidP="00A657B9" w:rsidRDefault="00604E91" w14:paraId="56C57B6C" w14:textId="77777777"/>
        </w:tc>
        <w:tc>
          <w:tcPr>
            <w:tcW w:w="4819" w:type="dxa"/>
            <w:tcBorders>
              <w:top w:val="nil"/>
              <w:left w:val="nil"/>
              <w:bottom w:val="nil"/>
              <w:right w:val="nil"/>
            </w:tcBorders>
          </w:tcPr>
          <w:p w:rsidR="00604E91" w:rsidP="00A657B9" w:rsidRDefault="00604E91" w14:paraId="711CC6C2" w14:textId="77777777"/>
        </w:tc>
      </w:tr>
      <w:tr w:rsidR="00604E91" w:rsidTr="004253BD" w14:paraId="3983747C" w14:textId="77777777">
        <w:tc>
          <w:tcPr>
            <w:tcW w:w="4786" w:type="dxa"/>
            <w:tcBorders>
              <w:top w:val="nil"/>
              <w:left w:val="nil"/>
              <w:bottom w:val="single" w:color="auto" w:sz="4" w:space="0"/>
              <w:right w:val="nil"/>
            </w:tcBorders>
          </w:tcPr>
          <w:p w:rsidR="00604E91" w:rsidP="00A657B9" w:rsidRDefault="00604E91" w14:paraId="60960772" w14:textId="77777777"/>
        </w:tc>
        <w:tc>
          <w:tcPr>
            <w:tcW w:w="4819" w:type="dxa"/>
            <w:tcBorders>
              <w:top w:val="nil"/>
              <w:left w:val="nil"/>
              <w:bottom w:val="single" w:color="auto" w:sz="4" w:space="0"/>
              <w:right w:val="nil"/>
            </w:tcBorders>
          </w:tcPr>
          <w:p w:rsidR="00604E91" w:rsidP="00A657B9" w:rsidRDefault="00604E91" w14:paraId="76A881AB" w14:textId="77777777"/>
        </w:tc>
      </w:tr>
      <w:tr w:rsidR="00604E91" w:rsidTr="004253BD" w14:paraId="187A678E" w14:textId="77777777">
        <w:tc>
          <w:tcPr>
            <w:tcW w:w="4786" w:type="dxa"/>
            <w:tcBorders>
              <w:top w:val="single" w:color="auto" w:sz="4" w:space="0"/>
              <w:left w:val="nil"/>
              <w:bottom w:val="nil"/>
              <w:right w:val="nil"/>
            </w:tcBorders>
          </w:tcPr>
          <w:p w:rsidR="00604E91" w:rsidP="00A657B9" w:rsidRDefault="00604E91" w14:paraId="4829F830" w14:textId="77777777"/>
        </w:tc>
        <w:tc>
          <w:tcPr>
            <w:tcW w:w="4819" w:type="dxa"/>
            <w:tcBorders>
              <w:top w:val="single" w:color="auto" w:sz="4" w:space="0"/>
              <w:left w:val="nil"/>
              <w:bottom w:val="nil"/>
              <w:right w:val="nil"/>
            </w:tcBorders>
          </w:tcPr>
          <w:p w:rsidR="00604E91" w:rsidP="00A657B9" w:rsidRDefault="00604E91" w14:paraId="0D232621" w14:textId="77777777"/>
        </w:tc>
      </w:tr>
      <w:tr w:rsidR="00604E91" w:rsidTr="00943B72" w14:paraId="2DE58FEC" w14:textId="77777777">
        <w:tc>
          <w:tcPr>
            <w:tcW w:w="4786" w:type="dxa"/>
            <w:tcBorders>
              <w:top w:val="nil"/>
              <w:left w:val="nil"/>
              <w:bottom w:val="nil"/>
              <w:right w:val="nil"/>
            </w:tcBorders>
          </w:tcPr>
          <w:p w:rsidR="00604E91" w:rsidP="00A657B9" w:rsidRDefault="00604E91" w14:paraId="2D75A4B0" w14:textId="77777777"/>
        </w:tc>
        <w:tc>
          <w:tcPr>
            <w:tcW w:w="4819" w:type="dxa"/>
            <w:tcBorders>
              <w:top w:val="nil"/>
              <w:left w:val="nil"/>
              <w:bottom w:val="nil"/>
              <w:right w:val="nil"/>
            </w:tcBorders>
          </w:tcPr>
          <w:p w:rsidR="00604E91" w:rsidP="00A657B9" w:rsidRDefault="00604E91" w14:paraId="153BB042" w14:textId="77777777"/>
        </w:tc>
      </w:tr>
      <w:tr w:rsidR="00604E91" w:rsidTr="00943B72" w14:paraId="644F13D2" w14:textId="77777777">
        <w:tc>
          <w:tcPr>
            <w:tcW w:w="9605" w:type="dxa"/>
            <w:gridSpan w:val="2"/>
            <w:tcBorders>
              <w:top w:val="nil"/>
              <w:left w:val="nil"/>
              <w:bottom w:val="nil"/>
              <w:right w:val="nil"/>
            </w:tcBorders>
          </w:tcPr>
          <w:p w:rsidR="00604E91" w:rsidP="003147EC" w:rsidRDefault="00604E91" w14:paraId="67B6A118" w14:textId="74AB9E49">
            <w:pPr>
              <w:pStyle w:val="Rubrik1"/>
            </w:pPr>
            <w:bookmarkStart w:name="_Toc7525090" w:id="5"/>
            <w:r>
              <w:t>Verkställa ordinationslista för dagsjukvård (NCS-Dagvårdslista)</w:t>
            </w:r>
            <w:r w:rsidR="004253BD">
              <w:t/>
            </w:r>
            <w:r>
              <w:t/>
            </w:r>
            <w:r w:rsidR="003E0289">
              <w:t/>
            </w:r>
            <w:r>
              <w:t/>
            </w:r>
            <w:bookmarkEnd w:id="5"/>
          </w:p>
        </w:tc>
      </w:tr>
      <w:tr w:rsidR="006223EB" w:rsidTr="00943B72" w14:paraId="5DF98C36" w14:textId="77777777">
        <w:tc>
          <w:tcPr>
            <w:tcW w:w="9605" w:type="dxa"/>
            <w:gridSpan w:val="2"/>
            <w:tcBorders>
              <w:top w:val="nil"/>
              <w:left w:val="nil"/>
              <w:bottom w:val="single" w:color="auto" w:sz="4" w:space="0"/>
              <w:right w:val="nil"/>
            </w:tcBorders>
          </w:tcPr>
          <w:p w:rsidR="006223EB" w:rsidP="00A657B9" w:rsidRDefault="006223EB" w14:paraId="1B0E3A70" w14:textId="77777777">
            <w:r>
              <w:t>Gäller:</w:t>
            </w:r>
          </w:p>
          <w:p w:rsidR="006223EB" w:rsidP="006223EB" w:rsidRDefault="00607443" w14:paraId="0BE48E04" w14:textId="25C10FEA">
            <w:pPr>
              <w:pStyle w:val="Liststycke"/>
              <w:numPr>
                <w:ilvl w:val="0"/>
                <w:numId w:val="12"/>
              </w:numPr>
              <w:ind w:left="426" w:hanging="284"/>
            </w:pPr>
            <w:r>
              <w:t>Patient som är ankomstregistrerad för ett dagsjukvårdsbesök i VAS där en ordinationslista ska aktiveras.</w:t>
            </w:r>
            <w:r w:rsidR="006223EB">
              <w:t xml:space="preserve"/>
            </w:r>
            <w:r w:rsidR="004253BD">
              <w:t/>
            </w:r>
            <w:r w:rsidR="006223EB">
              <w:t/>
            </w:r>
          </w:p>
          <w:p w:rsidR="006223EB" w:rsidP="006223EB" w:rsidRDefault="006223EB" w14:paraId="280CABB4" w14:textId="77777777">
            <w:pPr>
              <w:pStyle w:val="Liststycke"/>
              <w:numPr>
                <w:ilvl w:val="0"/>
                <w:numId w:val="12"/>
              </w:numPr>
              <w:ind w:left="426" w:hanging="284"/>
            </w:pPr>
            <w:r>
              <w:t>Ordinationer förbereds och verkställs på samma sätt som för patienter som vårdas i heldygnsvård.</w:t>
            </w:r>
          </w:p>
          <w:p w:rsidR="007A7B76" w:rsidP="007A7B76" w:rsidRDefault="007A7B76" w14:paraId="1D519623" w14:textId="5A28F330"/>
        </w:tc>
      </w:tr>
      <w:tr w:rsidR="006223EB" w:rsidTr="00943B72" w14:paraId="347D3332" w14:textId="77777777">
        <w:tc>
          <w:tcPr>
            <w:tcW w:w="4786" w:type="dxa"/>
            <w:tcBorders>
              <w:top w:val="single" w:color="auto" w:sz="4" w:space="0"/>
              <w:left w:val="nil"/>
              <w:bottom w:val="single" w:color="auto" w:sz="4" w:space="0"/>
              <w:right w:val="nil"/>
            </w:tcBorders>
          </w:tcPr>
          <w:p w:rsidR="006223EB" w:rsidP="00A657B9" w:rsidRDefault="006223EB" w14:paraId="49022819" w14:textId="77777777"/>
          <w:p w:rsidR="007A7B76" w:rsidP="00A657B9" w:rsidRDefault="00E475F7" w14:paraId="185543BC" w14:textId="77777777">
            <w:pPr>
              <w:rPr>
                <w:rFonts w:asciiTheme="minorHAnsi" w:hAnsiTheme="minorHAnsi" w:eastAsiaTheme="minorHAnsi" w:cstheme="minorBidi"/>
                <w:szCs w:val="22"/>
                <w:lang w:eastAsia="en-US"/>
              </w:rPr>
            </w:pPr>
            <w:r>
              <w:rPr>
                <w:rFonts w:asciiTheme="minorHAnsi" w:hAnsiTheme="minorHAnsi" w:eastAsiaTheme="minorHAnsi" w:cstheme="minorBidi"/>
                <w:szCs w:val="22"/>
                <w:lang w:eastAsia="en-US"/>
              </w:rPr>
              <w:object w:dxaOrig="5115" w:dyaOrig="3135" w14:anchorId="76E8BDE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23pt;height:136.5pt" o:ole="" type="#_x0000_t75">
                  <v:imagedata o:title="" r:id="rId16"/>
                </v:shape>
                <o:OLEObject Type="Embed" ProgID="PBrush" ShapeID="_x0000_i1025" DrawAspect="Content" ObjectID="_1715150121" r:id="rId17"/>
              </w:object>
            </w:r>
          </w:p>
          <w:p w:rsidR="00E475F7" w:rsidP="00A657B9" w:rsidRDefault="00E475F7" w14:paraId="21DE7259" w14:textId="1893AEA0"/>
        </w:tc>
        <w:tc>
          <w:tcPr>
            <w:tcW w:w="4819" w:type="dxa"/>
            <w:tcBorders>
              <w:top w:val="single" w:color="auto" w:sz="4" w:space="0"/>
              <w:left w:val="nil"/>
              <w:bottom w:val="single" w:color="auto" w:sz="4" w:space="0"/>
              <w:right w:val="nil"/>
            </w:tcBorders>
          </w:tcPr>
          <w:p w:rsidR="006223EB" w:rsidP="00A657B9" w:rsidRDefault="006223EB" w14:paraId="526E0A59" w14:textId="77777777"/>
          <w:p w:rsidR="00E475F7" w:rsidP="00E475F7" w:rsidRDefault="00E475F7" w14:paraId="555FFC63" w14:textId="77777777">
            <w:pPr>
              <w:pStyle w:val="Liststycke"/>
              <w:numPr>
                <w:ilvl w:val="0"/>
                <w:numId w:val="13"/>
              </w:numPr>
              <w:ind w:left="290" w:hanging="290"/>
            </w:pPr>
            <w:r w:rsidRPr="00E475F7">
              <w:rPr>
                <w:b/>
              </w:rPr>
              <w:t>Aktivera patienten</w:t>
            </w:r>
            <w:r>
              <w:t xml:space="preserve"> i VAS.</w:t>
            </w:r>
          </w:p>
          <w:p w:rsidR="00E475F7" w:rsidP="00E475F7" w:rsidRDefault="00E475F7" w14:paraId="7D51B4D4" w14:textId="5CFB41DD">
            <w:pPr>
              <w:pStyle w:val="Liststycke"/>
              <w:numPr>
                <w:ilvl w:val="0"/>
                <w:numId w:val="13"/>
              </w:numPr>
              <w:ind w:left="290" w:hanging="290"/>
            </w:pPr>
            <w:r>
              <w:t>Patienten ska vara ankomstregistrerad för ett dagsjukvårdsbesök för att NCS-Dagvårdslista ska kunna aktiveras.</w:t>
            </w:r>
            <w:r w:rsidR="004253BD">
              <w:t/>
            </w:r>
            <w:r>
              <w:t xml:space="preserve"/>
            </w:r>
            <w:r w:rsidR="004253BD">
              <w:t/>
            </w:r>
            <w:r>
              <w:t/>
            </w:r>
            <w:r w:rsidR="004253BD">
              <w:t xml:space="preserve"/>
            </w:r>
            <w:r>
              <w:t/>
            </w:r>
          </w:p>
          <w:p w:rsidR="00E475F7" w:rsidP="00F63D06" w:rsidRDefault="00E475F7" w14:paraId="6DD58C88" w14:textId="2540E60C">
            <w:pPr>
              <w:pStyle w:val="Liststycke"/>
              <w:numPr>
                <w:ilvl w:val="0"/>
                <w:numId w:val="13"/>
              </w:numPr>
              <w:ind w:left="290" w:hanging="290"/>
            </w:pPr>
            <w:r w:rsidRPr="00E475F7">
              <w:rPr>
                <w:b/>
              </w:rPr>
              <w:t>Öppna NCS-Dagvårdslista</w:t>
            </w:r>
            <w:r>
              <w:t xml:space="preserve"> via flik Integrationer och menyval NCS i VAS.</w:t>
            </w:r>
            <w:r w:rsidR="00F63D06">
              <w:t xml:space="preserve"/>
            </w:r>
            <w:r>
              <w:t/>
            </w:r>
          </w:p>
        </w:tc>
      </w:tr>
      <w:tr w:rsidR="00E475F7" w:rsidTr="00943B72" w14:paraId="6FE39CA5" w14:textId="77777777">
        <w:tc>
          <w:tcPr>
            <w:tcW w:w="4786" w:type="dxa"/>
            <w:tcBorders>
              <w:top w:val="single" w:color="auto" w:sz="4" w:space="0"/>
              <w:left w:val="nil"/>
              <w:bottom w:val="single" w:color="auto" w:sz="4" w:space="0"/>
              <w:right w:val="nil"/>
            </w:tcBorders>
          </w:tcPr>
          <w:p w:rsidR="00E475F7" w:rsidP="00A657B9" w:rsidRDefault="00E475F7" w14:paraId="09FD5D88" w14:textId="77777777"/>
          <w:p w:rsidR="00E475F7" w:rsidP="00A657B9" w:rsidRDefault="004253BD" w14:paraId="46517037" w14:textId="1BEFA3E1">
            <w:pPr>
              <w:rPr>
                <w:rFonts w:asciiTheme="minorHAnsi" w:hAnsiTheme="minorHAnsi" w:eastAsiaTheme="minorHAnsi" w:cstheme="minorBidi"/>
                <w:szCs w:val="22"/>
                <w:lang w:eastAsia="en-US"/>
              </w:rPr>
            </w:pPr>
            <w:r>
              <w:rPr>
                <w:noProof/>
              </w:rPr>
              <w:lastRenderedPageBreak/>
              <w:drawing>
                <wp:inline distT="0" distB="0" distL="0" distR="0" wp14:anchorId="536E9F71" wp14:editId="55E7A570">
                  <wp:extent cx="2988310" cy="1454785"/>
                  <wp:effectExtent l="0" t="0" r="2540" b="0"/>
                  <wp:docPr id="50" name="Bildobjekt 50"/>
                  <wp:cNvGraphicFramePr/>
                  <a:graphic xmlns:a="http://schemas.openxmlformats.org/drawingml/2006/main">
                    <a:graphicData uri="http://schemas.openxmlformats.org/drawingml/2006/picture">
                      <pic:pic xmlns:pic="http://schemas.openxmlformats.org/drawingml/2006/picture">
                        <pic:nvPicPr>
                          <pic:cNvPr id="50" name="Bildobjekt 50"/>
                          <pic:cNvPicPr/>
                        </pic:nvPicPr>
                        <pic:blipFill>
                          <a:blip r:embed="rId18"/>
                          <a:stretch>
                            <a:fillRect/>
                          </a:stretch>
                        </pic:blipFill>
                        <pic:spPr>
                          <a:xfrm>
                            <a:off x="0" y="0"/>
                            <a:ext cx="2988310" cy="1454785"/>
                          </a:xfrm>
                          <a:prstGeom prst="rect">
                            <a:avLst/>
                          </a:prstGeom>
                        </pic:spPr>
                      </pic:pic>
                    </a:graphicData>
                  </a:graphic>
                </wp:inline>
              </w:drawing>
            </w:r>
          </w:p>
          <w:p w:rsidR="00DE5C8C" w:rsidP="00A657B9" w:rsidRDefault="00DE5C8C" w14:paraId="07531710" w14:textId="4F568C4E"/>
        </w:tc>
        <w:tc>
          <w:tcPr>
            <w:tcW w:w="4819" w:type="dxa"/>
            <w:tcBorders>
              <w:top w:val="single" w:color="auto" w:sz="4" w:space="0"/>
              <w:left w:val="nil"/>
              <w:bottom w:val="single" w:color="auto" w:sz="4" w:space="0"/>
              <w:right w:val="nil"/>
            </w:tcBorders>
          </w:tcPr>
          <w:p w:rsidR="00E475F7" w:rsidP="00A657B9" w:rsidRDefault="00E475F7" w14:paraId="59729633" w14:textId="77777777"/>
          <w:p w:rsidR="00DE5C8C" w:rsidP="00DE5C8C" w:rsidRDefault="00DE5C8C" w14:paraId="28D80C56" w14:textId="4F8C7F21">
            <w:pPr>
              <w:pStyle w:val="Liststycke"/>
              <w:numPr>
                <w:ilvl w:val="0"/>
                <w:numId w:val="15"/>
              </w:numPr>
              <w:ind w:left="336" w:hanging="336"/>
            </w:pPr>
            <w:r>
              <w:t xml:space="preserve">När </w:t>
            </w:r>
            <w:r w:rsidR="004253BD">
              <w:t>NCS-</w:t>
            </w:r>
            <w:r w:rsidRPr="00DE5C8C">
              <w:rPr>
                <w:b/>
              </w:rPr>
              <w:t>Dagvårdslista öppnas</w:t>
            </w:r>
            <w:r>
              <w:t xml:space="preserve"> presenteras patientens eventuella ordinationer i öppenvård (recept) under kategorin Recept.</w:t>
            </w:r>
          </w:p>
          <w:p w:rsidR="00DE5C8C" w:rsidP="00DE5C8C" w:rsidRDefault="00DE5C8C" w14:paraId="4B3A34B5" w14:textId="4A8FEC32">
            <w:pPr>
              <w:pStyle w:val="Liststycke"/>
              <w:numPr>
                <w:ilvl w:val="0"/>
                <w:numId w:val="15"/>
              </w:numPr>
              <w:ind w:left="336" w:hanging="336"/>
            </w:pPr>
            <w:r>
              <w:t xml:space="preserve">Dessa </w:t>
            </w:r>
            <w:r w:rsidRPr="00361BF7">
              <w:rPr>
                <w:b/>
              </w:rPr>
              <w:t>recept</w:t>
            </w:r>
            <w:r>
              <w:t xml:space="preserve"> </w:t>
            </w:r>
            <w:r w:rsidR="004253BD">
              <w:rPr>
                <w:b/>
              </w:rPr>
              <w:t xml:space="preserve">behöver </w:t>
            </w:r>
            <w:r w:rsidRPr="007300E5">
              <w:rPr>
                <w:b/>
              </w:rPr>
              <w:t xml:space="preserve"/>
            </w:r>
            <w:r w:rsidRPr="00361BF7">
              <w:rPr>
                <w:b/>
                <w:u w:val="single"/>
              </w:rPr>
              <w:t>inte</w:t>
            </w:r>
            <w:r>
              <w:t xml:space="preserve"> omvandlas till ordinationer vid dagsjukvårdsbesök.</w:t>
            </w:r>
            <w:r>
              <w:lastRenderedPageBreak/>
              <w:t/>
            </w:r>
            <w:r w:rsidR="004253BD">
              <w:t/>
            </w:r>
            <w:r>
              <w:t/>
            </w:r>
          </w:p>
          <w:p w:rsidR="00DE5C8C" w:rsidP="00DE5C8C" w:rsidRDefault="00DE5C8C" w14:paraId="0DC2965D" w14:textId="4F47AA17">
            <w:pPr>
              <w:pStyle w:val="Liststycke"/>
              <w:numPr>
                <w:ilvl w:val="0"/>
                <w:numId w:val="15"/>
              </w:numPr>
              <w:ind w:left="336" w:hanging="336"/>
            </w:pPr>
            <w:r>
              <w:t>Om det finns läkemedel som behöver ordineras för dag</w:t>
            </w:r>
            <w:r w:rsidR="004253BD">
              <w:t>sjuk</w:t>
            </w:r>
            <w:r>
              <w:t xml:space="preserve">vårdsbesöket ska dessa ordineras genom att skapa en </w:t>
            </w:r>
            <w:r w:rsidRPr="007300E5">
              <w:rPr>
                <w:b/>
              </w:rPr>
              <w:t>ny ordination</w:t>
            </w:r>
            <w:r w:rsidR="004253BD">
              <w:t>.</w:t>
            </w:r>
          </w:p>
          <w:p w:rsidR="007300E5" w:rsidP="007300E5" w:rsidRDefault="007300E5" w14:paraId="19A87D82" w14:textId="15339C88"/>
        </w:tc>
      </w:tr>
      <w:tr w:rsidR="007300E5" w:rsidTr="00943B72" w14:paraId="24323241" w14:textId="77777777">
        <w:tc>
          <w:tcPr>
            <w:tcW w:w="4786" w:type="dxa"/>
            <w:tcBorders>
              <w:top w:val="single" w:color="auto" w:sz="4" w:space="0"/>
              <w:left w:val="nil"/>
              <w:bottom w:val="single" w:color="auto" w:sz="4" w:space="0"/>
              <w:right w:val="nil"/>
            </w:tcBorders>
          </w:tcPr>
          <w:p w:rsidR="007300E5" w:rsidP="00A657B9" w:rsidRDefault="007300E5" w14:paraId="799A4D6C" w14:textId="77777777"/>
          <w:p w:rsidR="0059122D" w:rsidP="00A657B9" w:rsidRDefault="004253BD" w14:paraId="6B718FE5" w14:textId="53469447">
            <w:pPr>
              <w:rPr>
                <w:rFonts w:asciiTheme="minorHAnsi" w:hAnsiTheme="minorHAnsi" w:eastAsiaTheme="minorHAnsi" w:cstheme="minorBidi"/>
                <w:szCs w:val="22"/>
                <w:lang w:eastAsia="en-US"/>
              </w:rPr>
            </w:pPr>
            <w:r>
              <w:rPr>
                <w:noProof/>
              </w:rPr>
              <w:drawing>
                <wp:inline distT="0" distB="0" distL="0" distR="0" wp14:anchorId="55B33EA2" wp14:editId="5876BAB2">
                  <wp:extent cx="2977515" cy="1152525"/>
                  <wp:effectExtent l="0" t="0" r="0" b="9525"/>
                  <wp:docPr id="53" name="Bildobjekt 53"/>
                  <wp:cNvGraphicFramePr/>
                  <a:graphic xmlns:a="http://schemas.openxmlformats.org/drawingml/2006/main">
                    <a:graphicData uri="http://schemas.openxmlformats.org/drawingml/2006/picture">
                      <pic:pic xmlns:pic="http://schemas.openxmlformats.org/drawingml/2006/picture">
                        <pic:nvPicPr>
                          <pic:cNvPr id="53" name="Bildobjekt 53"/>
                          <pic:cNvPicPr/>
                        </pic:nvPicPr>
                        <pic:blipFill>
                          <a:blip r:embed="rId19"/>
                          <a:stretch>
                            <a:fillRect/>
                          </a:stretch>
                        </pic:blipFill>
                        <pic:spPr>
                          <a:xfrm>
                            <a:off x="0" y="0"/>
                            <a:ext cx="2977515" cy="1152525"/>
                          </a:xfrm>
                          <a:prstGeom prst="rect">
                            <a:avLst/>
                          </a:prstGeom>
                        </pic:spPr>
                      </pic:pic>
                    </a:graphicData>
                  </a:graphic>
                </wp:inline>
              </w:drawing>
            </w:r>
          </w:p>
          <w:p w:rsidR="0059122D" w:rsidP="00A657B9" w:rsidRDefault="0059122D" w14:paraId="73234D53" w14:textId="5CFF4843"/>
        </w:tc>
        <w:tc>
          <w:tcPr>
            <w:tcW w:w="4819" w:type="dxa"/>
            <w:tcBorders>
              <w:top w:val="single" w:color="auto" w:sz="4" w:space="0"/>
              <w:left w:val="nil"/>
              <w:bottom w:val="single" w:color="auto" w:sz="4" w:space="0"/>
              <w:right w:val="nil"/>
            </w:tcBorders>
          </w:tcPr>
          <w:p w:rsidR="007300E5" w:rsidP="00A657B9" w:rsidRDefault="007300E5" w14:paraId="705CD331" w14:textId="77777777"/>
          <w:p w:rsidR="0059122D" w:rsidP="0059122D" w:rsidRDefault="0059122D" w14:paraId="4D656D2B" w14:textId="5DE52371">
            <w:pPr>
              <w:pStyle w:val="Liststycke"/>
              <w:numPr>
                <w:ilvl w:val="0"/>
                <w:numId w:val="16"/>
              </w:numPr>
              <w:ind w:left="334" w:hanging="283"/>
            </w:pPr>
            <w:r w:rsidRPr="0059122D">
              <w:rPr>
                <w:b/>
              </w:rPr>
              <w:t>Relativa ordinationer</w:t>
            </w:r>
            <w:r>
              <w:t xml:space="preserve"> presenteras direkt i ordinationslistan som planerade ordinationer utan insättningstidpunkt.</w:t>
            </w:r>
          </w:p>
          <w:p w:rsidR="00697EC6" w:rsidP="00697EC6" w:rsidRDefault="00697EC6" w14:paraId="049374D9" w14:textId="77777777"/>
          <w:p w:rsidR="00697EC6" w:rsidP="00697EC6" w:rsidRDefault="00697EC6" w14:paraId="2C5A6DC7" w14:textId="77574EA9"/>
        </w:tc>
      </w:tr>
      <w:tr w:rsidR="00697EC6" w:rsidTr="00A0443F" w14:paraId="1B700B3F" w14:textId="77777777">
        <w:tc>
          <w:tcPr>
            <w:tcW w:w="4786" w:type="dxa"/>
            <w:tcBorders>
              <w:top w:val="single" w:color="auto" w:sz="4" w:space="0"/>
              <w:left w:val="nil"/>
              <w:bottom w:val="single" w:color="auto" w:sz="4" w:space="0"/>
              <w:right w:val="nil"/>
            </w:tcBorders>
          </w:tcPr>
          <w:p w:rsidR="00697EC6" w:rsidP="00A657B9" w:rsidRDefault="00697EC6" w14:paraId="346C3665" w14:textId="77777777"/>
          <w:p w:rsidR="00697EC6" w:rsidP="00A657B9" w:rsidRDefault="00697EC6" w14:paraId="608B37A7" w14:textId="77777777">
            <w:r>
              <w:rPr>
                <w:noProof/>
              </w:rPr>
              <w:drawing>
                <wp:inline distT="0" distB="0" distL="0" distR="0" wp14:anchorId="195EF9E9" wp14:editId="6BA6294C">
                  <wp:extent cx="742950" cy="571500"/>
                  <wp:effectExtent l="0" t="0" r="0" b="0"/>
                  <wp:docPr id="6" name="Bildobjekt 6"/>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20"/>
                          <a:stretch>
                            <a:fillRect/>
                          </a:stretch>
                        </pic:blipFill>
                        <pic:spPr>
                          <a:xfrm>
                            <a:off x="0" y="0"/>
                            <a:ext cx="742950" cy="571500"/>
                          </a:xfrm>
                          <a:prstGeom prst="rect">
                            <a:avLst/>
                          </a:prstGeom>
                        </pic:spPr>
                      </pic:pic>
                    </a:graphicData>
                  </a:graphic>
                </wp:inline>
              </w:drawing>
            </w:r>
          </w:p>
          <w:p w:rsidR="00697EC6" w:rsidP="00A657B9" w:rsidRDefault="00697EC6" w14:paraId="1D966455" w14:textId="1D928758"/>
        </w:tc>
        <w:tc>
          <w:tcPr>
            <w:tcW w:w="4819" w:type="dxa"/>
            <w:tcBorders>
              <w:top w:val="single" w:color="auto" w:sz="4" w:space="0"/>
              <w:left w:val="nil"/>
              <w:bottom w:val="single" w:color="auto" w:sz="4" w:space="0"/>
              <w:right w:val="nil"/>
            </w:tcBorders>
          </w:tcPr>
          <w:p w:rsidR="00697EC6" w:rsidP="00A657B9" w:rsidRDefault="00697EC6" w14:paraId="57E2E300" w14:textId="77777777"/>
          <w:p w:rsidR="00697EC6" w:rsidP="00697EC6" w:rsidRDefault="00697EC6" w14:paraId="142C25D2" w14:textId="77777777">
            <w:pPr>
              <w:pStyle w:val="Liststycke"/>
              <w:numPr>
                <w:ilvl w:val="0"/>
                <w:numId w:val="16"/>
              </w:numPr>
              <w:ind w:left="334" w:hanging="283"/>
            </w:pPr>
            <w:r>
              <w:t xml:space="preserve">Ordinationerna verkställs i </w:t>
            </w:r>
            <w:r w:rsidRPr="00697EC6">
              <w:rPr>
                <w:b/>
              </w:rPr>
              <w:t>Förb/Verk</w:t>
            </w:r>
            <w:r>
              <w:t xml:space="preserve"> som är markerad med ett </w:t>
            </w:r>
            <w:r w:rsidRPr="00697EC6">
              <w:rPr>
                <w:b/>
              </w:rPr>
              <w:t>!</w:t>
            </w:r>
            <w:r>
              <w:t xml:space="preserve"> när förberedelser finns att verkställa.</w:t>
            </w:r>
          </w:p>
          <w:p w:rsidR="00697EC6" w:rsidP="00697EC6" w:rsidRDefault="00697EC6" w14:paraId="3A8D8BA7" w14:textId="77777777">
            <w:pPr>
              <w:pStyle w:val="Liststycke"/>
              <w:numPr>
                <w:ilvl w:val="0"/>
                <w:numId w:val="16"/>
              </w:numPr>
              <w:ind w:left="334" w:hanging="283"/>
            </w:pPr>
            <w:r w:rsidRPr="00CE3D34">
              <w:rPr>
                <w:b/>
              </w:rPr>
              <w:t>Klicka på</w:t>
            </w:r>
            <w:r>
              <w:t xml:space="preserve"> knappen </w:t>
            </w:r>
            <w:proofErr w:type="spellStart"/>
            <w:r w:rsidRPr="00697EC6">
              <w:rPr>
                <w:b/>
              </w:rPr>
              <w:t>Förb/Verk</w:t>
            </w:r>
            <w:proofErr w:type="spellEnd"/>
            <w:r w:rsidRPr="00697EC6">
              <w:rPr>
                <w:b/>
              </w:rPr>
              <w:t/>
            </w:r>
            <w:r>
              <w:t>.</w:t>
            </w:r>
          </w:p>
          <w:p w:rsidR="004253BD" w:rsidP="004253BD" w:rsidRDefault="004253BD" w14:paraId="2D93D571" w14:textId="13552893">
            <w:pPr>
              <w:ind w:left="51"/>
            </w:pPr>
          </w:p>
        </w:tc>
      </w:tr>
      <w:tr w:rsidR="00697EC6" w:rsidTr="00A0443F" w14:paraId="20E8783D" w14:textId="77777777">
        <w:tc>
          <w:tcPr>
            <w:tcW w:w="4786" w:type="dxa"/>
            <w:tcBorders>
              <w:top w:val="single" w:color="auto" w:sz="4" w:space="0"/>
              <w:left w:val="nil"/>
              <w:bottom w:val="nil"/>
              <w:right w:val="nil"/>
            </w:tcBorders>
          </w:tcPr>
          <w:p w:rsidR="00697EC6" w:rsidP="00A657B9" w:rsidRDefault="00697EC6" w14:paraId="5A39DA89" w14:textId="77777777"/>
        </w:tc>
        <w:tc>
          <w:tcPr>
            <w:tcW w:w="4819" w:type="dxa"/>
            <w:tcBorders>
              <w:top w:val="single" w:color="auto" w:sz="4" w:space="0"/>
              <w:left w:val="nil"/>
              <w:bottom w:val="nil"/>
              <w:right w:val="nil"/>
            </w:tcBorders>
          </w:tcPr>
          <w:p w:rsidR="00697EC6" w:rsidP="00A657B9" w:rsidRDefault="00697EC6" w14:paraId="7881A6C9" w14:textId="77777777"/>
        </w:tc>
      </w:tr>
      <w:tr w:rsidR="004253BD" w:rsidTr="00A0443F" w14:paraId="044154B7" w14:textId="77777777">
        <w:tc>
          <w:tcPr>
            <w:tcW w:w="4786" w:type="dxa"/>
            <w:tcBorders>
              <w:top w:val="single" w:color="auto" w:sz="4" w:space="0"/>
              <w:left w:val="nil"/>
              <w:bottom w:val="nil"/>
              <w:right w:val="nil"/>
            </w:tcBorders>
          </w:tcPr>
          <w:p w:rsidR="004253BD" w:rsidP="00A657B9" w:rsidRDefault="004253BD" w14:paraId="3A5FE535" w14:textId="77777777"/>
        </w:tc>
        <w:tc>
          <w:tcPr>
            <w:tcW w:w="4819" w:type="dxa"/>
            <w:tcBorders>
              <w:top w:val="single" w:color="auto" w:sz="4" w:space="0"/>
              <w:left w:val="nil"/>
              <w:bottom w:val="nil"/>
              <w:right w:val="nil"/>
            </w:tcBorders>
          </w:tcPr>
          <w:p w:rsidR="004253BD" w:rsidP="00A657B9" w:rsidRDefault="004253BD" w14:paraId="0BE8FD12" w14:textId="77777777"/>
        </w:tc>
      </w:tr>
      <w:tr w:rsidR="00697EC6" w:rsidTr="00A0443F" w14:paraId="5A7708C2" w14:textId="77777777">
        <w:tc>
          <w:tcPr>
            <w:tcW w:w="4786" w:type="dxa"/>
            <w:tcBorders>
              <w:top w:val="nil"/>
              <w:left w:val="nil"/>
              <w:bottom w:val="single" w:color="auto" w:sz="4" w:space="0"/>
              <w:right w:val="nil"/>
            </w:tcBorders>
          </w:tcPr>
          <w:p w:rsidR="00697EC6" w:rsidP="00A657B9" w:rsidRDefault="004253BD" w14:paraId="0365C74E" w14:textId="65C3EE85">
            <w:r>
              <w:rPr>
                <w:noProof/>
              </w:rPr>
              <w:drawing>
                <wp:inline distT="0" distB="0" distL="0" distR="0" wp14:anchorId="28A24786" wp14:editId="749EA609">
                  <wp:extent cx="2972435" cy="1152525"/>
                  <wp:effectExtent l="0" t="0" r="0" b="9525"/>
                  <wp:docPr id="36" name="Bildobjekt 36"/>
                  <wp:cNvGraphicFramePr/>
                  <a:graphic xmlns:a="http://schemas.openxmlformats.org/drawingml/2006/main">
                    <a:graphicData uri="http://schemas.openxmlformats.org/drawingml/2006/picture">
                      <pic:pic xmlns:pic="http://schemas.openxmlformats.org/drawingml/2006/picture">
                        <pic:nvPicPr>
                          <pic:cNvPr id="36" name="Bildobjekt 36"/>
                          <pic:cNvPicPr/>
                        </pic:nvPicPr>
                        <pic:blipFill>
                          <a:blip r:embed="rId21"/>
                          <a:stretch>
                            <a:fillRect/>
                          </a:stretch>
                        </pic:blipFill>
                        <pic:spPr>
                          <a:xfrm>
                            <a:off x="0" y="0"/>
                            <a:ext cx="2972435" cy="1152525"/>
                          </a:xfrm>
                          <a:prstGeom prst="rect">
                            <a:avLst/>
                          </a:prstGeom>
                        </pic:spPr>
                      </pic:pic>
                    </a:graphicData>
                  </a:graphic>
                </wp:inline>
              </w:drawing>
            </w:r>
          </w:p>
        </w:tc>
        <w:tc>
          <w:tcPr>
            <w:tcW w:w="4819" w:type="dxa"/>
            <w:tcBorders>
              <w:top w:val="nil"/>
              <w:left w:val="nil"/>
              <w:bottom w:val="single" w:color="auto" w:sz="4" w:space="0"/>
              <w:right w:val="nil"/>
            </w:tcBorders>
          </w:tcPr>
          <w:p w:rsidR="00E4003A" w:rsidP="00E4003A" w:rsidRDefault="00E4003A" w14:paraId="2FC35F40" w14:textId="0554969E">
            <w:pPr>
              <w:pStyle w:val="Liststycke"/>
              <w:numPr>
                <w:ilvl w:val="0"/>
                <w:numId w:val="17"/>
              </w:numPr>
              <w:ind w:left="317" w:hanging="283"/>
            </w:pPr>
            <w:r w:rsidRPr="00E4003A">
              <w:rPr>
                <w:b/>
              </w:rPr>
              <w:t>Ordinationer</w:t>
            </w:r>
            <w:r>
              <w:t xml:space="preserve"> som ska gälla under dagsjukvårdsbesöket finns förberedda under de olika förberedelsetyperna.</w:t>
            </w:r>
            <w:r w:rsidR="004253BD">
              <w:t/>
            </w:r>
            <w:r>
              <w:t/>
            </w:r>
          </w:p>
          <w:p w:rsidR="00E4003A" w:rsidP="00E4003A" w:rsidRDefault="00E4003A" w14:paraId="16A1C908" w14:textId="52EEDB2B">
            <w:pPr>
              <w:pStyle w:val="Liststycke"/>
              <w:numPr>
                <w:ilvl w:val="0"/>
                <w:numId w:val="17"/>
              </w:numPr>
              <w:ind w:left="317" w:hanging="283"/>
            </w:pPr>
            <w:r w:rsidRPr="00E4003A">
              <w:rPr>
                <w:b/>
              </w:rPr>
              <w:t>För förberedelsetyp Inskrivning</w:t>
            </w:r>
            <w:r>
              <w:t xml:space="preserve"> behöver det inte finnas några ordinationer att verkställa</w:t>
            </w:r>
            <w:r w:rsidR="003B7991">
              <w:t>, d</w:t>
            </w:r>
            <w:r>
              <w:t xml:space="preserve">å pågående ordinationer i öppenvård (recept) </w:t>
            </w:r>
            <w:r w:rsidRPr="00E4003A">
              <w:rPr>
                <w:u w:val="single"/>
              </w:rPr>
              <w:t>inte</w:t>
            </w:r>
            <w:r>
              <w:t xml:space="preserve"> </w:t>
            </w:r>
            <w:r w:rsidR="004253BD">
              <w:t>behöver förberedas och ”överföras” till Dagvårdslistan.</w:t>
            </w:r>
            <w:r>
              <w:t xml:space="preserve"/>
            </w:r>
            <w:r w:rsidR="004253BD">
              <w:t/>
            </w:r>
            <w:r>
              <w:t/>
            </w:r>
          </w:p>
          <w:p w:rsidR="00E4003A" w:rsidP="00E4003A" w:rsidRDefault="00E4003A" w14:paraId="2732C87E" w14:textId="302286F7">
            <w:pPr>
              <w:pStyle w:val="Liststycke"/>
              <w:numPr>
                <w:ilvl w:val="0"/>
                <w:numId w:val="17"/>
              </w:numPr>
              <w:ind w:left="317" w:hanging="283"/>
            </w:pPr>
            <w:r>
              <w:t>Om förberedelser för inskrivning finns måste dessa verkställas före relativa ordinationer verkställs.</w:t>
            </w:r>
            <w:r w:rsidR="0020216F">
              <w:t/>
            </w:r>
            <w:r>
              <w:t/>
            </w:r>
          </w:p>
          <w:p w:rsidR="00E4003A" w:rsidP="00E4003A" w:rsidRDefault="00E4003A" w14:paraId="729BB4E1" w14:textId="62C12845"/>
        </w:tc>
      </w:tr>
      <w:tr w:rsidR="0023533C" w:rsidTr="00A0443F" w14:paraId="4DD24616" w14:textId="77777777">
        <w:tc>
          <w:tcPr>
            <w:tcW w:w="4786" w:type="dxa"/>
            <w:tcBorders>
              <w:top w:val="single" w:color="auto" w:sz="4" w:space="0"/>
              <w:left w:val="nil"/>
              <w:bottom w:val="single" w:color="auto" w:sz="4" w:space="0"/>
              <w:right w:val="nil"/>
            </w:tcBorders>
          </w:tcPr>
          <w:p w:rsidR="0023533C" w:rsidP="00A657B9" w:rsidRDefault="0023533C" w14:paraId="16D7A78A" w14:textId="77777777"/>
          <w:p w:rsidR="0023533C" w:rsidP="00A657B9" w:rsidRDefault="00E93050" w14:paraId="735F6BB6" w14:textId="3B0A469C">
            <w:r>
              <w:rPr>
                <w:noProof/>
              </w:rPr>
              <w:drawing>
                <wp:inline distT="0" distB="0" distL="0" distR="0" wp14:anchorId="1443A4EB" wp14:editId="021A8179">
                  <wp:extent cx="2973705" cy="1379220"/>
                  <wp:effectExtent l="0" t="0" r="0" b="0"/>
                  <wp:docPr id="15" name="Bildobjekt 15"/>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22"/>
                          <a:stretch>
                            <a:fillRect/>
                          </a:stretch>
                        </pic:blipFill>
                        <pic:spPr>
                          <a:xfrm>
                            <a:off x="0" y="0"/>
                            <a:ext cx="2973705" cy="1379220"/>
                          </a:xfrm>
                          <a:prstGeom prst="rect">
                            <a:avLst/>
                          </a:prstGeom>
                        </pic:spPr>
                      </pic:pic>
                    </a:graphicData>
                  </a:graphic>
                </wp:inline>
              </w:drawing>
            </w:r>
          </w:p>
        </w:tc>
        <w:tc>
          <w:tcPr>
            <w:tcW w:w="4819" w:type="dxa"/>
            <w:tcBorders>
              <w:top w:val="single" w:color="auto" w:sz="4" w:space="0"/>
              <w:left w:val="nil"/>
              <w:bottom w:val="single" w:color="auto" w:sz="4" w:space="0"/>
              <w:right w:val="nil"/>
            </w:tcBorders>
          </w:tcPr>
          <w:p w:rsidR="0023533C" w:rsidP="00A657B9" w:rsidRDefault="0023533C" w14:paraId="422615ED" w14:textId="77777777"/>
          <w:p w:rsidR="0023533C" w:rsidP="0023533C" w:rsidRDefault="0023533C" w14:paraId="6F129406" w14:textId="77777777">
            <w:pPr>
              <w:pStyle w:val="Liststycke"/>
              <w:numPr>
                <w:ilvl w:val="0"/>
                <w:numId w:val="18"/>
              </w:numPr>
              <w:ind w:left="317" w:hanging="283"/>
            </w:pPr>
            <w:r w:rsidRPr="00702E3A">
              <w:rPr>
                <w:b/>
              </w:rPr>
              <w:t>Välj rätt förberedelsetyp</w:t>
            </w:r>
            <w:r>
              <w:t>.</w:t>
            </w:r>
          </w:p>
          <w:p w:rsidR="0023533C" w:rsidP="0023533C" w:rsidRDefault="0023533C" w14:paraId="3BB33B1A" w14:textId="5B3C8C70">
            <w:pPr>
              <w:pStyle w:val="Liststycke"/>
              <w:numPr>
                <w:ilvl w:val="0"/>
                <w:numId w:val="18"/>
              </w:numPr>
              <w:ind w:left="317" w:hanging="283"/>
            </w:pPr>
            <w:r w:rsidRPr="00702E3A">
              <w:rPr>
                <w:b/>
              </w:rPr>
              <w:t>Ange datum och tid</w:t>
            </w:r>
            <w:r>
              <w:t>, enklast genom att ange 0 och tabba (= aktuellt datum och tidpunkt), i annat fall fylls tid och datum i med korrekt antal tecken, datum ÅÅMMDD och tidpunkt TTMM.</w:t>
            </w:r>
            <w:r w:rsidR="004253BD">
              <w:t/>
            </w:r>
            <w:r>
              <w:t xml:space="preserve"/>
            </w:r>
            <w:r w:rsidR="00575FFA">
              <w:t/>
            </w:r>
            <w:r>
              <w:t xml:space="preserve"/>
            </w:r>
          </w:p>
          <w:p w:rsidR="0023533C" w:rsidP="0023533C" w:rsidRDefault="0023533C" w14:paraId="65EF2418" w14:textId="21923380">
            <w:pPr>
              <w:pStyle w:val="Liststycke"/>
              <w:numPr>
                <w:ilvl w:val="0"/>
                <w:numId w:val="18"/>
              </w:numPr>
              <w:ind w:left="317" w:hanging="283"/>
            </w:pPr>
            <w:r w:rsidRPr="00702E3A">
              <w:rPr>
                <w:b/>
              </w:rPr>
              <w:t>Klicka på Beräkna</w:t>
            </w:r>
            <w:r>
              <w:t>, nästa utdelnings</w:t>
            </w:r>
            <w:r w:rsidR="00702E3A">
              <w:softHyphen/>
            </w:r>
            <w:r>
              <w:t>tidpunkt presenteras för respektive preparat under kolumnen Nästa dos.</w:t>
            </w:r>
          </w:p>
          <w:p w:rsidR="0023533C" w:rsidP="0023533C" w:rsidRDefault="0023533C" w14:paraId="2EB4168F" w14:textId="60A882EA"/>
        </w:tc>
      </w:tr>
      <w:tr w:rsidR="00F26A09" w:rsidTr="00A0443F" w14:paraId="1439FD0F" w14:textId="77777777">
        <w:tc>
          <w:tcPr>
            <w:tcW w:w="4786" w:type="dxa"/>
            <w:tcBorders>
              <w:top w:val="single" w:color="auto" w:sz="4" w:space="0"/>
              <w:left w:val="nil"/>
              <w:bottom w:val="single" w:color="auto" w:sz="4" w:space="0"/>
              <w:right w:val="nil"/>
            </w:tcBorders>
          </w:tcPr>
          <w:p w:rsidR="00F26A09" w:rsidP="00A657B9" w:rsidRDefault="00F26A09" w14:paraId="0FADE059" w14:textId="77777777"/>
          <w:p w:rsidR="00F26A09" w:rsidP="00A657B9" w:rsidRDefault="00E93050" w14:paraId="57865ADB" w14:textId="1C1E3920">
            <w:pPr>
              <w:rPr>
                <w:rFonts w:asciiTheme="minorHAnsi" w:hAnsiTheme="minorHAnsi" w:eastAsiaTheme="minorHAnsi" w:cstheme="minorBidi"/>
                <w:szCs w:val="22"/>
                <w:lang w:eastAsia="en-US"/>
              </w:rPr>
            </w:pPr>
            <w:r>
              <w:rPr>
                <w:noProof/>
              </w:rPr>
              <w:lastRenderedPageBreak/>
              <w:drawing>
                <wp:inline distT="0" distB="0" distL="0" distR="0" wp14:anchorId="4E82384C" wp14:editId="74B693DF">
                  <wp:extent cx="2973705" cy="1384935"/>
                  <wp:effectExtent l="0" t="0" r="0" b="5715"/>
                  <wp:docPr id="11" name="Bildobjekt 11"/>
                  <wp:cNvGraphicFramePr/>
                  <a:graphic xmlns:a="http://schemas.openxmlformats.org/drawingml/2006/main">
                    <a:graphicData uri="http://schemas.openxmlformats.org/drawingml/2006/picture">
                      <pic:pic xmlns:pic="http://schemas.openxmlformats.org/drawingml/2006/picture">
                        <pic:nvPicPr>
                          <pic:cNvPr id="11" name="Bildobjekt 11"/>
                          <pic:cNvPicPr/>
                        </pic:nvPicPr>
                        <pic:blipFill>
                          <a:blip r:embed="rId23"/>
                          <a:stretch>
                            <a:fillRect/>
                          </a:stretch>
                        </pic:blipFill>
                        <pic:spPr>
                          <a:xfrm>
                            <a:off x="0" y="0"/>
                            <a:ext cx="2973705" cy="1384935"/>
                          </a:xfrm>
                          <a:prstGeom prst="rect">
                            <a:avLst/>
                          </a:prstGeom>
                        </pic:spPr>
                      </pic:pic>
                    </a:graphicData>
                  </a:graphic>
                </wp:inline>
              </w:drawing>
            </w:r>
          </w:p>
          <w:p w:rsidR="00A3385B" w:rsidP="00A657B9" w:rsidRDefault="00A3385B" w14:paraId="0B40AE95" w14:textId="5935A608"/>
        </w:tc>
        <w:tc>
          <w:tcPr>
            <w:tcW w:w="4819" w:type="dxa"/>
            <w:tcBorders>
              <w:top w:val="single" w:color="auto" w:sz="4" w:space="0"/>
              <w:left w:val="nil"/>
              <w:bottom w:val="single" w:color="auto" w:sz="4" w:space="0"/>
              <w:right w:val="nil"/>
            </w:tcBorders>
          </w:tcPr>
          <w:p w:rsidR="00F26A09" w:rsidP="00A657B9" w:rsidRDefault="00F26A09" w14:paraId="7A2F6262" w14:textId="77777777"/>
          <w:p w:rsidR="00A3385B" w:rsidP="00A3385B" w:rsidRDefault="00A3385B" w14:paraId="28326D12" w14:textId="0F094A76">
            <w:pPr>
              <w:pStyle w:val="Liststycke"/>
              <w:numPr>
                <w:ilvl w:val="0"/>
                <w:numId w:val="19"/>
              </w:numPr>
              <w:ind w:left="317" w:hanging="283"/>
            </w:pPr>
            <w:r w:rsidRPr="00A3385B">
              <w:rPr>
                <w:b/>
              </w:rPr>
              <w:lastRenderedPageBreak/>
              <w:t>Klicka på Verkställ</w:t>
            </w:r>
            <w:r>
              <w:t xml:space="preserve"> för att aktivera ordinationerna i Dagvårdslistan.</w:t>
            </w:r>
            <w:r w:rsidR="00E93050">
              <w:t/>
            </w:r>
            <w:r>
              <w:t/>
            </w:r>
          </w:p>
          <w:p w:rsidR="00A3385B" w:rsidP="00A3385B" w:rsidRDefault="00A3385B" w14:paraId="1F9F4736" w14:textId="77777777">
            <w:pPr>
              <w:pStyle w:val="Liststycke"/>
              <w:numPr>
                <w:ilvl w:val="0"/>
                <w:numId w:val="19"/>
              </w:numPr>
              <w:ind w:left="317" w:hanging="283"/>
            </w:pPr>
            <w:r>
              <w:t>Förberedelsedialogen stängs då automatiskt.</w:t>
            </w:r>
          </w:p>
          <w:p w:rsidR="008E64B1" w:rsidP="008E64B1" w:rsidRDefault="008E64B1" w14:paraId="383745DA" w14:textId="77777777"/>
          <w:p w:rsidR="008E64B1" w:rsidP="008E64B1" w:rsidRDefault="008E64B1" w14:paraId="3B7F8B9F" w14:textId="77777777"/>
          <w:p w:rsidR="008E64B1" w:rsidP="008E64B1" w:rsidRDefault="008E64B1" w14:paraId="271C1AEB" w14:textId="77777777"/>
          <w:p w:rsidR="008E64B1" w:rsidP="008E64B1" w:rsidRDefault="008E64B1" w14:paraId="7C418022" w14:textId="77777777"/>
          <w:p w:rsidR="008E64B1" w:rsidP="008E64B1" w:rsidRDefault="008E64B1" w14:paraId="4B764B77" w14:textId="318F0A2E"/>
        </w:tc>
      </w:tr>
      <w:tr w:rsidR="008E64B1" w:rsidTr="00A0443F" w14:paraId="0F7D19C3" w14:textId="77777777">
        <w:tc>
          <w:tcPr>
            <w:tcW w:w="4786" w:type="dxa"/>
            <w:tcBorders>
              <w:top w:val="single" w:color="auto" w:sz="4" w:space="0"/>
              <w:left w:val="nil"/>
              <w:bottom w:val="single" w:color="auto" w:sz="4" w:space="0"/>
              <w:right w:val="nil"/>
            </w:tcBorders>
          </w:tcPr>
          <w:p w:rsidR="008E64B1" w:rsidP="00A657B9" w:rsidRDefault="008E64B1" w14:paraId="4D520343" w14:textId="77777777"/>
          <w:p w:rsidR="008E64B1" w:rsidP="00A657B9" w:rsidRDefault="008E64B1" w14:paraId="5DE1F36A" w14:textId="4129D820">
            <w:r>
              <w:rPr>
                <w:noProof/>
              </w:rPr>
              <w:drawing>
                <wp:inline distT="0" distB="0" distL="0" distR="0" wp14:anchorId="7D5526FA" wp14:editId="46C53F7A">
                  <wp:extent cx="699135" cy="441960"/>
                  <wp:effectExtent l="0" t="0" r="5715" b="0"/>
                  <wp:docPr id="8" name="Bildobjekt 8"/>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24"/>
                          <a:stretch>
                            <a:fillRect/>
                          </a:stretch>
                        </pic:blipFill>
                        <pic:spPr>
                          <a:xfrm>
                            <a:off x="0" y="0"/>
                            <a:ext cx="699135" cy="441960"/>
                          </a:xfrm>
                          <a:prstGeom prst="rect">
                            <a:avLst/>
                          </a:prstGeom>
                        </pic:spPr>
                      </pic:pic>
                    </a:graphicData>
                  </a:graphic>
                </wp:inline>
              </w:drawing>
            </w:r>
          </w:p>
        </w:tc>
        <w:tc>
          <w:tcPr>
            <w:tcW w:w="4819" w:type="dxa"/>
            <w:tcBorders>
              <w:top w:val="single" w:color="auto" w:sz="4" w:space="0"/>
              <w:left w:val="nil"/>
              <w:bottom w:val="single" w:color="auto" w:sz="4" w:space="0"/>
              <w:right w:val="nil"/>
            </w:tcBorders>
          </w:tcPr>
          <w:p w:rsidR="008E64B1" w:rsidP="00A657B9" w:rsidRDefault="008E64B1" w14:paraId="18211280" w14:textId="77777777"/>
          <w:p w:rsidR="008E64B1" w:rsidP="008E64B1" w:rsidRDefault="008E64B1" w14:paraId="183AC774" w14:textId="77777777">
            <w:pPr>
              <w:pStyle w:val="Liststycke"/>
              <w:numPr>
                <w:ilvl w:val="0"/>
                <w:numId w:val="20"/>
              </w:numPr>
              <w:ind w:left="317" w:hanging="283"/>
            </w:pPr>
            <w:r>
              <w:t>De ordinationer som verkställts blir nu gällande och kan kvitteras/rapporteras i Utdelningslistan.</w:t>
            </w:r>
          </w:p>
          <w:p w:rsidR="008E64B1" w:rsidP="008E64B1" w:rsidRDefault="008E64B1" w14:paraId="404418ED" w14:textId="77777777"/>
        </w:tc>
      </w:tr>
      <w:tr w:rsidR="00761A0D" w:rsidTr="00A0443F" w14:paraId="53619AC3" w14:textId="77777777">
        <w:tc>
          <w:tcPr>
            <w:tcW w:w="4786" w:type="dxa"/>
            <w:tcBorders>
              <w:top w:val="single" w:color="auto" w:sz="4" w:space="0"/>
              <w:left w:val="nil"/>
              <w:bottom w:val="single" w:color="auto" w:sz="4" w:space="0"/>
              <w:right w:val="nil"/>
            </w:tcBorders>
          </w:tcPr>
          <w:p w:rsidR="00761A0D" w:rsidP="00A657B9" w:rsidRDefault="00761A0D" w14:paraId="627B0EB8" w14:textId="77777777"/>
          <w:p w:rsidR="00761A0D" w:rsidP="00A657B9" w:rsidRDefault="00761A0D" w14:paraId="07FDF558" w14:textId="77777777">
            <w:r>
              <w:rPr>
                <w:noProof/>
              </w:rPr>
              <w:drawing>
                <wp:inline distT="0" distB="0" distL="0" distR="0" wp14:anchorId="63ADC560" wp14:editId="1C79CEC4">
                  <wp:extent cx="742950" cy="571500"/>
                  <wp:effectExtent l="0" t="0" r="0" b="0"/>
                  <wp:docPr id="5" name="Bildobjekt 5"/>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20"/>
                          <a:stretch>
                            <a:fillRect/>
                          </a:stretch>
                        </pic:blipFill>
                        <pic:spPr>
                          <a:xfrm>
                            <a:off x="0" y="0"/>
                            <a:ext cx="742950" cy="571500"/>
                          </a:xfrm>
                          <a:prstGeom prst="rect">
                            <a:avLst/>
                          </a:prstGeom>
                        </pic:spPr>
                      </pic:pic>
                    </a:graphicData>
                  </a:graphic>
                </wp:inline>
              </w:drawing>
            </w:r>
          </w:p>
          <w:p w:rsidR="00761A0D" w:rsidP="00A657B9" w:rsidRDefault="00761A0D" w14:paraId="46E986C5" w14:textId="40E671EF"/>
        </w:tc>
        <w:tc>
          <w:tcPr>
            <w:tcW w:w="4819" w:type="dxa"/>
            <w:tcBorders>
              <w:top w:val="single" w:color="auto" w:sz="4" w:space="0"/>
              <w:left w:val="nil"/>
              <w:bottom w:val="single" w:color="auto" w:sz="4" w:space="0"/>
              <w:right w:val="nil"/>
            </w:tcBorders>
          </w:tcPr>
          <w:p w:rsidR="00761A0D" w:rsidP="00761A0D" w:rsidRDefault="00761A0D" w14:paraId="0C88C765" w14:textId="77777777">
            <w:pPr>
              <w:pStyle w:val="Liststycke"/>
              <w:numPr>
                <w:ilvl w:val="0"/>
                <w:numId w:val="0"/>
              </w:numPr>
              <w:ind w:left="317"/>
            </w:pPr>
          </w:p>
          <w:p w:rsidR="00761A0D" w:rsidP="00761A0D" w:rsidRDefault="00761A0D" w14:paraId="19C36240" w14:textId="77777777">
            <w:pPr>
              <w:pStyle w:val="Liststycke"/>
              <w:numPr>
                <w:ilvl w:val="0"/>
                <w:numId w:val="20"/>
              </w:numPr>
              <w:ind w:left="317" w:hanging="283"/>
            </w:pPr>
            <w:r>
              <w:t xml:space="preserve">Finns </w:t>
            </w:r>
            <w:r w:rsidRPr="00761A0D">
              <w:rPr>
                <w:b/>
              </w:rPr>
              <w:t>ytterligare förberedelser</w:t>
            </w:r>
            <w:r>
              <w:t xml:space="preserve"> för annan förberedelsetyp fortsätter </w:t>
            </w:r>
            <w:r w:rsidRPr="00761A0D">
              <w:rPr>
                <w:b/>
              </w:rPr>
              <w:t>!</w:t>
            </w:r>
            <w:r>
              <w:t xml:space="preserve"> att presenteras på knappen Förb/Verk.</w:t>
            </w:r>
          </w:p>
          <w:p w:rsidR="00761A0D" w:rsidP="00761A0D" w:rsidRDefault="00761A0D" w14:paraId="7759F2BF" w14:textId="77777777">
            <w:pPr>
              <w:pStyle w:val="Liststycke"/>
              <w:numPr>
                <w:ilvl w:val="0"/>
                <w:numId w:val="20"/>
              </w:numPr>
              <w:ind w:left="317" w:hanging="283"/>
            </w:pPr>
            <w:r>
              <w:t>Dessa verkställs på samma sätt när detta blir aktuellt.</w:t>
            </w:r>
          </w:p>
          <w:p w:rsidR="00761A0D" w:rsidP="00761A0D" w:rsidRDefault="00761A0D" w14:paraId="07E410B5" w14:textId="586A0BF7"/>
        </w:tc>
      </w:tr>
      <w:tr w:rsidR="00761A0D" w:rsidTr="00A0443F" w14:paraId="65E98C92" w14:textId="77777777">
        <w:tc>
          <w:tcPr>
            <w:tcW w:w="4786" w:type="dxa"/>
            <w:tcBorders>
              <w:top w:val="single" w:color="auto" w:sz="4" w:space="0"/>
              <w:left w:val="nil"/>
              <w:bottom w:val="nil"/>
              <w:right w:val="nil"/>
            </w:tcBorders>
          </w:tcPr>
          <w:p w:rsidR="00761A0D" w:rsidP="00A657B9" w:rsidRDefault="00761A0D" w14:paraId="610D247C" w14:textId="77777777"/>
        </w:tc>
        <w:tc>
          <w:tcPr>
            <w:tcW w:w="4819" w:type="dxa"/>
            <w:tcBorders>
              <w:top w:val="single" w:color="auto" w:sz="4" w:space="0"/>
              <w:left w:val="nil"/>
              <w:bottom w:val="nil"/>
              <w:right w:val="nil"/>
            </w:tcBorders>
          </w:tcPr>
          <w:p w:rsidR="00761A0D" w:rsidP="00761A0D" w:rsidRDefault="00761A0D" w14:paraId="503D977E" w14:textId="77777777">
            <w:pPr>
              <w:pStyle w:val="Liststycke"/>
              <w:numPr>
                <w:ilvl w:val="0"/>
                <w:numId w:val="0"/>
              </w:numPr>
              <w:ind w:left="317"/>
            </w:pPr>
          </w:p>
        </w:tc>
      </w:tr>
      <w:tr w:rsidR="000B0D94" w:rsidTr="00A0443F" w14:paraId="63975479" w14:textId="77777777">
        <w:tc>
          <w:tcPr>
            <w:tcW w:w="4786" w:type="dxa"/>
            <w:tcBorders>
              <w:top w:val="nil"/>
              <w:left w:val="nil"/>
              <w:bottom w:val="nil"/>
              <w:right w:val="nil"/>
            </w:tcBorders>
          </w:tcPr>
          <w:p w:rsidR="000B0D94" w:rsidP="00A657B9" w:rsidRDefault="000B0D94" w14:paraId="491A13FF" w14:textId="77777777"/>
        </w:tc>
        <w:tc>
          <w:tcPr>
            <w:tcW w:w="4819" w:type="dxa"/>
            <w:tcBorders>
              <w:top w:val="nil"/>
              <w:left w:val="nil"/>
              <w:bottom w:val="nil"/>
              <w:right w:val="nil"/>
            </w:tcBorders>
          </w:tcPr>
          <w:p w:rsidR="000B0D94" w:rsidP="00761A0D" w:rsidRDefault="000B0D94" w14:paraId="087DF7C7" w14:textId="77777777">
            <w:pPr>
              <w:pStyle w:val="Liststycke"/>
              <w:numPr>
                <w:ilvl w:val="0"/>
                <w:numId w:val="0"/>
              </w:numPr>
              <w:ind w:left="317"/>
            </w:pPr>
          </w:p>
        </w:tc>
      </w:tr>
      <w:tr w:rsidR="00181930" w:rsidTr="00A0443F" w14:paraId="0251CD1B" w14:textId="77777777">
        <w:tc>
          <w:tcPr>
            <w:tcW w:w="4786" w:type="dxa"/>
            <w:tcBorders>
              <w:top w:val="nil"/>
              <w:left w:val="nil"/>
              <w:bottom w:val="nil"/>
              <w:right w:val="nil"/>
            </w:tcBorders>
          </w:tcPr>
          <w:p w:rsidR="00181930" w:rsidP="00A657B9" w:rsidRDefault="00181930" w14:paraId="4C68C3EE" w14:textId="77777777"/>
        </w:tc>
        <w:tc>
          <w:tcPr>
            <w:tcW w:w="4819" w:type="dxa"/>
            <w:tcBorders>
              <w:top w:val="nil"/>
              <w:left w:val="nil"/>
              <w:bottom w:val="nil"/>
              <w:right w:val="nil"/>
            </w:tcBorders>
          </w:tcPr>
          <w:p w:rsidR="00181930" w:rsidP="00761A0D" w:rsidRDefault="00181930" w14:paraId="6A3159E0" w14:textId="77777777">
            <w:pPr>
              <w:pStyle w:val="Liststycke"/>
              <w:numPr>
                <w:ilvl w:val="0"/>
                <w:numId w:val="0"/>
              </w:numPr>
              <w:ind w:left="317"/>
            </w:pPr>
          </w:p>
        </w:tc>
      </w:tr>
      <w:tr w:rsidR="00181930" w:rsidTr="00E93050" w14:paraId="0BBB3C6B" w14:textId="77777777">
        <w:tc>
          <w:tcPr>
            <w:tcW w:w="4786" w:type="dxa"/>
            <w:tcBorders>
              <w:top w:val="nil"/>
              <w:left w:val="nil"/>
              <w:bottom w:val="nil"/>
              <w:right w:val="nil"/>
            </w:tcBorders>
          </w:tcPr>
          <w:p w:rsidR="00181930" w:rsidP="00A657B9" w:rsidRDefault="00181930" w14:paraId="788BEE8D" w14:textId="77777777"/>
        </w:tc>
        <w:tc>
          <w:tcPr>
            <w:tcW w:w="4819" w:type="dxa"/>
            <w:tcBorders>
              <w:top w:val="nil"/>
              <w:left w:val="nil"/>
              <w:bottom w:val="nil"/>
              <w:right w:val="nil"/>
            </w:tcBorders>
          </w:tcPr>
          <w:p w:rsidR="00181930" w:rsidP="00761A0D" w:rsidRDefault="00181930" w14:paraId="2B4B885E" w14:textId="77777777">
            <w:pPr>
              <w:pStyle w:val="Liststycke"/>
              <w:numPr>
                <w:ilvl w:val="0"/>
                <w:numId w:val="0"/>
              </w:numPr>
              <w:ind w:left="317"/>
            </w:pPr>
          </w:p>
        </w:tc>
      </w:tr>
      <w:tr w:rsidR="00181930" w:rsidTr="00E93050" w14:paraId="466008A8" w14:textId="77777777">
        <w:tc>
          <w:tcPr>
            <w:tcW w:w="4786" w:type="dxa"/>
            <w:tcBorders>
              <w:top w:val="nil"/>
              <w:left w:val="nil"/>
              <w:bottom w:val="nil"/>
              <w:right w:val="nil"/>
            </w:tcBorders>
          </w:tcPr>
          <w:p w:rsidR="00181930" w:rsidP="00A657B9" w:rsidRDefault="00181930" w14:paraId="116750ED" w14:textId="77777777"/>
        </w:tc>
        <w:tc>
          <w:tcPr>
            <w:tcW w:w="4819" w:type="dxa"/>
            <w:tcBorders>
              <w:top w:val="nil"/>
              <w:left w:val="nil"/>
              <w:bottom w:val="nil"/>
              <w:right w:val="nil"/>
            </w:tcBorders>
          </w:tcPr>
          <w:p w:rsidR="00181930" w:rsidP="00761A0D" w:rsidRDefault="00181930" w14:paraId="43985775" w14:textId="77777777">
            <w:pPr>
              <w:pStyle w:val="Liststycke"/>
              <w:numPr>
                <w:ilvl w:val="0"/>
                <w:numId w:val="0"/>
              </w:numPr>
              <w:ind w:left="317"/>
            </w:pPr>
          </w:p>
        </w:tc>
      </w:tr>
      <w:tr w:rsidR="00E93050" w:rsidTr="00E93050" w14:paraId="52F7BF89" w14:textId="77777777">
        <w:tc>
          <w:tcPr>
            <w:tcW w:w="4786" w:type="dxa"/>
            <w:tcBorders>
              <w:top w:val="nil"/>
              <w:left w:val="nil"/>
              <w:bottom w:val="single" w:color="auto" w:sz="4" w:space="0"/>
              <w:right w:val="nil"/>
            </w:tcBorders>
          </w:tcPr>
          <w:p w:rsidR="00E93050" w:rsidP="00A657B9" w:rsidRDefault="00E93050" w14:paraId="6FB823BB" w14:textId="77777777"/>
        </w:tc>
        <w:tc>
          <w:tcPr>
            <w:tcW w:w="4819" w:type="dxa"/>
            <w:tcBorders>
              <w:top w:val="nil"/>
              <w:left w:val="nil"/>
              <w:bottom w:val="single" w:color="auto" w:sz="4" w:space="0"/>
              <w:right w:val="nil"/>
            </w:tcBorders>
          </w:tcPr>
          <w:p w:rsidR="00E93050" w:rsidP="00761A0D" w:rsidRDefault="00E93050" w14:paraId="063FA709" w14:textId="77777777">
            <w:pPr>
              <w:pStyle w:val="Liststycke"/>
              <w:numPr>
                <w:ilvl w:val="0"/>
                <w:numId w:val="0"/>
              </w:numPr>
              <w:ind w:left="317"/>
            </w:pPr>
          </w:p>
        </w:tc>
      </w:tr>
      <w:tr w:rsidR="00E93050" w:rsidTr="00E93050" w14:paraId="1CF583EF" w14:textId="77777777">
        <w:tc>
          <w:tcPr>
            <w:tcW w:w="4786" w:type="dxa"/>
            <w:tcBorders>
              <w:top w:val="single" w:color="auto" w:sz="4" w:space="0"/>
              <w:left w:val="nil"/>
              <w:bottom w:val="nil"/>
              <w:right w:val="nil"/>
            </w:tcBorders>
          </w:tcPr>
          <w:p w:rsidR="00E93050" w:rsidP="00A657B9" w:rsidRDefault="00E93050" w14:paraId="21C124C1" w14:textId="77777777"/>
        </w:tc>
        <w:tc>
          <w:tcPr>
            <w:tcW w:w="4819" w:type="dxa"/>
            <w:tcBorders>
              <w:top w:val="single" w:color="auto" w:sz="4" w:space="0"/>
              <w:left w:val="nil"/>
              <w:bottom w:val="nil"/>
              <w:right w:val="nil"/>
            </w:tcBorders>
          </w:tcPr>
          <w:p w:rsidR="00E93050" w:rsidP="00761A0D" w:rsidRDefault="00E93050" w14:paraId="09ABC01B" w14:textId="77777777">
            <w:pPr>
              <w:pStyle w:val="Liststycke"/>
              <w:numPr>
                <w:ilvl w:val="0"/>
                <w:numId w:val="0"/>
              </w:numPr>
              <w:ind w:left="317"/>
            </w:pPr>
          </w:p>
        </w:tc>
      </w:tr>
      <w:tr w:rsidR="00E93050" w:rsidTr="00A0443F" w14:paraId="54102C99" w14:textId="77777777">
        <w:tc>
          <w:tcPr>
            <w:tcW w:w="4786" w:type="dxa"/>
            <w:tcBorders>
              <w:top w:val="nil"/>
              <w:left w:val="nil"/>
              <w:bottom w:val="nil"/>
              <w:right w:val="nil"/>
            </w:tcBorders>
          </w:tcPr>
          <w:p w:rsidR="00E93050" w:rsidP="00A657B9" w:rsidRDefault="00E93050" w14:paraId="11D31D2D" w14:textId="77777777"/>
        </w:tc>
        <w:tc>
          <w:tcPr>
            <w:tcW w:w="4819" w:type="dxa"/>
            <w:tcBorders>
              <w:top w:val="nil"/>
              <w:left w:val="nil"/>
              <w:bottom w:val="nil"/>
              <w:right w:val="nil"/>
            </w:tcBorders>
          </w:tcPr>
          <w:p w:rsidR="00E93050" w:rsidP="00761A0D" w:rsidRDefault="00E93050" w14:paraId="6B130769" w14:textId="77777777">
            <w:pPr>
              <w:pStyle w:val="Liststycke"/>
              <w:numPr>
                <w:ilvl w:val="0"/>
                <w:numId w:val="0"/>
              </w:numPr>
              <w:ind w:left="317"/>
            </w:pPr>
          </w:p>
        </w:tc>
      </w:tr>
      <w:tr w:rsidR="00181930" w:rsidTr="00A0443F" w14:paraId="40679659" w14:textId="77777777">
        <w:tc>
          <w:tcPr>
            <w:tcW w:w="9605" w:type="dxa"/>
            <w:gridSpan w:val="2"/>
            <w:tcBorders>
              <w:top w:val="nil"/>
              <w:left w:val="nil"/>
              <w:bottom w:val="single" w:color="auto" w:sz="4" w:space="0"/>
              <w:right w:val="nil"/>
            </w:tcBorders>
          </w:tcPr>
          <w:p w:rsidR="00181930" w:rsidP="003147EC" w:rsidRDefault="0034602E" w14:paraId="07900820" w14:textId="2C988209">
            <w:pPr>
              <w:pStyle w:val="Rubrik1"/>
            </w:pPr>
            <w:bookmarkStart w:name="_Toc7525091" w:id="6"/>
            <w:r>
              <w:t>Skapa ordination på generellt direktiv - §GO</w:t>
            </w:r>
            <w:r w:rsidR="00181930">
              <w:t xml:space="preserve"/>
            </w:r>
            <w:bookmarkEnd w:id="6"/>
          </w:p>
          <w:p w:rsidR="00442595" w:rsidP="00442595" w:rsidRDefault="00442595" w14:paraId="7AAEC173" w14:textId="057BDE9D">
            <w:r>
              <w:t>Ordinationer av vissa läkemedel kan vid behov ordineras av sjuksköterska genom generella direktiv. Det är alltid klinikens/avdelningens skrivna direktiv som gäller som underlag för vad du som sjuksköterska har delegation på att ordinera på den klinik du arbetar på just nu.</w:t>
            </w:r>
          </w:p>
          <w:p w:rsidRPr="00442595" w:rsidR="00442595" w:rsidP="00442595" w:rsidRDefault="00442595" w14:paraId="337F9443" w14:textId="4580D66C"/>
        </w:tc>
      </w:tr>
      <w:tr w:rsidR="00181930" w:rsidTr="00A0443F" w14:paraId="4B063BDB" w14:textId="77777777">
        <w:tc>
          <w:tcPr>
            <w:tcW w:w="4786" w:type="dxa"/>
            <w:tcBorders>
              <w:top w:val="single" w:color="auto" w:sz="4" w:space="0"/>
              <w:left w:val="nil"/>
              <w:bottom w:val="single" w:color="auto" w:sz="4" w:space="0"/>
              <w:right w:val="nil"/>
            </w:tcBorders>
          </w:tcPr>
          <w:p w:rsidR="00181930" w:rsidP="00A657B9" w:rsidRDefault="00181930" w14:paraId="4993DC11" w14:textId="77777777"/>
          <w:p w:rsidR="00442595" w:rsidP="00A657B9" w:rsidRDefault="00E93050" w14:paraId="488EE43D" w14:textId="198526CA">
            <w:r>
              <w:rPr>
                <w:noProof/>
              </w:rPr>
              <w:drawing>
                <wp:inline distT="0" distB="0" distL="0" distR="0" wp14:anchorId="242DCC8E" wp14:editId="75F61C59">
                  <wp:extent cx="2881513" cy="2051637"/>
                  <wp:effectExtent l="0" t="0" r="0" b="6350"/>
                  <wp:docPr id="17" name="Bildobjekt 17"/>
                  <wp:cNvGraphicFramePr/>
                  <a:graphic xmlns:a="http://schemas.openxmlformats.org/drawingml/2006/main">
                    <a:graphicData uri="http://schemas.openxmlformats.org/drawingml/2006/picture">
                      <pic:pic xmlns:pic="http://schemas.openxmlformats.org/drawingml/2006/picture">
                        <pic:nvPicPr>
                          <pic:cNvPr id="17" name="Bildobjekt 17"/>
                          <pic:cNvPicPr/>
                        </pic:nvPicPr>
                        <pic:blipFill>
                          <a:blip r:embed="rId25"/>
                          <a:stretch>
                            <a:fillRect/>
                          </a:stretch>
                        </pic:blipFill>
                        <pic:spPr>
                          <a:xfrm>
                            <a:off x="0" y="0"/>
                            <a:ext cx="2881132" cy="2051366"/>
                          </a:xfrm>
                          <a:prstGeom prst="rect">
                            <a:avLst/>
                          </a:prstGeom>
                        </pic:spPr>
                      </pic:pic>
                    </a:graphicData>
                  </a:graphic>
                </wp:inline>
              </w:drawing>
            </w:r>
          </w:p>
        </w:tc>
        <w:tc>
          <w:tcPr>
            <w:tcW w:w="4819" w:type="dxa"/>
            <w:tcBorders>
              <w:top w:val="single" w:color="auto" w:sz="4" w:space="0"/>
              <w:left w:val="nil"/>
              <w:bottom w:val="single" w:color="auto" w:sz="4" w:space="0"/>
              <w:right w:val="nil"/>
            </w:tcBorders>
          </w:tcPr>
          <w:p w:rsidR="00181930" w:rsidP="00761A0D" w:rsidRDefault="00181930" w14:paraId="0BA3DBAE" w14:textId="77777777">
            <w:pPr>
              <w:pStyle w:val="Liststycke"/>
              <w:numPr>
                <w:ilvl w:val="0"/>
                <w:numId w:val="0"/>
              </w:numPr>
              <w:ind w:left="317"/>
            </w:pPr>
          </w:p>
          <w:p w:rsidR="00442595" w:rsidP="00442595" w:rsidRDefault="00442595" w14:paraId="03D3473F" w14:textId="77777777">
            <w:pPr>
              <w:pStyle w:val="Liststycke"/>
              <w:numPr>
                <w:ilvl w:val="0"/>
                <w:numId w:val="21"/>
              </w:numPr>
              <w:ind w:left="317" w:hanging="283"/>
            </w:pPr>
            <w:r>
              <w:t xml:space="preserve">För att </w:t>
            </w:r>
            <w:r w:rsidRPr="00E64E30">
              <w:rPr>
                <w:b/>
              </w:rPr>
              <w:t>ordinera läkemedel på generell ordination</w:t>
            </w:r>
            <w:r>
              <w:t xml:space="preserve"> klicka på knappen </w:t>
            </w:r>
            <w:r w:rsidRPr="00F14B67">
              <w:rPr>
                <w:b/>
              </w:rPr>
              <w:t>Ord</w:t>
            </w:r>
            <w:r>
              <w:t xml:space="preserve"> i Ordinationslistan.</w:t>
            </w:r>
          </w:p>
          <w:p w:rsidR="00442595" w:rsidP="00442595" w:rsidRDefault="00442595" w14:paraId="54109B70" w14:textId="77777777">
            <w:pPr>
              <w:pStyle w:val="Liststycke"/>
              <w:numPr>
                <w:ilvl w:val="0"/>
                <w:numId w:val="21"/>
              </w:numPr>
              <w:ind w:left="317" w:hanging="283"/>
            </w:pPr>
            <w:r>
              <w:t xml:space="preserve">Skriv </w:t>
            </w:r>
            <w:r w:rsidRPr="00E64E30">
              <w:rPr>
                <w:b/>
              </w:rPr>
              <w:t>§GO</w:t>
            </w:r>
            <w:r>
              <w:t xml:space="preserve"> mellanslag </w:t>
            </w:r>
            <w:r w:rsidRPr="00E64E30">
              <w:rPr>
                <w:b/>
              </w:rPr>
              <w:t>och de tre första bokstäverna i läkemedelsnamnet</w:t>
            </w:r>
            <w:r>
              <w:t xml:space="preserve"> som ska ordineras och tabba.</w:t>
            </w:r>
          </w:p>
          <w:p w:rsidR="00442595" w:rsidP="00442595" w:rsidRDefault="00442595" w14:paraId="7087D18E" w14:textId="77777777">
            <w:pPr>
              <w:pStyle w:val="Liststycke"/>
              <w:numPr>
                <w:ilvl w:val="0"/>
                <w:numId w:val="21"/>
              </w:numPr>
              <w:ind w:left="317" w:hanging="283"/>
            </w:pPr>
            <w:r>
              <w:t>Antingen presenteras en lista för valbara favoriter eller så blir läkemedelsfavoriten aktiverad direkt beroende på antal matchningar.</w:t>
            </w:r>
          </w:p>
          <w:p w:rsidR="00442595" w:rsidP="00442595" w:rsidRDefault="00442595" w14:paraId="1B07E758" w14:textId="77777777">
            <w:pPr>
              <w:pStyle w:val="Liststycke"/>
              <w:numPr>
                <w:ilvl w:val="0"/>
                <w:numId w:val="21"/>
              </w:numPr>
              <w:ind w:left="317" w:hanging="283"/>
            </w:pPr>
            <w:r>
              <w:t>Presenteras favoritlistan väljs önskat läkemedel i listan genom att dubbelklicka eller markera och trycka OK.</w:t>
            </w:r>
          </w:p>
          <w:p w:rsidR="00442595" w:rsidP="00442595" w:rsidRDefault="00442595" w14:paraId="2CD6E46F" w14:textId="257F2DAC"/>
        </w:tc>
      </w:tr>
      <w:tr w:rsidR="00E64E30" w:rsidTr="00A0443F" w14:paraId="08505C04" w14:textId="77777777">
        <w:tc>
          <w:tcPr>
            <w:tcW w:w="4786" w:type="dxa"/>
            <w:tcBorders>
              <w:top w:val="single" w:color="auto" w:sz="4" w:space="0"/>
              <w:left w:val="nil"/>
              <w:bottom w:val="single" w:color="auto" w:sz="4" w:space="0"/>
              <w:right w:val="nil"/>
            </w:tcBorders>
          </w:tcPr>
          <w:p w:rsidR="00E64E30" w:rsidP="00A657B9" w:rsidRDefault="00E64E30" w14:paraId="0DE6BA22" w14:textId="77777777"/>
          <w:p w:rsidR="00E64E30" w:rsidP="00A657B9" w:rsidRDefault="00E93050" w14:paraId="21066A96" w14:textId="4FF9B85B">
            <w:pPr>
              <w:rPr>
                <w:noProof/>
              </w:rPr>
            </w:pPr>
            <w:r>
              <w:rPr>
                <w:noProof/>
              </w:rPr>
              <w:lastRenderedPageBreak/>
              <w:drawing>
                <wp:inline distT="0" distB="0" distL="0" distR="0" wp14:anchorId="3A226AC7" wp14:editId="55672776">
                  <wp:extent cx="2950210" cy="2515870"/>
                  <wp:effectExtent l="0" t="0" r="2540" b="0"/>
                  <wp:docPr id="18" name="Bildobjekt 18"/>
                  <wp:cNvGraphicFramePr/>
                  <a:graphic xmlns:a="http://schemas.openxmlformats.org/drawingml/2006/main">
                    <a:graphicData uri="http://schemas.openxmlformats.org/drawingml/2006/picture">
                      <pic:pic xmlns:pic="http://schemas.openxmlformats.org/drawingml/2006/picture">
                        <pic:nvPicPr>
                          <pic:cNvPr id="18" name="Bildobjekt 18"/>
                          <pic:cNvPicPr/>
                        </pic:nvPicPr>
                        <pic:blipFill>
                          <a:blip r:embed="rId26"/>
                          <a:stretch>
                            <a:fillRect/>
                          </a:stretch>
                        </pic:blipFill>
                        <pic:spPr>
                          <a:xfrm>
                            <a:off x="0" y="0"/>
                            <a:ext cx="2950210" cy="2515870"/>
                          </a:xfrm>
                          <a:prstGeom prst="rect">
                            <a:avLst/>
                          </a:prstGeom>
                        </pic:spPr>
                      </pic:pic>
                    </a:graphicData>
                  </a:graphic>
                </wp:inline>
              </w:drawing>
            </w:r>
          </w:p>
          <w:p w:rsidR="00E64E30" w:rsidP="00A657B9" w:rsidRDefault="00E64E30" w14:paraId="0886A986" w14:textId="3E2E74D0"/>
        </w:tc>
        <w:tc>
          <w:tcPr>
            <w:tcW w:w="4819" w:type="dxa"/>
            <w:tcBorders>
              <w:top w:val="single" w:color="auto" w:sz="4" w:space="0"/>
              <w:left w:val="nil"/>
              <w:bottom w:val="single" w:color="auto" w:sz="4" w:space="0"/>
              <w:right w:val="nil"/>
            </w:tcBorders>
          </w:tcPr>
          <w:p w:rsidR="00E64E30" w:rsidP="00761A0D" w:rsidRDefault="00E64E30" w14:paraId="20861537" w14:textId="77777777">
            <w:pPr>
              <w:pStyle w:val="Liststycke"/>
              <w:numPr>
                <w:ilvl w:val="0"/>
                <w:numId w:val="0"/>
              </w:numPr>
              <w:ind w:left="317"/>
            </w:pPr>
          </w:p>
          <w:p w:rsidR="00E64E30" w:rsidP="00E64E30" w:rsidRDefault="00E64E30" w14:paraId="1D45A850" w14:textId="77777777">
            <w:pPr>
              <w:pStyle w:val="Liststycke"/>
              <w:numPr>
                <w:ilvl w:val="0"/>
                <w:numId w:val="22"/>
              </w:numPr>
              <w:ind w:left="317" w:hanging="283"/>
            </w:pPr>
            <w:r w:rsidRPr="004D56F5">
              <w:rPr>
                <w:b/>
              </w:rPr>
              <w:t>Ordinationsdialogen fylls i</w:t>
            </w:r>
            <w:r>
              <w:t xml:space="preserve"> med fördefinierad information utifrån de generella direktiven.</w:t>
            </w:r>
            <w:r>
              <w:lastRenderedPageBreak/>
              <w:t/>
            </w:r>
          </w:p>
          <w:p w:rsidR="00852E80" w:rsidP="00E64E30" w:rsidRDefault="00852E80" w14:paraId="1456BB17" w14:textId="77777777">
            <w:pPr>
              <w:pStyle w:val="Liststycke"/>
              <w:numPr>
                <w:ilvl w:val="0"/>
                <w:numId w:val="22"/>
              </w:numPr>
              <w:ind w:left="317" w:hanging="283"/>
            </w:pPr>
            <w:r>
              <w:t xml:space="preserve">Klicka på </w:t>
            </w:r>
            <w:r w:rsidRPr="004D56F5">
              <w:rPr>
                <w:b/>
              </w:rPr>
              <w:t>instruktionsrutan</w:t>
            </w:r>
            <w:r>
              <w:t xml:space="preserve"> för att läsa om direktiven för valt preparat.</w:t>
            </w:r>
          </w:p>
          <w:p w:rsidR="00852E80" w:rsidP="00E64E30" w:rsidRDefault="00852E80" w14:paraId="7DEB4D30" w14:textId="77777777">
            <w:pPr>
              <w:pStyle w:val="Liststycke"/>
              <w:numPr>
                <w:ilvl w:val="0"/>
                <w:numId w:val="22"/>
              </w:numPr>
              <w:ind w:left="317" w:hanging="283"/>
            </w:pPr>
            <w:r w:rsidRPr="004D56F5">
              <w:rPr>
                <w:b/>
              </w:rPr>
              <w:t>Observera</w:t>
            </w:r>
            <w:r>
              <w:t xml:space="preserve"> att det alltid är </w:t>
            </w:r>
            <w:r w:rsidRPr="004D56F5">
              <w:rPr>
                <w:b/>
              </w:rPr>
              <w:t>det skrivna dokumentet</w:t>
            </w:r>
            <w:r>
              <w:t xml:space="preserve"> på varje klinik som </w:t>
            </w:r>
            <w:r w:rsidRPr="004D56F5">
              <w:rPr>
                <w:b/>
              </w:rPr>
              <w:t>gäller som underlag</w:t>
            </w:r>
            <w:r>
              <w:t xml:space="preserve"> för vad du som sjuksköterska får ordinera på generellt direktiv, det är </w:t>
            </w:r>
            <w:r w:rsidRPr="004D56F5">
              <w:rPr>
                <w:u w:val="single"/>
              </w:rPr>
              <w:t>inte</w:t>
            </w:r>
            <w:r>
              <w:t xml:space="preserve"> NCS som styr detta.</w:t>
            </w:r>
          </w:p>
          <w:p w:rsidR="00852E80" w:rsidP="00E64E30" w:rsidRDefault="00852E80" w14:paraId="312234CD" w14:textId="768B07A7">
            <w:pPr>
              <w:pStyle w:val="Liststycke"/>
              <w:numPr>
                <w:ilvl w:val="0"/>
                <w:numId w:val="22"/>
              </w:numPr>
              <w:ind w:left="317" w:hanging="283"/>
            </w:pPr>
            <w:r w:rsidRPr="004D56F5">
              <w:rPr>
                <w:b/>
              </w:rPr>
              <w:t>Uppgifterna kontrolleras</w:t>
            </w:r>
            <w:r>
              <w:t xml:space="preserve"> och korrigeras vid behov, därefter sparas ordinationen genom att klicka på </w:t>
            </w:r>
            <w:r w:rsidRPr="004D56F5">
              <w:rPr>
                <w:b/>
              </w:rPr>
              <w:t>Spara</w:t>
            </w:r>
            <w:r>
              <w:t>.</w:t>
            </w:r>
          </w:p>
        </w:tc>
      </w:tr>
      <w:tr w:rsidR="003D555E" w:rsidTr="00A0443F" w14:paraId="7732DC48" w14:textId="77777777">
        <w:tc>
          <w:tcPr>
            <w:tcW w:w="4786" w:type="dxa"/>
            <w:tcBorders>
              <w:top w:val="single" w:color="auto" w:sz="4" w:space="0"/>
              <w:left w:val="nil"/>
              <w:bottom w:val="single" w:color="auto" w:sz="4" w:space="0"/>
              <w:right w:val="nil"/>
            </w:tcBorders>
          </w:tcPr>
          <w:p w:rsidR="003D555E" w:rsidP="00A657B9" w:rsidRDefault="003D555E" w14:paraId="75399CCE" w14:textId="77777777"/>
          <w:p w:rsidR="003D555E" w:rsidP="00A657B9" w:rsidRDefault="00E93050" w14:paraId="3E418558" w14:textId="626193CC">
            <w:r>
              <w:rPr>
                <w:noProof/>
              </w:rPr>
              <w:drawing>
                <wp:inline distT="0" distB="0" distL="0" distR="0" wp14:anchorId="546FF4F7" wp14:editId="66158B3C">
                  <wp:extent cx="2966085" cy="468630"/>
                  <wp:effectExtent l="0" t="0" r="5715" b="7620"/>
                  <wp:docPr id="16" name="Bildobjekt 16"/>
                  <wp:cNvGraphicFramePr/>
                  <a:graphic xmlns:a="http://schemas.openxmlformats.org/drawingml/2006/main">
                    <a:graphicData uri="http://schemas.openxmlformats.org/drawingml/2006/picture">
                      <pic:pic xmlns:pic="http://schemas.openxmlformats.org/drawingml/2006/picture">
                        <pic:nvPicPr>
                          <pic:cNvPr id="14" name="Bildobjekt 14"/>
                          <pic:cNvPicPr/>
                        </pic:nvPicPr>
                        <pic:blipFill>
                          <a:blip r:embed="rId27"/>
                          <a:stretch>
                            <a:fillRect/>
                          </a:stretch>
                        </pic:blipFill>
                        <pic:spPr>
                          <a:xfrm>
                            <a:off x="0" y="0"/>
                            <a:ext cx="2966085" cy="468630"/>
                          </a:xfrm>
                          <a:prstGeom prst="rect">
                            <a:avLst/>
                          </a:prstGeom>
                        </pic:spPr>
                      </pic:pic>
                    </a:graphicData>
                  </a:graphic>
                </wp:inline>
              </w:drawing>
            </w:r>
          </w:p>
          <w:p w:rsidR="003D555E" w:rsidP="00A657B9" w:rsidRDefault="003D555E" w14:paraId="2E1D8CB9" w14:textId="77777777"/>
        </w:tc>
        <w:tc>
          <w:tcPr>
            <w:tcW w:w="4819" w:type="dxa"/>
            <w:tcBorders>
              <w:top w:val="single" w:color="auto" w:sz="4" w:space="0"/>
              <w:left w:val="nil"/>
              <w:bottom w:val="single" w:color="auto" w:sz="4" w:space="0"/>
              <w:right w:val="nil"/>
            </w:tcBorders>
          </w:tcPr>
          <w:p w:rsidR="003D555E" w:rsidP="00761A0D" w:rsidRDefault="003D555E" w14:paraId="3F4B35FE" w14:textId="77777777">
            <w:pPr>
              <w:pStyle w:val="Liststycke"/>
              <w:numPr>
                <w:ilvl w:val="0"/>
                <w:numId w:val="0"/>
              </w:numPr>
              <w:ind w:left="317"/>
            </w:pPr>
          </w:p>
          <w:p w:rsidR="003D555E" w:rsidP="003D555E" w:rsidRDefault="003D555E" w14:paraId="355534F0" w14:textId="7576AF92">
            <w:pPr>
              <w:pStyle w:val="Liststycke"/>
              <w:numPr>
                <w:ilvl w:val="0"/>
                <w:numId w:val="23"/>
              </w:numPr>
              <w:ind w:left="317" w:hanging="283"/>
            </w:pPr>
            <w:r w:rsidRPr="003D555E">
              <w:rPr>
                <w:b/>
              </w:rPr>
              <w:t>Generella ordinationer</w:t>
            </w:r>
            <w:r>
              <w:t xml:space="preserve"> presenteras med </w:t>
            </w:r>
            <w:r w:rsidRPr="003D555E">
              <w:rPr>
                <w:b/>
              </w:rPr>
              <w:t>blå text</w:t>
            </w:r>
            <w:r>
              <w:t xml:space="preserve"> i Ordinationslistan som engångsordinationer och kan kvitteras/rapporteras på Utdelningslistan.</w:t>
            </w:r>
            <w:r>
              <w:softHyphen/>
              <w:t/>
            </w:r>
          </w:p>
          <w:p w:rsidR="003D555E" w:rsidP="003D555E" w:rsidRDefault="003D555E" w14:paraId="3EAC6887" w14:textId="20DCB720">
            <w:r>
              <w:t xml:space="preserve"> </w:t>
            </w:r>
          </w:p>
        </w:tc>
      </w:tr>
      <w:tr w:rsidR="001C0873" w:rsidTr="00A0443F" w14:paraId="185EAFB6" w14:textId="77777777">
        <w:tc>
          <w:tcPr>
            <w:tcW w:w="4786" w:type="dxa"/>
            <w:tcBorders>
              <w:top w:val="single" w:color="auto" w:sz="4" w:space="0"/>
              <w:left w:val="nil"/>
              <w:bottom w:val="nil"/>
              <w:right w:val="nil"/>
            </w:tcBorders>
          </w:tcPr>
          <w:p w:rsidR="001C0873" w:rsidP="00A657B9" w:rsidRDefault="001C0873" w14:paraId="34B22BBE" w14:textId="77777777"/>
        </w:tc>
        <w:tc>
          <w:tcPr>
            <w:tcW w:w="4819" w:type="dxa"/>
            <w:tcBorders>
              <w:top w:val="single" w:color="auto" w:sz="4" w:space="0"/>
              <w:left w:val="nil"/>
              <w:bottom w:val="nil"/>
              <w:right w:val="nil"/>
            </w:tcBorders>
          </w:tcPr>
          <w:p w:rsidR="001C0873" w:rsidP="00761A0D" w:rsidRDefault="001C0873" w14:paraId="3244E700" w14:textId="77777777">
            <w:pPr>
              <w:pStyle w:val="Liststycke"/>
              <w:numPr>
                <w:ilvl w:val="0"/>
                <w:numId w:val="0"/>
              </w:numPr>
              <w:ind w:left="317"/>
            </w:pPr>
          </w:p>
        </w:tc>
      </w:tr>
      <w:tr w:rsidR="001C0873" w:rsidTr="00A0443F" w14:paraId="2622606F" w14:textId="77777777">
        <w:tc>
          <w:tcPr>
            <w:tcW w:w="4786" w:type="dxa"/>
            <w:tcBorders>
              <w:top w:val="nil"/>
              <w:left w:val="nil"/>
              <w:bottom w:val="nil"/>
              <w:right w:val="nil"/>
            </w:tcBorders>
          </w:tcPr>
          <w:p w:rsidR="001C0873" w:rsidP="00A657B9" w:rsidRDefault="001C0873" w14:paraId="08F3B29F" w14:textId="77777777"/>
        </w:tc>
        <w:tc>
          <w:tcPr>
            <w:tcW w:w="4819" w:type="dxa"/>
            <w:tcBorders>
              <w:top w:val="nil"/>
              <w:left w:val="nil"/>
              <w:bottom w:val="nil"/>
              <w:right w:val="nil"/>
            </w:tcBorders>
          </w:tcPr>
          <w:p w:rsidR="001C0873" w:rsidP="00761A0D" w:rsidRDefault="001C0873" w14:paraId="0818452C" w14:textId="77777777">
            <w:pPr>
              <w:pStyle w:val="Liststycke"/>
              <w:numPr>
                <w:ilvl w:val="0"/>
                <w:numId w:val="0"/>
              </w:numPr>
              <w:ind w:left="317"/>
            </w:pPr>
          </w:p>
        </w:tc>
      </w:tr>
      <w:tr w:rsidR="001C0873" w:rsidTr="00A0443F" w14:paraId="3272104A" w14:textId="77777777">
        <w:tc>
          <w:tcPr>
            <w:tcW w:w="4786" w:type="dxa"/>
            <w:tcBorders>
              <w:top w:val="nil"/>
              <w:left w:val="nil"/>
              <w:bottom w:val="nil"/>
              <w:right w:val="nil"/>
            </w:tcBorders>
          </w:tcPr>
          <w:p w:rsidR="001C0873" w:rsidP="00A657B9" w:rsidRDefault="001C0873" w14:paraId="5923D4A6" w14:textId="77777777"/>
        </w:tc>
        <w:tc>
          <w:tcPr>
            <w:tcW w:w="4819" w:type="dxa"/>
            <w:tcBorders>
              <w:top w:val="nil"/>
              <w:left w:val="nil"/>
              <w:bottom w:val="nil"/>
              <w:right w:val="nil"/>
            </w:tcBorders>
          </w:tcPr>
          <w:p w:rsidR="001C0873" w:rsidP="00761A0D" w:rsidRDefault="001C0873" w14:paraId="4EA1DB97" w14:textId="77777777">
            <w:pPr>
              <w:pStyle w:val="Liststycke"/>
              <w:numPr>
                <w:ilvl w:val="0"/>
                <w:numId w:val="0"/>
              </w:numPr>
              <w:ind w:left="317"/>
            </w:pPr>
          </w:p>
        </w:tc>
      </w:tr>
      <w:tr w:rsidR="001C0873" w:rsidTr="00A0443F" w14:paraId="7C30A68F" w14:textId="77777777">
        <w:tc>
          <w:tcPr>
            <w:tcW w:w="4786" w:type="dxa"/>
            <w:tcBorders>
              <w:top w:val="nil"/>
              <w:left w:val="nil"/>
              <w:bottom w:val="nil"/>
              <w:right w:val="nil"/>
            </w:tcBorders>
          </w:tcPr>
          <w:p w:rsidR="001C0873" w:rsidP="00A657B9" w:rsidRDefault="001C0873" w14:paraId="61EC0DEB" w14:textId="77777777"/>
        </w:tc>
        <w:tc>
          <w:tcPr>
            <w:tcW w:w="4819" w:type="dxa"/>
            <w:tcBorders>
              <w:top w:val="nil"/>
              <w:left w:val="nil"/>
              <w:bottom w:val="nil"/>
              <w:right w:val="nil"/>
            </w:tcBorders>
          </w:tcPr>
          <w:p w:rsidR="001C0873" w:rsidP="00761A0D" w:rsidRDefault="001C0873" w14:paraId="37DEDF7E" w14:textId="77777777">
            <w:pPr>
              <w:pStyle w:val="Liststycke"/>
              <w:numPr>
                <w:ilvl w:val="0"/>
                <w:numId w:val="0"/>
              </w:numPr>
              <w:ind w:left="317"/>
            </w:pPr>
          </w:p>
        </w:tc>
      </w:tr>
      <w:tr w:rsidR="00E93050" w:rsidTr="00A0443F" w14:paraId="4932B80B" w14:textId="77777777">
        <w:tc>
          <w:tcPr>
            <w:tcW w:w="4786" w:type="dxa"/>
            <w:tcBorders>
              <w:top w:val="nil"/>
              <w:left w:val="nil"/>
              <w:bottom w:val="nil"/>
              <w:right w:val="nil"/>
            </w:tcBorders>
          </w:tcPr>
          <w:p w:rsidR="00E93050" w:rsidP="00A657B9" w:rsidRDefault="00E93050" w14:paraId="6E9D3D9B" w14:textId="77777777"/>
        </w:tc>
        <w:tc>
          <w:tcPr>
            <w:tcW w:w="4819" w:type="dxa"/>
            <w:tcBorders>
              <w:top w:val="nil"/>
              <w:left w:val="nil"/>
              <w:bottom w:val="nil"/>
              <w:right w:val="nil"/>
            </w:tcBorders>
          </w:tcPr>
          <w:p w:rsidR="00E93050" w:rsidP="00761A0D" w:rsidRDefault="00E93050" w14:paraId="21515B92" w14:textId="77777777">
            <w:pPr>
              <w:pStyle w:val="Liststycke"/>
              <w:numPr>
                <w:ilvl w:val="0"/>
                <w:numId w:val="0"/>
              </w:numPr>
              <w:ind w:left="317"/>
            </w:pPr>
          </w:p>
        </w:tc>
      </w:tr>
      <w:tr w:rsidR="00E93050" w:rsidTr="00E93050" w14:paraId="516364BC" w14:textId="77777777">
        <w:tc>
          <w:tcPr>
            <w:tcW w:w="4786" w:type="dxa"/>
            <w:tcBorders>
              <w:top w:val="nil"/>
              <w:left w:val="nil"/>
              <w:bottom w:val="single" w:color="auto" w:sz="4" w:space="0"/>
              <w:right w:val="nil"/>
            </w:tcBorders>
          </w:tcPr>
          <w:p w:rsidR="00E93050" w:rsidP="00A657B9" w:rsidRDefault="00E93050" w14:paraId="39CB6D31" w14:textId="77777777"/>
        </w:tc>
        <w:tc>
          <w:tcPr>
            <w:tcW w:w="4819" w:type="dxa"/>
            <w:tcBorders>
              <w:top w:val="nil"/>
              <w:left w:val="nil"/>
              <w:bottom w:val="single" w:color="auto" w:sz="4" w:space="0"/>
              <w:right w:val="nil"/>
            </w:tcBorders>
          </w:tcPr>
          <w:p w:rsidR="00E93050" w:rsidP="00761A0D" w:rsidRDefault="00E93050" w14:paraId="4C28B98E" w14:textId="77777777">
            <w:pPr>
              <w:pStyle w:val="Liststycke"/>
              <w:numPr>
                <w:ilvl w:val="0"/>
                <w:numId w:val="0"/>
              </w:numPr>
              <w:ind w:left="317"/>
            </w:pPr>
          </w:p>
        </w:tc>
      </w:tr>
      <w:tr w:rsidR="001C0873" w:rsidTr="00E93050" w14:paraId="37868D7B" w14:textId="77777777">
        <w:tc>
          <w:tcPr>
            <w:tcW w:w="4786" w:type="dxa"/>
            <w:tcBorders>
              <w:top w:val="single" w:color="auto" w:sz="4" w:space="0"/>
              <w:left w:val="nil"/>
              <w:bottom w:val="nil"/>
              <w:right w:val="nil"/>
            </w:tcBorders>
          </w:tcPr>
          <w:p w:rsidR="001C0873" w:rsidP="00A657B9" w:rsidRDefault="001C0873" w14:paraId="2CC4EB87" w14:textId="77777777"/>
        </w:tc>
        <w:tc>
          <w:tcPr>
            <w:tcW w:w="4819" w:type="dxa"/>
            <w:tcBorders>
              <w:top w:val="single" w:color="auto" w:sz="4" w:space="0"/>
              <w:left w:val="nil"/>
              <w:bottom w:val="nil"/>
              <w:right w:val="nil"/>
            </w:tcBorders>
          </w:tcPr>
          <w:p w:rsidR="001C0873" w:rsidP="00761A0D" w:rsidRDefault="001C0873" w14:paraId="198C5431" w14:textId="77777777">
            <w:pPr>
              <w:pStyle w:val="Liststycke"/>
              <w:numPr>
                <w:ilvl w:val="0"/>
                <w:numId w:val="0"/>
              </w:numPr>
              <w:ind w:left="317"/>
            </w:pPr>
          </w:p>
        </w:tc>
      </w:tr>
      <w:tr w:rsidR="00E93050" w:rsidTr="00A60EBA" w14:paraId="192FCEEB" w14:textId="77777777">
        <w:tc>
          <w:tcPr>
            <w:tcW w:w="9605" w:type="dxa"/>
            <w:gridSpan w:val="2"/>
            <w:tcBorders>
              <w:top w:val="nil"/>
              <w:left w:val="nil"/>
              <w:bottom w:val="nil"/>
              <w:right w:val="nil"/>
            </w:tcBorders>
          </w:tcPr>
          <w:p w:rsidR="00E93050" w:rsidP="00761A0D" w:rsidRDefault="00E93050" w14:paraId="3854683D" w14:textId="77777777">
            <w:pPr>
              <w:pStyle w:val="Liststycke"/>
              <w:numPr>
                <w:ilvl w:val="0"/>
                <w:numId w:val="0"/>
              </w:numPr>
              <w:ind w:left="317"/>
            </w:pPr>
          </w:p>
        </w:tc>
      </w:tr>
      <w:tr w:rsidR="00E93050" w:rsidTr="00CC6078" w14:paraId="7F875CDE" w14:textId="77777777">
        <w:tc>
          <w:tcPr>
            <w:tcW w:w="9605" w:type="dxa"/>
            <w:gridSpan w:val="2"/>
            <w:tcBorders>
              <w:top w:val="nil"/>
              <w:left w:val="nil"/>
              <w:bottom w:val="nil"/>
              <w:right w:val="nil"/>
            </w:tcBorders>
          </w:tcPr>
          <w:p w:rsidR="00E93050" w:rsidP="00E93050" w:rsidRDefault="00E93050" w14:paraId="6E00FE63" w14:textId="77777777">
            <w:pPr>
              <w:pStyle w:val="Rubrik1"/>
            </w:pPr>
            <w:bookmarkStart w:name="_Toc7525092" w:id="7"/>
            <w:r>
              <w:t>Skapa ordination på uppdrag</w:t>
            </w:r>
            <w:bookmarkEnd w:id="7"/>
          </w:p>
          <w:p w:rsidRPr="00E93050" w:rsidR="00E93050" w:rsidP="00E93050" w:rsidRDefault="00E93050" w14:paraId="3DC3119C" w14:textId="3B0A8BBE">
            <w:pPr>
              <w:rPr>
                <w:lang w:eastAsia="en-US"/>
              </w:rPr>
            </w:pPr>
            <w:r>
              <w:t>Ordinationer av vissa läkemedel kan vid behov ordineras av sjuksköterska på uppdrag av läkare. Detta handhanvande bör användas restriktivt då man som sjuksköterska efter att ha valt uppdragsgivare inte längre har några inskränkningar i vad man kan ordinera.</w:t>
            </w:r>
          </w:p>
        </w:tc>
      </w:tr>
      <w:tr w:rsidR="00E93050" w:rsidTr="00E93050" w14:paraId="35D277FB" w14:textId="77777777">
        <w:tc>
          <w:tcPr>
            <w:tcW w:w="4786" w:type="dxa"/>
            <w:tcBorders>
              <w:top w:val="nil"/>
              <w:left w:val="nil"/>
              <w:bottom w:val="single" w:color="auto" w:sz="4" w:space="0"/>
              <w:right w:val="nil"/>
            </w:tcBorders>
          </w:tcPr>
          <w:p w:rsidR="00E93050" w:rsidP="00A657B9" w:rsidRDefault="00E93050" w14:paraId="281AFB1F" w14:textId="30E59F18"/>
        </w:tc>
        <w:tc>
          <w:tcPr>
            <w:tcW w:w="4819" w:type="dxa"/>
            <w:tcBorders>
              <w:top w:val="nil"/>
              <w:left w:val="nil"/>
              <w:bottom w:val="single" w:color="auto" w:sz="4" w:space="0"/>
              <w:right w:val="nil"/>
            </w:tcBorders>
          </w:tcPr>
          <w:p w:rsidR="00E93050" w:rsidP="00761A0D" w:rsidRDefault="00E93050" w14:paraId="2E20A7CF" w14:textId="77777777">
            <w:pPr>
              <w:pStyle w:val="Liststycke"/>
              <w:numPr>
                <w:ilvl w:val="0"/>
                <w:numId w:val="0"/>
              </w:numPr>
              <w:ind w:left="317"/>
            </w:pPr>
          </w:p>
        </w:tc>
      </w:tr>
      <w:tr w:rsidR="00E93050" w:rsidTr="00E93050" w14:paraId="0E89D0C9" w14:textId="77777777">
        <w:tc>
          <w:tcPr>
            <w:tcW w:w="4786" w:type="dxa"/>
            <w:tcBorders>
              <w:top w:val="nil"/>
              <w:left w:val="nil"/>
              <w:bottom w:val="nil"/>
              <w:right w:val="nil"/>
            </w:tcBorders>
          </w:tcPr>
          <w:p w:rsidR="00E93050" w:rsidP="00A657B9" w:rsidRDefault="00E93050" w14:paraId="71575724" w14:textId="77777777"/>
        </w:tc>
        <w:tc>
          <w:tcPr>
            <w:tcW w:w="4819" w:type="dxa"/>
            <w:tcBorders>
              <w:top w:val="nil"/>
              <w:left w:val="nil"/>
              <w:bottom w:val="nil"/>
              <w:right w:val="nil"/>
            </w:tcBorders>
          </w:tcPr>
          <w:p w:rsidR="00E93050" w:rsidP="00761A0D" w:rsidRDefault="00E93050" w14:paraId="3EB706BA" w14:textId="77777777">
            <w:pPr>
              <w:pStyle w:val="Liststycke"/>
              <w:numPr>
                <w:ilvl w:val="0"/>
                <w:numId w:val="0"/>
              </w:numPr>
              <w:ind w:left="317"/>
            </w:pPr>
          </w:p>
        </w:tc>
      </w:tr>
      <w:tr w:rsidR="00E93050" w:rsidTr="00E93050" w14:paraId="22B35F78" w14:textId="77777777">
        <w:tc>
          <w:tcPr>
            <w:tcW w:w="4786" w:type="dxa"/>
            <w:tcBorders>
              <w:top w:val="nil"/>
              <w:left w:val="nil"/>
              <w:bottom w:val="nil"/>
              <w:right w:val="nil"/>
            </w:tcBorders>
          </w:tcPr>
          <w:p w:rsidR="00E93050" w:rsidP="00A657B9" w:rsidRDefault="00E93050" w14:paraId="1F2D2B6B" w14:textId="2E4932C0">
            <w:r>
              <w:rPr>
                <w:noProof/>
              </w:rPr>
              <w:drawing>
                <wp:inline distT="0" distB="0" distL="0" distR="0" wp14:anchorId="492CAB9E" wp14:editId="51C0AB42">
                  <wp:extent cx="2950210" cy="963930"/>
                  <wp:effectExtent l="0" t="0" r="2540" b="7620"/>
                  <wp:docPr id="22" name="Bildobjekt 22"/>
                  <wp:cNvGraphicFramePr/>
                  <a:graphic xmlns:a="http://schemas.openxmlformats.org/drawingml/2006/main">
                    <a:graphicData uri="http://schemas.openxmlformats.org/drawingml/2006/picture">
                      <pic:pic xmlns:pic="http://schemas.openxmlformats.org/drawingml/2006/picture">
                        <pic:nvPicPr>
                          <pic:cNvPr id="22" name="Bildobjekt 22"/>
                          <pic:cNvPicPr/>
                        </pic:nvPicPr>
                        <pic:blipFill>
                          <a:blip r:embed="rId28"/>
                          <a:stretch>
                            <a:fillRect/>
                          </a:stretch>
                        </pic:blipFill>
                        <pic:spPr>
                          <a:xfrm>
                            <a:off x="0" y="0"/>
                            <a:ext cx="2950210" cy="963930"/>
                          </a:xfrm>
                          <a:prstGeom prst="rect">
                            <a:avLst/>
                          </a:prstGeom>
                        </pic:spPr>
                      </pic:pic>
                    </a:graphicData>
                  </a:graphic>
                </wp:inline>
              </w:drawing>
            </w:r>
          </w:p>
        </w:tc>
        <w:tc>
          <w:tcPr>
            <w:tcW w:w="4819" w:type="dxa"/>
            <w:tcBorders>
              <w:top w:val="nil"/>
              <w:left w:val="nil"/>
              <w:bottom w:val="nil"/>
              <w:right w:val="nil"/>
            </w:tcBorders>
          </w:tcPr>
          <w:p w:rsidR="00E93050" w:rsidP="00E93050" w:rsidRDefault="00E93050" w14:paraId="1A598637" w14:textId="50A3D292">
            <w:pPr>
              <w:pStyle w:val="Liststycke"/>
              <w:numPr>
                <w:ilvl w:val="0"/>
                <w:numId w:val="23"/>
              </w:numPr>
              <w:ind w:left="317" w:hanging="283"/>
            </w:pPr>
            <w:r>
              <w:t xml:space="preserve">För att </w:t>
            </w:r>
            <w:r w:rsidRPr="00E93050">
              <w:rPr>
                <w:b/>
              </w:rPr>
              <w:t>ordinera läkemedel på Uppdrag</w:t>
            </w:r>
            <w:r>
              <w:t xml:space="preserve"> klicka på knappen </w:t>
            </w:r>
            <w:r w:rsidRPr="00E93050">
              <w:rPr>
                <w:b/>
              </w:rPr>
              <w:t>Ord</w:t>
            </w:r>
            <w:r>
              <w:t xml:space="preserve"> i Ordinationslistan.</w:t>
            </w:r>
          </w:p>
          <w:p w:rsidR="00E93050" w:rsidP="00E93050" w:rsidRDefault="00E93050" w14:paraId="22E768FC" w14:textId="777EA599">
            <w:pPr>
              <w:pStyle w:val="Liststycke"/>
              <w:numPr>
                <w:ilvl w:val="0"/>
                <w:numId w:val="23"/>
              </w:numPr>
              <w:ind w:left="317" w:hanging="283"/>
            </w:pPr>
            <w:r>
              <w:t>Välj Uppdragsgivare (går att söka fram med hjälp av bokstäverna i läkarens användar-ID.)</w:t>
            </w:r>
          </w:p>
        </w:tc>
      </w:tr>
      <w:tr w:rsidR="00E93050" w:rsidTr="00E93050" w14:paraId="70A0E00C" w14:textId="77777777">
        <w:tc>
          <w:tcPr>
            <w:tcW w:w="4786" w:type="dxa"/>
            <w:tcBorders>
              <w:top w:val="nil"/>
              <w:left w:val="nil"/>
              <w:bottom w:val="single" w:color="auto" w:sz="4" w:space="0"/>
              <w:right w:val="nil"/>
            </w:tcBorders>
          </w:tcPr>
          <w:p w:rsidR="00E93050" w:rsidP="00A657B9" w:rsidRDefault="00E93050" w14:paraId="5AEFCE84" w14:textId="77777777"/>
        </w:tc>
        <w:tc>
          <w:tcPr>
            <w:tcW w:w="4819" w:type="dxa"/>
            <w:tcBorders>
              <w:top w:val="nil"/>
              <w:left w:val="nil"/>
              <w:bottom w:val="single" w:color="auto" w:sz="4" w:space="0"/>
              <w:right w:val="nil"/>
            </w:tcBorders>
          </w:tcPr>
          <w:p w:rsidR="00E93050" w:rsidP="00761A0D" w:rsidRDefault="00E93050" w14:paraId="3CD2735F" w14:textId="77777777">
            <w:pPr>
              <w:pStyle w:val="Liststycke"/>
              <w:numPr>
                <w:ilvl w:val="0"/>
                <w:numId w:val="0"/>
              </w:numPr>
              <w:ind w:left="317"/>
            </w:pPr>
          </w:p>
        </w:tc>
      </w:tr>
      <w:tr w:rsidR="00E93050" w:rsidTr="00CD6FD8" w14:paraId="562EE566" w14:textId="77777777">
        <w:tc>
          <w:tcPr>
            <w:tcW w:w="4786" w:type="dxa"/>
            <w:tcBorders>
              <w:top w:val="nil"/>
              <w:left w:val="nil"/>
              <w:bottom w:val="nil"/>
              <w:right w:val="nil"/>
            </w:tcBorders>
          </w:tcPr>
          <w:p w:rsidR="00E93050" w:rsidP="00A657B9" w:rsidRDefault="00E93050" w14:paraId="66C012B6" w14:textId="77777777"/>
        </w:tc>
        <w:tc>
          <w:tcPr>
            <w:tcW w:w="4819" w:type="dxa"/>
            <w:tcBorders>
              <w:top w:val="nil"/>
              <w:left w:val="nil"/>
              <w:bottom w:val="nil"/>
              <w:right w:val="nil"/>
            </w:tcBorders>
          </w:tcPr>
          <w:p w:rsidR="00E93050" w:rsidP="00761A0D" w:rsidRDefault="00E93050" w14:paraId="719AAEC0" w14:textId="77777777">
            <w:pPr>
              <w:pStyle w:val="Liststycke"/>
              <w:numPr>
                <w:ilvl w:val="0"/>
                <w:numId w:val="0"/>
              </w:numPr>
              <w:ind w:left="317"/>
            </w:pPr>
          </w:p>
        </w:tc>
      </w:tr>
      <w:tr w:rsidR="00CD6FD8" w:rsidTr="00CD6FD8" w14:paraId="57E7669F" w14:textId="77777777">
        <w:tc>
          <w:tcPr>
            <w:tcW w:w="4786" w:type="dxa"/>
            <w:tcBorders>
              <w:top w:val="nil"/>
              <w:left w:val="nil"/>
              <w:bottom w:val="nil"/>
              <w:right w:val="nil"/>
            </w:tcBorders>
          </w:tcPr>
          <w:p w:rsidR="00CD6FD8" w:rsidP="00A657B9" w:rsidRDefault="00CD6FD8" w14:paraId="70FC23DF" w14:textId="7AEB1C2E">
            <w:r>
              <w:rPr>
                <w:noProof/>
              </w:rPr>
              <w:drawing>
                <wp:inline distT="0" distB="0" distL="0" distR="0" wp14:anchorId="28A509DF" wp14:editId="5E787EE9">
                  <wp:extent cx="2965450" cy="1089025"/>
                  <wp:effectExtent l="0" t="0" r="6350" b="0"/>
                  <wp:docPr id="23" name="Bildobjekt 23"/>
                  <wp:cNvGraphicFramePr/>
                  <a:graphic xmlns:a="http://schemas.openxmlformats.org/drawingml/2006/main">
                    <a:graphicData uri="http://schemas.openxmlformats.org/drawingml/2006/picture">
                      <pic:pic xmlns:pic="http://schemas.openxmlformats.org/drawingml/2006/picture">
                        <pic:nvPicPr>
                          <pic:cNvPr id="23" name="Bildobjekt 23"/>
                          <pic:cNvPicPr/>
                        </pic:nvPicPr>
                        <pic:blipFill>
                          <a:blip r:embed="rId29"/>
                          <a:stretch>
                            <a:fillRect/>
                          </a:stretch>
                        </pic:blipFill>
                        <pic:spPr>
                          <a:xfrm>
                            <a:off x="0" y="0"/>
                            <a:ext cx="2965450" cy="1089025"/>
                          </a:xfrm>
                          <a:prstGeom prst="rect">
                            <a:avLst/>
                          </a:prstGeom>
                        </pic:spPr>
                      </pic:pic>
                    </a:graphicData>
                  </a:graphic>
                </wp:inline>
              </w:drawing>
            </w:r>
          </w:p>
        </w:tc>
        <w:tc>
          <w:tcPr>
            <w:tcW w:w="4819" w:type="dxa"/>
            <w:tcBorders>
              <w:top w:val="nil"/>
              <w:left w:val="nil"/>
              <w:bottom w:val="nil"/>
              <w:right w:val="nil"/>
            </w:tcBorders>
          </w:tcPr>
          <w:p w:rsidR="00CD6FD8" w:rsidP="00CD6FD8" w:rsidRDefault="00CD6FD8" w14:paraId="51DBC617" w14:textId="0FF3B883">
            <w:pPr>
              <w:pStyle w:val="Liststycke"/>
              <w:numPr>
                <w:ilvl w:val="0"/>
                <w:numId w:val="32"/>
              </w:numPr>
              <w:ind w:left="317" w:hanging="283"/>
            </w:pPr>
            <w:r>
              <w:t xml:space="preserve">Skriv </w:t>
            </w:r>
            <w:r w:rsidRPr="00CD6FD8">
              <w:rPr>
                <w:b/>
              </w:rPr>
              <w:t>§ de tre första bokstäverna i läke</w:t>
            </w:r>
            <w:r>
              <w:rPr>
                <w:b/>
              </w:rPr>
              <w:softHyphen/>
            </w:r>
            <w:r w:rsidRPr="00CD6FD8">
              <w:rPr>
                <w:b/>
              </w:rPr>
              <w:t>medels</w:t>
            </w:r>
            <w:r>
              <w:rPr>
                <w:b/>
              </w:rPr>
              <w:softHyphen/>
            </w:r>
            <w:r w:rsidRPr="00CD6FD8">
              <w:rPr>
                <w:b/>
              </w:rPr>
              <w:t>namnet</w:t>
            </w:r>
            <w:r>
              <w:t xml:space="preserve"> som ska ordineras och tabba.</w:t>
            </w:r>
          </w:p>
          <w:p w:rsidR="00CD6FD8" w:rsidP="00CD6FD8" w:rsidRDefault="00CD6FD8" w14:paraId="1F85397D" w14:textId="77777777">
            <w:pPr>
              <w:pStyle w:val="Liststycke"/>
              <w:numPr>
                <w:ilvl w:val="0"/>
                <w:numId w:val="32"/>
              </w:numPr>
              <w:ind w:left="317" w:hanging="283"/>
            </w:pPr>
            <w:r>
              <w:t>Antingen presenteras en lista för valbara favoriter eller så blir läkemedelsfavoriten aktiverad direkt beroende på antal matchningar.</w:t>
            </w:r>
          </w:p>
          <w:p w:rsidR="00CD6FD8" w:rsidP="00CD6FD8" w:rsidRDefault="00CD6FD8" w14:paraId="13F92404" w14:textId="13FA360F">
            <w:pPr>
              <w:pStyle w:val="Liststycke"/>
              <w:numPr>
                <w:ilvl w:val="0"/>
                <w:numId w:val="32"/>
              </w:numPr>
              <w:ind w:left="317" w:hanging="283"/>
            </w:pPr>
            <w:r>
              <w:lastRenderedPageBreak/>
              <w:t>Presenteras favoritlistan välj önskat läkemedel i listan genom att dubbelklicka eller markera och trycka OK.</w:t>
            </w:r>
          </w:p>
        </w:tc>
      </w:tr>
      <w:tr w:rsidR="00CD6FD8" w:rsidTr="00CD6FD8" w14:paraId="77DF563A" w14:textId="77777777">
        <w:tc>
          <w:tcPr>
            <w:tcW w:w="4786" w:type="dxa"/>
            <w:tcBorders>
              <w:top w:val="nil"/>
              <w:left w:val="nil"/>
              <w:bottom w:val="single" w:color="auto" w:sz="4" w:space="0"/>
              <w:right w:val="nil"/>
            </w:tcBorders>
          </w:tcPr>
          <w:p w:rsidR="00CD6FD8" w:rsidP="00A657B9" w:rsidRDefault="00CD6FD8" w14:paraId="583DDFA8" w14:textId="54FB362B"/>
        </w:tc>
        <w:tc>
          <w:tcPr>
            <w:tcW w:w="4819" w:type="dxa"/>
            <w:tcBorders>
              <w:top w:val="nil"/>
              <w:left w:val="nil"/>
              <w:bottom w:val="single" w:color="auto" w:sz="4" w:space="0"/>
              <w:right w:val="nil"/>
            </w:tcBorders>
          </w:tcPr>
          <w:p w:rsidR="00CD6FD8" w:rsidP="00761A0D" w:rsidRDefault="00CD6FD8" w14:paraId="58BA230C" w14:textId="77777777">
            <w:pPr>
              <w:pStyle w:val="Liststycke"/>
              <w:numPr>
                <w:ilvl w:val="0"/>
                <w:numId w:val="0"/>
              </w:numPr>
              <w:ind w:left="317"/>
            </w:pPr>
          </w:p>
        </w:tc>
      </w:tr>
      <w:tr w:rsidR="00CD6FD8" w:rsidTr="00CD6FD8" w14:paraId="30ACA29C" w14:textId="77777777">
        <w:tc>
          <w:tcPr>
            <w:tcW w:w="4786" w:type="dxa"/>
            <w:tcBorders>
              <w:top w:val="nil"/>
              <w:left w:val="nil"/>
              <w:bottom w:val="nil"/>
              <w:right w:val="nil"/>
            </w:tcBorders>
          </w:tcPr>
          <w:p w:rsidR="00CD6FD8" w:rsidP="00A657B9" w:rsidRDefault="00CD6FD8" w14:paraId="4DFBEB3A" w14:textId="77777777"/>
        </w:tc>
        <w:tc>
          <w:tcPr>
            <w:tcW w:w="4819" w:type="dxa"/>
            <w:tcBorders>
              <w:top w:val="nil"/>
              <w:left w:val="nil"/>
              <w:bottom w:val="nil"/>
              <w:right w:val="nil"/>
            </w:tcBorders>
          </w:tcPr>
          <w:p w:rsidR="00CD6FD8" w:rsidP="00761A0D" w:rsidRDefault="00CD6FD8" w14:paraId="547BE929" w14:textId="77777777">
            <w:pPr>
              <w:pStyle w:val="Liststycke"/>
              <w:numPr>
                <w:ilvl w:val="0"/>
                <w:numId w:val="0"/>
              </w:numPr>
              <w:ind w:left="317"/>
            </w:pPr>
          </w:p>
        </w:tc>
      </w:tr>
      <w:tr w:rsidR="00CD6FD8" w:rsidTr="00CD6FD8" w14:paraId="7D37AE74" w14:textId="77777777">
        <w:tc>
          <w:tcPr>
            <w:tcW w:w="4786" w:type="dxa"/>
            <w:tcBorders>
              <w:top w:val="nil"/>
              <w:left w:val="nil"/>
              <w:bottom w:val="nil"/>
              <w:right w:val="nil"/>
            </w:tcBorders>
          </w:tcPr>
          <w:p w:rsidR="00CD6FD8" w:rsidP="00A657B9" w:rsidRDefault="00CD6FD8" w14:paraId="3BF29B3B" w14:textId="687E7F75">
            <w:r>
              <w:rPr>
                <w:noProof/>
              </w:rPr>
              <w:drawing>
                <wp:inline distT="0" distB="0" distL="0" distR="0" wp14:anchorId="57EC9DFE" wp14:editId="2B760818">
                  <wp:extent cx="2907030" cy="2481580"/>
                  <wp:effectExtent l="0" t="0" r="7620" b="0"/>
                  <wp:docPr id="24" name="Bildobjekt 24"/>
                  <wp:cNvGraphicFramePr/>
                  <a:graphic xmlns:a="http://schemas.openxmlformats.org/drawingml/2006/main">
                    <a:graphicData uri="http://schemas.openxmlformats.org/drawingml/2006/picture">
                      <pic:pic xmlns:pic="http://schemas.openxmlformats.org/drawingml/2006/picture">
                        <pic:nvPicPr>
                          <pic:cNvPr id="24" name="Bildobjekt 24"/>
                          <pic:cNvPicPr/>
                        </pic:nvPicPr>
                        <pic:blipFill>
                          <a:blip r:embed="rId30"/>
                          <a:stretch>
                            <a:fillRect/>
                          </a:stretch>
                        </pic:blipFill>
                        <pic:spPr>
                          <a:xfrm>
                            <a:off x="0" y="0"/>
                            <a:ext cx="2907030" cy="2481580"/>
                          </a:xfrm>
                          <a:prstGeom prst="rect">
                            <a:avLst/>
                          </a:prstGeom>
                        </pic:spPr>
                      </pic:pic>
                    </a:graphicData>
                  </a:graphic>
                </wp:inline>
              </w:drawing>
            </w:r>
          </w:p>
        </w:tc>
        <w:tc>
          <w:tcPr>
            <w:tcW w:w="4819" w:type="dxa"/>
            <w:tcBorders>
              <w:top w:val="nil"/>
              <w:left w:val="nil"/>
              <w:bottom w:val="nil"/>
              <w:right w:val="nil"/>
            </w:tcBorders>
          </w:tcPr>
          <w:p w:rsidR="00CD6FD8" w:rsidP="00CD6FD8" w:rsidRDefault="00CD6FD8" w14:paraId="302A7C4C" w14:textId="4F538E0A">
            <w:pPr>
              <w:pStyle w:val="Liststycke"/>
              <w:numPr>
                <w:ilvl w:val="0"/>
                <w:numId w:val="33"/>
              </w:numPr>
              <w:ind w:left="317" w:hanging="283"/>
            </w:pPr>
            <w:r w:rsidRPr="00CD6FD8">
              <w:rPr>
                <w:b/>
              </w:rPr>
              <w:t>Ordinationsdialogen fylls i</w:t>
            </w:r>
            <w:r>
              <w:t xml:space="preserve"> med fördefinierad information utifrån vald favorit.</w:t>
            </w:r>
            <w:r>
              <w:softHyphen/>
              <w:t/>
            </w:r>
          </w:p>
          <w:p w:rsidR="00CD6FD8" w:rsidP="00CD6FD8" w:rsidRDefault="00CD6FD8" w14:paraId="74FE9DD5" w14:textId="77777777">
            <w:pPr>
              <w:pStyle w:val="Liststycke"/>
              <w:numPr>
                <w:ilvl w:val="0"/>
                <w:numId w:val="33"/>
              </w:numPr>
              <w:ind w:left="317" w:hanging="283"/>
            </w:pPr>
            <w:r w:rsidRPr="00CD6FD8">
              <w:rPr>
                <w:b/>
              </w:rPr>
              <w:t>OBS!</w:t>
            </w:r>
            <w:r>
              <w:t xml:space="preserve"> Vid uppdragsordination rekommenderas att sjuksköterska ska skapa engångsordinationer.</w:t>
            </w:r>
          </w:p>
          <w:p w:rsidR="00CD6FD8" w:rsidP="00CD6FD8" w:rsidRDefault="00CD6FD8" w14:paraId="653A00A5" w14:textId="1C965BFC">
            <w:pPr>
              <w:pStyle w:val="Liststycke"/>
              <w:numPr>
                <w:ilvl w:val="0"/>
                <w:numId w:val="33"/>
              </w:numPr>
              <w:ind w:left="317" w:hanging="283"/>
            </w:pPr>
            <w:r w:rsidRPr="00CD6FD8">
              <w:rPr>
                <w:b/>
              </w:rPr>
              <w:t>Uppgifterna kontrolleras</w:t>
            </w:r>
            <w:r>
              <w:t xml:space="preserve"> och korrigeras vid behov, därefter sparas ordinationen genom att klicka på </w:t>
            </w:r>
            <w:r w:rsidRPr="00CD6FD8">
              <w:rPr>
                <w:b/>
              </w:rPr>
              <w:t>Spara</w:t>
            </w:r>
            <w:r>
              <w:t>.</w:t>
            </w:r>
          </w:p>
        </w:tc>
      </w:tr>
      <w:tr w:rsidR="00CD6FD8" w:rsidTr="00CD6FD8" w14:paraId="77B4A66E" w14:textId="77777777">
        <w:tc>
          <w:tcPr>
            <w:tcW w:w="4786" w:type="dxa"/>
            <w:tcBorders>
              <w:top w:val="nil"/>
              <w:left w:val="nil"/>
              <w:bottom w:val="single" w:color="auto" w:sz="4" w:space="0"/>
              <w:right w:val="nil"/>
            </w:tcBorders>
          </w:tcPr>
          <w:p w:rsidR="00CD6FD8" w:rsidP="00A657B9" w:rsidRDefault="00CD6FD8" w14:paraId="5C2C8349" w14:textId="66F9EA17"/>
        </w:tc>
        <w:tc>
          <w:tcPr>
            <w:tcW w:w="4819" w:type="dxa"/>
            <w:tcBorders>
              <w:top w:val="nil"/>
              <w:left w:val="nil"/>
              <w:bottom w:val="single" w:color="auto" w:sz="4" w:space="0"/>
              <w:right w:val="nil"/>
            </w:tcBorders>
          </w:tcPr>
          <w:p w:rsidR="00CD6FD8" w:rsidP="00761A0D" w:rsidRDefault="00CD6FD8" w14:paraId="32B57E22" w14:textId="77777777">
            <w:pPr>
              <w:pStyle w:val="Liststycke"/>
              <w:numPr>
                <w:ilvl w:val="0"/>
                <w:numId w:val="0"/>
              </w:numPr>
              <w:ind w:left="317"/>
            </w:pPr>
          </w:p>
        </w:tc>
      </w:tr>
      <w:tr w:rsidR="00CD6FD8" w:rsidTr="00CD6FD8" w14:paraId="6B5ABC5F" w14:textId="77777777">
        <w:tc>
          <w:tcPr>
            <w:tcW w:w="4786" w:type="dxa"/>
            <w:tcBorders>
              <w:top w:val="nil"/>
              <w:left w:val="nil"/>
              <w:bottom w:val="nil"/>
              <w:right w:val="nil"/>
            </w:tcBorders>
          </w:tcPr>
          <w:p w:rsidR="00CD6FD8" w:rsidP="00A657B9" w:rsidRDefault="00CD6FD8" w14:paraId="6861C01F" w14:textId="77777777"/>
        </w:tc>
        <w:tc>
          <w:tcPr>
            <w:tcW w:w="4819" w:type="dxa"/>
            <w:tcBorders>
              <w:top w:val="nil"/>
              <w:left w:val="nil"/>
              <w:bottom w:val="nil"/>
              <w:right w:val="nil"/>
            </w:tcBorders>
          </w:tcPr>
          <w:p w:rsidR="00CD6FD8" w:rsidP="00761A0D" w:rsidRDefault="00CD6FD8" w14:paraId="09145057" w14:textId="77777777">
            <w:pPr>
              <w:pStyle w:val="Liststycke"/>
              <w:numPr>
                <w:ilvl w:val="0"/>
                <w:numId w:val="0"/>
              </w:numPr>
              <w:ind w:left="317"/>
            </w:pPr>
          </w:p>
        </w:tc>
      </w:tr>
      <w:tr w:rsidR="00CD6FD8" w:rsidTr="00CD6FD8" w14:paraId="69B75404" w14:textId="77777777">
        <w:tc>
          <w:tcPr>
            <w:tcW w:w="4786" w:type="dxa"/>
            <w:tcBorders>
              <w:top w:val="nil"/>
              <w:left w:val="nil"/>
              <w:bottom w:val="nil"/>
              <w:right w:val="nil"/>
            </w:tcBorders>
          </w:tcPr>
          <w:p w:rsidR="00CD6FD8" w:rsidP="00A657B9" w:rsidRDefault="00CD6FD8" w14:paraId="23A48CD0" w14:textId="77777777"/>
        </w:tc>
        <w:tc>
          <w:tcPr>
            <w:tcW w:w="4819" w:type="dxa"/>
            <w:tcBorders>
              <w:top w:val="nil"/>
              <w:left w:val="nil"/>
              <w:bottom w:val="nil"/>
              <w:right w:val="nil"/>
            </w:tcBorders>
          </w:tcPr>
          <w:p w:rsidR="00CD6FD8" w:rsidP="00761A0D" w:rsidRDefault="00CD6FD8" w14:paraId="7ABAC227" w14:textId="77777777">
            <w:pPr>
              <w:pStyle w:val="Liststycke"/>
              <w:numPr>
                <w:ilvl w:val="0"/>
                <w:numId w:val="0"/>
              </w:numPr>
              <w:ind w:left="317"/>
            </w:pPr>
          </w:p>
        </w:tc>
      </w:tr>
      <w:tr w:rsidR="00CD6FD8" w:rsidTr="00CD6FD8" w14:paraId="37907223" w14:textId="77777777">
        <w:tc>
          <w:tcPr>
            <w:tcW w:w="4786" w:type="dxa"/>
            <w:tcBorders>
              <w:top w:val="nil"/>
              <w:left w:val="nil"/>
              <w:bottom w:val="nil"/>
              <w:right w:val="nil"/>
            </w:tcBorders>
          </w:tcPr>
          <w:p w:rsidR="00CD6FD8" w:rsidP="00A657B9" w:rsidRDefault="00CD6FD8" w14:paraId="2E3E5DCF" w14:textId="77777777"/>
        </w:tc>
        <w:tc>
          <w:tcPr>
            <w:tcW w:w="4819" w:type="dxa"/>
            <w:tcBorders>
              <w:top w:val="nil"/>
              <w:left w:val="nil"/>
              <w:bottom w:val="nil"/>
              <w:right w:val="nil"/>
            </w:tcBorders>
          </w:tcPr>
          <w:p w:rsidR="00CD6FD8" w:rsidP="00761A0D" w:rsidRDefault="00CD6FD8" w14:paraId="29A199A7" w14:textId="77777777">
            <w:pPr>
              <w:pStyle w:val="Liststycke"/>
              <w:numPr>
                <w:ilvl w:val="0"/>
                <w:numId w:val="0"/>
              </w:numPr>
              <w:ind w:left="317"/>
            </w:pPr>
          </w:p>
        </w:tc>
      </w:tr>
      <w:tr w:rsidR="00CD6FD8" w:rsidTr="00CD6FD8" w14:paraId="1988CDA7" w14:textId="77777777">
        <w:tc>
          <w:tcPr>
            <w:tcW w:w="4786" w:type="dxa"/>
            <w:tcBorders>
              <w:top w:val="nil"/>
              <w:left w:val="nil"/>
              <w:bottom w:val="nil"/>
              <w:right w:val="nil"/>
            </w:tcBorders>
          </w:tcPr>
          <w:p w:rsidR="00CD6FD8" w:rsidP="00A657B9" w:rsidRDefault="00CD6FD8" w14:paraId="6892C4E1" w14:textId="77777777"/>
        </w:tc>
        <w:tc>
          <w:tcPr>
            <w:tcW w:w="4819" w:type="dxa"/>
            <w:tcBorders>
              <w:top w:val="nil"/>
              <w:left w:val="nil"/>
              <w:bottom w:val="nil"/>
              <w:right w:val="nil"/>
            </w:tcBorders>
          </w:tcPr>
          <w:p w:rsidR="00CD6FD8" w:rsidP="00761A0D" w:rsidRDefault="00CD6FD8" w14:paraId="6197D9BB" w14:textId="77777777">
            <w:pPr>
              <w:pStyle w:val="Liststycke"/>
              <w:numPr>
                <w:ilvl w:val="0"/>
                <w:numId w:val="0"/>
              </w:numPr>
              <w:ind w:left="317"/>
            </w:pPr>
          </w:p>
        </w:tc>
      </w:tr>
      <w:tr w:rsidR="00CD6FD8" w:rsidTr="00CD6FD8" w14:paraId="313D76C9" w14:textId="77777777">
        <w:tc>
          <w:tcPr>
            <w:tcW w:w="4786" w:type="dxa"/>
            <w:tcBorders>
              <w:top w:val="nil"/>
              <w:left w:val="nil"/>
              <w:bottom w:val="nil"/>
              <w:right w:val="nil"/>
            </w:tcBorders>
          </w:tcPr>
          <w:p w:rsidR="00CD6FD8" w:rsidP="00A657B9" w:rsidRDefault="00CD6FD8" w14:paraId="304636AB" w14:textId="77777777"/>
        </w:tc>
        <w:tc>
          <w:tcPr>
            <w:tcW w:w="4819" w:type="dxa"/>
            <w:tcBorders>
              <w:top w:val="nil"/>
              <w:left w:val="nil"/>
              <w:bottom w:val="nil"/>
              <w:right w:val="nil"/>
            </w:tcBorders>
          </w:tcPr>
          <w:p w:rsidR="00CD6FD8" w:rsidP="00761A0D" w:rsidRDefault="00CD6FD8" w14:paraId="10ABFE0A" w14:textId="77777777">
            <w:pPr>
              <w:pStyle w:val="Liststycke"/>
              <w:numPr>
                <w:ilvl w:val="0"/>
                <w:numId w:val="0"/>
              </w:numPr>
              <w:ind w:left="317"/>
            </w:pPr>
          </w:p>
        </w:tc>
      </w:tr>
      <w:tr w:rsidR="00CD6FD8" w:rsidTr="00CD6FD8" w14:paraId="40DE69B3" w14:textId="77777777">
        <w:tc>
          <w:tcPr>
            <w:tcW w:w="4786" w:type="dxa"/>
            <w:tcBorders>
              <w:top w:val="nil"/>
              <w:left w:val="nil"/>
              <w:bottom w:val="nil"/>
              <w:right w:val="nil"/>
            </w:tcBorders>
          </w:tcPr>
          <w:p w:rsidR="00CD6FD8" w:rsidP="00A657B9" w:rsidRDefault="00CD6FD8" w14:paraId="0ED4C2DD" w14:textId="77777777"/>
        </w:tc>
        <w:tc>
          <w:tcPr>
            <w:tcW w:w="4819" w:type="dxa"/>
            <w:tcBorders>
              <w:top w:val="nil"/>
              <w:left w:val="nil"/>
              <w:bottom w:val="nil"/>
              <w:right w:val="nil"/>
            </w:tcBorders>
          </w:tcPr>
          <w:p w:rsidR="00CD6FD8" w:rsidP="00761A0D" w:rsidRDefault="00CD6FD8" w14:paraId="13445E32" w14:textId="77777777">
            <w:pPr>
              <w:pStyle w:val="Liststycke"/>
              <w:numPr>
                <w:ilvl w:val="0"/>
                <w:numId w:val="0"/>
              </w:numPr>
              <w:ind w:left="317"/>
            </w:pPr>
          </w:p>
        </w:tc>
      </w:tr>
      <w:tr w:rsidR="00CD6FD8" w:rsidTr="00CD6FD8" w14:paraId="560092AB" w14:textId="77777777">
        <w:tc>
          <w:tcPr>
            <w:tcW w:w="4786" w:type="dxa"/>
            <w:tcBorders>
              <w:top w:val="nil"/>
              <w:left w:val="nil"/>
              <w:bottom w:val="single" w:color="auto" w:sz="4" w:space="0"/>
              <w:right w:val="nil"/>
            </w:tcBorders>
          </w:tcPr>
          <w:p w:rsidR="00CD6FD8" w:rsidP="00A657B9" w:rsidRDefault="00CD6FD8" w14:paraId="2F89C115" w14:textId="77777777"/>
        </w:tc>
        <w:tc>
          <w:tcPr>
            <w:tcW w:w="4819" w:type="dxa"/>
            <w:tcBorders>
              <w:top w:val="nil"/>
              <w:left w:val="nil"/>
              <w:bottom w:val="single" w:color="auto" w:sz="4" w:space="0"/>
              <w:right w:val="nil"/>
            </w:tcBorders>
          </w:tcPr>
          <w:p w:rsidR="00CD6FD8" w:rsidP="00761A0D" w:rsidRDefault="00CD6FD8" w14:paraId="52C1204A" w14:textId="77777777">
            <w:pPr>
              <w:pStyle w:val="Liststycke"/>
              <w:numPr>
                <w:ilvl w:val="0"/>
                <w:numId w:val="0"/>
              </w:numPr>
              <w:ind w:left="317"/>
            </w:pPr>
          </w:p>
        </w:tc>
      </w:tr>
      <w:tr w:rsidR="00CD6FD8" w:rsidTr="00CD6FD8" w14:paraId="2588FE04" w14:textId="77777777">
        <w:tc>
          <w:tcPr>
            <w:tcW w:w="4786" w:type="dxa"/>
            <w:tcBorders>
              <w:top w:val="single" w:color="auto" w:sz="4" w:space="0"/>
              <w:left w:val="nil"/>
              <w:bottom w:val="nil"/>
              <w:right w:val="nil"/>
            </w:tcBorders>
          </w:tcPr>
          <w:p w:rsidR="00CD6FD8" w:rsidP="00A657B9" w:rsidRDefault="00CD6FD8" w14:paraId="3B7773B8" w14:textId="77777777"/>
        </w:tc>
        <w:tc>
          <w:tcPr>
            <w:tcW w:w="4819" w:type="dxa"/>
            <w:tcBorders>
              <w:top w:val="single" w:color="auto" w:sz="4" w:space="0"/>
              <w:left w:val="nil"/>
              <w:bottom w:val="nil"/>
              <w:right w:val="nil"/>
            </w:tcBorders>
          </w:tcPr>
          <w:p w:rsidR="00CD6FD8" w:rsidP="00761A0D" w:rsidRDefault="00CD6FD8" w14:paraId="709F2CDD" w14:textId="77777777">
            <w:pPr>
              <w:pStyle w:val="Liststycke"/>
              <w:numPr>
                <w:ilvl w:val="0"/>
                <w:numId w:val="0"/>
              </w:numPr>
              <w:ind w:left="317"/>
            </w:pPr>
          </w:p>
        </w:tc>
      </w:tr>
      <w:tr w:rsidR="00CD6FD8" w:rsidTr="00CD6FD8" w14:paraId="04F0476C" w14:textId="77777777">
        <w:tc>
          <w:tcPr>
            <w:tcW w:w="4786" w:type="dxa"/>
            <w:tcBorders>
              <w:top w:val="nil"/>
              <w:left w:val="nil"/>
              <w:bottom w:val="nil"/>
              <w:right w:val="nil"/>
            </w:tcBorders>
          </w:tcPr>
          <w:p w:rsidR="00CD6FD8" w:rsidP="00A657B9" w:rsidRDefault="00CD6FD8" w14:paraId="435B0F6A" w14:textId="26FC4E88">
            <w:r>
              <w:rPr>
                <w:noProof/>
              </w:rPr>
              <w:drawing>
                <wp:inline distT="0" distB="0" distL="0" distR="0" wp14:anchorId="385D8AF4" wp14:editId="77A87A6B">
                  <wp:extent cx="3050540" cy="387985"/>
                  <wp:effectExtent l="0" t="0" r="0" b="0"/>
                  <wp:docPr id="25" name="Bildobjekt 25"/>
                  <wp:cNvGraphicFramePr/>
                  <a:graphic xmlns:a="http://schemas.openxmlformats.org/drawingml/2006/main">
                    <a:graphicData uri="http://schemas.openxmlformats.org/drawingml/2006/picture">
                      <pic:pic xmlns:pic="http://schemas.openxmlformats.org/drawingml/2006/picture">
                        <pic:nvPicPr>
                          <pic:cNvPr id="25" name="Bildobjekt 25"/>
                          <pic:cNvPicPr/>
                        </pic:nvPicPr>
                        <pic:blipFill>
                          <a:blip r:embed="rId31"/>
                          <a:stretch>
                            <a:fillRect/>
                          </a:stretch>
                        </pic:blipFill>
                        <pic:spPr>
                          <a:xfrm>
                            <a:off x="0" y="0"/>
                            <a:ext cx="3050540" cy="387985"/>
                          </a:xfrm>
                          <a:prstGeom prst="rect">
                            <a:avLst/>
                          </a:prstGeom>
                        </pic:spPr>
                      </pic:pic>
                    </a:graphicData>
                  </a:graphic>
                </wp:inline>
              </w:drawing>
            </w:r>
          </w:p>
        </w:tc>
        <w:tc>
          <w:tcPr>
            <w:tcW w:w="4819" w:type="dxa"/>
            <w:tcBorders>
              <w:top w:val="nil"/>
              <w:left w:val="nil"/>
              <w:bottom w:val="nil"/>
              <w:right w:val="nil"/>
            </w:tcBorders>
          </w:tcPr>
          <w:p w:rsidR="00CD6FD8" w:rsidP="00CD6FD8" w:rsidRDefault="00CD6FD8" w14:paraId="0A5F741F" w14:textId="77777777">
            <w:pPr>
              <w:pStyle w:val="Liststycke"/>
              <w:numPr>
                <w:ilvl w:val="0"/>
                <w:numId w:val="33"/>
              </w:numPr>
              <w:ind w:left="317" w:hanging="283"/>
            </w:pPr>
            <w:r w:rsidRPr="00CD6FD8">
              <w:rPr>
                <w:b/>
              </w:rPr>
              <w:t>Uppdragsordinationer</w:t>
            </w:r>
            <w:r>
              <w:t xml:space="preserve"> presenteras med gul bakgrund i Ordinationslistan och kan kvitteras/rapporteras på Utdelningslistan.</w:t>
            </w:r>
          </w:p>
          <w:p w:rsidR="00CD6FD8" w:rsidP="00CD6FD8" w:rsidRDefault="00CD6FD8" w14:paraId="176B2828" w14:textId="2B086842">
            <w:pPr>
              <w:pStyle w:val="Liststycke"/>
              <w:numPr>
                <w:ilvl w:val="0"/>
                <w:numId w:val="33"/>
              </w:numPr>
              <w:ind w:left="317" w:hanging="283"/>
            </w:pPr>
            <w:r>
              <w:t>Då Vidimering utförs godkänns ordinationer utförda på uppdrag av läkare.</w:t>
            </w:r>
          </w:p>
        </w:tc>
      </w:tr>
      <w:tr w:rsidR="00CD6FD8" w:rsidTr="00CD6FD8" w14:paraId="693AC8FA" w14:textId="77777777">
        <w:tc>
          <w:tcPr>
            <w:tcW w:w="4786" w:type="dxa"/>
            <w:tcBorders>
              <w:top w:val="nil"/>
              <w:left w:val="nil"/>
              <w:bottom w:val="single" w:color="auto" w:sz="4" w:space="0"/>
              <w:right w:val="nil"/>
            </w:tcBorders>
          </w:tcPr>
          <w:p w:rsidR="00CD6FD8" w:rsidP="00A657B9" w:rsidRDefault="00CD6FD8" w14:paraId="523201EF" w14:textId="0AF66EE1"/>
        </w:tc>
        <w:tc>
          <w:tcPr>
            <w:tcW w:w="4819" w:type="dxa"/>
            <w:tcBorders>
              <w:top w:val="nil"/>
              <w:left w:val="nil"/>
              <w:bottom w:val="single" w:color="auto" w:sz="4" w:space="0"/>
              <w:right w:val="nil"/>
            </w:tcBorders>
          </w:tcPr>
          <w:p w:rsidR="00CD6FD8" w:rsidP="00761A0D" w:rsidRDefault="00CD6FD8" w14:paraId="63810F74" w14:textId="77777777">
            <w:pPr>
              <w:pStyle w:val="Liststycke"/>
              <w:numPr>
                <w:ilvl w:val="0"/>
                <w:numId w:val="0"/>
              </w:numPr>
              <w:ind w:left="317"/>
            </w:pPr>
          </w:p>
        </w:tc>
      </w:tr>
      <w:tr w:rsidR="00CD6FD8" w:rsidTr="00CD6FD8" w14:paraId="325874DD" w14:textId="77777777">
        <w:tc>
          <w:tcPr>
            <w:tcW w:w="4786" w:type="dxa"/>
            <w:tcBorders>
              <w:top w:val="nil"/>
              <w:left w:val="nil"/>
              <w:bottom w:val="nil"/>
              <w:right w:val="nil"/>
            </w:tcBorders>
          </w:tcPr>
          <w:p w:rsidR="00CD6FD8" w:rsidP="00A657B9" w:rsidRDefault="00CD6FD8" w14:paraId="0F3D17FC" w14:textId="77777777"/>
        </w:tc>
        <w:tc>
          <w:tcPr>
            <w:tcW w:w="4819" w:type="dxa"/>
            <w:tcBorders>
              <w:top w:val="nil"/>
              <w:left w:val="nil"/>
              <w:bottom w:val="nil"/>
              <w:right w:val="nil"/>
            </w:tcBorders>
          </w:tcPr>
          <w:p w:rsidR="00CD6FD8" w:rsidP="00761A0D" w:rsidRDefault="00CD6FD8" w14:paraId="35CDC702" w14:textId="77777777">
            <w:pPr>
              <w:pStyle w:val="Liststycke"/>
              <w:numPr>
                <w:ilvl w:val="0"/>
                <w:numId w:val="0"/>
              </w:numPr>
              <w:ind w:left="317"/>
            </w:pPr>
          </w:p>
        </w:tc>
      </w:tr>
      <w:tr w:rsidR="00CD6FD8" w:rsidTr="00CD6FD8" w14:paraId="5FC51420" w14:textId="77777777">
        <w:tc>
          <w:tcPr>
            <w:tcW w:w="4786" w:type="dxa"/>
            <w:tcBorders>
              <w:top w:val="nil"/>
              <w:left w:val="nil"/>
              <w:bottom w:val="nil"/>
              <w:right w:val="nil"/>
            </w:tcBorders>
          </w:tcPr>
          <w:p w:rsidR="00CD6FD8" w:rsidP="00A657B9" w:rsidRDefault="00CD6FD8" w14:paraId="6241845A" w14:textId="77777777"/>
        </w:tc>
        <w:tc>
          <w:tcPr>
            <w:tcW w:w="4819" w:type="dxa"/>
            <w:tcBorders>
              <w:top w:val="nil"/>
              <w:left w:val="nil"/>
              <w:bottom w:val="nil"/>
              <w:right w:val="nil"/>
            </w:tcBorders>
          </w:tcPr>
          <w:p w:rsidR="00CD6FD8" w:rsidP="00761A0D" w:rsidRDefault="00CD6FD8" w14:paraId="067F6151" w14:textId="77777777">
            <w:pPr>
              <w:pStyle w:val="Liststycke"/>
              <w:numPr>
                <w:ilvl w:val="0"/>
                <w:numId w:val="0"/>
              </w:numPr>
              <w:ind w:left="317"/>
            </w:pPr>
          </w:p>
        </w:tc>
      </w:tr>
      <w:tr w:rsidR="00CD6FD8" w:rsidTr="00C87921" w14:paraId="71DD07B8" w14:textId="77777777">
        <w:tc>
          <w:tcPr>
            <w:tcW w:w="9605" w:type="dxa"/>
            <w:gridSpan w:val="2"/>
            <w:tcBorders>
              <w:top w:val="nil"/>
              <w:left w:val="nil"/>
              <w:bottom w:val="single" w:color="auto" w:sz="4" w:space="0"/>
              <w:right w:val="nil"/>
            </w:tcBorders>
          </w:tcPr>
          <w:p w:rsidR="00CD6FD8" w:rsidP="00CD6FD8" w:rsidRDefault="00CD6FD8" w14:paraId="30AFEE58" w14:textId="0F9AFB17">
            <w:pPr>
              <w:pStyle w:val="Rubrik1"/>
            </w:pPr>
            <w:bookmarkStart w:name="_Toc7525093" w:id="8"/>
            <w:r>
              <w:t>Hantering vid återkommande dagsjukvårdstillfälle</w:t>
            </w:r>
            <w:bookmarkEnd w:id="8"/>
          </w:p>
          <w:p w:rsidR="00CD6FD8" w:rsidP="00CD6FD8" w:rsidRDefault="00CD6FD8" w14:paraId="00A9700C" w14:textId="77777777">
            <w:pPr>
              <w:pStyle w:val="Liststycke"/>
              <w:numPr>
                <w:ilvl w:val="0"/>
                <w:numId w:val="0"/>
              </w:numPr>
              <w:ind w:left="317" w:hanging="317"/>
            </w:pPr>
            <w:r>
              <w:t>Gäller</w:t>
            </w:r>
          </w:p>
          <w:p w:rsidR="00CD6FD8" w:rsidP="00CD6FD8" w:rsidRDefault="00CD6FD8" w14:paraId="1C2341AB" w14:textId="77777777">
            <w:pPr>
              <w:pStyle w:val="Liststycke"/>
              <w:numPr>
                <w:ilvl w:val="0"/>
                <w:numId w:val="34"/>
              </w:numPr>
              <w:ind w:left="567" w:hanging="425"/>
            </w:pPr>
            <w:r>
              <w:t>Patient som har vårdats som dagsjukvårdspatient och som planeras in för ytterligare dagsjukvårdsbesök på samma mottagning inom 72 timmar.</w:t>
            </w:r>
            <w:r w:rsidR="00193F50">
              <w:t xml:space="preserve"/>
            </w:r>
          </w:p>
          <w:p w:rsidR="00193F50" w:rsidP="00193F50" w:rsidRDefault="00193F50" w14:paraId="2E6EF5EB" w14:textId="0ADD29F1"/>
        </w:tc>
      </w:tr>
      <w:tr w:rsidR="00CD6FD8" w:rsidTr="00193F50" w14:paraId="7D31AA9F" w14:textId="77777777">
        <w:tc>
          <w:tcPr>
            <w:tcW w:w="4786" w:type="dxa"/>
            <w:tcBorders>
              <w:top w:val="nil"/>
              <w:left w:val="nil"/>
              <w:bottom w:val="nil"/>
              <w:right w:val="nil"/>
            </w:tcBorders>
          </w:tcPr>
          <w:p w:rsidR="00CD6FD8" w:rsidP="00A657B9" w:rsidRDefault="00CD6FD8" w14:paraId="4CC47102" w14:textId="77777777"/>
        </w:tc>
        <w:tc>
          <w:tcPr>
            <w:tcW w:w="4819" w:type="dxa"/>
            <w:tcBorders>
              <w:top w:val="nil"/>
              <w:left w:val="nil"/>
              <w:bottom w:val="nil"/>
              <w:right w:val="nil"/>
            </w:tcBorders>
          </w:tcPr>
          <w:p w:rsidR="00CD6FD8" w:rsidP="00761A0D" w:rsidRDefault="00CD6FD8" w14:paraId="27302615" w14:textId="77777777">
            <w:pPr>
              <w:pStyle w:val="Liststycke"/>
              <w:numPr>
                <w:ilvl w:val="0"/>
                <w:numId w:val="0"/>
              </w:numPr>
              <w:ind w:left="317"/>
            </w:pPr>
          </w:p>
        </w:tc>
      </w:tr>
      <w:tr w:rsidR="00CD6FD8" w:rsidTr="00193F50" w14:paraId="2CF9309B" w14:textId="77777777">
        <w:tc>
          <w:tcPr>
            <w:tcW w:w="4786" w:type="dxa"/>
            <w:tcBorders>
              <w:top w:val="nil"/>
              <w:left w:val="nil"/>
              <w:bottom w:val="nil"/>
              <w:right w:val="nil"/>
            </w:tcBorders>
          </w:tcPr>
          <w:p w:rsidRPr="000C72EC" w:rsidR="00CD6FD8" w:rsidP="00A657B9" w:rsidRDefault="000C72EC" w14:paraId="756BA266" w14:textId="103FDEEF">
            <w:r>
              <w:rPr>
                <w:noProof/>
              </w:rPr>
              <w:lastRenderedPageBreak/>
              <w:drawing>
                <wp:inline distT="0" distB="0" distL="0" distR="0" wp14:anchorId="7D584293" wp14:editId="3DFEF3BE">
                  <wp:extent cx="2957830" cy="1470025"/>
                  <wp:effectExtent l="0" t="0" r="0" b="0"/>
                  <wp:docPr id="27" name="Bildobjekt 27"/>
                  <wp:cNvGraphicFramePr/>
                  <a:graphic xmlns:a="http://schemas.openxmlformats.org/drawingml/2006/main">
                    <a:graphicData uri="http://schemas.openxmlformats.org/drawingml/2006/picture">
                      <pic:pic xmlns:pic="http://schemas.openxmlformats.org/drawingml/2006/picture">
                        <pic:nvPicPr>
                          <pic:cNvPr id="27" name="Bildobjekt 27"/>
                          <pic:cNvPicPr/>
                        </pic:nvPicPr>
                        <pic:blipFill>
                          <a:blip r:embed="rId32"/>
                          <a:stretch>
                            <a:fillRect/>
                          </a:stretch>
                        </pic:blipFill>
                        <pic:spPr>
                          <a:xfrm>
                            <a:off x="0" y="0"/>
                            <a:ext cx="2957830" cy="1470025"/>
                          </a:xfrm>
                          <a:prstGeom prst="rect">
                            <a:avLst/>
                          </a:prstGeom>
                        </pic:spPr>
                      </pic:pic>
                    </a:graphicData>
                  </a:graphic>
                </wp:inline>
              </w:drawing>
            </w:r>
          </w:p>
        </w:tc>
        <w:tc>
          <w:tcPr>
            <w:tcW w:w="4819" w:type="dxa"/>
            <w:tcBorders>
              <w:top w:val="nil"/>
              <w:left w:val="nil"/>
              <w:bottom w:val="nil"/>
              <w:right w:val="nil"/>
            </w:tcBorders>
          </w:tcPr>
          <w:p w:rsidR="00CD6FD8" w:rsidP="000C72EC" w:rsidRDefault="000C72EC" w14:paraId="3D422102" w14:textId="628BAD50">
            <w:pPr>
              <w:pStyle w:val="Liststycke"/>
              <w:numPr>
                <w:ilvl w:val="0"/>
                <w:numId w:val="34"/>
              </w:numPr>
              <w:ind w:left="317" w:hanging="283"/>
            </w:pPr>
            <w:r>
              <w:t xml:space="preserve">När </w:t>
            </w:r>
            <w:r w:rsidRPr="000C72EC">
              <w:rPr>
                <w:b/>
              </w:rPr>
              <w:t>NCS-Dagvårdslista</w:t>
            </w:r>
            <w:r>
              <w:t xml:space="preserve"> öppnas presenteras patientens eventuella ordinationer i öppenvård (recept) under kategorin Recept.</w:t>
            </w:r>
          </w:p>
        </w:tc>
      </w:tr>
      <w:tr w:rsidR="00CD6FD8" w:rsidTr="00193F50" w14:paraId="3535B8CA" w14:textId="77777777">
        <w:tc>
          <w:tcPr>
            <w:tcW w:w="4786" w:type="dxa"/>
            <w:tcBorders>
              <w:top w:val="nil"/>
              <w:left w:val="nil"/>
              <w:bottom w:val="single" w:color="auto" w:sz="4" w:space="0"/>
              <w:right w:val="nil"/>
            </w:tcBorders>
          </w:tcPr>
          <w:p w:rsidR="00CD6FD8" w:rsidP="00A657B9" w:rsidRDefault="00CD6FD8" w14:paraId="6ECA6CD8" w14:textId="77777777"/>
        </w:tc>
        <w:tc>
          <w:tcPr>
            <w:tcW w:w="4819" w:type="dxa"/>
            <w:tcBorders>
              <w:top w:val="nil"/>
              <w:left w:val="nil"/>
              <w:bottom w:val="single" w:color="auto" w:sz="4" w:space="0"/>
              <w:right w:val="nil"/>
            </w:tcBorders>
          </w:tcPr>
          <w:p w:rsidR="00CD6FD8" w:rsidP="00761A0D" w:rsidRDefault="00CD6FD8" w14:paraId="66BE7FB2" w14:textId="77777777">
            <w:pPr>
              <w:pStyle w:val="Liststycke"/>
              <w:numPr>
                <w:ilvl w:val="0"/>
                <w:numId w:val="0"/>
              </w:numPr>
              <w:ind w:left="317"/>
            </w:pPr>
          </w:p>
        </w:tc>
      </w:tr>
      <w:tr w:rsidR="00CD6FD8" w:rsidTr="000C72EC" w14:paraId="0284AA03" w14:textId="77777777">
        <w:tc>
          <w:tcPr>
            <w:tcW w:w="4786" w:type="dxa"/>
            <w:tcBorders>
              <w:top w:val="nil"/>
              <w:left w:val="nil"/>
              <w:bottom w:val="nil"/>
              <w:right w:val="nil"/>
            </w:tcBorders>
          </w:tcPr>
          <w:p w:rsidR="00CD6FD8" w:rsidP="00A657B9" w:rsidRDefault="00CD6FD8" w14:paraId="477E0565" w14:textId="77777777"/>
        </w:tc>
        <w:tc>
          <w:tcPr>
            <w:tcW w:w="4819" w:type="dxa"/>
            <w:tcBorders>
              <w:top w:val="nil"/>
              <w:left w:val="nil"/>
              <w:bottom w:val="nil"/>
              <w:right w:val="nil"/>
            </w:tcBorders>
          </w:tcPr>
          <w:p w:rsidR="00CD6FD8" w:rsidP="00761A0D" w:rsidRDefault="00CD6FD8" w14:paraId="48A1CEBB" w14:textId="77777777">
            <w:pPr>
              <w:pStyle w:val="Liststycke"/>
              <w:numPr>
                <w:ilvl w:val="0"/>
                <w:numId w:val="0"/>
              </w:numPr>
              <w:ind w:left="317"/>
            </w:pPr>
          </w:p>
        </w:tc>
      </w:tr>
      <w:tr w:rsidR="000C72EC" w:rsidTr="000C72EC" w14:paraId="6AC8BF1D" w14:textId="77777777">
        <w:tc>
          <w:tcPr>
            <w:tcW w:w="4786" w:type="dxa"/>
            <w:tcBorders>
              <w:top w:val="nil"/>
              <w:left w:val="nil"/>
              <w:bottom w:val="nil"/>
              <w:right w:val="nil"/>
            </w:tcBorders>
          </w:tcPr>
          <w:p w:rsidR="000C72EC" w:rsidP="00A657B9" w:rsidRDefault="000C72EC" w14:paraId="167A2898" w14:textId="46B7EB87">
            <w:r>
              <w:rPr>
                <w:noProof/>
              </w:rPr>
              <w:drawing>
                <wp:inline distT="0" distB="0" distL="0" distR="0" wp14:anchorId="18D37442" wp14:editId="031FD621">
                  <wp:extent cx="2977515" cy="1152525"/>
                  <wp:effectExtent l="0" t="0" r="0" b="9525"/>
                  <wp:docPr id="30" name="Bildobjekt 30"/>
                  <wp:cNvGraphicFramePr/>
                  <a:graphic xmlns:a="http://schemas.openxmlformats.org/drawingml/2006/main">
                    <a:graphicData uri="http://schemas.openxmlformats.org/drawingml/2006/picture">
                      <pic:pic xmlns:pic="http://schemas.openxmlformats.org/drawingml/2006/picture">
                        <pic:nvPicPr>
                          <pic:cNvPr id="30" name="Bildobjekt 30"/>
                          <pic:cNvPicPr/>
                        </pic:nvPicPr>
                        <pic:blipFill>
                          <a:blip r:embed="rId19"/>
                          <a:stretch>
                            <a:fillRect/>
                          </a:stretch>
                        </pic:blipFill>
                        <pic:spPr>
                          <a:xfrm>
                            <a:off x="0" y="0"/>
                            <a:ext cx="2977515" cy="1152525"/>
                          </a:xfrm>
                          <a:prstGeom prst="rect">
                            <a:avLst/>
                          </a:prstGeom>
                        </pic:spPr>
                      </pic:pic>
                    </a:graphicData>
                  </a:graphic>
                </wp:inline>
              </w:drawing>
            </w:r>
          </w:p>
        </w:tc>
        <w:tc>
          <w:tcPr>
            <w:tcW w:w="4819" w:type="dxa"/>
            <w:tcBorders>
              <w:top w:val="nil"/>
              <w:left w:val="nil"/>
              <w:bottom w:val="nil"/>
              <w:right w:val="nil"/>
            </w:tcBorders>
          </w:tcPr>
          <w:p w:rsidR="000C72EC" w:rsidP="000C72EC" w:rsidRDefault="000C72EC" w14:paraId="6774114E" w14:textId="091218D5">
            <w:pPr>
              <w:pStyle w:val="Liststycke"/>
              <w:numPr>
                <w:ilvl w:val="0"/>
                <w:numId w:val="34"/>
              </w:numPr>
              <w:ind w:left="317" w:hanging="283"/>
            </w:pPr>
            <w:r w:rsidRPr="000C72EC">
              <w:rPr>
                <w:b/>
              </w:rPr>
              <w:t>Relativa ordinationer</w:t>
            </w:r>
            <w:r>
              <w:t xml:space="preserve"> presenteras direkt i Dagvårdslistan som planerade ordinationer utan insättningstidpunkt.</w:t>
            </w:r>
          </w:p>
        </w:tc>
      </w:tr>
      <w:tr w:rsidR="000C72EC" w:rsidTr="000C72EC" w14:paraId="07A049C0" w14:textId="77777777">
        <w:tc>
          <w:tcPr>
            <w:tcW w:w="4786" w:type="dxa"/>
            <w:tcBorders>
              <w:top w:val="nil"/>
              <w:left w:val="nil"/>
              <w:bottom w:val="single" w:color="auto" w:sz="4" w:space="0"/>
              <w:right w:val="nil"/>
            </w:tcBorders>
          </w:tcPr>
          <w:p w:rsidR="000C72EC" w:rsidP="00A657B9" w:rsidRDefault="000C72EC" w14:paraId="2EE42CF9" w14:textId="77777777"/>
        </w:tc>
        <w:tc>
          <w:tcPr>
            <w:tcW w:w="4819" w:type="dxa"/>
            <w:tcBorders>
              <w:top w:val="nil"/>
              <w:left w:val="nil"/>
              <w:bottom w:val="single" w:color="auto" w:sz="4" w:space="0"/>
              <w:right w:val="nil"/>
            </w:tcBorders>
          </w:tcPr>
          <w:p w:rsidR="000C72EC" w:rsidP="00761A0D" w:rsidRDefault="000C72EC" w14:paraId="029E228E" w14:textId="77777777">
            <w:pPr>
              <w:pStyle w:val="Liststycke"/>
              <w:numPr>
                <w:ilvl w:val="0"/>
                <w:numId w:val="0"/>
              </w:numPr>
              <w:ind w:left="317"/>
            </w:pPr>
          </w:p>
        </w:tc>
      </w:tr>
      <w:tr w:rsidR="000C72EC" w:rsidTr="000C72EC" w14:paraId="2C62329E" w14:textId="77777777">
        <w:tc>
          <w:tcPr>
            <w:tcW w:w="4786" w:type="dxa"/>
            <w:tcBorders>
              <w:top w:val="nil"/>
              <w:left w:val="nil"/>
              <w:bottom w:val="nil"/>
              <w:right w:val="nil"/>
            </w:tcBorders>
          </w:tcPr>
          <w:p w:rsidR="000C72EC" w:rsidP="00A657B9" w:rsidRDefault="000C72EC" w14:paraId="2B3A0C04" w14:textId="77777777"/>
        </w:tc>
        <w:tc>
          <w:tcPr>
            <w:tcW w:w="4819" w:type="dxa"/>
            <w:tcBorders>
              <w:top w:val="nil"/>
              <w:left w:val="nil"/>
              <w:bottom w:val="nil"/>
              <w:right w:val="nil"/>
            </w:tcBorders>
          </w:tcPr>
          <w:p w:rsidR="000C72EC" w:rsidP="00761A0D" w:rsidRDefault="000C72EC" w14:paraId="6CEBC7F0" w14:textId="77777777">
            <w:pPr>
              <w:pStyle w:val="Liststycke"/>
              <w:numPr>
                <w:ilvl w:val="0"/>
                <w:numId w:val="0"/>
              </w:numPr>
              <w:ind w:left="317"/>
            </w:pPr>
          </w:p>
        </w:tc>
      </w:tr>
      <w:tr w:rsidR="000C72EC" w:rsidTr="000C72EC" w14:paraId="53B3EECA" w14:textId="77777777">
        <w:tc>
          <w:tcPr>
            <w:tcW w:w="4786" w:type="dxa"/>
            <w:tcBorders>
              <w:top w:val="nil"/>
              <w:left w:val="nil"/>
              <w:bottom w:val="nil"/>
              <w:right w:val="nil"/>
            </w:tcBorders>
          </w:tcPr>
          <w:p w:rsidR="000C72EC" w:rsidP="00A657B9" w:rsidRDefault="000C72EC" w14:paraId="03AA6EFF" w14:textId="622F8E53">
            <w:r w:rsidRPr="00AA03FF">
              <w:rPr>
                <w:noProof/>
              </w:rPr>
              <w:drawing>
                <wp:inline distT="0" distB="0" distL="0" distR="0" wp14:anchorId="5573EC34" wp14:editId="336779AB">
                  <wp:extent cx="791455" cy="691563"/>
                  <wp:effectExtent l="0" t="0" r="8890" b="0"/>
                  <wp:docPr id="33" name="Bildobjekt 33"/>
                  <wp:cNvGraphicFramePr/>
                  <a:graphic xmlns:a="http://schemas.openxmlformats.org/drawingml/2006/main">
                    <a:graphicData uri="http://schemas.openxmlformats.org/drawingml/2006/picture">
                      <pic:pic xmlns:pic="http://schemas.openxmlformats.org/drawingml/2006/picture">
                        <pic:nvPicPr>
                          <pic:cNvPr id="33" name="Bildobjekt 33"/>
                          <pic:cNvPicPr/>
                        </pic:nvPicPr>
                        <pic:blipFill>
                          <a:blip r:embed="rId33"/>
                          <a:stretch>
                            <a:fillRect/>
                          </a:stretch>
                        </pic:blipFill>
                        <pic:spPr>
                          <a:xfrm>
                            <a:off x="0" y="0"/>
                            <a:ext cx="793516" cy="693364"/>
                          </a:xfrm>
                          <a:prstGeom prst="rect">
                            <a:avLst/>
                          </a:prstGeom>
                        </pic:spPr>
                      </pic:pic>
                    </a:graphicData>
                  </a:graphic>
                </wp:inline>
              </w:drawing>
            </w:r>
          </w:p>
        </w:tc>
        <w:tc>
          <w:tcPr>
            <w:tcW w:w="4819" w:type="dxa"/>
            <w:tcBorders>
              <w:top w:val="nil"/>
              <w:left w:val="nil"/>
              <w:bottom w:val="nil"/>
              <w:right w:val="nil"/>
            </w:tcBorders>
          </w:tcPr>
          <w:p w:rsidR="000C72EC" w:rsidP="000C72EC" w:rsidRDefault="000C72EC" w14:paraId="096BBC70" w14:textId="52BCA894">
            <w:pPr>
              <w:pStyle w:val="Liststycke"/>
              <w:numPr>
                <w:ilvl w:val="0"/>
                <w:numId w:val="34"/>
              </w:numPr>
              <w:ind w:left="317" w:hanging="283"/>
            </w:pPr>
            <w:r>
              <w:t xml:space="preserve">Ordinationerna från föregående Dagsjukvårdstillfälle aktiveras via funktionen </w:t>
            </w:r>
            <w:r w:rsidRPr="000C72EC">
              <w:rPr>
                <w:b/>
              </w:rPr>
              <w:t xml:space="preserve">Koppla Vtf</w:t>
            </w:r>
            <w:proofErr w:type="spellStart"/>
            <w:r w:rsidRPr="000C72EC">
              <w:rPr>
                <w:b/>
              </w:rPr>
              <w:t/>
            </w:r>
            <w:proofErr w:type="spellEnd"/>
            <w:r>
              <w:t>.</w:t>
            </w:r>
          </w:p>
          <w:p w:rsidR="000C72EC" w:rsidP="000C72EC" w:rsidRDefault="000C72EC" w14:paraId="3C70EFFF" w14:textId="067A3D1E">
            <w:pPr>
              <w:pStyle w:val="Liststycke"/>
              <w:numPr>
                <w:ilvl w:val="0"/>
                <w:numId w:val="34"/>
              </w:numPr>
              <w:ind w:left="317" w:hanging="283"/>
            </w:pPr>
            <w:r w:rsidRPr="000C72EC">
              <w:rPr>
                <w:b/>
              </w:rPr>
              <w:t xml:space="preserve">Klicka på knappen Koppla Vtf</w:t>
            </w:r>
            <w:proofErr w:type="spellStart"/>
            <w:r w:rsidRPr="000C72EC">
              <w:rPr>
                <w:b/>
              </w:rPr>
              <w:t/>
            </w:r>
            <w:proofErr w:type="spellEnd"/>
            <w:r>
              <w:t>.</w:t>
            </w:r>
          </w:p>
        </w:tc>
      </w:tr>
      <w:tr w:rsidR="000C72EC" w:rsidTr="000C72EC" w14:paraId="4130B2D3" w14:textId="77777777">
        <w:tc>
          <w:tcPr>
            <w:tcW w:w="4786" w:type="dxa"/>
            <w:tcBorders>
              <w:top w:val="nil"/>
              <w:left w:val="nil"/>
              <w:bottom w:val="single" w:color="auto" w:sz="4" w:space="0"/>
              <w:right w:val="nil"/>
            </w:tcBorders>
          </w:tcPr>
          <w:p w:rsidR="000C72EC" w:rsidP="00A657B9" w:rsidRDefault="000C72EC" w14:paraId="29F94B9A" w14:textId="0528BA28"/>
        </w:tc>
        <w:tc>
          <w:tcPr>
            <w:tcW w:w="4819" w:type="dxa"/>
            <w:tcBorders>
              <w:top w:val="nil"/>
              <w:left w:val="nil"/>
              <w:bottom w:val="single" w:color="auto" w:sz="4" w:space="0"/>
              <w:right w:val="nil"/>
            </w:tcBorders>
          </w:tcPr>
          <w:p w:rsidR="000C72EC" w:rsidP="00761A0D" w:rsidRDefault="000C72EC" w14:paraId="5BD62405" w14:textId="77777777">
            <w:pPr>
              <w:pStyle w:val="Liststycke"/>
              <w:numPr>
                <w:ilvl w:val="0"/>
                <w:numId w:val="0"/>
              </w:numPr>
              <w:ind w:left="317"/>
            </w:pPr>
          </w:p>
        </w:tc>
      </w:tr>
      <w:tr w:rsidR="000C72EC" w:rsidTr="00EA6AF4" w14:paraId="08D57DE0" w14:textId="77777777">
        <w:tc>
          <w:tcPr>
            <w:tcW w:w="4786" w:type="dxa"/>
            <w:tcBorders>
              <w:top w:val="nil"/>
              <w:left w:val="nil"/>
              <w:bottom w:val="nil"/>
              <w:right w:val="nil"/>
            </w:tcBorders>
          </w:tcPr>
          <w:p w:rsidR="000C72EC" w:rsidP="00A657B9" w:rsidRDefault="000C72EC" w14:paraId="04492EC9" w14:textId="77777777"/>
        </w:tc>
        <w:tc>
          <w:tcPr>
            <w:tcW w:w="4819" w:type="dxa"/>
            <w:tcBorders>
              <w:top w:val="nil"/>
              <w:left w:val="nil"/>
              <w:bottom w:val="nil"/>
              <w:right w:val="nil"/>
            </w:tcBorders>
          </w:tcPr>
          <w:p w:rsidR="000C72EC" w:rsidP="00761A0D" w:rsidRDefault="000C72EC" w14:paraId="0694783D" w14:textId="77777777">
            <w:pPr>
              <w:pStyle w:val="Liststycke"/>
              <w:numPr>
                <w:ilvl w:val="0"/>
                <w:numId w:val="0"/>
              </w:numPr>
              <w:ind w:left="317"/>
            </w:pPr>
          </w:p>
        </w:tc>
      </w:tr>
      <w:tr w:rsidR="000C72EC" w:rsidTr="00EA6AF4" w14:paraId="4A58E751" w14:textId="77777777">
        <w:tc>
          <w:tcPr>
            <w:tcW w:w="4786" w:type="dxa"/>
            <w:tcBorders>
              <w:top w:val="nil"/>
              <w:left w:val="nil"/>
              <w:bottom w:val="nil"/>
              <w:right w:val="nil"/>
            </w:tcBorders>
          </w:tcPr>
          <w:p w:rsidR="000C72EC" w:rsidP="00A657B9" w:rsidRDefault="00EA6AF4" w14:paraId="5B8C484F" w14:textId="1B1A335F">
            <w:r>
              <w:rPr>
                <w:noProof/>
              </w:rPr>
              <w:drawing>
                <wp:inline distT="0" distB="0" distL="0" distR="0" wp14:anchorId="57317796" wp14:editId="1FC5988D">
                  <wp:extent cx="2938145" cy="1208405"/>
                  <wp:effectExtent l="0" t="0" r="0" b="0"/>
                  <wp:docPr id="28" name="Bildobjekt 28"/>
                  <wp:cNvGraphicFramePr/>
                  <a:graphic xmlns:a="http://schemas.openxmlformats.org/drawingml/2006/main">
                    <a:graphicData uri="http://schemas.openxmlformats.org/drawingml/2006/picture">
                      <pic:pic xmlns:pic="http://schemas.openxmlformats.org/drawingml/2006/picture">
                        <pic:nvPicPr>
                          <pic:cNvPr id="28" name="Bildobjekt 28"/>
                          <pic:cNvPicPr/>
                        </pic:nvPicPr>
                        <pic:blipFill>
                          <a:blip r:embed="rId34"/>
                          <a:stretch>
                            <a:fillRect/>
                          </a:stretch>
                        </pic:blipFill>
                        <pic:spPr>
                          <a:xfrm>
                            <a:off x="0" y="0"/>
                            <a:ext cx="2938145" cy="1208405"/>
                          </a:xfrm>
                          <a:prstGeom prst="rect">
                            <a:avLst/>
                          </a:prstGeom>
                        </pic:spPr>
                      </pic:pic>
                    </a:graphicData>
                  </a:graphic>
                </wp:inline>
              </w:drawing>
            </w:r>
          </w:p>
        </w:tc>
        <w:tc>
          <w:tcPr>
            <w:tcW w:w="4819" w:type="dxa"/>
            <w:tcBorders>
              <w:top w:val="nil"/>
              <w:left w:val="nil"/>
              <w:bottom w:val="nil"/>
              <w:right w:val="nil"/>
            </w:tcBorders>
          </w:tcPr>
          <w:p w:rsidR="000C72EC" w:rsidP="00EA6AF4" w:rsidRDefault="00EA6AF4" w14:paraId="2FBEEB62" w14:textId="5FE797EF">
            <w:pPr>
              <w:pStyle w:val="Liststycke"/>
              <w:numPr>
                <w:ilvl w:val="0"/>
                <w:numId w:val="35"/>
              </w:numPr>
              <w:ind w:left="317" w:hanging="283"/>
            </w:pPr>
            <w:r w:rsidRPr="00EA6AF4">
              <w:rPr>
                <w:b/>
              </w:rPr>
              <w:t>Meddelande om tidigare vårdtillfälle</w:t>
            </w:r>
            <w:r>
              <w:t xml:space="preserve"> presenteras, </w:t>
            </w:r>
            <w:r w:rsidRPr="00EA6AF4">
              <w:rPr>
                <w:b/>
              </w:rPr>
              <w:t>Ja väljs</w:t>
            </w:r>
            <w:r>
              <w:t xml:space="preserve"> för att ta över ordinationerna.</w:t>
            </w:r>
          </w:p>
        </w:tc>
      </w:tr>
      <w:tr w:rsidR="000C72EC" w:rsidTr="00EA6AF4" w14:paraId="6F2C5AC3" w14:textId="77777777">
        <w:tc>
          <w:tcPr>
            <w:tcW w:w="4786" w:type="dxa"/>
            <w:tcBorders>
              <w:top w:val="nil"/>
              <w:left w:val="nil"/>
              <w:bottom w:val="single" w:color="auto" w:sz="4" w:space="0"/>
              <w:right w:val="nil"/>
            </w:tcBorders>
          </w:tcPr>
          <w:p w:rsidR="000C72EC" w:rsidP="00A657B9" w:rsidRDefault="000C72EC" w14:paraId="4FAEEAA9" w14:textId="77777777"/>
        </w:tc>
        <w:tc>
          <w:tcPr>
            <w:tcW w:w="4819" w:type="dxa"/>
            <w:tcBorders>
              <w:top w:val="nil"/>
              <w:left w:val="nil"/>
              <w:bottom w:val="single" w:color="auto" w:sz="4" w:space="0"/>
              <w:right w:val="nil"/>
            </w:tcBorders>
          </w:tcPr>
          <w:p w:rsidR="000C72EC" w:rsidP="00761A0D" w:rsidRDefault="000C72EC" w14:paraId="046D463E" w14:textId="77777777">
            <w:pPr>
              <w:pStyle w:val="Liststycke"/>
              <w:numPr>
                <w:ilvl w:val="0"/>
                <w:numId w:val="0"/>
              </w:numPr>
              <w:ind w:left="317"/>
            </w:pPr>
          </w:p>
        </w:tc>
      </w:tr>
      <w:tr w:rsidR="000C72EC" w:rsidTr="00E93050" w14:paraId="43DB48F7" w14:textId="77777777">
        <w:tc>
          <w:tcPr>
            <w:tcW w:w="4786" w:type="dxa"/>
            <w:tcBorders>
              <w:top w:val="nil"/>
              <w:left w:val="nil"/>
              <w:bottom w:val="single" w:color="auto" w:sz="4" w:space="0"/>
              <w:right w:val="nil"/>
            </w:tcBorders>
          </w:tcPr>
          <w:p w:rsidR="000C72EC" w:rsidP="00A657B9" w:rsidRDefault="000C72EC" w14:paraId="13A2EB6B" w14:textId="77777777"/>
        </w:tc>
        <w:tc>
          <w:tcPr>
            <w:tcW w:w="4819" w:type="dxa"/>
            <w:tcBorders>
              <w:top w:val="nil"/>
              <w:left w:val="nil"/>
              <w:bottom w:val="single" w:color="auto" w:sz="4" w:space="0"/>
              <w:right w:val="nil"/>
            </w:tcBorders>
          </w:tcPr>
          <w:p w:rsidR="000C72EC" w:rsidP="00761A0D" w:rsidRDefault="000C72EC" w14:paraId="6C2E3605" w14:textId="77777777">
            <w:pPr>
              <w:pStyle w:val="Liststycke"/>
              <w:numPr>
                <w:ilvl w:val="0"/>
                <w:numId w:val="0"/>
              </w:numPr>
              <w:ind w:left="317"/>
            </w:pPr>
          </w:p>
        </w:tc>
      </w:tr>
      <w:tr w:rsidR="004F110C" w:rsidTr="004F110C" w14:paraId="2170BE3B" w14:textId="77777777">
        <w:tc>
          <w:tcPr>
            <w:tcW w:w="4786" w:type="dxa"/>
            <w:tcBorders>
              <w:top w:val="nil"/>
              <w:left w:val="nil"/>
              <w:bottom w:val="nil"/>
              <w:right w:val="nil"/>
            </w:tcBorders>
          </w:tcPr>
          <w:p w:rsidR="004F110C" w:rsidP="00A657B9" w:rsidRDefault="004F110C" w14:paraId="022F6085" w14:textId="77777777"/>
        </w:tc>
        <w:tc>
          <w:tcPr>
            <w:tcW w:w="4819" w:type="dxa"/>
            <w:tcBorders>
              <w:top w:val="nil"/>
              <w:left w:val="nil"/>
              <w:bottom w:val="nil"/>
              <w:right w:val="nil"/>
            </w:tcBorders>
          </w:tcPr>
          <w:p w:rsidR="004F110C" w:rsidP="00761A0D" w:rsidRDefault="004F110C" w14:paraId="6E969220" w14:textId="77777777">
            <w:pPr>
              <w:pStyle w:val="Liststycke"/>
              <w:numPr>
                <w:ilvl w:val="0"/>
                <w:numId w:val="0"/>
              </w:numPr>
              <w:ind w:left="317"/>
            </w:pPr>
          </w:p>
        </w:tc>
      </w:tr>
      <w:tr w:rsidR="004F110C" w:rsidTr="004F110C" w14:paraId="1A2D3853" w14:textId="77777777">
        <w:tc>
          <w:tcPr>
            <w:tcW w:w="4786" w:type="dxa"/>
            <w:tcBorders>
              <w:top w:val="nil"/>
              <w:left w:val="nil"/>
              <w:bottom w:val="nil"/>
              <w:right w:val="nil"/>
            </w:tcBorders>
          </w:tcPr>
          <w:p w:rsidR="004F110C" w:rsidP="00A657B9" w:rsidRDefault="004F110C" w14:paraId="6FFBBF57" w14:textId="2AE2AB64">
            <w:r>
              <w:rPr>
                <w:noProof/>
              </w:rPr>
              <w:drawing>
                <wp:inline distT="0" distB="0" distL="0" distR="0" wp14:anchorId="54D5D3E6" wp14:editId="2A2EFDB7">
                  <wp:extent cx="2941955" cy="1432560"/>
                  <wp:effectExtent l="0" t="0" r="0" b="0"/>
                  <wp:docPr id="29" name="Bildobjekt 29"/>
                  <wp:cNvGraphicFramePr/>
                  <a:graphic xmlns:a="http://schemas.openxmlformats.org/drawingml/2006/main">
                    <a:graphicData uri="http://schemas.openxmlformats.org/drawingml/2006/picture">
                      <pic:pic xmlns:pic="http://schemas.openxmlformats.org/drawingml/2006/picture">
                        <pic:nvPicPr>
                          <pic:cNvPr id="29" name="Bildobjekt 29"/>
                          <pic:cNvPicPr/>
                        </pic:nvPicPr>
                        <pic:blipFill>
                          <a:blip r:embed="rId35"/>
                          <a:stretch>
                            <a:fillRect/>
                          </a:stretch>
                        </pic:blipFill>
                        <pic:spPr>
                          <a:xfrm>
                            <a:off x="0" y="0"/>
                            <a:ext cx="2941955" cy="1432560"/>
                          </a:xfrm>
                          <a:prstGeom prst="rect">
                            <a:avLst/>
                          </a:prstGeom>
                        </pic:spPr>
                      </pic:pic>
                    </a:graphicData>
                  </a:graphic>
                </wp:inline>
              </w:drawing>
            </w:r>
          </w:p>
        </w:tc>
        <w:tc>
          <w:tcPr>
            <w:tcW w:w="4819" w:type="dxa"/>
            <w:tcBorders>
              <w:top w:val="nil"/>
              <w:left w:val="nil"/>
              <w:bottom w:val="nil"/>
              <w:right w:val="nil"/>
            </w:tcBorders>
          </w:tcPr>
          <w:p w:rsidR="004F110C" w:rsidP="004F110C" w:rsidRDefault="004F110C" w14:paraId="7F4AAE3A" w14:textId="77777777">
            <w:pPr>
              <w:pStyle w:val="Liststycke"/>
              <w:numPr>
                <w:ilvl w:val="0"/>
                <w:numId w:val="35"/>
              </w:numPr>
              <w:ind w:left="317" w:hanging="283"/>
            </w:pPr>
            <w:r w:rsidRPr="00850770">
              <w:rPr>
                <w:b/>
              </w:rPr>
              <w:t>Alla ordinationer</w:t>
            </w:r>
            <w:r>
              <w:t xml:space="preserve"> från tidigare dagsjukvårdstillfällen presenteras nu i Dagvårdslistan.</w:t>
            </w:r>
          </w:p>
          <w:p w:rsidR="004F110C" w:rsidP="004F110C" w:rsidRDefault="004F110C" w14:paraId="11964BE6" w14:textId="77777777">
            <w:pPr>
              <w:pStyle w:val="Liststycke"/>
              <w:numPr>
                <w:ilvl w:val="0"/>
                <w:numId w:val="35"/>
              </w:numPr>
              <w:ind w:left="317" w:hanging="283"/>
            </w:pPr>
            <w:r>
              <w:t>Pågående ordinationer kvitteras/rapporteras i Utdelningslistan.</w:t>
            </w:r>
          </w:p>
          <w:p w:rsidR="004F110C" w:rsidP="00850770" w:rsidRDefault="004F110C" w14:paraId="27E869BD" w14:textId="331685E2">
            <w:pPr>
              <w:pStyle w:val="Liststycke"/>
              <w:numPr>
                <w:ilvl w:val="0"/>
                <w:numId w:val="35"/>
              </w:numPr>
              <w:ind w:left="317" w:hanging="283"/>
            </w:pPr>
            <w:r>
              <w:t xml:space="preserve">Relativa ordinationer verkställs i </w:t>
            </w:r>
            <w:proofErr w:type="spellStart"/>
            <w:r w:rsidRPr="00850770">
              <w:rPr>
                <w:b/>
              </w:rPr>
              <w:t>Förb/Verk</w:t>
            </w:r>
            <w:r w:rsidRPr="00850770" w:rsidR="00850770">
              <w:rPr>
                <w:b/>
              </w:rPr>
              <w:t/>
            </w:r>
            <w:proofErr w:type="spellEnd"/>
            <w:r w:rsidRPr="00850770">
              <w:rPr>
                <w:b/>
              </w:rPr>
              <w:t/>
            </w:r>
            <w:r>
              <w:t xml:space="preserve"> som är markerad med ett ! när föreberedelser finns att verkställa.</w:t>
            </w:r>
            <w:proofErr w:type="gramStart"/>
            <w:r>
              <w:t/>
            </w:r>
            <w:proofErr w:type="gramEnd"/>
            <w:r>
              <w:t xml:space="preserve"/>
            </w:r>
          </w:p>
        </w:tc>
      </w:tr>
      <w:tr w:rsidR="004F110C" w:rsidTr="004F110C" w14:paraId="3FF297F1" w14:textId="77777777">
        <w:tc>
          <w:tcPr>
            <w:tcW w:w="4786" w:type="dxa"/>
            <w:tcBorders>
              <w:top w:val="nil"/>
              <w:left w:val="nil"/>
              <w:bottom w:val="single" w:color="auto" w:sz="4" w:space="0"/>
              <w:right w:val="nil"/>
            </w:tcBorders>
          </w:tcPr>
          <w:p w:rsidR="004F110C" w:rsidP="00A657B9" w:rsidRDefault="004F110C" w14:paraId="19128EF9" w14:textId="4DEA7A84"/>
        </w:tc>
        <w:tc>
          <w:tcPr>
            <w:tcW w:w="4819" w:type="dxa"/>
            <w:tcBorders>
              <w:top w:val="nil"/>
              <w:left w:val="nil"/>
              <w:bottom w:val="single" w:color="auto" w:sz="4" w:space="0"/>
              <w:right w:val="nil"/>
            </w:tcBorders>
          </w:tcPr>
          <w:p w:rsidR="004F110C" w:rsidP="00761A0D" w:rsidRDefault="004F110C" w14:paraId="7803AC36" w14:textId="77777777">
            <w:pPr>
              <w:pStyle w:val="Liststycke"/>
              <w:numPr>
                <w:ilvl w:val="0"/>
                <w:numId w:val="0"/>
              </w:numPr>
              <w:ind w:left="317"/>
            </w:pPr>
          </w:p>
        </w:tc>
      </w:tr>
      <w:tr w:rsidR="00E93050" w:rsidTr="00E93050" w14:paraId="032C1BD1" w14:textId="77777777">
        <w:tc>
          <w:tcPr>
            <w:tcW w:w="4786" w:type="dxa"/>
            <w:tcBorders>
              <w:top w:val="single" w:color="auto" w:sz="4" w:space="0"/>
              <w:left w:val="nil"/>
              <w:bottom w:val="nil"/>
              <w:right w:val="nil"/>
            </w:tcBorders>
          </w:tcPr>
          <w:p w:rsidR="00E93050" w:rsidP="00A657B9" w:rsidRDefault="00E93050" w14:paraId="02883CEF" w14:textId="77777777"/>
        </w:tc>
        <w:tc>
          <w:tcPr>
            <w:tcW w:w="4819" w:type="dxa"/>
            <w:tcBorders>
              <w:top w:val="single" w:color="auto" w:sz="4" w:space="0"/>
              <w:left w:val="nil"/>
              <w:bottom w:val="nil"/>
              <w:right w:val="nil"/>
            </w:tcBorders>
          </w:tcPr>
          <w:p w:rsidR="00E93050" w:rsidP="00761A0D" w:rsidRDefault="00E93050" w14:paraId="3F9646EF" w14:textId="77777777">
            <w:pPr>
              <w:pStyle w:val="Liststycke"/>
              <w:numPr>
                <w:ilvl w:val="0"/>
                <w:numId w:val="0"/>
              </w:numPr>
              <w:ind w:left="317"/>
            </w:pPr>
          </w:p>
        </w:tc>
      </w:tr>
      <w:tr w:rsidR="00E93050" w:rsidTr="00A0443F" w14:paraId="2EF1DF40" w14:textId="77777777">
        <w:tc>
          <w:tcPr>
            <w:tcW w:w="4786" w:type="dxa"/>
            <w:tcBorders>
              <w:top w:val="nil"/>
              <w:left w:val="nil"/>
              <w:bottom w:val="nil"/>
              <w:right w:val="nil"/>
            </w:tcBorders>
          </w:tcPr>
          <w:p w:rsidR="00E93050" w:rsidP="00A657B9" w:rsidRDefault="00E93050" w14:paraId="6E62C2DF" w14:textId="77777777"/>
        </w:tc>
        <w:tc>
          <w:tcPr>
            <w:tcW w:w="4819" w:type="dxa"/>
            <w:tcBorders>
              <w:top w:val="nil"/>
              <w:left w:val="nil"/>
              <w:bottom w:val="nil"/>
              <w:right w:val="nil"/>
            </w:tcBorders>
          </w:tcPr>
          <w:p w:rsidR="00E93050" w:rsidP="00761A0D" w:rsidRDefault="00E93050" w14:paraId="5DDAD388" w14:textId="77777777">
            <w:pPr>
              <w:pStyle w:val="Liststycke"/>
              <w:numPr>
                <w:ilvl w:val="0"/>
                <w:numId w:val="0"/>
              </w:numPr>
              <w:ind w:left="317"/>
            </w:pPr>
          </w:p>
        </w:tc>
      </w:tr>
      <w:tr w:rsidR="00E93050" w:rsidTr="00A0443F" w14:paraId="6B483912" w14:textId="77777777">
        <w:tc>
          <w:tcPr>
            <w:tcW w:w="9605" w:type="dxa"/>
            <w:gridSpan w:val="2"/>
            <w:tcBorders>
              <w:top w:val="nil"/>
              <w:left w:val="nil"/>
              <w:bottom w:val="single" w:color="auto" w:sz="4" w:space="0"/>
              <w:right w:val="nil"/>
            </w:tcBorders>
          </w:tcPr>
          <w:p w:rsidR="00E93050" w:rsidP="003147EC" w:rsidRDefault="00E93050" w14:paraId="19505F16" w14:textId="021B00DA">
            <w:pPr>
              <w:pStyle w:val="Rubrik1"/>
            </w:pPr>
            <w:bookmarkStart w:name="_Toc7525094" w:id="9"/>
            <w:r>
              <w:t>Hantering vid inskrivning till heldygnsvård från dagsjukvård</w:t>
            </w:r>
            <w:r w:rsidR="00850770">
              <w:t/>
            </w:r>
            <w:r>
              <w:t/>
            </w:r>
            <w:bookmarkEnd w:id="9"/>
          </w:p>
          <w:p w:rsidR="00E93050" w:rsidP="001C0873" w:rsidRDefault="00E93050" w14:paraId="3B5C9474" w14:textId="77777777">
            <w:r>
              <w:t>Gäller</w:t>
            </w:r>
          </w:p>
          <w:p w:rsidR="00E93050" w:rsidP="001C0873" w:rsidRDefault="00E93050" w14:paraId="0FAC2A7D" w14:textId="4DC2D2E8">
            <w:pPr>
              <w:pStyle w:val="Liststycke"/>
              <w:numPr>
                <w:ilvl w:val="0"/>
                <w:numId w:val="23"/>
              </w:numPr>
              <w:ind w:left="567" w:hanging="425"/>
            </w:pPr>
            <w:r>
              <w:t>Patienter som har vårdats som dagsjukvårdspatienter med planerad hemgång men som inte är i tillstånd att skickas hem efter utfört ingrepp/behandling och således behöver skrivas in i heldygnsvården.</w:t>
            </w:r>
            <w:r w:rsidR="00850770">
              <w:t/>
            </w:r>
            <w:r>
              <w:t xml:space="preserve"/>
            </w:r>
            <w:r>
              <w:lastRenderedPageBreak/>
              <w:t/>
            </w:r>
            <w:r w:rsidR="00850770">
              <w:t/>
            </w:r>
            <w:r>
              <w:t xml:space="preserve"/>
            </w:r>
          </w:p>
          <w:p w:rsidRPr="001C0873" w:rsidR="00E93050" w:rsidP="001C0873" w:rsidRDefault="00E93050" w14:paraId="0C13B660" w14:textId="0A70424D"/>
        </w:tc>
      </w:tr>
      <w:tr w:rsidR="00E93050" w:rsidTr="00A0443F" w14:paraId="2DA88108" w14:textId="77777777">
        <w:trPr>
          <w:trHeight w:val="2016"/>
        </w:trPr>
        <w:tc>
          <w:tcPr>
            <w:tcW w:w="4786" w:type="dxa"/>
            <w:tcBorders>
              <w:top w:val="single" w:color="auto" w:sz="4" w:space="0"/>
              <w:left w:val="nil"/>
              <w:bottom w:val="single" w:color="auto" w:sz="4" w:space="0"/>
              <w:right w:val="nil"/>
            </w:tcBorders>
          </w:tcPr>
          <w:p w:rsidR="00E93050" w:rsidP="001C0873" w:rsidRDefault="00E93050" w14:paraId="5C6063C0" w14:textId="77777777"/>
          <w:p w:rsidR="00E93050" w:rsidP="001C0873" w:rsidRDefault="00850770" w14:paraId="20EFFDE1" w14:textId="73718B69">
            <w:r>
              <w:rPr>
                <w:noProof/>
              </w:rPr>
              <w:drawing>
                <wp:inline distT="0" distB="0" distL="0" distR="0" wp14:anchorId="65FE36D9" wp14:editId="648B1ED6">
                  <wp:extent cx="3466465" cy="993775"/>
                  <wp:effectExtent l="0" t="0" r="635" b="0"/>
                  <wp:docPr id="60" name="Bildobjekt 60"/>
                  <wp:cNvGraphicFramePr/>
                  <a:graphic xmlns:a="http://schemas.openxmlformats.org/drawingml/2006/main">
                    <a:graphicData uri="http://schemas.openxmlformats.org/drawingml/2006/picture">
                      <pic:pic xmlns:pic="http://schemas.openxmlformats.org/drawingml/2006/picture">
                        <pic:nvPicPr>
                          <pic:cNvPr id="60" name="Bildobjekt 60"/>
                          <pic:cNvPicPr/>
                        </pic:nvPicPr>
                        <pic:blipFill>
                          <a:blip r:embed="rId36"/>
                          <a:stretch>
                            <a:fillRect/>
                          </a:stretch>
                        </pic:blipFill>
                        <pic:spPr>
                          <a:xfrm>
                            <a:off x="0" y="0"/>
                            <a:ext cx="3466465" cy="993775"/>
                          </a:xfrm>
                          <a:prstGeom prst="rect">
                            <a:avLst/>
                          </a:prstGeom>
                        </pic:spPr>
                      </pic:pic>
                    </a:graphicData>
                  </a:graphic>
                </wp:inline>
              </w:drawing>
            </w:r>
          </w:p>
        </w:tc>
        <w:tc>
          <w:tcPr>
            <w:tcW w:w="4819" w:type="dxa"/>
            <w:tcBorders>
              <w:top w:val="single" w:color="auto" w:sz="4" w:space="0"/>
              <w:left w:val="nil"/>
              <w:bottom w:val="single" w:color="auto" w:sz="4" w:space="0"/>
              <w:right w:val="nil"/>
            </w:tcBorders>
          </w:tcPr>
          <w:p w:rsidR="00E93050" w:rsidP="00761A0D" w:rsidRDefault="00E93050" w14:paraId="587C2410" w14:textId="77777777">
            <w:pPr>
              <w:pStyle w:val="Liststycke"/>
              <w:numPr>
                <w:ilvl w:val="0"/>
                <w:numId w:val="0"/>
              </w:numPr>
              <w:ind w:left="317"/>
            </w:pPr>
          </w:p>
          <w:p w:rsidR="00E93050" w:rsidP="001C0873" w:rsidRDefault="00E93050" w14:paraId="4067B499" w14:textId="231531C2">
            <w:pPr>
              <w:pStyle w:val="Liststycke"/>
              <w:numPr>
                <w:ilvl w:val="0"/>
                <w:numId w:val="23"/>
              </w:numPr>
              <w:ind w:left="317" w:hanging="283"/>
            </w:pPr>
            <w:r w:rsidRPr="001C0873">
              <w:rPr>
                <w:b/>
              </w:rPr>
              <w:t>Patienten skrivs in</w:t>
            </w:r>
            <w:r>
              <w:t xml:space="preserve"> till vårdavdelning i hel</w:t>
            </w:r>
            <w:r>
              <w:softHyphen/>
              <w:t xml:space="preserve">dygnsvård och </w:t>
            </w:r>
            <w:r w:rsidRPr="00FA285A">
              <w:rPr>
                <w:b/>
              </w:rPr>
              <w:t>Ordinationslistan öppnas</w:t>
            </w:r>
            <w:r>
              <w:rPr>
                <w:b/>
              </w:rPr>
              <w:t/>
            </w:r>
            <w:r w:rsidRPr="00850770">
              <w:t>.</w:t>
            </w:r>
          </w:p>
          <w:p w:rsidR="00E93050" w:rsidP="001C0873" w:rsidRDefault="00E93050" w14:paraId="658819F6" w14:textId="31408A10">
            <w:pPr>
              <w:pStyle w:val="Liststycke"/>
              <w:numPr>
                <w:ilvl w:val="0"/>
                <w:numId w:val="23"/>
              </w:numPr>
              <w:ind w:left="317" w:hanging="283"/>
            </w:pPr>
            <w:r w:rsidRPr="001C0873">
              <w:rPr>
                <w:b/>
              </w:rPr>
              <w:t>Meddelande</w:t>
            </w:r>
            <w:r>
              <w:t xml:space="preserve"> om att föregående pågående Dagvårdstillfälle har avslutats automatiskt presenteras när Ordinationslistan startas.</w:t>
            </w:r>
            <w:r w:rsidR="00850770">
              <w:t/>
            </w:r>
            <w:r>
              <w:t xml:space="preserve"/>
            </w:r>
          </w:p>
          <w:p w:rsidR="00E93050" w:rsidP="001C0873" w:rsidRDefault="00E93050" w14:paraId="33CED16B" w14:textId="77777777">
            <w:pPr>
              <w:pStyle w:val="Liststycke"/>
              <w:numPr>
                <w:ilvl w:val="0"/>
                <w:numId w:val="23"/>
              </w:numPr>
              <w:ind w:left="317" w:hanging="283"/>
            </w:pPr>
            <w:r>
              <w:t xml:space="preserve">Funktionen </w:t>
            </w:r>
            <w:r w:rsidRPr="001C0873">
              <w:rPr>
                <w:b/>
              </w:rPr>
              <w:t>Koppla vårdtillfälle</w:t>
            </w:r>
            <w:r>
              <w:t xml:space="preserve"> ska användas.</w:t>
            </w:r>
          </w:p>
          <w:p w:rsidR="00E93050" w:rsidP="00284761" w:rsidRDefault="00E93050" w14:paraId="31EB5F01" w14:textId="394B0026"/>
        </w:tc>
      </w:tr>
      <w:tr w:rsidR="00E93050" w:rsidTr="00BA19A5" w14:paraId="107A1EDD" w14:textId="77777777">
        <w:tc>
          <w:tcPr>
            <w:tcW w:w="4786" w:type="dxa"/>
            <w:tcBorders>
              <w:top w:val="single" w:color="auto" w:sz="4" w:space="0"/>
              <w:left w:val="nil"/>
              <w:bottom w:val="single" w:color="auto" w:sz="4" w:space="0"/>
              <w:right w:val="nil"/>
            </w:tcBorders>
          </w:tcPr>
          <w:p w:rsidR="00E93050" w:rsidP="001C0873" w:rsidRDefault="00E93050" w14:paraId="6576E9C4" w14:textId="77777777"/>
          <w:p w:rsidR="00E93050" w:rsidP="001C0873" w:rsidRDefault="00850770" w14:paraId="1DF2ED8E" w14:textId="3BCF6D4A">
            <w:r>
              <w:rPr>
                <w:noProof/>
              </w:rPr>
              <w:drawing>
                <wp:inline distT="0" distB="0" distL="0" distR="0" wp14:anchorId="1FA072DF" wp14:editId="69639752">
                  <wp:extent cx="2957830" cy="1470025"/>
                  <wp:effectExtent l="0" t="0" r="0" b="0"/>
                  <wp:docPr id="62" name="Bildobjekt 62"/>
                  <wp:cNvGraphicFramePr/>
                  <a:graphic xmlns:a="http://schemas.openxmlformats.org/drawingml/2006/main">
                    <a:graphicData uri="http://schemas.openxmlformats.org/drawingml/2006/picture">
                      <pic:pic xmlns:pic="http://schemas.openxmlformats.org/drawingml/2006/picture">
                        <pic:nvPicPr>
                          <pic:cNvPr id="62" name="Bildobjekt 62"/>
                          <pic:cNvPicPr/>
                        </pic:nvPicPr>
                        <pic:blipFill>
                          <a:blip r:embed="rId32"/>
                          <a:stretch>
                            <a:fillRect/>
                          </a:stretch>
                        </pic:blipFill>
                        <pic:spPr>
                          <a:xfrm>
                            <a:off x="0" y="0"/>
                            <a:ext cx="2957830" cy="1470025"/>
                          </a:xfrm>
                          <a:prstGeom prst="rect">
                            <a:avLst/>
                          </a:prstGeom>
                        </pic:spPr>
                      </pic:pic>
                    </a:graphicData>
                  </a:graphic>
                </wp:inline>
              </w:drawing>
            </w:r>
          </w:p>
          <w:p w:rsidR="00E93050" w:rsidP="001C0873" w:rsidRDefault="00E93050" w14:paraId="152F55BD" w14:textId="3158DE0A"/>
        </w:tc>
        <w:tc>
          <w:tcPr>
            <w:tcW w:w="4819" w:type="dxa"/>
            <w:tcBorders>
              <w:top w:val="single" w:color="auto" w:sz="4" w:space="0"/>
              <w:left w:val="nil"/>
              <w:bottom w:val="single" w:color="auto" w:sz="4" w:space="0"/>
              <w:right w:val="nil"/>
            </w:tcBorders>
          </w:tcPr>
          <w:p w:rsidR="00E93050" w:rsidP="00F90553" w:rsidRDefault="00E93050" w14:paraId="54F3F4E8" w14:textId="77777777"/>
          <w:p w:rsidR="00E93050" w:rsidP="00F90553" w:rsidRDefault="00E93050" w14:paraId="0861EDE2" w14:textId="77777777">
            <w:pPr>
              <w:pStyle w:val="Liststycke"/>
              <w:numPr>
                <w:ilvl w:val="0"/>
                <w:numId w:val="25"/>
              </w:numPr>
              <w:ind w:left="317" w:hanging="283"/>
            </w:pPr>
            <w:r>
              <w:t xml:space="preserve">När </w:t>
            </w:r>
            <w:r w:rsidRPr="00F90553">
              <w:rPr>
                <w:b/>
              </w:rPr>
              <w:t>Ordinationslistan öppnas</w:t>
            </w:r>
            <w:r>
              <w:t xml:space="preserve"> presenteras patientens eventuella ordinationer i öppenvård (recept) under kategorin Recept.</w:t>
            </w:r>
          </w:p>
          <w:p w:rsidR="00E93050" w:rsidP="00F90553" w:rsidRDefault="00E93050" w14:paraId="7701978A" w14:textId="2177E65F">
            <w:pPr>
              <w:pStyle w:val="Liststycke"/>
              <w:numPr>
                <w:ilvl w:val="0"/>
                <w:numId w:val="25"/>
              </w:numPr>
              <w:ind w:left="317" w:hanging="283"/>
            </w:pPr>
            <w:r>
              <w:t xml:space="preserve">Pågående ordinationer på Dagvårdslistan aktiveras via funktionen </w:t>
            </w:r>
            <w:r w:rsidRPr="00F90553">
              <w:rPr>
                <w:b/>
              </w:rPr>
              <w:t xml:space="preserve">Koppla Vtf</w:t>
            </w:r>
            <w:proofErr w:type="spellStart"/>
            <w:r w:rsidRPr="00F90553">
              <w:rPr>
                <w:b/>
              </w:rPr>
              <w:t/>
            </w:r>
            <w:r>
              <w:rPr>
                <w:b/>
              </w:rPr>
              <w:t/>
            </w:r>
            <w:proofErr w:type="spellEnd"/>
            <w:r>
              <w:t>.</w:t>
            </w:r>
          </w:p>
          <w:p w:rsidR="00E93050" w:rsidP="00F90553" w:rsidRDefault="00E93050" w14:paraId="1A069B27" w14:textId="77777777">
            <w:pPr>
              <w:pStyle w:val="Liststycke"/>
              <w:numPr>
                <w:ilvl w:val="0"/>
                <w:numId w:val="25"/>
              </w:numPr>
              <w:ind w:left="317" w:hanging="283"/>
            </w:pPr>
            <w:r>
              <w:t>Eventuella övriga registreringar av t ex mätvärden och/eller in-/utfarter följer med över vid ”klinikbyte”.</w:t>
            </w:r>
          </w:p>
          <w:p w:rsidR="00E93050" w:rsidP="00F90553" w:rsidRDefault="00E93050" w14:paraId="53F8F274" w14:textId="33B3F68F"/>
        </w:tc>
      </w:tr>
      <w:tr w:rsidR="00E93050" w:rsidTr="00BA19A5" w14:paraId="33F0647A" w14:textId="77777777">
        <w:tc>
          <w:tcPr>
            <w:tcW w:w="4786" w:type="dxa"/>
            <w:tcBorders>
              <w:top w:val="single" w:color="auto" w:sz="4" w:space="0"/>
              <w:left w:val="nil"/>
              <w:bottom w:val="single" w:color="auto" w:sz="4" w:space="0"/>
              <w:right w:val="nil"/>
            </w:tcBorders>
          </w:tcPr>
          <w:p w:rsidR="00E93050" w:rsidP="001C0873" w:rsidRDefault="00E93050" w14:paraId="284B5A23" w14:textId="77777777"/>
          <w:p w:rsidR="00E93050" w:rsidP="007B0D5E" w:rsidRDefault="00850770" w14:paraId="270E66B3" w14:textId="6E86A0D4">
            <w:pPr>
              <w:rPr>
                <w:noProof/>
              </w:rPr>
            </w:pPr>
            <w:r>
              <w:rPr>
                <w:noProof/>
              </w:rPr>
              <w:drawing>
                <wp:inline distT="0" distB="0" distL="0" distR="0" wp14:anchorId="3DD4C543" wp14:editId="26A06E4A">
                  <wp:extent cx="2938145" cy="1208405"/>
                  <wp:effectExtent l="0" t="0" r="0" b="0"/>
                  <wp:docPr id="63" name="Bildobjekt 63"/>
                  <wp:cNvGraphicFramePr/>
                  <a:graphic xmlns:a="http://schemas.openxmlformats.org/drawingml/2006/main">
                    <a:graphicData uri="http://schemas.openxmlformats.org/drawingml/2006/picture">
                      <pic:pic xmlns:pic="http://schemas.openxmlformats.org/drawingml/2006/picture">
                        <pic:nvPicPr>
                          <pic:cNvPr id="63" name="Bildobjekt 63"/>
                          <pic:cNvPicPr/>
                        </pic:nvPicPr>
                        <pic:blipFill>
                          <a:blip r:embed="rId34"/>
                          <a:stretch>
                            <a:fillRect/>
                          </a:stretch>
                        </pic:blipFill>
                        <pic:spPr>
                          <a:xfrm>
                            <a:off x="0" y="0"/>
                            <a:ext cx="2938145" cy="1208405"/>
                          </a:xfrm>
                          <a:prstGeom prst="rect">
                            <a:avLst/>
                          </a:prstGeom>
                        </pic:spPr>
                      </pic:pic>
                    </a:graphicData>
                  </a:graphic>
                </wp:inline>
              </w:drawing>
            </w:r>
          </w:p>
          <w:p w:rsidR="00850770" w:rsidP="007B0D5E" w:rsidRDefault="00850770" w14:paraId="6464DBA4" w14:textId="32DEC3E8"/>
        </w:tc>
        <w:tc>
          <w:tcPr>
            <w:tcW w:w="4819" w:type="dxa"/>
            <w:tcBorders>
              <w:top w:val="single" w:color="auto" w:sz="4" w:space="0"/>
              <w:left w:val="nil"/>
              <w:bottom w:val="single" w:color="auto" w:sz="4" w:space="0"/>
              <w:right w:val="nil"/>
            </w:tcBorders>
          </w:tcPr>
          <w:p w:rsidR="00E93050" w:rsidP="00F90553" w:rsidRDefault="00E93050" w14:paraId="6389F5BF" w14:textId="77777777"/>
          <w:p w:rsidR="00E93050" w:rsidP="00A517AB" w:rsidRDefault="00E93050" w14:paraId="10AC2435" w14:textId="33A56B53">
            <w:pPr>
              <w:pStyle w:val="Liststycke"/>
              <w:numPr>
                <w:ilvl w:val="0"/>
                <w:numId w:val="26"/>
              </w:numPr>
              <w:ind w:left="317" w:hanging="283"/>
            </w:pPr>
            <w:r w:rsidRPr="00850770">
              <w:rPr>
                <w:b/>
              </w:rPr>
              <w:t>Meddelande om tidigare vårdtillfälle</w:t>
            </w:r>
            <w:r>
              <w:t xml:space="preserve"> presenteras, </w:t>
            </w:r>
            <w:r w:rsidRPr="00850770">
              <w:rPr>
                <w:b/>
              </w:rPr>
              <w:t>Ja väljs</w:t>
            </w:r>
            <w:r>
              <w:t xml:space="preserve"> för att ta över ordinationerna.</w:t>
            </w:r>
          </w:p>
          <w:p w:rsidR="00E93050" w:rsidP="00850770" w:rsidRDefault="00E93050" w14:paraId="0C4AFD9F" w14:textId="13B14AC0">
            <w:pPr>
              <w:ind w:left="317"/>
            </w:pPr>
          </w:p>
        </w:tc>
      </w:tr>
      <w:tr w:rsidR="0058636E" w:rsidTr="0058636E" w14:paraId="3D9AD14C" w14:textId="77777777">
        <w:tc>
          <w:tcPr>
            <w:tcW w:w="4786" w:type="dxa"/>
            <w:tcBorders>
              <w:top w:val="single" w:color="auto" w:sz="4" w:space="0"/>
              <w:left w:val="nil"/>
              <w:bottom w:val="nil"/>
              <w:right w:val="nil"/>
            </w:tcBorders>
          </w:tcPr>
          <w:p w:rsidR="0058636E" w:rsidP="001C0873" w:rsidRDefault="0058636E" w14:paraId="7AD036F3" w14:textId="77777777"/>
        </w:tc>
        <w:tc>
          <w:tcPr>
            <w:tcW w:w="4819" w:type="dxa"/>
            <w:tcBorders>
              <w:top w:val="single" w:color="auto" w:sz="4" w:space="0"/>
              <w:left w:val="nil"/>
              <w:bottom w:val="nil"/>
              <w:right w:val="nil"/>
            </w:tcBorders>
          </w:tcPr>
          <w:p w:rsidR="0058636E" w:rsidP="00F90553" w:rsidRDefault="0058636E" w14:paraId="20D8F0CE" w14:textId="77777777"/>
        </w:tc>
      </w:tr>
      <w:tr w:rsidR="0058636E" w:rsidTr="0058636E" w14:paraId="53CF9CFC" w14:textId="77777777">
        <w:tc>
          <w:tcPr>
            <w:tcW w:w="4786" w:type="dxa"/>
            <w:tcBorders>
              <w:top w:val="nil"/>
              <w:left w:val="nil"/>
              <w:bottom w:val="nil"/>
              <w:right w:val="nil"/>
            </w:tcBorders>
          </w:tcPr>
          <w:p w:rsidR="0058636E" w:rsidP="001C0873" w:rsidRDefault="0058636E" w14:paraId="54DBC227" w14:textId="77777777"/>
        </w:tc>
        <w:tc>
          <w:tcPr>
            <w:tcW w:w="4819" w:type="dxa"/>
            <w:tcBorders>
              <w:top w:val="nil"/>
              <w:left w:val="nil"/>
              <w:bottom w:val="nil"/>
              <w:right w:val="nil"/>
            </w:tcBorders>
          </w:tcPr>
          <w:p w:rsidR="0058636E" w:rsidP="00F90553" w:rsidRDefault="0058636E" w14:paraId="0DB42A83" w14:textId="77777777"/>
        </w:tc>
      </w:tr>
      <w:tr w:rsidR="0058636E" w:rsidTr="0058636E" w14:paraId="0AD8477D" w14:textId="77777777">
        <w:tc>
          <w:tcPr>
            <w:tcW w:w="4786" w:type="dxa"/>
            <w:tcBorders>
              <w:top w:val="nil"/>
              <w:left w:val="nil"/>
              <w:bottom w:val="single" w:color="auto" w:sz="4" w:space="0"/>
              <w:right w:val="nil"/>
            </w:tcBorders>
          </w:tcPr>
          <w:p w:rsidR="0058636E" w:rsidP="001C0873" w:rsidRDefault="0058636E" w14:paraId="0D6995CC" w14:textId="77777777"/>
        </w:tc>
        <w:tc>
          <w:tcPr>
            <w:tcW w:w="4819" w:type="dxa"/>
            <w:tcBorders>
              <w:top w:val="nil"/>
              <w:left w:val="nil"/>
              <w:bottom w:val="single" w:color="auto" w:sz="4" w:space="0"/>
              <w:right w:val="nil"/>
            </w:tcBorders>
          </w:tcPr>
          <w:p w:rsidR="0058636E" w:rsidP="00F90553" w:rsidRDefault="0058636E" w14:paraId="26A45EDF" w14:textId="77777777"/>
        </w:tc>
      </w:tr>
      <w:tr w:rsidR="00E93050" w:rsidTr="00BA19A5" w14:paraId="309EB16D" w14:textId="77777777">
        <w:tc>
          <w:tcPr>
            <w:tcW w:w="4786" w:type="dxa"/>
            <w:tcBorders>
              <w:top w:val="single" w:color="auto" w:sz="4" w:space="0"/>
              <w:left w:val="nil"/>
              <w:bottom w:val="single" w:color="auto" w:sz="4" w:space="0"/>
              <w:right w:val="nil"/>
            </w:tcBorders>
          </w:tcPr>
          <w:p w:rsidR="00E93050" w:rsidP="001C0873" w:rsidRDefault="00E93050" w14:paraId="678A11B7" w14:textId="77777777"/>
          <w:p w:rsidR="00E93050" w:rsidP="001C0873" w:rsidRDefault="0058636E" w14:paraId="761BCAB4" w14:textId="4C78BE1B">
            <w:pPr>
              <w:rPr>
                <w:rFonts w:asciiTheme="minorHAnsi" w:hAnsiTheme="minorHAnsi" w:eastAsiaTheme="minorHAnsi" w:cstheme="minorBidi"/>
                <w:szCs w:val="22"/>
                <w:lang w:eastAsia="en-US"/>
              </w:rPr>
            </w:pPr>
            <w:r>
              <w:rPr>
                <w:noProof/>
              </w:rPr>
              <w:drawing>
                <wp:inline distT="0" distB="0" distL="0" distR="0" wp14:anchorId="4F2202F3" wp14:editId="66D808C1">
                  <wp:extent cx="2941955" cy="1432560"/>
                  <wp:effectExtent l="0" t="0" r="0" b="0"/>
                  <wp:docPr id="65" name="Bildobjekt 65"/>
                  <wp:cNvGraphicFramePr/>
                  <a:graphic xmlns:a="http://schemas.openxmlformats.org/drawingml/2006/main">
                    <a:graphicData uri="http://schemas.openxmlformats.org/drawingml/2006/picture">
                      <pic:pic xmlns:pic="http://schemas.openxmlformats.org/drawingml/2006/picture">
                        <pic:nvPicPr>
                          <pic:cNvPr id="65" name="Bildobjekt 65"/>
                          <pic:cNvPicPr/>
                        </pic:nvPicPr>
                        <pic:blipFill>
                          <a:blip r:embed="rId35"/>
                          <a:stretch>
                            <a:fillRect/>
                          </a:stretch>
                        </pic:blipFill>
                        <pic:spPr>
                          <a:xfrm>
                            <a:off x="0" y="0"/>
                            <a:ext cx="2941955" cy="1432560"/>
                          </a:xfrm>
                          <a:prstGeom prst="rect">
                            <a:avLst/>
                          </a:prstGeom>
                        </pic:spPr>
                      </pic:pic>
                    </a:graphicData>
                  </a:graphic>
                </wp:inline>
              </w:drawing>
            </w:r>
          </w:p>
          <w:p w:rsidR="00E93050" w:rsidP="001C0873" w:rsidRDefault="00E93050" w14:paraId="0D0195AA" w14:textId="7FDA55D5"/>
        </w:tc>
        <w:tc>
          <w:tcPr>
            <w:tcW w:w="4819" w:type="dxa"/>
            <w:tcBorders>
              <w:top w:val="single" w:color="auto" w:sz="4" w:space="0"/>
              <w:left w:val="nil"/>
              <w:bottom w:val="single" w:color="auto" w:sz="4" w:space="0"/>
              <w:right w:val="nil"/>
            </w:tcBorders>
          </w:tcPr>
          <w:p w:rsidR="00E93050" w:rsidP="00F90553" w:rsidRDefault="00E93050" w14:paraId="233C6530" w14:textId="77777777"/>
          <w:p w:rsidRPr="00551B3F" w:rsidR="00E93050" w:rsidP="00551B3F" w:rsidRDefault="00E93050" w14:paraId="2A72A04A" w14:textId="4DE04D96">
            <w:pPr>
              <w:pStyle w:val="Liststycke"/>
              <w:numPr>
                <w:ilvl w:val="0"/>
                <w:numId w:val="28"/>
              </w:numPr>
              <w:ind w:left="317" w:hanging="283"/>
            </w:pPr>
            <w:r>
              <w:rPr>
                <w:b/>
              </w:rPr>
              <w:t>Alla ordinationer</w:t>
            </w:r>
            <w:r w:rsidRPr="00551B3F">
              <w:rPr>
                <w:b/>
              </w:rPr>
              <w:t xml:space="preserve"/>
            </w:r>
            <w:r w:rsidRPr="00551B3F">
              <w:t xml:space="preserve"> från Dagvårdslistan presenteras nu i Ordinationslistan.</w:t>
            </w:r>
            <w:r w:rsidR="0058636E">
              <w:t/>
            </w:r>
            <w:r w:rsidRPr="00551B3F">
              <w:t/>
            </w:r>
            <w:r w:rsidR="0058636E">
              <w:t xml:space="preserve"/>
            </w:r>
            <w:r w:rsidRPr="00551B3F">
              <w:t/>
            </w:r>
          </w:p>
          <w:p w:rsidR="00E93050" w:rsidP="00551B3F" w:rsidRDefault="00E93050" w14:paraId="3600BEE7" w14:textId="77777777">
            <w:pPr>
              <w:pStyle w:val="Liststycke"/>
              <w:numPr>
                <w:ilvl w:val="0"/>
                <w:numId w:val="28"/>
              </w:numPr>
              <w:ind w:left="317" w:hanging="283"/>
            </w:pPr>
            <w:r>
              <w:t>Om patienten har ordinarie ordinationer (recept) som inte gjorts om till ordinationer inför heldygnsvård återfinns dessa längst ner i Ordinationslistan.</w:t>
            </w:r>
          </w:p>
          <w:p w:rsidR="00E93050" w:rsidP="00551B3F" w:rsidRDefault="00E93050" w14:paraId="10D759DA" w14:textId="01AFD245"/>
        </w:tc>
      </w:tr>
      <w:tr w:rsidR="00E93050" w:rsidTr="00BA19A5" w14:paraId="6A7699F9" w14:textId="77777777">
        <w:tc>
          <w:tcPr>
            <w:tcW w:w="4786" w:type="dxa"/>
            <w:tcBorders>
              <w:top w:val="single" w:color="auto" w:sz="4" w:space="0"/>
              <w:left w:val="nil"/>
              <w:bottom w:val="single" w:color="auto" w:sz="4" w:space="0"/>
              <w:right w:val="nil"/>
            </w:tcBorders>
          </w:tcPr>
          <w:p w:rsidR="00E93050" w:rsidP="001C0873" w:rsidRDefault="00E93050" w14:paraId="303FCDDF" w14:textId="0A7C0D34"/>
          <w:p w:rsidR="00E93050" w:rsidP="001C0873" w:rsidRDefault="0058636E" w14:paraId="1181FBCD" w14:textId="77777777">
            <w:r>
              <w:rPr>
                <w:noProof/>
              </w:rPr>
              <w:lastRenderedPageBreak/>
              <w:drawing>
                <wp:inline distT="0" distB="0" distL="0" distR="0" wp14:anchorId="316B9E31" wp14:editId="08A087AF">
                  <wp:extent cx="2965450" cy="1419860"/>
                  <wp:effectExtent l="0" t="0" r="6350" b="8890"/>
                  <wp:docPr id="71" name="Bildobjekt 71"/>
                  <wp:cNvGraphicFramePr/>
                  <a:graphic xmlns:a="http://schemas.openxmlformats.org/drawingml/2006/main">
                    <a:graphicData uri="http://schemas.openxmlformats.org/drawingml/2006/picture">
                      <pic:pic xmlns:pic="http://schemas.openxmlformats.org/drawingml/2006/picture">
                        <pic:nvPicPr>
                          <pic:cNvPr id="71" name="Bildobjekt 71"/>
                          <pic:cNvPicPr/>
                        </pic:nvPicPr>
                        <pic:blipFill>
                          <a:blip r:embed="rId37"/>
                          <a:stretch>
                            <a:fillRect/>
                          </a:stretch>
                        </pic:blipFill>
                        <pic:spPr>
                          <a:xfrm>
                            <a:off x="0" y="0"/>
                            <a:ext cx="2965450" cy="1419860"/>
                          </a:xfrm>
                          <a:prstGeom prst="rect">
                            <a:avLst/>
                          </a:prstGeom>
                        </pic:spPr>
                      </pic:pic>
                    </a:graphicData>
                  </a:graphic>
                </wp:inline>
              </w:drawing>
            </w:r>
          </w:p>
          <w:p w:rsidR="0058636E" w:rsidP="001C0873" w:rsidRDefault="0058636E" w14:paraId="2A6C277E" w14:textId="3043BB0D"/>
        </w:tc>
        <w:tc>
          <w:tcPr>
            <w:tcW w:w="4819" w:type="dxa"/>
            <w:tcBorders>
              <w:top w:val="single" w:color="auto" w:sz="4" w:space="0"/>
              <w:left w:val="nil"/>
              <w:bottom w:val="single" w:color="auto" w:sz="4" w:space="0"/>
              <w:right w:val="nil"/>
            </w:tcBorders>
          </w:tcPr>
          <w:p w:rsidR="00E93050" w:rsidP="00F90553" w:rsidRDefault="00E93050" w14:paraId="529214F0" w14:textId="77777777"/>
          <w:p w:rsidR="00E93050" w:rsidP="00C86E85" w:rsidRDefault="00E93050" w14:paraId="38520A3B" w14:textId="1FADE16F">
            <w:pPr>
              <w:pStyle w:val="Liststycke"/>
              <w:numPr>
                <w:ilvl w:val="0"/>
                <w:numId w:val="29"/>
              </w:numPr>
              <w:ind w:left="317" w:hanging="283"/>
            </w:pPr>
            <w:r w:rsidRPr="004E09B2">
              <w:rPr>
                <w:b/>
              </w:rPr>
              <w:t>Läkaren högerklicka</w:t>
            </w:r>
            <w:r>
              <w:t xml:space="preserve">r på läkemedlet och väljer </w:t>
            </w:r>
            <w:r w:rsidRPr="004E09B2">
              <w:rPr>
                <w:b/>
              </w:rPr>
              <w:t>Skapa ordination</w:t>
            </w:r>
            <w:r>
              <w:t>.</w:t>
            </w:r>
          </w:p>
          <w:p w:rsidR="00E93050" w:rsidP="00C86E85" w:rsidRDefault="00E93050" w14:paraId="6B6EE610" w14:textId="19028507">
            <w:pPr>
              <w:pStyle w:val="Liststycke"/>
              <w:numPr>
                <w:ilvl w:val="0"/>
                <w:numId w:val="29"/>
              </w:numPr>
              <w:ind w:left="317" w:hanging="283"/>
            </w:pPr>
            <w:r>
              <w:t>Ordinationsdialogens delar fylls i korrekt och ordinationerna sparas.</w:t>
            </w:r>
          </w:p>
          <w:p w:rsidR="00E93050" w:rsidP="00C86E85" w:rsidRDefault="00E93050" w14:paraId="10B62CBF" w14:textId="77777777"/>
          <w:p w:rsidR="00E93050" w:rsidP="00C86E85" w:rsidRDefault="00E93050" w14:paraId="73085AC0" w14:textId="228E7542">
            <w:pPr>
              <w:ind w:left="317"/>
            </w:pPr>
            <w:r>
              <w:t>(Dessa ordinationer behöver inte verkställas.)</w:t>
            </w:r>
          </w:p>
          <w:p w:rsidR="00E93050" w:rsidP="00C86E85" w:rsidRDefault="00E93050" w14:paraId="1233DB74" w14:textId="6CBA0B57"/>
        </w:tc>
      </w:tr>
      <w:tr w:rsidR="00E93050" w:rsidTr="00551B3F" w14:paraId="6C0F786D" w14:textId="77777777">
        <w:tc>
          <w:tcPr>
            <w:tcW w:w="4786" w:type="dxa"/>
            <w:tcBorders>
              <w:top w:val="single" w:color="auto" w:sz="4" w:space="0"/>
              <w:left w:val="nil"/>
              <w:bottom w:val="nil"/>
              <w:right w:val="nil"/>
            </w:tcBorders>
          </w:tcPr>
          <w:p w:rsidR="00E93050" w:rsidP="001C0873" w:rsidRDefault="00E93050" w14:paraId="0EEC52A6" w14:textId="77777777"/>
        </w:tc>
        <w:tc>
          <w:tcPr>
            <w:tcW w:w="4819" w:type="dxa"/>
            <w:tcBorders>
              <w:top w:val="single" w:color="auto" w:sz="4" w:space="0"/>
              <w:left w:val="nil"/>
              <w:bottom w:val="nil"/>
              <w:right w:val="nil"/>
            </w:tcBorders>
          </w:tcPr>
          <w:p w:rsidR="00E93050" w:rsidP="00F90553" w:rsidRDefault="00E93050" w14:paraId="1B2B6D5E" w14:textId="77777777"/>
        </w:tc>
      </w:tr>
      <w:tr w:rsidR="00E93050" w:rsidTr="00551B3F" w14:paraId="22999F3F" w14:textId="77777777">
        <w:tc>
          <w:tcPr>
            <w:tcW w:w="4786" w:type="dxa"/>
            <w:tcBorders>
              <w:top w:val="nil"/>
              <w:left w:val="nil"/>
              <w:bottom w:val="nil"/>
              <w:right w:val="nil"/>
            </w:tcBorders>
          </w:tcPr>
          <w:p w:rsidR="00E93050" w:rsidP="001C0873" w:rsidRDefault="0058636E" w14:paraId="5475408D" w14:textId="2F08EEB2">
            <w:r>
              <w:rPr>
                <w:noProof/>
              </w:rPr>
              <w:drawing>
                <wp:inline distT="0" distB="0" distL="0" distR="0" wp14:anchorId="04B9F22B" wp14:editId="26B221F7">
                  <wp:extent cx="2151529" cy="799139"/>
                  <wp:effectExtent l="0" t="0" r="1270" b="1270"/>
                  <wp:docPr id="67" name="Bildobjekt 67"/>
                  <wp:cNvGraphicFramePr/>
                  <a:graphic xmlns:a="http://schemas.openxmlformats.org/drawingml/2006/main">
                    <a:graphicData uri="http://schemas.openxmlformats.org/drawingml/2006/picture">
                      <pic:pic xmlns:pic="http://schemas.openxmlformats.org/drawingml/2006/picture">
                        <pic:nvPicPr>
                          <pic:cNvPr id="67" name="Bildobjekt 67"/>
                          <pic:cNvPicPr/>
                        </pic:nvPicPr>
                        <pic:blipFill>
                          <a:blip r:embed="rId38"/>
                          <a:stretch>
                            <a:fillRect/>
                          </a:stretch>
                        </pic:blipFill>
                        <pic:spPr>
                          <a:xfrm>
                            <a:off x="0" y="0"/>
                            <a:ext cx="2154936" cy="800404"/>
                          </a:xfrm>
                          <a:prstGeom prst="rect">
                            <a:avLst/>
                          </a:prstGeom>
                        </pic:spPr>
                      </pic:pic>
                    </a:graphicData>
                  </a:graphic>
                </wp:inline>
              </w:drawing>
            </w:r>
          </w:p>
        </w:tc>
        <w:tc>
          <w:tcPr>
            <w:tcW w:w="4819" w:type="dxa"/>
            <w:tcBorders>
              <w:top w:val="nil"/>
              <w:left w:val="nil"/>
              <w:bottom w:val="nil"/>
              <w:right w:val="nil"/>
            </w:tcBorders>
          </w:tcPr>
          <w:p w:rsidR="00E93050" w:rsidP="00551B3F" w:rsidRDefault="00E93050" w14:paraId="29A85907" w14:textId="04BEBE37">
            <w:pPr>
              <w:pStyle w:val="Liststycke"/>
              <w:numPr>
                <w:ilvl w:val="0"/>
                <w:numId w:val="29"/>
              </w:numPr>
              <w:ind w:left="324" w:hanging="266"/>
            </w:pPr>
            <w:r w:rsidRPr="00551B3F">
              <w:rPr>
                <w:b/>
              </w:rPr>
              <w:t>Vidimeringsknappen</w:t>
            </w:r>
            <w:r>
              <w:t xml:space="preserve"> är röd med texten ”Ej godkända ordinationer” fram till dess att läkare har </w:t>
            </w:r>
            <w:r w:rsidRPr="0058636E" w:rsidR="0058636E">
              <w:rPr>
                <w:b/>
              </w:rPr>
              <w:t>Vidimerat/Godkänt dessa</w:t>
            </w:r>
            <w:r w:rsidR="0058636E">
              <w:rPr>
                <w:b/>
              </w:rPr>
              <w:t/>
            </w:r>
            <w:r w:rsidRPr="00551B3F">
              <w:rPr>
                <w:b/>
              </w:rPr>
              <w:t/>
            </w:r>
            <w:r>
              <w:t>.</w:t>
            </w:r>
          </w:p>
          <w:p w:rsidR="00E93050" w:rsidP="00551B3F" w:rsidRDefault="00E93050" w14:paraId="313A3F42" w14:textId="63D0400D">
            <w:pPr>
              <w:pStyle w:val="Liststycke"/>
              <w:numPr>
                <w:ilvl w:val="0"/>
                <w:numId w:val="29"/>
              </w:numPr>
              <w:ind w:left="324" w:hanging="266"/>
            </w:pPr>
            <w:r w:rsidRPr="00551B3F">
              <w:rPr>
                <w:b/>
              </w:rPr>
              <w:t>Vidimering ska ske enligt rutin</w:t>
            </w:r>
            <w:r>
              <w:t xml:space="preserve"> då en korrekt ordinationslista har skapats.</w:t>
            </w:r>
          </w:p>
        </w:tc>
      </w:tr>
      <w:tr w:rsidR="00E93050" w:rsidTr="00551B3F" w14:paraId="2C52211C" w14:textId="77777777">
        <w:tc>
          <w:tcPr>
            <w:tcW w:w="4786" w:type="dxa"/>
            <w:tcBorders>
              <w:top w:val="nil"/>
              <w:left w:val="nil"/>
              <w:bottom w:val="single" w:color="auto" w:sz="4" w:space="0"/>
              <w:right w:val="nil"/>
            </w:tcBorders>
          </w:tcPr>
          <w:p w:rsidR="00E93050" w:rsidP="001C0873" w:rsidRDefault="00E93050" w14:paraId="0129339B" w14:textId="3A6C323E"/>
        </w:tc>
        <w:tc>
          <w:tcPr>
            <w:tcW w:w="4819" w:type="dxa"/>
            <w:tcBorders>
              <w:top w:val="nil"/>
              <w:left w:val="nil"/>
              <w:bottom w:val="single" w:color="auto" w:sz="4" w:space="0"/>
              <w:right w:val="nil"/>
            </w:tcBorders>
          </w:tcPr>
          <w:p w:rsidR="00E93050" w:rsidP="00F90553" w:rsidRDefault="00E93050" w14:paraId="24AD6D98" w14:textId="77777777"/>
        </w:tc>
      </w:tr>
      <w:tr w:rsidR="00E93050" w:rsidTr="00366F50" w14:paraId="3EBD09F9" w14:textId="77777777">
        <w:tc>
          <w:tcPr>
            <w:tcW w:w="4786" w:type="dxa"/>
            <w:tcBorders>
              <w:top w:val="single" w:color="auto" w:sz="4" w:space="0"/>
              <w:left w:val="nil"/>
              <w:bottom w:val="nil"/>
              <w:right w:val="nil"/>
            </w:tcBorders>
          </w:tcPr>
          <w:p w:rsidR="00E93050" w:rsidP="001C0873" w:rsidRDefault="00E93050" w14:paraId="2D866CC2" w14:textId="77777777"/>
        </w:tc>
        <w:tc>
          <w:tcPr>
            <w:tcW w:w="4819" w:type="dxa"/>
            <w:tcBorders>
              <w:top w:val="single" w:color="auto" w:sz="4" w:space="0"/>
              <w:left w:val="nil"/>
              <w:bottom w:val="nil"/>
              <w:right w:val="nil"/>
            </w:tcBorders>
          </w:tcPr>
          <w:p w:rsidR="00E93050" w:rsidP="00F90553" w:rsidRDefault="00E93050" w14:paraId="19070E51" w14:textId="77777777"/>
        </w:tc>
      </w:tr>
      <w:tr w:rsidR="00E93050" w:rsidTr="00366F50" w14:paraId="6050906A" w14:textId="77777777">
        <w:tc>
          <w:tcPr>
            <w:tcW w:w="4786" w:type="dxa"/>
            <w:tcBorders>
              <w:top w:val="nil"/>
              <w:left w:val="nil"/>
              <w:bottom w:val="nil"/>
              <w:right w:val="nil"/>
            </w:tcBorders>
          </w:tcPr>
          <w:p w:rsidR="00E93050" w:rsidP="001C0873" w:rsidRDefault="00E93050" w14:paraId="470EE860" w14:textId="303443B2">
            <w:r>
              <w:rPr>
                <w:noProof/>
              </w:rPr>
              <w:drawing>
                <wp:inline distT="0" distB="0" distL="0" distR="0" wp14:anchorId="6015E1D9" wp14:editId="18214666">
                  <wp:extent cx="2581835" cy="1047701"/>
                  <wp:effectExtent l="0" t="0" r="0" b="63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581391" cy="1047521"/>
                          </a:xfrm>
                          <a:prstGeom prst="rect">
                            <a:avLst/>
                          </a:prstGeom>
                        </pic:spPr>
                      </pic:pic>
                    </a:graphicData>
                  </a:graphic>
                </wp:inline>
              </w:drawing>
            </w:r>
          </w:p>
        </w:tc>
        <w:tc>
          <w:tcPr>
            <w:tcW w:w="4819" w:type="dxa"/>
            <w:tcBorders>
              <w:top w:val="nil"/>
              <w:left w:val="nil"/>
              <w:bottom w:val="nil"/>
              <w:right w:val="nil"/>
            </w:tcBorders>
          </w:tcPr>
          <w:p w:rsidR="00E93050" w:rsidP="00366F50" w:rsidRDefault="00E93050" w14:paraId="161DEA02" w14:textId="635A9157">
            <w:pPr>
              <w:pStyle w:val="Liststycke"/>
              <w:numPr>
                <w:ilvl w:val="0"/>
                <w:numId w:val="29"/>
              </w:numPr>
              <w:ind w:left="338" w:hanging="294"/>
            </w:pPr>
            <w:r w:rsidRPr="00366F50">
              <w:t xml:space="preserve">Så länge </w:t>
            </w:r>
            <w:r w:rsidR="0058636E">
              <w:t>O</w:t>
            </w:r>
            <w:r w:rsidRPr="00366F50">
              <w:t xml:space="preserve">rdinationslistan </w:t>
            </w:r>
            <w:r w:rsidRPr="00366F50">
              <w:rPr>
                <w:b/>
              </w:rPr>
              <w:t>inte är vidimerad/godkänd</w:t>
            </w:r>
            <w:r w:rsidR="0058636E">
              <w:rPr>
                <w:b/>
              </w:rPr>
              <w:t/>
            </w:r>
            <w:r w:rsidRPr="00366F50">
              <w:t xml:space="preserve"> kommer </w:t>
            </w:r>
            <w:r w:rsidRPr="00366F50">
              <w:rPr>
                <w:b/>
              </w:rPr>
              <w:t>varningsmeddelande</w:t>
            </w:r>
            <w:r w:rsidRPr="00366F50">
              <w:t xml:space="preserve"> att presenteras då </w:t>
            </w:r>
            <w:r w:rsidR="0058636E">
              <w:rPr>
                <w:b/>
              </w:rPr>
              <w:t>Utdelningslistan öppnas</w:t>
            </w:r>
            <w:r w:rsidRPr="00366F50">
              <w:rPr>
                <w:b/>
              </w:rPr>
              <w:t/>
            </w:r>
            <w:r w:rsidRPr="00366F50">
              <w:t>.</w:t>
            </w:r>
          </w:p>
          <w:p w:rsidRPr="00366F50" w:rsidR="00E93050" w:rsidP="0058636E" w:rsidRDefault="00E93050" w14:paraId="21F5732F" w14:textId="2486A3A1">
            <w:pPr>
              <w:pStyle w:val="Liststycke"/>
              <w:numPr>
                <w:ilvl w:val="0"/>
                <w:numId w:val="29"/>
              </w:numPr>
              <w:ind w:left="338" w:hanging="294"/>
            </w:pPr>
            <w:r>
              <w:t>För att inte försena viktig vård för patienten kan sjuksköterskan trots detta signera och dela ut läkemedel.</w:t>
            </w:r>
          </w:p>
        </w:tc>
      </w:tr>
      <w:tr w:rsidR="00E93050" w:rsidTr="00366F50" w14:paraId="2D8CB5A6" w14:textId="77777777">
        <w:tc>
          <w:tcPr>
            <w:tcW w:w="4786" w:type="dxa"/>
            <w:tcBorders>
              <w:top w:val="nil"/>
              <w:left w:val="nil"/>
              <w:bottom w:val="single" w:color="auto" w:sz="4" w:space="0"/>
              <w:right w:val="nil"/>
            </w:tcBorders>
          </w:tcPr>
          <w:p w:rsidR="00E93050" w:rsidP="001C0873" w:rsidRDefault="00E93050" w14:paraId="59E94344" w14:textId="77777777"/>
        </w:tc>
        <w:tc>
          <w:tcPr>
            <w:tcW w:w="4819" w:type="dxa"/>
            <w:tcBorders>
              <w:top w:val="nil"/>
              <w:left w:val="nil"/>
              <w:bottom w:val="single" w:color="auto" w:sz="4" w:space="0"/>
              <w:right w:val="nil"/>
            </w:tcBorders>
          </w:tcPr>
          <w:p w:rsidR="00E93050" w:rsidP="00F90553" w:rsidRDefault="00E93050" w14:paraId="64C67BEA" w14:textId="77777777"/>
        </w:tc>
      </w:tr>
      <w:tr w:rsidR="00E93050" w:rsidTr="00BA19A5" w14:paraId="66ECAFDE" w14:textId="77777777">
        <w:tc>
          <w:tcPr>
            <w:tcW w:w="4786" w:type="dxa"/>
            <w:tcBorders>
              <w:top w:val="single" w:color="auto" w:sz="4" w:space="0"/>
              <w:left w:val="nil"/>
              <w:bottom w:val="single" w:color="auto" w:sz="4" w:space="0"/>
              <w:right w:val="nil"/>
            </w:tcBorders>
          </w:tcPr>
          <w:p w:rsidR="00E93050" w:rsidP="001C0873" w:rsidRDefault="00E93050" w14:paraId="2123BE9A" w14:textId="77777777"/>
          <w:p w:rsidR="00E93050" w:rsidP="001C0873" w:rsidRDefault="00EC2E65" w14:paraId="75476531" w14:textId="71D5BFB0">
            <w:pPr>
              <w:rPr>
                <w:rFonts w:asciiTheme="minorHAnsi" w:hAnsiTheme="minorHAnsi" w:eastAsiaTheme="minorHAnsi" w:cstheme="minorBidi"/>
                <w:szCs w:val="22"/>
                <w:lang w:eastAsia="en-US"/>
              </w:rPr>
            </w:pPr>
            <w:r>
              <w:rPr>
                <w:noProof/>
              </w:rPr>
              <w:drawing>
                <wp:inline distT="0" distB="0" distL="0" distR="0" wp14:anchorId="3027A518" wp14:editId="6B7B2044">
                  <wp:extent cx="1821116" cy="952820"/>
                  <wp:effectExtent l="0" t="0" r="8255" b="0"/>
                  <wp:docPr id="12" name="Bildobjekt 12"/>
                  <wp:cNvGraphicFramePr/>
                  <a:graphic xmlns:a="http://schemas.openxmlformats.org/drawingml/2006/main">
                    <a:graphicData uri="http://schemas.openxmlformats.org/drawingml/2006/picture">
                      <pic:pic xmlns:pic="http://schemas.openxmlformats.org/drawingml/2006/picture">
                        <pic:nvPicPr>
                          <pic:cNvPr id="12" name="Bildobjekt 12"/>
                          <pic:cNvPicPr/>
                        </pic:nvPicPr>
                        <pic:blipFill>
                          <a:blip r:embed="rId40"/>
                          <a:stretch>
                            <a:fillRect/>
                          </a:stretch>
                        </pic:blipFill>
                        <pic:spPr>
                          <a:xfrm>
                            <a:off x="0" y="0"/>
                            <a:ext cx="1822170" cy="953372"/>
                          </a:xfrm>
                          <a:prstGeom prst="rect">
                            <a:avLst/>
                          </a:prstGeom>
                        </pic:spPr>
                      </pic:pic>
                    </a:graphicData>
                  </a:graphic>
                </wp:inline>
              </w:drawing>
            </w:r>
          </w:p>
          <w:p w:rsidR="00E93050" w:rsidP="001C0873" w:rsidRDefault="00E93050" w14:paraId="44CB0C78" w14:textId="6E98C195"/>
        </w:tc>
        <w:tc>
          <w:tcPr>
            <w:tcW w:w="4819" w:type="dxa"/>
            <w:tcBorders>
              <w:top w:val="single" w:color="auto" w:sz="4" w:space="0"/>
              <w:left w:val="nil"/>
              <w:bottom w:val="single" w:color="auto" w:sz="4" w:space="0"/>
              <w:right w:val="nil"/>
            </w:tcBorders>
          </w:tcPr>
          <w:p w:rsidR="00E93050" w:rsidP="00F90553" w:rsidRDefault="00E93050" w14:paraId="4F01F093" w14:textId="77777777"/>
          <w:p w:rsidR="00E93050" w:rsidP="0037218F" w:rsidRDefault="00E93050" w14:paraId="10B55638" w14:textId="0BDA7F1F">
            <w:pPr>
              <w:pStyle w:val="Liststycke"/>
              <w:numPr>
                <w:ilvl w:val="0"/>
                <w:numId w:val="30"/>
              </w:numPr>
              <w:ind w:left="317" w:hanging="283"/>
            </w:pPr>
            <w:r>
              <w:t>När Ordinationslistan är vidimerad</w:t>
            </w:r>
            <w:r w:rsidR="00EC2E65">
              <w:t>/godkänd</w:t>
            </w:r>
            <w:r>
              <w:t xml:space="preserve"> presenteras detta i </w:t>
            </w:r>
            <w:r w:rsidRPr="0037218F">
              <w:rPr>
                <w:b/>
              </w:rPr>
              <w:t>rutan för vidimering</w:t>
            </w:r>
            <w:r>
              <w:t xml:space="preserve"> med namn och tidpunkt för vidimering/godkännande.</w:t>
            </w:r>
            <w:r w:rsidR="00EC2E65">
              <w:t/>
            </w:r>
            <w:r>
              <w:t/>
            </w:r>
          </w:p>
          <w:p w:rsidR="00E93050" w:rsidP="0037218F" w:rsidRDefault="00E93050" w14:paraId="3CAA28D1" w14:textId="17B94B68">
            <w:pPr>
              <w:pStyle w:val="Liststycke"/>
              <w:numPr>
                <w:ilvl w:val="0"/>
                <w:numId w:val="30"/>
              </w:numPr>
              <w:ind w:left="317" w:hanging="283"/>
            </w:pPr>
            <w:r>
              <w:t>Utdelningslistan fungerar då som vanligt.</w:t>
            </w:r>
          </w:p>
        </w:tc>
      </w:tr>
      <w:tr w:rsidR="00E93050" w:rsidTr="00BA19A5" w14:paraId="55401E6A" w14:textId="77777777">
        <w:tc>
          <w:tcPr>
            <w:tcW w:w="4786" w:type="dxa"/>
            <w:tcBorders>
              <w:top w:val="single" w:color="auto" w:sz="4" w:space="0"/>
              <w:left w:val="nil"/>
              <w:bottom w:val="nil"/>
              <w:right w:val="nil"/>
            </w:tcBorders>
          </w:tcPr>
          <w:p w:rsidR="00E93050" w:rsidP="001C0873" w:rsidRDefault="00E93050" w14:paraId="7C150002" w14:textId="77777777"/>
        </w:tc>
        <w:tc>
          <w:tcPr>
            <w:tcW w:w="4819" w:type="dxa"/>
            <w:tcBorders>
              <w:top w:val="single" w:color="auto" w:sz="4" w:space="0"/>
              <w:left w:val="nil"/>
              <w:bottom w:val="nil"/>
              <w:right w:val="nil"/>
            </w:tcBorders>
          </w:tcPr>
          <w:p w:rsidR="00E93050" w:rsidP="00F90553" w:rsidRDefault="00E93050" w14:paraId="4CAE4955" w14:textId="77777777"/>
        </w:tc>
      </w:tr>
      <w:tr w:rsidR="00E93050" w:rsidTr="00BA19A5" w14:paraId="4A71F675" w14:textId="77777777">
        <w:tc>
          <w:tcPr>
            <w:tcW w:w="4786" w:type="dxa"/>
            <w:tcBorders>
              <w:top w:val="nil"/>
              <w:left w:val="nil"/>
              <w:bottom w:val="nil"/>
              <w:right w:val="nil"/>
            </w:tcBorders>
          </w:tcPr>
          <w:p w:rsidR="00E93050" w:rsidP="001C0873" w:rsidRDefault="00E93050" w14:paraId="4DEC801D" w14:textId="77777777"/>
        </w:tc>
        <w:tc>
          <w:tcPr>
            <w:tcW w:w="4819" w:type="dxa"/>
            <w:tcBorders>
              <w:top w:val="nil"/>
              <w:left w:val="nil"/>
              <w:bottom w:val="nil"/>
              <w:right w:val="nil"/>
            </w:tcBorders>
          </w:tcPr>
          <w:p w:rsidR="00E93050" w:rsidP="00F90553" w:rsidRDefault="00E93050" w14:paraId="04FBC99B" w14:textId="77777777"/>
        </w:tc>
      </w:tr>
      <w:tr w:rsidR="00E93050" w:rsidTr="00BA19A5" w14:paraId="471D2152" w14:textId="77777777">
        <w:tc>
          <w:tcPr>
            <w:tcW w:w="4786" w:type="dxa"/>
            <w:tcBorders>
              <w:top w:val="nil"/>
              <w:left w:val="nil"/>
              <w:bottom w:val="nil"/>
              <w:right w:val="nil"/>
            </w:tcBorders>
          </w:tcPr>
          <w:p w:rsidR="00E93050" w:rsidP="001C0873" w:rsidRDefault="00E93050" w14:paraId="462C4C6C" w14:textId="77777777"/>
        </w:tc>
        <w:tc>
          <w:tcPr>
            <w:tcW w:w="4819" w:type="dxa"/>
            <w:tcBorders>
              <w:top w:val="nil"/>
              <w:left w:val="nil"/>
              <w:bottom w:val="nil"/>
              <w:right w:val="nil"/>
            </w:tcBorders>
          </w:tcPr>
          <w:p w:rsidR="00E93050" w:rsidP="00F90553" w:rsidRDefault="00E93050" w14:paraId="2C7CB449" w14:textId="77777777"/>
        </w:tc>
      </w:tr>
      <w:tr w:rsidR="00E93050" w:rsidTr="00BA19A5" w14:paraId="1B8226FC" w14:textId="77777777">
        <w:tc>
          <w:tcPr>
            <w:tcW w:w="4786" w:type="dxa"/>
            <w:tcBorders>
              <w:top w:val="nil"/>
              <w:left w:val="nil"/>
              <w:bottom w:val="nil"/>
              <w:right w:val="nil"/>
            </w:tcBorders>
          </w:tcPr>
          <w:p w:rsidR="00E93050" w:rsidP="001C0873" w:rsidRDefault="00E93050" w14:paraId="0578CD7F" w14:textId="77777777"/>
        </w:tc>
        <w:tc>
          <w:tcPr>
            <w:tcW w:w="4819" w:type="dxa"/>
            <w:tcBorders>
              <w:top w:val="nil"/>
              <w:left w:val="nil"/>
              <w:bottom w:val="nil"/>
              <w:right w:val="nil"/>
            </w:tcBorders>
          </w:tcPr>
          <w:p w:rsidR="00E93050" w:rsidP="00F90553" w:rsidRDefault="00E93050" w14:paraId="06704134" w14:textId="77777777"/>
        </w:tc>
      </w:tr>
      <w:tr w:rsidR="00E93050" w:rsidTr="00BA19A5" w14:paraId="2EB6EC9B" w14:textId="77777777">
        <w:tc>
          <w:tcPr>
            <w:tcW w:w="4786" w:type="dxa"/>
            <w:tcBorders>
              <w:top w:val="nil"/>
              <w:left w:val="nil"/>
              <w:bottom w:val="nil"/>
              <w:right w:val="nil"/>
            </w:tcBorders>
          </w:tcPr>
          <w:p w:rsidR="00E93050" w:rsidP="001C0873" w:rsidRDefault="00E93050" w14:paraId="7AC7C3DD" w14:textId="77777777"/>
        </w:tc>
        <w:tc>
          <w:tcPr>
            <w:tcW w:w="4819" w:type="dxa"/>
            <w:tcBorders>
              <w:top w:val="nil"/>
              <w:left w:val="nil"/>
              <w:bottom w:val="nil"/>
              <w:right w:val="nil"/>
            </w:tcBorders>
          </w:tcPr>
          <w:p w:rsidR="00E93050" w:rsidP="00F90553" w:rsidRDefault="00E93050" w14:paraId="5CB1DEA3" w14:textId="77777777"/>
        </w:tc>
      </w:tr>
      <w:tr w:rsidR="00E93050" w:rsidTr="00EC2E65" w14:paraId="6DEA2186" w14:textId="77777777">
        <w:tc>
          <w:tcPr>
            <w:tcW w:w="4786" w:type="dxa"/>
            <w:tcBorders>
              <w:top w:val="nil"/>
              <w:left w:val="nil"/>
              <w:bottom w:val="single" w:color="auto" w:sz="4" w:space="0"/>
              <w:right w:val="nil"/>
            </w:tcBorders>
          </w:tcPr>
          <w:p w:rsidR="00E93050" w:rsidP="001C0873" w:rsidRDefault="00E93050" w14:paraId="1FB2EBA9" w14:textId="77777777"/>
        </w:tc>
        <w:tc>
          <w:tcPr>
            <w:tcW w:w="4819" w:type="dxa"/>
            <w:tcBorders>
              <w:top w:val="nil"/>
              <w:left w:val="nil"/>
              <w:bottom w:val="single" w:color="auto" w:sz="4" w:space="0"/>
              <w:right w:val="nil"/>
            </w:tcBorders>
          </w:tcPr>
          <w:p w:rsidR="00E93050" w:rsidP="00F90553" w:rsidRDefault="00E93050" w14:paraId="2E076CEA" w14:textId="77777777"/>
        </w:tc>
      </w:tr>
      <w:tr w:rsidR="00E93050" w:rsidTr="00EC2E65" w14:paraId="031709C0" w14:textId="77777777">
        <w:tc>
          <w:tcPr>
            <w:tcW w:w="4786" w:type="dxa"/>
            <w:tcBorders>
              <w:top w:val="single" w:color="auto" w:sz="4" w:space="0"/>
              <w:left w:val="nil"/>
              <w:bottom w:val="nil"/>
              <w:right w:val="nil"/>
            </w:tcBorders>
          </w:tcPr>
          <w:p w:rsidR="00E93050" w:rsidP="001C0873" w:rsidRDefault="00E93050" w14:paraId="30CD2750" w14:textId="77777777"/>
        </w:tc>
        <w:tc>
          <w:tcPr>
            <w:tcW w:w="4819" w:type="dxa"/>
            <w:tcBorders>
              <w:top w:val="single" w:color="auto" w:sz="4" w:space="0"/>
              <w:left w:val="nil"/>
              <w:bottom w:val="nil"/>
              <w:right w:val="nil"/>
            </w:tcBorders>
          </w:tcPr>
          <w:p w:rsidR="00E93050" w:rsidP="00F90553" w:rsidRDefault="00E93050" w14:paraId="496A038D" w14:textId="77777777"/>
        </w:tc>
      </w:tr>
      <w:tr w:rsidR="00E93050" w:rsidTr="00560E37" w14:paraId="41492383" w14:textId="77777777">
        <w:tc>
          <w:tcPr>
            <w:tcW w:w="4786" w:type="dxa"/>
            <w:tcBorders>
              <w:top w:val="nil"/>
              <w:left w:val="nil"/>
              <w:bottom w:val="nil"/>
              <w:right w:val="nil"/>
            </w:tcBorders>
          </w:tcPr>
          <w:p w:rsidR="00E93050" w:rsidP="001C0873" w:rsidRDefault="00E93050" w14:paraId="47B1B1EF" w14:textId="77777777"/>
        </w:tc>
        <w:tc>
          <w:tcPr>
            <w:tcW w:w="4819" w:type="dxa"/>
            <w:tcBorders>
              <w:top w:val="nil"/>
              <w:left w:val="nil"/>
              <w:bottom w:val="nil"/>
              <w:right w:val="nil"/>
            </w:tcBorders>
          </w:tcPr>
          <w:p w:rsidR="00E93050" w:rsidP="00F90553" w:rsidRDefault="00E93050" w14:paraId="07040BE6" w14:textId="77777777"/>
        </w:tc>
      </w:tr>
      <w:tr w:rsidR="00E93050" w:rsidTr="00BA19A5" w14:paraId="0C5077BE" w14:textId="77777777">
        <w:tc>
          <w:tcPr>
            <w:tcW w:w="9605" w:type="dxa"/>
            <w:gridSpan w:val="2"/>
            <w:tcBorders>
              <w:top w:val="nil"/>
              <w:left w:val="nil"/>
              <w:bottom w:val="single" w:color="auto" w:sz="4" w:space="0"/>
              <w:right w:val="nil"/>
            </w:tcBorders>
          </w:tcPr>
          <w:p w:rsidRPr="003147EC" w:rsidR="00E93050" w:rsidP="003147EC" w:rsidRDefault="00E93050" w14:paraId="63A55913" w14:textId="77777777">
            <w:pPr>
              <w:pStyle w:val="Rubrik1"/>
            </w:pPr>
            <w:bookmarkStart w:name="_Toc7525095" w:id="10"/>
            <w:r w:rsidRPr="003147EC">
              <w:t>Hjälp och support</w:t>
            </w:r>
            <w:bookmarkEnd w:id="10"/>
          </w:p>
          <w:p w:rsidR="00E93050" w:rsidP="00F90553" w:rsidRDefault="00E93050" w14:paraId="5C3508CC" w14:textId="77777777">
            <w:r>
              <w:t>Vid frågor, hjälp eller support gällande NCS Läkemedelsmodul:</w:t>
            </w:r>
          </w:p>
          <w:p w:rsidR="00E93050" w:rsidP="00F90553" w:rsidRDefault="00E93050" w14:paraId="799F5DFC" w14:textId="77777777"/>
          <w:p w:rsidR="00E93050" w:rsidP="00F90553" w:rsidRDefault="00E93050" w14:paraId="10CC3C30" w14:textId="1FA82C3C">
            <w:r w:rsidRPr="003147EC">
              <w:rPr>
                <w:b/>
              </w:rPr>
              <w:t>IT Servicedesk</w:t>
            </w:r>
            <w:r>
              <w:t xml:space="preserve"> nås via ärendehanteringssystemet som hittas på intra-/extranätet under Vård och Hälsa -&gt; Vårdsystem -&gt; IT-stöd i vården eller </w:t>
            </w:r>
            <w:r w:rsidRPr="003147EC">
              <w:rPr>
                <w:b/>
              </w:rPr>
              <w:t xml:space="preserve">ring 61900</w:t>
            </w:r>
            <w:r>
              <w:rPr>
                <w:b/>
              </w:rPr>
              <w:t/>
            </w:r>
            <w:r>
              <w:t xml:space="preserve"> (internt), alternativt 010-47 61 900.</w:t>
            </w:r>
          </w:p>
          <w:p w:rsidR="00E93050" w:rsidP="00F90553" w:rsidRDefault="00E93050" w14:paraId="111A7BFE" w14:textId="77777777">
            <w:r>
              <w:t>Supporten är öppen måndag-torsdag 7-17 samt fredag 7-16. Ärenden kan registreras när som helst.</w:t>
            </w:r>
          </w:p>
          <w:p w:rsidR="00E93050" w:rsidP="00F90553" w:rsidRDefault="00E93050" w14:paraId="40138BA0" w14:textId="77777777"/>
          <w:p w:rsidR="00E93050" w:rsidP="00D028AC" w:rsidRDefault="00E93050" w14:paraId="771C7B49" w14:textId="446F0278">
            <w:r w:rsidRPr="00D028AC">
              <w:rPr>
                <w:b/>
              </w:rPr>
              <w:t>Guider</w:t>
            </w:r>
            <w:r>
              <w:t xml:space="preserve"> som behandlar NCS Läkemedelsmodul och Pascal </w:t>
            </w:r>
            <w:r w:rsidRPr="00D028AC">
              <w:rPr>
                <w:b/>
              </w:rPr>
              <w:t>hittas i VAS-hjälpen</w:t>
            </w:r>
            <w:r>
              <w:t xml:space="preserve"> under fliken Läkemedel. VAS-hjälpen öppnas via knappen </w:t>
            </w:r>
            <w:r w:rsidRPr="00D028AC">
              <w:rPr>
                <w:b/>
              </w:rPr>
              <w:t>F1</w:t>
            </w:r>
            <w:r>
              <w:t xml:space="preserve"> när VAS är aktivt, alternativt vid klick </w:t>
            </w:r>
            <w:proofErr w:type="gramStart"/>
            <w:r>
              <w:t xml:space="preserve">på </w:t>
            </w:r>
            <w:r w:rsidRPr="00D028AC">
              <w:rPr>
                <w:b/>
              </w:rPr>
              <w:t>?</w:t>
            </w:r>
            <w:proofErr w:type="gramEnd"/>
            <w:r>
              <w:t xml:space="preserve"> </w:t>
            </w:r>
            <w:r>
              <w:lastRenderedPageBreak/>
              <w:t>längst upp i höger hörn inne i VAS. VAS-hjälpen nås även via intra-/extranätet samt vårdgivarwebben.</w:t>
            </w:r>
            <w:r w:rsidR="00D66214">
              <w:t xml:space="preserve"/>
            </w:r>
          </w:p>
          <w:p w:rsidR="00E93050" w:rsidP="00D028AC" w:rsidRDefault="00E93050" w14:paraId="0494E132" w14:textId="77777777"/>
          <w:p w:rsidR="00E93050" w:rsidP="00D028AC" w:rsidRDefault="00E93050" w14:paraId="1AB289D8" w14:textId="66FEB43E">
            <w:r w:rsidRPr="00D028AC">
              <w:rPr>
                <w:b/>
              </w:rPr>
              <w:t>Hjälpfunktion</w:t>
            </w:r>
            <w:r>
              <w:t xml:space="preserve"> finns även inne i NCS Läkemedelsmodul. Genom att klicka </w:t>
            </w:r>
            <w:r w:rsidRPr="00D028AC">
              <w:rPr>
                <w:b/>
              </w:rPr>
              <w:t>F1</w:t>
            </w:r>
            <w:r>
              <w:t xml:space="preserve"> inne i NCS Läkemedelsmodul nås hjälptext kring systemet. Olika information presenteras utifrån vilken dialog som är öppnad i systemet när anrop görs.</w:t>
            </w:r>
            <w:r w:rsidR="00BB441D">
              <w:t/>
            </w:r>
          </w:p>
          <w:p w:rsidR="00E93050" w:rsidP="00D028AC" w:rsidRDefault="00E93050" w14:paraId="4E5EF3B7" w14:textId="77777777"/>
          <w:p w:rsidR="00E93050" w:rsidP="00D028AC" w:rsidRDefault="00E93050" w14:paraId="2BB8A1ED" w14:textId="75597009">
            <w:r w:rsidRPr="00D028AC">
              <w:rPr>
                <w:b/>
              </w:rPr>
              <w:t>NCS Läkemedelsmoduls sida</w:t>
            </w:r>
            <w:r>
              <w:t xml:space="preserve"> på intra-/extranätet samt vårdgivarwebben ger mer information om hur användaren enklast går tillväga om ytterligare information eller stöd kring NCS Läkemedelsmodul önskas.</w:t>
            </w:r>
            <w:r w:rsidR="00D66214">
              <w:t xml:space="preserve"/>
            </w:r>
            <w:r>
              <w:t/>
            </w:r>
            <w:r w:rsidR="00BB441D">
              <w:t/>
            </w:r>
          </w:p>
          <w:p w:rsidR="00E93050" w:rsidP="00D028AC" w:rsidRDefault="00E93050" w14:paraId="6528D0E5" w14:textId="77777777"/>
          <w:p w:rsidR="00E93050" w:rsidP="00D028AC" w:rsidRDefault="00E93050" w14:paraId="69E2CC30" w14:textId="23406DBB">
            <w:r w:rsidRPr="00D028AC">
              <w:rPr>
                <w:b/>
              </w:rPr>
              <w:t>Planerat driftstopp</w:t>
            </w:r>
            <w:r>
              <w:t xml:space="preserve"> ska förberedas enligt </w:t>
            </w:r>
            <w:r>
              <w:rPr>
                <w:b/>
              </w:rPr>
              <w:t>rutin: VAS Driftstopp inklusive NCS</w:t>
            </w:r>
            <w:r w:rsidRPr="00D028AC">
              <w:rPr>
                <w:b/>
              </w:rPr>
              <w:t/>
            </w:r>
            <w:r>
              <w:t xml:space="preserve"> på berörda enheter. Läs igenom rutinen för god kännedom om vad som gäller.</w:t>
            </w:r>
          </w:p>
          <w:p w:rsidR="00E93050" w:rsidP="00D028AC" w:rsidRDefault="00E93050" w14:paraId="3CC035F7" w14:textId="77777777"/>
          <w:p w:rsidR="00E93050" w:rsidP="00D028AC" w:rsidRDefault="00E93050" w14:paraId="6FE046EA" w14:textId="78C9359C">
            <w:r>
              <w:t xml:space="preserve">Vid </w:t>
            </w:r>
            <w:r w:rsidRPr="00D028AC">
              <w:rPr>
                <w:b/>
              </w:rPr>
              <w:t>akut driftstopp</w:t>
            </w:r>
            <w:r>
              <w:rPr>
                <w:b/>
              </w:rPr>
              <w:t xml:space="preserve"/>
            </w:r>
            <w:r w:rsidRPr="00D028AC">
              <w:rPr>
                <w:b/>
              </w:rPr>
              <w:t/>
            </w:r>
            <w:r>
              <w:t xml:space="preserve"> följ </w:t>
            </w:r>
            <w:r w:rsidRPr="00D028AC">
              <w:rPr>
                <w:b/>
              </w:rPr>
              <w:t>rutin: VAS Driftstopp inklusive NCS</w:t>
            </w:r>
            <w:r>
              <w:t>. För akuta driftstopp finns fyra Minibackuper utplacerade inom Region Halland för utskrift av aktuell ordinationslista. Dessa är placerade i Medimaten i Varberg och Halmstad, vårdavdelningen i Kungsbacka samt Palliativa avdelningen i Falkenberg. Observera att dessa bara ska användas vid akuta driftstopp. Läs igenom rutinen för god kännedom om vad som gäller.</w:t>
            </w:r>
          </w:p>
          <w:p w:rsidR="00E93050" w:rsidP="00D028AC" w:rsidRDefault="00E93050" w14:paraId="32DE1175" w14:textId="39A7A7E1"/>
        </w:tc>
      </w:tr>
    </w:tbl>
    <w:p w:rsidR="00604E91" w:rsidP="00A657B9" w:rsidRDefault="00604E91" w14:paraId="1DF9C98E" w14:textId="7E9F6F12"/>
    <w:p w:rsidR="006C4A08" w:rsidP="00332D94" w:rsidRDefault="006C4A08" w14:paraId="6850913F" w14:textId="77777777"/>
    <w:p w:rsidRPr="009F30FE" w:rsidR="006C4A08" w:rsidP="006C4A08" w:rsidRDefault="006C4A08" w14:paraId="75E10DC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6C4A08" w:rsidR="006C4A08" w:rsidTr="006C4A08" w14:paraId="41A1BA09"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3B369F" w:rsidR="006C4A08" w:rsidP="00CA765F" w:rsidRDefault="006C4A08" w14:paraId="55D98638" w14:textId="762F69B4">
            <w:pPr>
              <w:pStyle w:val="Rubrik1"/>
            </w:pPr>
            <w:bookmarkStart w:name="_Toc338760458" w:id="11"/>
            <w:bookmarkStart w:name="_Toc338760522" w:id="12"/>
            <w:bookmarkStart w:name="_Toc338760588" w:id="13"/>
            <w:bookmarkStart w:name="_Toc338760604" w:id="14"/>
            <w:bookmarkStart w:name="_Toc7525096" w:id="15"/>
            <w:r w:rsidRPr="003B369F">
              <w:t>Uppdaterat från föregående version</w:t>
            </w:r>
            <w:bookmarkEnd w:id="11"/>
            <w:bookmarkEnd w:id="12"/>
            <w:bookmarkEnd w:id="13"/>
            <w:bookmarkEnd w:id="14"/>
            <w:bookmarkEnd w:id="15"/>
          </w:p>
          <w:p w:rsidR="006C4A08" w:rsidP="00E166BB" w:rsidRDefault="00D66214" w14:paraId="4A45459C" w14:textId="77777777">
            <w:r>
              <w:t>Uppdaterade bilder.</w:t>
            </w:r>
          </w:p>
          <w:p w:rsidR="00D66214" w:rsidP="00E166BB" w:rsidRDefault="00D66214" w14:paraId="44F7EC42" w14:textId="77777777">
            <w:r>
              <w:t>Ny text under Syfte.</w:t>
            </w:r>
          </w:p>
          <w:p w:rsidRPr="003B369F" w:rsidR="00D66214" w:rsidP="00E166BB" w:rsidRDefault="00D66214" w14:paraId="150D7DD9" w14:textId="62D2DA6F">
            <w:r>
              <w:t>Nya stycken Skapa ordination på uppdrag samt Hantering vid återkommande dagsjukvårdstillfälle.</w:t>
            </w:r>
            <w:r>
              <w:softHyphen/>
              <w:t/>
            </w:r>
          </w:p>
        </w:tc>
      </w:tr>
    </w:tbl>
    <w:p w:rsidRPr="00D325CC" w:rsidR="0090549C" w:rsidP="00D325CC" w:rsidRDefault="0090549C" w14:paraId="473EF828" w14:textId="77777777"/>
    <w:sectPr w:rsidRPr="00D325CC" w:rsidR="0090549C" w:rsidSect="004B7A20">
      <w:type w:val="continuous"/>
      <w:pgSz w:w="11906" w:h="16838" w:code="9"/>
      <w:pgMar w:top="1758" w:right="1418" w:bottom="1701" w:left="1418" w:header="567" w:footer="964" w:gutter="0"/>
      <w:cols w:space="720"/>
      <w:docGrid w:linePitch="272"/>
      <w:headerReference w:type="even" r:id="Rf4be4a5ad6364c45"/>
      <w:headerReference w:type="default" r:id="Rf6192feca91841d4"/>
      <w:headerReference w:type="first" r:id="R2ee0d9e4d2984cc6"/>
      <w:footerReference w:type="even" r:id="Rb776f905437a4b0e"/>
      <w:footerReference w:type="default" r:id="R27251d534c724a41"/>
      <w:footerReference w:type="first" r:id="R8e4e490488d14a5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0C60D" w14:textId="77777777" w:rsidR="004015A5" w:rsidRDefault="004015A5" w:rsidP="00332D94">
      <w:r>
        <w:separator/>
      </w:r>
    </w:p>
  </w:endnote>
  <w:endnote w:type="continuationSeparator" w:id="0">
    <w:p w14:paraId="5F4065D2" w14:textId="77777777" w:rsidR="004015A5" w:rsidRDefault="004015A5"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549C" w:rsidRDefault="0090549C" w14:paraId="1F550CF4" w14:textId="777777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Manual: VAS - Läkemedel NCS - Dagvårdslista, för ssk</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Footer"/>
            <w:rPr>
              <w:sz w:val="20"/>
            </w:rPr>
          </w:pPr>
          <w:r w:rsidRPr="37904626">
            <w:rPr>
              <w:sz w:val="20"/>
              <w:szCs w:val="20"/>
            </w:rPr>
            <w:t xml:space="preserve">Fastställd av: Objektledare, Godkänt: 2022-05-27</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Sellén Kajsa RK</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Manual: VAS - Läkemedel NCS - Dagvårdslista, för ssk</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7DDD34D0">
          <w:pPr>
            <w:pStyle w:val="Footer"/>
            <w:rPr>
              <w:sz w:val="20"/>
            </w:rPr>
          </w:pPr>
          <w:r w:rsidRPr="37904626">
            <w:rPr>
              <w:sz w:val="20"/>
              <w:szCs w:val="20"/>
            </w:rPr>
            <w:t xml:space="preserve">Fastställd av: Objektledare, Godkänt: 2022-05-27</w:t>
          </w:r>
          <w:r w:rsidR="00400514">
            <w:rPr>
              <w:sz w:val="20"/>
              <w:szCs w:val="20"/>
            </w:rPr>
            <w:t/>
          </w:r>
          <w:r w:rsidRPr="37904626" w:rsidR="00400514">
            <w:rPr>
              <w:sz w:val="20"/>
              <w:szCs w:val="20"/>
            </w:rPr>
            <w:t/>
          </w:r>
          <w:r w:rsidRPr="00306A86" w:rsidR="00400514">
            <w:rPr>
              <w:sz w:val="20"/>
              <w:szCs w:val="20"/>
            </w:rPr>
            <w:t/>
          </w:r>
          <w:r w:rsidR="00400514">
            <w:rPr>
              <w:sz w:val="20"/>
              <w:szCs w:val="20"/>
            </w:rPr>
            <w:t/>
          </w:r>
          <w:r w:rsidRPr="37904626" w:rsidR="0040051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Sellén Kajsa RK</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Manual: VAS - Läkemedel NCS - Dagvårdslista, för ssk</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77777777">
          <w:pPr>
            <w:pStyle w:val="Footer"/>
            <w:rPr>
              <w:sz w:val="20"/>
            </w:rPr>
          </w:pPr>
          <w:r w:rsidRPr="37904626">
            <w:rPr>
              <w:sz w:val="20"/>
              <w:szCs w:val="20"/>
            </w:rPr>
            <w:t xml:space="preserve">Fastställd av: Objektledare, Godkänt: 2022-05-27</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Sellén Kajsa RK</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Manual: VAS - Läkemedel NCS - Dagvårdslista, för ssk</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Objektledare, Publicerad: 2022-05-27</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Sellén Kajsa RK</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Manual: VAS - Läkemedel NCS - Dagvårdslista, för ssk</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Objektledare, Publicerad: 2022-05-27</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Sellén Kajsa RK</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Manual: VAS - Läkemedel NCS - Dagvårdslista, för ssk</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55276C7F">
          <w:pPr>
            <w:pStyle w:val="Footer"/>
            <w:rPr>
              <w:sz w:val="20"/>
            </w:rPr>
          </w:pPr>
          <w:r w:rsidRPr="37904626">
            <w:rPr>
              <w:sz w:val="20"/>
              <w:szCs w:val="20"/>
            </w:rPr>
            <w:t xml:space="preserve">Fastställd av: Objektledare, Publicerad: 2022-05-27</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Sellén Kajsa RK</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Manual: VAS - Läkemedel NCS - Dagvårdslista, för ssk</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69A1002">
          <w:pPr>
            <w:pStyle w:val="Footer"/>
            <w:rPr>
              <w:sz w:val="20"/>
            </w:rPr>
          </w:pPr>
          <w:r w:rsidRPr="37904626">
            <w:rPr>
              <w:sz w:val="20"/>
              <w:szCs w:val="20"/>
            </w:rPr>
            <w:t xml:space="preserve">Fastställd av: Objektledare, Publicerad: 2022-05-27</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Sellén Kajsa RK</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Manual: VAS - Läkemedel NCS - Dagvårdslista, för ssk</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03C78902">
          <w:pPr>
            <w:pStyle w:val="Footer"/>
            <w:rPr>
              <w:sz w:val="20"/>
            </w:rPr>
          </w:pPr>
          <w:r w:rsidRPr="37904626">
            <w:rPr>
              <w:sz w:val="20"/>
              <w:szCs w:val="20"/>
            </w:rPr>
            <w:t xml:space="preserve">Fastställd av: Objektledare, Godkänt: 2022-05-27</w:t>
          </w:r>
          <w:r w:rsidR="00E26026">
            <w:rPr>
              <w:sz w:val="20"/>
              <w:szCs w:val="20"/>
            </w:rPr>
            <w:t/>
          </w:r>
          <w:r w:rsidRPr="37904626" w:rsidR="00E26026">
            <w:rPr>
              <w:sz w:val="20"/>
              <w:szCs w:val="20"/>
            </w:rPr>
            <w:t/>
          </w:r>
          <w:r w:rsidRPr="00306A86" w:rsidR="00E26026">
            <w:rPr>
              <w:sz w:val="20"/>
              <w:szCs w:val="20"/>
            </w:rPr>
            <w:t/>
          </w:r>
          <w:r w:rsidR="00E26026">
            <w:rPr>
              <w:sz w:val="20"/>
              <w:szCs w:val="20"/>
            </w:rPr>
            <w:t/>
          </w:r>
          <w:r w:rsidRPr="37904626" w:rsidR="00E26026">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Sellén Kajsa RK</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D398" w14:textId="77777777" w:rsidR="004015A5" w:rsidRDefault="004015A5" w:rsidP="00332D94">
      <w:r>
        <w:separator/>
      </w:r>
    </w:p>
  </w:footnote>
  <w:footnote w:type="continuationSeparator" w:id="0">
    <w:p w14:paraId="3BB90870" w14:textId="77777777" w:rsidR="004015A5" w:rsidRDefault="004015A5" w:rsidP="00332D94">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363E7554" w14:textId="77777777">
    <w:pPr>
      <w:pStyle w:val="Sidhuvud"/>
    </w:pPr>
    <w:r>
      <w:rPr>
        <w:noProof/>
      </w:rPr>
      <mc:AlternateContent>
        <mc:Choice Requires="wps">
          <w:drawing>
            <wp:anchor distT="0" distB="0" distL="114300" distR="114300" simplePos="0" relativeHeight="251658752" behindDoc="0" locked="0" layoutInCell="1" allowOverlap="1" wp14:editId="59A6B6D0" wp14:anchorId="13EBD713">
              <wp:simplePos x="0" y="0"/>
              <wp:positionH relativeFrom="column">
                <wp:posOffset>4800600</wp:posOffset>
              </wp:positionH>
              <wp:positionV relativeFrom="paragraph">
                <wp:posOffset>-197485</wp:posOffset>
              </wp:positionV>
              <wp:extent cx="795655" cy="1739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14:anchorId="066A792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1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1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1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2.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7F0BBD36" w14:textId="77777777">
    <w:pPr>
      <w:pStyle w:val="Sidhuvud"/>
      <w:rPr>
        <w:szCs w:val="24"/>
      </w:rPr>
    </w:pPr>
    <w:r>
      <w:rPr>
        <w:noProof/>
      </w:rPr>
      <mc:AlternateContent>
        <mc:Choice Requires="wps">
          <w:drawing>
            <wp:anchor distT="0" distB="0" distL="114300" distR="114300" simplePos="0" relativeHeight="251657728" behindDoc="0" locked="0" layoutInCell="1" allowOverlap="1" wp14:editId="4648CA83" wp14:anchorId="6BC02B44">
              <wp:simplePos x="0" y="0"/>
              <wp:positionH relativeFrom="column">
                <wp:posOffset>4800600</wp:posOffset>
              </wp:positionH>
              <wp:positionV relativeFrom="paragraph">
                <wp:posOffset>-197485</wp:posOffset>
              </wp:positionV>
              <wp:extent cx="795655" cy="17399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14:anchorId="76FDEE23"/>
          </w:pict>
        </mc:Fallback>
      </mc:AlternateContent>
    </w:r>
  </w:p>
  <w:p w:rsidR="002E0A96" w:rsidP="00332D94" w:rsidRDefault="002E0A96" w14:paraId="0066C6E5" w14:textId="77777777">
    <w:pPr>
      <w:pStyle w:val="Sidhuvud"/>
    </w:pPr>
  </w:p>
  <w:p w:rsidR="002E0A96" w:rsidP="00332D94" w:rsidRDefault="002E0A96" w14:paraId="01E8DF7D" w14:textId="77777777">
    <w:pPr>
      <w:pStyle w:val="Sidhuvud"/>
    </w:pPr>
  </w:p>
  <w:p w:rsidR="002E0A96" w:rsidP="00332D94" w:rsidRDefault="002E0A96" w14:paraId="5DD27CE6" w14:textId="77777777">
    <w:pPr>
      <w:pStyle w:val="Sidhuvud"/>
    </w:pPr>
  </w:p>
</w:hdr>
</file>

<file path=word/header3.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E43" w:rsidP="00332D94" w:rsidRDefault="00DF2E43" w14:paraId="6A3B61E5" w14:textId="77777777">
    <w:pPr>
      <w:pStyle w:val="Sidhuvud"/>
    </w:pPr>
    <w:r>
      <w:rPr>
        <w:noProof/>
      </w:rPr>
      <mc:AlternateContent>
        <mc:Choice Requires="wps">
          <w:drawing>
            <wp:anchor distT="0" distB="0" distL="114300" distR="114300" simplePos="0" relativeHeight="251660800" behindDoc="0" locked="0" layoutInCell="1" allowOverlap="1" wp14:editId="68CB29C5" wp14:anchorId="718DD256">
              <wp:simplePos x="0" y="0"/>
              <wp:positionH relativeFrom="column">
                <wp:posOffset>4800600</wp:posOffset>
              </wp:positionH>
              <wp:positionV relativeFrom="paragraph">
                <wp:posOffset>-197485</wp:posOffset>
              </wp:positionV>
              <wp:extent cx="795655" cy="17399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14:anchorId="6B776AB4"/>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A0A"/>
    <w:multiLevelType w:val="hybridMultilevel"/>
    <w:tmpl w:val="4A38CE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1441FF"/>
    <w:multiLevelType w:val="hybridMultilevel"/>
    <w:tmpl w:val="2C0AF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13029E"/>
    <w:multiLevelType w:val="hybridMultilevel"/>
    <w:tmpl w:val="4B101F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4987306"/>
    <w:multiLevelType w:val="hybridMultilevel"/>
    <w:tmpl w:val="D66A4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762E2A"/>
    <w:multiLevelType w:val="hybridMultilevel"/>
    <w:tmpl w:val="56567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F83C82"/>
    <w:multiLevelType w:val="hybridMultilevel"/>
    <w:tmpl w:val="0E6A7A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4D5295"/>
    <w:multiLevelType w:val="hybridMultilevel"/>
    <w:tmpl w:val="A404DE42"/>
    <w:lvl w:ilvl="0" w:tplc="041D0001">
      <w:start w:val="1"/>
      <w:numFmt w:val="bullet"/>
      <w:lvlText w:val=""/>
      <w:lvlJc w:val="left"/>
      <w:pPr>
        <w:ind w:left="1037" w:hanging="360"/>
      </w:pPr>
      <w:rPr>
        <w:rFonts w:ascii="Symbol" w:hAnsi="Symbol" w:hint="default"/>
      </w:rPr>
    </w:lvl>
    <w:lvl w:ilvl="1" w:tplc="041D0003" w:tentative="1">
      <w:start w:val="1"/>
      <w:numFmt w:val="bullet"/>
      <w:lvlText w:val="o"/>
      <w:lvlJc w:val="left"/>
      <w:pPr>
        <w:ind w:left="1757" w:hanging="360"/>
      </w:pPr>
      <w:rPr>
        <w:rFonts w:ascii="Courier New" w:hAnsi="Courier New" w:cs="Courier New" w:hint="default"/>
      </w:rPr>
    </w:lvl>
    <w:lvl w:ilvl="2" w:tplc="041D0005" w:tentative="1">
      <w:start w:val="1"/>
      <w:numFmt w:val="bullet"/>
      <w:lvlText w:val=""/>
      <w:lvlJc w:val="left"/>
      <w:pPr>
        <w:ind w:left="2477" w:hanging="360"/>
      </w:pPr>
      <w:rPr>
        <w:rFonts w:ascii="Wingdings" w:hAnsi="Wingdings" w:hint="default"/>
      </w:rPr>
    </w:lvl>
    <w:lvl w:ilvl="3" w:tplc="041D0001" w:tentative="1">
      <w:start w:val="1"/>
      <w:numFmt w:val="bullet"/>
      <w:lvlText w:val=""/>
      <w:lvlJc w:val="left"/>
      <w:pPr>
        <w:ind w:left="3197" w:hanging="360"/>
      </w:pPr>
      <w:rPr>
        <w:rFonts w:ascii="Symbol" w:hAnsi="Symbol" w:hint="default"/>
      </w:rPr>
    </w:lvl>
    <w:lvl w:ilvl="4" w:tplc="041D0003" w:tentative="1">
      <w:start w:val="1"/>
      <w:numFmt w:val="bullet"/>
      <w:lvlText w:val="o"/>
      <w:lvlJc w:val="left"/>
      <w:pPr>
        <w:ind w:left="3917" w:hanging="360"/>
      </w:pPr>
      <w:rPr>
        <w:rFonts w:ascii="Courier New" w:hAnsi="Courier New" w:cs="Courier New" w:hint="default"/>
      </w:rPr>
    </w:lvl>
    <w:lvl w:ilvl="5" w:tplc="041D0005" w:tentative="1">
      <w:start w:val="1"/>
      <w:numFmt w:val="bullet"/>
      <w:lvlText w:val=""/>
      <w:lvlJc w:val="left"/>
      <w:pPr>
        <w:ind w:left="4637" w:hanging="360"/>
      </w:pPr>
      <w:rPr>
        <w:rFonts w:ascii="Wingdings" w:hAnsi="Wingdings" w:hint="default"/>
      </w:rPr>
    </w:lvl>
    <w:lvl w:ilvl="6" w:tplc="041D0001" w:tentative="1">
      <w:start w:val="1"/>
      <w:numFmt w:val="bullet"/>
      <w:lvlText w:val=""/>
      <w:lvlJc w:val="left"/>
      <w:pPr>
        <w:ind w:left="5357" w:hanging="360"/>
      </w:pPr>
      <w:rPr>
        <w:rFonts w:ascii="Symbol" w:hAnsi="Symbol" w:hint="default"/>
      </w:rPr>
    </w:lvl>
    <w:lvl w:ilvl="7" w:tplc="041D0003" w:tentative="1">
      <w:start w:val="1"/>
      <w:numFmt w:val="bullet"/>
      <w:lvlText w:val="o"/>
      <w:lvlJc w:val="left"/>
      <w:pPr>
        <w:ind w:left="6077" w:hanging="360"/>
      </w:pPr>
      <w:rPr>
        <w:rFonts w:ascii="Courier New" w:hAnsi="Courier New" w:cs="Courier New" w:hint="default"/>
      </w:rPr>
    </w:lvl>
    <w:lvl w:ilvl="8" w:tplc="041D0005" w:tentative="1">
      <w:start w:val="1"/>
      <w:numFmt w:val="bullet"/>
      <w:lvlText w:val=""/>
      <w:lvlJc w:val="left"/>
      <w:pPr>
        <w:ind w:left="6797" w:hanging="360"/>
      </w:pPr>
      <w:rPr>
        <w:rFonts w:ascii="Wingdings" w:hAnsi="Wingdings" w:hint="default"/>
      </w:rPr>
    </w:lvl>
  </w:abstractNum>
  <w:abstractNum w:abstractNumId="9" w15:restartNumberingAfterBreak="0">
    <w:nsid w:val="28FC7713"/>
    <w:multiLevelType w:val="hybridMultilevel"/>
    <w:tmpl w:val="CD1C5D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E06668E"/>
    <w:multiLevelType w:val="hybridMultilevel"/>
    <w:tmpl w:val="2CBC8C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7133B0"/>
    <w:multiLevelType w:val="hybridMultilevel"/>
    <w:tmpl w:val="57607BCC"/>
    <w:lvl w:ilvl="0" w:tplc="041D0001">
      <w:start w:val="1"/>
      <w:numFmt w:val="bullet"/>
      <w:lvlText w:val=""/>
      <w:lvlJc w:val="left"/>
      <w:pPr>
        <w:ind w:left="1037" w:hanging="360"/>
      </w:pPr>
      <w:rPr>
        <w:rFonts w:ascii="Symbol" w:hAnsi="Symbol" w:hint="default"/>
      </w:rPr>
    </w:lvl>
    <w:lvl w:ilvl="1" w:tplc="041D0003" w:tentative="1">
      <w:start w:val="1"/>
      <w:numFmt w:val="bullet"/>
      <w:lvlText w:val="o"/>
      <w:lvlJc w:val="left"/>
      <w:pPr>
        <w:ind w:left="1757" w:hanging="360"/>
      </w:pPr>
      <w:rPr>
        <w:rFonts w:ascii="Courier New" w:hAnsi="Courier New" w:cs="Courier New" w:hint="default"/>
      </w:rPr>
    </w:lvl>
    <w:lvl w:ilvl="2" w:tplc="041D0005" w:tentative="1">
      <w:start w:val="1"/>
      <w:numFmt w:val="bullet"/>
      <w:lvlText w:val=""/>
      <w:lvlJc w:val="left"/>
      <w:pPr>
        <w:ind w:left="2477" w:hanging="360"/>
      </w:pPr>
      <w:rPr>
        <w:rFonts w:ascii="Wingdings" w:hAnsi="Wingdings" w:hint="default"/>
      </w:rPr>
    </w:lvl>
    <w:lvl w:ilvl="3" w:tplc="041D0001" w:tentative="1">
      <w:start w:val="1"/>
      <w:numFmt w:val="bullet"/>
      <w:lvlText w:val=""/>
      <w:lvlJc w:val="left"/>
      <w:pPr>
        <w:ind w:left="3197" w:hanging="360"/>
      </w:pPr>
      <w:rPr>
        <w:rFonts w:ascii="Symbol" w:hAnsi="Symbol" w:hint="default"/>
      </w:rPr>
    </w:lvl>
    <w:lvl w:ilvl="4" w:tplc="041D0003" w:tentative="1">
      <w:start w:val="1"/>
      <w:numFmt w:val="bullet"/>
      <w:lvlText w:val="o"/>
      <w:lvlJc w:val="left"/>
      <w:pPr>
        <w:ind w:left="3917" w:hanging="360"/>
      </w:pPr>
      <w:rPr>
        <w:rFonts w:ascii="Courier New" w:hAnsi="Courier New" w:cs="Courier New" w:hint="default"/>
      </w:rPr>
    </w:lvl>
    <w:lvl w:ilvl="5" w:tplc="041D0005" w:tentative="1">
      <w:start w:val="1"/>
      <w:numFmt w:val="bullet"/>
      <w:lvlText w:val=""/>
      <w:lvlJc w:val="left"/>
      <w:pPr>
        <w:ind w:left="4637" w:hanging="360"/>
      </w:pPr>
      <w:rPr>
        <w:rFonts w:ascii="Wingdings" w:hAnsi="Wingdings" w:hint="default"/>
      </w:rPr>
    </w:lvl>
    <w:lvl w:ilvl="6" w:tplc="041D0001" w:tentative="1">
      <w:start w:val="1"/>
      <w:numFmt w:val="bullet"/>
      <w:lvlText w:val=""/>
      <w:lvlJc w:val="left"/>
      <w:pPr>
        <w:ind w:left="5357" w:hanging="360"/>
      </w:pPr>
      <w:rPr>
        <w:rFonts w:ascii="Symbol" w:hAnsi="Symbol" w:hint="default"/>
      </w:rPr>
    </w:lvl>
    <w:lvl w:ilvl="7" w:tplc="041D0003" w:tentative="1">
      <w:start w:val="1"/>
      <w:numFmt w:val="bullet"/>
      <w:lvlText w:val="o"/>
      <w:lvlJc w:val="left"/>
      <w:pPr>
        <w:ind w:left="6077" w:hanging="360"/>
      </w:pPr>
      <w:rPr>
        <w:rFonts w:ascii="Courier New" w:hAnsi="Courier New" w:cs="Courier New" w:hint="default"/>
      </w:rPr>
    </w:lvl>
    <w:lvl w:ilvl="8" w:tplc="041D0005" w:tentative="1">
      <w:start w:val="1"/>
      <w:numFmt w:val="bullet"/>
      <w:lvlText w:val=""/>
      <w:lvlJc w:val="left"/>
      <w:pPr>
        <w:ind w:left="6797" w:hanging="360"/>
      </w:pPr>
      <w:rPr>
        <w:rFonts w:ascii="Wingdings" w:hAnsi="Wingdings" w:hint="default"/>
      </w:rPr>
    </w:lvl>
  </w:abstractNum>
  <w:abstractNum w:abstractNumId="12" w15:restartNumberingAfterBreak="0">
    <w:nsid w:val="37A44079"/>
    <w:multiLevelType w:val="hybridMultilevel"/>
    <w:tmpl w:val="476666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EF16545"/>
    <w:multiLevelType w:val="hybridMultilevel"/>
    <w:tmpl w:val="B3A8AF12"/>
    <w:lvl w:ilvl="0" w:tplc="041D0001">
      <w:start w:val="1"/>
      <w:numFmt w:val="bullet"/>
      <w:lvlText w:val=""/>
      <w:lvlJc w:val="left"/>
      <w:pPr>
        <w:ind w:left="1037" w:hanging="360"/>
      </w:pPr>
      <w:rPr>
        <w:rFonts w:ascii="Symbol" w:hAnsi="Symbol" w:hint="default"/>
      </w:rPr>
    </w:lvl>
    <w:lvl w:ilvl="1" w:tplc="041D0003" w:tentative="1">
      <w:start w:val="1"/>
      <w:numFmt w:val="bullet"/>
      <w:lvlText w:val="o"/>
      <w:lvlJc w:val="left"/>
      <w:pPr>
        <w:ind w:left="1757" w:hanging="360"/>
      </w:pPr>
      <w:rPr>
        <w:rFonts w:ascii="Courier New" w:hAnsi="Courier New" w:cs="Courier New" w:hint="default"/>
      </w:rPr>
    </w:lvl>
    <w:lvl w:ilvl="2" w:tplc="041D0005" w:tentative="1">
      <w:start w:val="1"/>
      <w:numFmt w:val="bullet"/>
      <w:lvlText w:val=""/>
      <w:lvlJc w:val="left"/>
      <w:pPr>
        <w:ind w:left="2477" w:hanging="360"/>
      </w:pPr>
      <w:rPr>
        <w:rFonts w:ascii="Wingdings" w:hAnsi="Wingdings" w:hint="default"/>
      </w:rPr>
    </w:lvl>
    <w:lvl w:ilvl="3" w:tplc="041D0001" w:tentative="1">
      <w:start w:val="1"/>
      <w:numFmt w:val="bullet"/>
      <w:lvlText w:val=""/>
      <w:lvlJc w:val="left"/>
      <w:pPr>
        <w:ind w:left="3197" w:hanging="360"/>
      </w:pPr>
      <w:rPr>
        <w:rFonts w:ascii="Symbol" w:hAnsi="Symbol" w:hint="default"/>
      </w:rPr>
    </w:lvl>
    <w:lvl w:ilvl="4" w:tplc="041D0003" w:tentative="1">
      <w:start w:val="1"/>
      <w:numFmt w:val="bullet"/>
      <w:lvlText w:val="o"/>
      <w:lvlJc w:val="left"/>
      <w:pPr>
        <w:ind w:left="3917" w:hanging="360"/>
      </w:pPr>
      <w:rPr>
        <w:rFonts w:ascii="Courier New" w:hAnsi="Courier New" w:cs="Courier New" w:hint="default"/>
      </w:rPr>
    </w:lvl>
    <w:lvl w:ilvl="5" w:tplc="041D0005" w:tentative="1">
      <w:start w:val="1"/>
      <w:numFmt w:val="bullet"/>
      <w:lvlText w:val=""/>
      <w:lvlJc w:val="left"/>
      <w:pPr>
        <w:ind w:left="4637" w:hanging="360"/>
      </w:pPr>
      <w:rPr>
        <w:rFonts w:ascii="Wingdings" w:hAnsi="Wingdings" w:hint="default"/>
      </w:rPr>
    </w:lvl>
    <w:lvl w:ilvl="6" w:tplc="041D0001" w:tentative="1">
      <w:start w:val="1"/>
      <w:numFmt w:val="bullet"/>
      <w:lvlText w:val=""/>
      <w:lvlJc w:val="left"/>
      <w:pPr>
        <w:ind w:left="5357" w:hanging="360"/>
      </w:pPr>
      <w:rPr>
        <w:rFonts w:ascii="Symbol" w:hAnsi="Symbol" w:hint="default"/>
      </w:rPr>
    </w:lvl>
    <w:lvl w:ilvl="7" w:tplc="041D0003" w:tentative="1">
      <w:start w:val="1"/>
      <w:numFmt w:val="bullet"/>
      <w:lvlText w:val="o"/>
      <w:lvlJc w:val="left"/>
      <w:pPr>
        <w:ind w:left="6077" w:hanging="360"/>
      </w:pPr>
      <w:rPr>
        <w:rFonts w:ascii="Courier New" w:hAnsi="Courier New" w:cs="Courier New" w:hint="default"/>
      </w:rPr>
    </w:lvl>
    <w:lvl w:ilvl="8" w:tplc="041D0005" w:tentative="1">
      <w:start w:val="1"/>
      <w:numFmt w:val="bullet"/>
      <w:lvlText w:val=""/>
      <w:lvlJc w:val="left"/>
      <w:pPr>
        <w:ind w:left="6797" w:hanging="360"/>
      </w:pPr>
      <w:rPr>
        <w:rFonts w:ascii="Wingdings" w:hAnsi="Wingdings" w:hint="default"/>
      </w:rPr>
    </w:lvl>
  </w:abstractNum>
  <w:abstractNum w:abstractNumId="1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7" w15:restartNumberingAfterBreak="0">
    <w:nsid w:val="47DA2CD9"/>
    <w:multiLevelType w:val="hybridMultilevel"/>
    <w:tmpl w:val="EE863EEA"/>
    <w:lvl w:ilvl="0" w:tplc="041D0001">
      <w:start w:val="1"/>
      <w:numFmt w:val="bullet"/>
      <w:lvlText w:val=""/>
      <w:lvlJc w:val="left"/>
      <w:pPr>
        <w:ind w:left="1037" w:hanging="360"/>
      </w:pPr>
      <w:rPr>
        <w:rFonts w:ascii="Symbol" w:hAnsi="Symbol" w:hint="default"/>
      </w:rPr>
    </w:lvl>
    <w:lvl w:ilvl="1" w:tplc="041D0003" w:tentative="1">
      <w:start w:val="1"/>
      <w:numFmt w:val="bullet"/>
      <w:lvlText w:val="o"/>
      <w:lvlJc w:val="left"/>
      <w:pPr>
        <w:ind w:left="1757" w:hanging="360"/>
      </w:pPr>
      <w:rPr>
        <w:rFonts w:ascii="Courier New" w:hAnsi="Courier New" w:cs="Courier New" w:hint="default"/>
      </w:rPr>
    </w:lvl>
    <w:lvl w:ilvl="2" w:tplc="041D0005" w:tentative="1">
      <w:start w:val="1"/>
      <w:numFmt w:val="bullet"/>
      <w:lvlText w:val=""/>
      <w:lvlJc w:val="left"/>
      <w:pPr>
        <w:ind w:left="2477" w:hanging="360"/>
      </w:pPr>
      <w:rPr>
        <w:rFonts w:ascii="Wingdings" w:hAnsi="Wingdings" w:hint="default"/>
      </w:rPr>
    </w:lvl>
    <w:lvl w:ilvl="3" w:tplc="041D0001" w:tentative="1">
      <w:start w:val="1"/>
      <w:numFmt w:val="bullet"/>
      <w:lvlText w:val=""/>
      <w:lvlJc w:val="left"/>
      <w:pPr>
        <w:ind w:left="3197" w:hanging="360"/>
      </w:pPr>
      <w:rPr>
        <w:rFonts w:ascii="Symbol" w:hAnsi="Symbol" w:hint="default"/>
      </w:rPr>
    </w:lvl>
    <w:lvl w:ilvl="4" w:tplc="041D0003" w:tentative="1">
      <w:start w:val="1"/>
      <w:numFmt w:val="bullet"/>
      <w:lvlText w:val="o"/>
      <w:lvlJc w:val="left"/>
      <w:pPr>
        <w:ind w:left="3917" w:hanging="360"/>
      </w:pPr>
      <w:rPr>
        <w:rFonts w:ascii="Courier New" w:hAnsi="Courier New" w:cs="Courier New" w:hint="default"/>
      </w:rPr>
    </w:lvl>
    <w:lvl w:ilvl="5" w:tplc="041D0005" w:tentative="1">
      <w:start w:val="1"/>
      <w:numFmt w:val="bullet"/>
      <w:lvlText w:val=""/>
      <w:lvlJc w:val="left"/>
      <w:pPr>
        <w:ind w:left="4637" w:hanging="360"/>
      </w:pPr>
      <w:rPr>
        <w:rFonts w:ascii="Wingdings" w:hAnsi="Wingdings" w:hint="default"/>
      </w:rPr>
    </w:lvl>
    <w:lvl w:ilvl="6" w:tplc="041D0001" w:tentative="1">
      <w:start w:val="1"/>
      <w:numFmt w:val="bullet"/>
      <w:lvlText w:val=""/>
      <w:lvlJc w:val="left"/>
      <w:pPr>
        <w:ind w:left="5357" w:hanging="360"/>
      </w:pPr>
      <w:rPr>
        <w:rFonts w:ascii="Symbol" w:hAnsi="Symbol" w:hint="default"/>
      </w:rPr>
    </w:lvl>
    <w:lvl w:ilvl="7" w:tplc="041D0003" w:tentative="1">
      <w:start w:val="1"/>
      <w:numFmt w:val="bullet"/>
      <w:lvlText w:val="o"/>
      <w:lvlJc w:val="left"/>
      <w:pPr>
        <w:ind w:left="6077" w:hanging="360"/>
      </w:pPr>
      <w:rPr>
        <w:rFonts w:ascii="Courier New" w:hAnsi="Courier New" w:cs="Courier New" w:hint="default"/>
      </w:rPr>
    </w:lvl>
    <w:lvl w:ilvl="8" w:tplc="041D0005" w:tentative="1">
      <w:start w:val="1"/>
      <w:numFmt w:val="bullet"/>
      <w:lvlText w:val=""/>
      <w:lvlJc w:val="left"/>
      <w:pPr>
        <w:ind w:left="6797" w:hanging="360"/>
      </w:pPr>
      <w:rPr>
        <w:rFonts w:ascii="Wingdings" w:hAnsi="Wingdings" w:hint="default"/>
      </w:rPr>
    </w:lvl>
  </w:abstractNum>
  <w:abstractNum w:abstractNumId="18" w15:restartNumberingAfterBreak="0">
    <w:nsid w:val="49395738"/>
    <w:multiLevelType w:val="hybridMultilevel"/>
    <w:tmpl w:val="F7D67C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235F9B"/>
    <w:multiLevelType w:val="hybridMultilevel"/>
    <w:tmpl w:val="1D362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48624A"/>
    <w:multiLevelType w:val="hybridMultilevel"/>
    <w:tmpl w:val="E62CDA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BC5D84"/>
    <w:multiLevelType w:val="hybridMultilevel"/>
    <w:tmpl w:val="A498FA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127B9F"/>
    <w:multiLevelType w:val="hybridMultilevel"/>
    <w:tmpl w:val="4E9C11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E73EF3"/>
    <w:multiLevelType w:val="hybridMultilevel"/>
    <w:tmpl w:val="65C0F3D8"/>
    <w:lvl w:ilvl="0" w:tplc="041D0001">
      <w:start w:val="1"/>
      <w:numFmt w:val="bullet"/>
      <w:lvlText w:val=""/>
      <w:lvlJc w:val="left"/>
      <w:pPr>
        <w:ind w:left="1037" w:hanging="360"/>
      </w:pPr>
      <w:rPr>
        <w:rFonts w:ascii="Symbol" w:hAnsi="Symbol" w:hint="default"/>
      </w:rPr>
    </w:lvl>
    <w:lvl w:ilvl="1" w:tplc="041D0003" w:tentative="1">
      <w:start w:val="1"/>
      <w:numFmt w:val="bullet"/>
      <w:lvlText w:val="o"/>
      <w:lvlJc w:val="left"/>
      <w:pPr>
        <w:ind w:left="1757" w:hanging="360"/>
      </w:pPr>
      <w:rPr>
        <w:rFonts w:ascii="Courier New" w:hAnsi="Courier New" w:cs="Courier New" w:hint="default"/>
      </w:rPr>
    </w:lvl>
    <w:lvl w:ilvl="2" w:tplc="041D0005" w:tentative="1">
      <w:start w:val="1"/>
      <w:numFmt w:val="bullet"/>
      <w:lvlText w:val=""/>
      <w:lvlJc w:val="left"/>
      <w:pPr>
        <w:ind w:left="2477" w:hanging="360"/>
      </w:pPr>
      <w:rPr>
        <w:rFonts w:ascii="Wingdings" w:hAnsi="Wingdings" w:hint="default"/>
      </w:rPr>
    </w:lvl>
    <w:lvl w:ilvl="3" w:tplc="041D0001" w:tentative="1">
      <w:start w:val="1"/>
      <w:numFmt w:val="bullet"/>
      <w:lvlText w:val=""/>
      <w:lvlJc w:val="left"/>
      <w:pPr>
        <w:ind w:left="3197" w:hanging="360"/>
      </w:pPr>
      <w:rPr>
        <w:rFonts w:ascii="Symbol" w:hAnsi="Symbol" w:hint="default"/>
      </w:rPr>
    </w:lvl>
    <w:lvl w:ilvl="4" w:tplc="041D0003" w:tentative="1">
      <w:start w:val="1"/>
      <w:numFmt w:val="bullet"/>
      <w:lvlText w:val="o"/>
      <w:lvlJc w:val="left"/>
      <w:pPr>
        <w:ind w:left="3917" w:hanging="360"/>
      </w:pPr>
      <w:rPr>
        <w:rFonts w:ascii="Courier New" w:hAnsi="Courier New" w:cs="Courier New" w:hint="default"/>
      </w:rPr>
    </w:lvl>
    <w:lvl w:ilvl="5" w:tplc="041D0005" w:tentative="1">
      <w:start w:val="1"/>
      <w:numFmt w:val="bullet"/>
      <w:lvlText w:val=""/>
      <w:lvlJc w:val="left"/>
      <w:pPr>
        <w:ind w:left="4637" w:hanging="360"/>
      </w:pPr>
      <w:rPr>
        <w:rFonts w:ascii="Wingdings" w:hAnsi="Wingdings" w:hint="default"/>
      </w:rPr>
    </w:lvl>
    <w:lvl w:ilvl="6" w:tplc="041D0001" w:tentative="1">
      <w:start w:val="1"/>
      <w:numFmt w:val="bullet"/>
      <w:lvlText w:val=""/>
      <w:lvlJc w:val="left"/>
      <w:pPr>
        <w:ind w:left="5357" w:hanging="360"/>
      </w:pPr>
      <w:rPr>
        <w:rFonts w:ascii="Symbol" w:hAnsi="Symbol" w:hint="default"/>
      </w:rPr>
    </w:lvl>
    <w:lvl w:ilvl="7" w:tplc="041D0003" w:tentative="1">
      <w:start w:val="1"/>
      <w:numFmt w:val="bullet"/>
      <w:lvlText w:val="o"/>
      <w:lvlJc w:val="left"/>
      <w:pPr>
        <w:ind w:left="6077" w:hanging="360"/>
      </w:pPr>
      <w:rPr>
        <w:rFonts w:ascii="Courier New" w:hAnsi="Courier New" w:cs="Courier New" w:hint="default"/>
      </w:rPr>
    </w:lvl>
    <w:lvl w:ilvl="8" w:tplc="041D0005" w:tentative="1">
      <w:start w:val="1"/>
      <w:numFmt w:val="bullet"/>
      <w:lvlText w:val=""/>
      <w:lvlJc w:val="left"/>
      <w:pPr>
        <w:ind w:left="6797" w:hanging="360"/>
      </w:pPr>
      <w:rPr>
        <w:rFonts w:ascii="Wingdings" w:hAnsi="Wingdings" w:hint="default"/>
      </w:rPr>
    </w:lvl>
  </w:abstractNum>
  <w:abstractNum w:abstractNumId="25" w15:restartNumberingAfterBreak="0">
    <w:nsid w:val="546C79F7"/>
    <w:multiLevelType w:val="hybridMultilevel"/>
    <w:tmpl w:val="8EB66F42"/>
    <w:lvl w:ilvl="0" w:tplc="041D0001">
      <w:start w:val="1"/>
      <w:numFmt w:val="bullet"/>
      <w:lvlText w:val=""/>
      <w:lvlJc w:val="left"/>
      <w:pPr>
        <w:ind w:left="1037" w:hanging="360"/>
      </w:pPr>
      <w:rPr>
        <w:rFonts w:ascii="Symbol" w:hAnsi="Symbol" w:hint="default"/>
      </w:rPr>
    </w:lvl>
    <w:lvl w:ilvl="1" w:tplc="041D0003" w:tentative="1">
      <w:start w:val="1"/>
      <w:numFmt w:val="bullet"/>
      <w:lvlText w:val="o"/>
      <w:lvlJc w:val="left"/>
      <w:pPr>
        <w:ind w:left="1757" w:hanging="360"/>
      </w:pPr>
      <w:rPr>
        <w:rFonts w:ascii="Courier New" w:hAnsi="Courier New" w:cs="Courier New" w:hint="default"/>
      </w:rPr>
    </w:lvl>
    <w:lvl w:ilvl="2" w:tplc="041D0005" w:tentative="1">
      <w:start w:val="1"/>
      <w:numFmt w:val="bullet"/>
      <w:lvlText w:val=""/>
      <w:lvlJc w:val="left"/>
      <w:pPr>
        <w:ind w:left="2477" w:hanging="360"/>
      </w:pPr>
      <w:rPr>
        <w:rFonts w:ascii="Wingdings" w:hAnsi="Wingdings" w:hint="default"/>
      </w:rPr>
    </w:lvl>
    <w:lvl w:ilvl="3" w:tplc="041D0001" w:tentative="1">
      <w:start w:val="1"/>
      <w:numFmt w:val="bullet"/>
      <w:lvlText w:val=""/>
      <w:lvlJc w:val="left"/>
      <w:pPr>
        <w:ind w:left="3197" w:hanging="360"/>
      </w:pPr>
      <w:rPr>
        <w:rFonts w:ascii="Symbol" w:hAnsi="Symbol" w:hint="default"/>
      </w:rPr>
    </w:lvl>
    <w:lvl w:ilvl="4" w:tplc="041D0003" w:tentative="1">
      <w:start w:val="1"/>
      <w:numFmt w:val="bullet"/>
      <w:lvlText w:val="o"/>
      <w:lvlJc w:val="left"/>
      <w:pPr>
        <w:ind w:left="3917" w:hanging="360"/>
      </w:pPr>
      <w:rPr>
        <w:rFonts w:ascii="Courier New" w:hAnsi="Courier New" w:cs="Courier New" w:hint="default"/>
      </w:rPr>
    </w:lvl>
    <w:lvl w:ilvl="5" w:tplc="041D0005" w:tentative="1">
      <w:start w:val="1"/>
      <w:numFmt w:val="bullet"/>
      <w:lvlText w:val=""/>
      <w:lvlJc w:val="left"/>
      <w:pPr>
        <w:ind w:left="4637" w:hanging="360"/>
      </w:pPr>
      <w:rPr>
        <w:rFonts w:ascii="Wingdings" w:hAnsi="Wingdings" w:hint="default"/>
      </w:rPr>
    </w:lvl>
    <w:lvl w:ilvl="6" w:tplc="041D0001" w:tentative="1">
      <w:start w:val="1"/>
      <w:numFmt w:val="bullet"/>
      <w:lvlText w:val=""/>
      <w:lvlJc w:val="left"/>
      <w:pPr>
        <w:ind w:left="5357" w:hanging="360"/>
      </w:pPr>
      <w:rPr>
        <w:rFonts w:ascii="Symbol" w:hAnsi="Symbol" w:hint="default"/>
      </w:rPr>
    </w:lvl>
    <w:lvl w:ilvl="7" w:tplc="041D0003" w:tentative="1">
      <w:start w:val="1"/>
      <w:numFmt w:val="bullet"/>
      <w:lvlText w:val="o"/>
      <w:lvlJc w:val="left"/>
      <w:pPr>
        <w:ind w:left="6077" w:hanging="360"/>
      </w:pPr>
      <w:rPr>
        <w:rFonts w:ascii="Courier New" w:hAnsi="Courier New" w:cs="Courier New" w:hint="default"/>
      </w:rPr>
    </w:lvl>
    <w:lvl w:ilvl="8" w:tplc="041D0005" w:tentative="1">
      <w:start w:val="1"/>
      <w:numFmt w:val="bullet"/>
      <w:lvlText w:val=""/>
      <w:lvlJc w:val="left"/>
      <w:pPr>
        <w:ind w:left="6797" w:hanging="360"/>
      </w:pPr>
      <w:rPr>
        <w:rFonts w:ascii="Wingdings" w:hAnsi="Wingdings" w:hint="default"/>
      </w:rPr>
    </w:lvl>
  </w:abstractNum>
  <w:abstractNum w:abstractNumId="26" w15:restartNumberingAfterBreak="0">
    <w:nsid w:val="56CC1D35"/>
    <w:multiLevelType w:val="hybridMultilevel"/>
    <w:tmpl w:val="84623ADA"/>
    <w:lvl w:ilvl="0" w:tplc="041D0001">
      <w:start w:val="1"/>
      <w:numFmt w:val="bullet"/>
      <w:lvlText w:val=""/>
      <w:lvlJc w:val="left"/>
      <w:pPr>
        <w:ind w:left="1037" w:hanging="360"/>
      </w:pPr>
      <w:rPr>
        <w:rFonts w:ascii="Symbol" w:hAnsi="Symbol" w:hint="default"/>
      </w:rPr>
    </w:lvl>
    <w:lvl w:ilvl="1" w:tplc="041D0003" w:tentative="1">
      <w:start w:val="1"/>
      <w:numFmt w:val="bullet"/>
      <w:lvlText w:val="o"/>
      <w:lvlJc w:val="left"/>
      <w:pPr>
        <w:ind w:left="1757" w:hanging="360"/>
      </w:pPr>
      <w:rPr>
        <w:rFonts w:ascii="Courier New" w:hAnsi="Courier New" w:cs="Courier New" w:hint="default"/>
      </w:rPr>
    </w:lvl>
    <w:lvl w:ilvl="2" w:tplc="041D0005" w:tentative="1">
      <w:start w:val="1"/>
      <w:numFmt w:val="bullet"/>
      <w:lvlText w:val=""/>
      <w:lvlJc w:val="left"/>
      <w:pPr>
        <w:ind w:left="2477" w:hanging="360"/>
      </w:pPr>
      <w:rPr>
        <w:rFonts w:ascii="Wingdings" w:hAnsi="Wingdings" w:hint="default"/>
      </w:rPr>
    </w:lvl>
    <w:lvl w:ilvl="3" w:tplc="041D0001" w:tentative="1">
      <w:start w:val="1"/>
      <w:numFmt w:val="bullet"/>
      <w:lvlText w:val=""/>
      <w:lvlJc w:val="left"/>
      <w:pPr>
        <w:ind w:left="3197" w:hanging="360"/>
      </w:pPr>
      <w:rPr>
        <w:rFonts w:ascii="Symbol" w:hAnsi="Symbol" w:hint="default"/>
      </w:rPr>
    </w:lvl>
    <w:lvl w:ilvl="4" w:tplc="041D0003" w:tentative="1">
      <w:start w:val="1"/>
      <w:numFmt w:val="bullet"/>
      <w:lvlText w:val="o"/>
      <w:lvlJc w:val="left"/>
      <w:pPr>
        <w:ind w:left="3917" w:hanging="360"/>
      </w:pPr>
      <w:rPr>
        <w:rFonts w:ascii="Courier New" w:hAnsi="Courier New" w:cs="Courier New" w:hint="default"/>
      </w:rPr>
    </w:lvl>
    <w:lvl w:ilvl="5" w:tplc="041D0005" w:tentative="1">
      <w:start w:val="1"/>
      <w:numFmt w:val="bullet"/>
      <w:lvlText w:val=""/>
      <w:lvlJc w:val="left"/>
      <w:pPr>
        <w:ind w:left="4637" w:hanging="360"/>
      </w:pPr>
      <w:rPr>
        <w:rFonts w:ascii="Wingdings" w:hAnsi="Wingdings" w:hint="default"/>
      </w:rPr>
    </w:lvl>
    <w:lvl w:ilvl="6" w:tplc="041D0001" w:tentative="1">
      <w:start w:val="1"/>
      <w:numFmt w:val="bullet"/>
      <w:lvlText w:val=""/>
      <w:lvlJc w:val="left"/>
      <w:pPr>
        <w:ind w:left="5357" w:hanging="360"/>
      </w:pPr>
      <w:rPr>
        <w:rFonts w:ascii="Symbol" w:hAnsi="Symbol" w:hint="default"/>
      </w:rPr>
    </w:lvl>
    <w:lvl w:ilvl="7" w:tplc="041D0003" w:tentative="1">
      <w:start w:val="1"/>
      <w:numFmt w:val="bullet"/>
      <w:lvlText w:val="o"/>
      <w:lvlJc w:val="left"/>
      <w:pPr>
        <w:ind w:left="6077" w:hanging="360"/>
      </w:pPr>
      <w:rPr>
        <w:rFonts w:ascii="Courier New" w:hAnsi="Courier New" w:cs="Courier New" w:hint="default"/>
      </w:rPr>
    </w:lvl>
    <w:lvl w:ilvl="8" w:tplc="041D0005" w:tentative="1">
      <w:start w:val="1"/>
      <w:numFmt w:val="bullet"/>
      <w:lvlText w:val=""/>
      <w:lvlJc w:val="left"/>
      <w:pPr>
        <w:ind w:left="6797" w:hanging="360"/>
      </w:pPr>
      <w:rPr>
        <w:rFonts w:ascii="Wingdings" w:hAnsi="Wingdings" w:hint="default"/>
      </w:rPr>
    </w:lvl>
  </w:abstractNum>
  <w:abstractNum w:abstractNumId="2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0" w15:restartNumberingAfterBreak="0">
    <w:nsid w:val="724E5AFD"/>
    <w:multiLevelType w:val="hybridMultilevel"/>
    <w:tmpl w:val="ACF81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2" w15:restartNumberingAfterBreak="0">
    <w:nsid w:val="785C3930"/>
    <w:multiLevelType w:val="hybridMultilevel"/>
    <w:tmpl w:val="53F675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B496764"/>
    <w:multiLevelType w:val="hybridMultilevel"/>
    <w:tmpl w:val="E00A7D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11022268">
    <w:abstractNumId w:val="29"/>
  </w:num>
  <w:num w:numId="2" w16cid:durableId="537470301">
    <w:abstractNumId w:val="34"/>
  </w:num>
  <w:num w:numId="3" w16cid:durableId="1374845409">
    <w:abstractNumId w:val="31"/>
  </w:num>
  <w:num w:numId="4" w16cid:durableId="718554277">
    <w:abstractNumId w:val="14"/>
  </w:num>
  <w:num w:numId="5" w16cid:durableId="485560671">
    <w:abstractNumId w:val="16"/>
  </w:num>
  <w:num w:numId="6" w16cid:durableId="2040818934">
    <w:abstractNumId w:val="28"/>
  </w:num>
  <w:num w:numId="7" w16cid:durableId="2065563760">
    <w:abstractNumId w:val="5"/>
  </w:num>
  <w:num w:numId="8" w16cid:durableId="1885631574">
    <w:abstractNumId w:val="23"/>
  </w:num>
  <w:num w:numId="9" w16cid:durableId="803424553">
    <w:abstractNumId w:val="27"/>
  </w:num>
  <w:num w:numId="10" w16cid:durableId="921790898">
    <w:abstractNumId w:val="15"/>
  </w:num>
  <w:num w:numId="11" w16cid:durableId="1950352119">
    <w:abstractNumId w:val="4"/>
  </w:num>
  <w:num w:numId="12" w16cid:durableId="1151755370">
    <w:abstractNumId w:val="33"/>
  </w:num>
  <w:num w:numId="13" w16cid:durableId="1321226586">
    <w:abstractNumId w:val="2"/>
  </w:num>
  <w:num w:numId="14" w16cid:durableId="1639072715">
    <w:abstractNumId w:val="7"/>
  </w:num>
  <w:num w:numId="15" w16cid:durableId="1536576538">
    <w:abstractNumId w:val="0"/>
  </w:num>
  <w:num w:numId="16" w16cid:durableId="399718713">
    <w:abstractNumId w:val="21"/>
  </w:num>
  <w:num w:numId="17" w16cid:durableId="61366728">
    <w:abstractNumId w:val="20"/>
  </w:num>
  <w:num w:numId="18" w16cid:durableId="84616490">
    <w:abstractNumId w:val="19"/>
  </w:num>
  <w:num w:numId="19" w16cid:durableId="1089234085">
    <w:abstractNumId w:val="30"/>
  </w:num>
  <w:num w:numId="20" w16cid:durableId="1370304463">
    <w:abstractNumId w:val="22"/>
  </w:num>
  <w:num w:numId="21" w16cid:durableId="460613074">
    <w:abstractNumId w:val="26"/>
  </w:num>
  <w:num w:numId="22" w16cid:durableId="1250889078">
    <w:abstractNumId w:val="24"/>
  </w:num>
  <w:num w:numId="23" w16cid:durableId="1803186409">
    <w:abstractNumId w:val="11"/>
  </w:num>
  <w:num w:numId="24" w16cid:durableId="1711882635">
    <w:abstractNumId w:val="13"/>
  </w:num>
  <w:num w:numId="25" w16cid:durableId="2006664669">
    <w:abstractNumId w:val="10"/>
  </w:num>
  <w:num w:numId="26" w16cid:durableId="448167024">
    <w:abstractNumId w:val="32"/>
  </w:num>
  <w:num w:numId="27" w16cid:durableId="1908611243">
    <w:abstractNumId w:val="1"/>
  </w:num>
  <w:num w:numId="28" w16cid:durableId="292902494">
    <w:abstractNumId w:val="9"/>
  </w:num>
  <w:num w:numId="29" w16cid:durableId="1515923318">
    <w:abstractNumId w:val="18"/>
  </w:num>
  <w:num w:numId="30" w16cid:durableId="1620799149">
    <w:abstractNumId w:val="6"/>
  </w:num>
  <w:num w:numId="31" w16cid:durableId="1000426213">
    <w:abstractNumId w:val="3"/>
  </w:num>
  <w:num w:numId="32" w16cid:durableId="1546600538">
    <w:abstractNumId w:val="25"/>
  </w:num>
  <w:num w:numId="33" w16cid:durableId="56830225">
    <w:abstractNumId w:val="8"/>
  </w:num>
  <w:num w:numId="34" w16cid:durableId="495149004">
    <w:abstractNumId w:val="12"/>
  </w:num>
  <w:num w:numId="35" w16cid:durableId="19203664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238FA"/>
    <w:rsid w:val="00071C4D"/>
    <w:rsid w:val="00087B68"/>
    <w:rsid w:val="000B0C89"/>
    <w:rsid w:val="000B0D94"/>
    <w:rsid w:val="000C72EC"/>
    <w:rsid w:val="00167844"/>
    <w:rsid w:val="00181930"/>
    <w:rsid w:val="0018206E"/>
    <w:rsid w:val="00193F50"/>
    <w:rsid w:val="001C0873"/>
    <w:rsid w:val="001D0C87"/>
    <w:rsid w:val="0020216F"/>
    <w:rsid w:val="0021620A"/>
    <w:rsid w:val="00225E0B"/>
    <w:rsid w:val="0023533C"/>
    <w:rsid w:val="00246F62"/>
    <w:rsid w:val="00271080"/>
    <w:rsid w:val="00284761"/>
    <w:rsid w:val="002D0241"/>
    <w:rsid w:val="002E0A96"/>
    <w:rsid w:val="002E4553"/>
    <w:rsid w:val="003060A0"/>
    <w:rsid w:val="003147EC"/>
    <w:rsid w:val="00332D94"/>
    <w:rsid w:val="0034602E"/>
    <w:rsid w:val="00352151"/>
    <w:rsid w:val="00361BF7"/>
    <w:rsid w:val="00363081"/>
    <w:rsid w:val="00366F50"/>
    <w:rsid w:val="0037218F"/>
    <w:rsid w:val="00393BAB"/>
    <w:rsid w:val="003A2FF6"/>
    <w:rsid w:val="003B09A5"/>
    <w:rsid w:val="003B369F"/>
    <w:rsid w:val="003B7991"/>
    <w:rsid w:val="003C150E"/>
    <w:rsid w:val="003C5B41"/>
    <w:rsid w:val="003D2710"/>
    <w:rsid w:val="003D555E"/>
    <w:rsid w:val="003E0289"/>
    <w:rsid w:val="003E537C"/>
    <w:rsid w:val="004015A5"/>
    <w:rsid w:val="00406C20"/>
    <w:rsid w:val="0040746E"/>
    <w:rsid w:val="004253BD"/>
    <w:rsid w:val="00442595"/>
    <w:rsid w:val="004625ED"/>
    <w:rsid w:val="00472312"/>
    <w:rsid w:val="004A4717"/>
    <w:rsid w:val="004B7A20"/>
    <w:rsid w:val="004D56F5"/>
    <w:rsid w:val="004E09B2"/>
    <w:rsid w:val="004F110C"/>
    <w:rsid w:val="004F11D7"/>
    <w:rsid w:val="005140DE"/>
    <w:rsid w:val="00515287"/>
    <w:rsid w:val="00534A82"/>
    <w:rsid w:val="00542056"/>
    <w:rsid w:val="00551B3F"/>
    <w:rsid w:val="00560E37"/>
    <w:rsid w:val="00575FFA"/>
    <w:rsid w:val="0058636E"/>
    <w:rsid w:val="0059122D"/>
    <w:rsid w:val="005D151B"/>
    <w:rsid w:val="005E5644"/>
    <w:rsid w:val="00604E91"/>
    <w:rsid w:val="00607443"/>
    <w:rsid w:val="00614116"/>
    <w:rsid w:val="00620935"/>
    <w:rsid w:val="006223EB"/>
    <w:rsid w:val="00633C84"/>
    <w:rsid w:val="00647E41"/>
    <w:rsid w:val="006534D8"/>
    <w:rsid w:val="00693B29"/>
    <w:rsid w:val="00696200"/>
    <w:rsid w:val="00697EC6"/>
    <w:rsid w:val="006A7B10"/>
    <w:rsid w:val="006C4A08"/>
    <w:rsid w:val="00702E3A"/>
    <w:rsid w:val="00713D71"/>
    <w:rsid w:val="0071696D"/>
    <w:rsid w:val="007300E5"/>
    <w:rsid w:val="0074069B"/>
    <w:rsid w:val="0075659A"/>
    <w:rsid w:val="00761A0D"/>
    <w:rsid w:val="007A7B76"/>
    <w:rsid w:val="007B0D5E"/>
    <w:rsid w:val="008160E0"/>
    <w:rsid w:val="00850770"/>
    <w:rsid w:val="008520E1"/>
    <w:rsid w:val="00852E80"/>
    <w:rsid w:val="008621D4"/>
    <w:rsid w:val="00867794"/>
    <w:rsid w:val="00881ED7"/>
    <w:rsid w:val="008E64B1"/>
    <w:rsid w:val="00903BFD"/>
    <w:rsid w:val="0090549C"/>
    <w:rsid w:val="00910FDD"/>
    <w:rsid w:val="009168AD"/>
    <w:rsid w:val="00935632"/>
    <w:rsid w:val="00940ED2"/>
    <w:rsid w:val="00943B72"/>
    <w:rsid w:val="0095364A"/>
    <w:rsid w:val="00976C47"/>
    <w:rsid w:val="009806F9"/>
    <w:rsid w:val="009872EE"/>
    <w:rsid w:val="009D5FFA"/>
    <w:rsid w:val="009F30FE"/>
    <w:rsid w:val="009F33FC"/>
    <w:rsid w:val="009F76CD"/>
    <w:rsid w:val="00A0443F"/>
    <w:rsid w:val="00A33719"/>
    <w:rsid w:val="00A3385B"/>
    <w:rsid w:val="00A517AB"/>
    <w:rsid w:val="00A657B9"/>
    <w:rsid w:val="00AB0079"/>
    <w:rsid w:val="00AB14D2"/>
    <w:rsid w:val="00AC41E6"/>
    <w:rsid w:val="00AD25A0"/>
    <w:rsid w:val="00B120CA"/>
    <w:rsid w:val="00B2523E"/>
    <w:rsid w:val="00B9136B"/>
    <w:rsid w:val="00BA19A5"/>
    <w:rsid w:val="00BB441D"/>
    <w:rsid w:val="00BD0566"/>
    <w:rsid w:val="00BD31C6"/>
    <w:rsid w:val="00BE2387"/>
    <w:rsid w:val="00C1580D"/>
    <w:rsid w:val="00C17F9A"/>
    <w:rsid w:val="00C43323"/>
    <w:rsid w:val="00C67D6C"/>
    <w:rsid w:val="00C86E85"/>
    <w:rsid w:val="00CA765F"/>
    <w:rsid w:val="00CB3BB1"/>
    <w:rsid w:val="00CC7620"/>
    <w:rsid w:val="00CD6FD8"/>
    <w:rsid w:val="00CE3D34"/>
    <w:rsid w:val="00D028AC"/>
    <w:rsid w:val="00D23682"/>
    <w:rsid w:val="00D325CC"/>
    <w:rsid w:val="00D66214"/>
    <w:rsid w:val="00D67040"/>
    <w:rsid w:val="00DD12E6"/>
    <w:rsid w:val="00DE34B3"/>
    <w:rsid w:val="00DE5C8C"/>
    <w:rsid w:val="00DF2E43"/>
    <w:rsid w:val="00E03E34"/>
    <w:rsid w:val="00E166BB"/>
    <w:rsid w:val="00E4003A"/>
    <w:rsid w:val="00E475F7"/>
    <w:rsid w:val="00E64E30"/>
    <w:rsid w:val="00E71832"/>
    <w:rsid w:val="00E916CB"/>
    <w:rsid w:val="00E93050"/>
    <w:rsid w:val="00E95F12"/>
    <w:rsid w:val="00EA3323"/>
    <w:rsid w:val="00EA6AF4"/>
    <w:rsid w:val="00EC2E65"/>
    <w:rsid w:val="00F01D75"/>
    <w:rsid w:val="00F14B67"/>
    <w:rsid w:val="00F15B3D"/>
    <w:rsid w:val="00F26A09"/>
    <w:rsid w:val="00F5187C"/>
    <w:rsid w:val="00F63D06"/>
    <w:rsid w:val="00F90553"/>
    <w:rsid w:val="00FA285A"/>
    <w:rsid w:val="00FF0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81E07C"/>
  <w15:docId w15:val="{2C1D2620-9805-49A8-A3E0-4616867F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qFormat/>
    <w:rsid w:val="00620935"/>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image" Target="media/image3.png" Id="rId18" /><Relationship Type="http://schemas.openxmlformats.org/officeDocument/2006/relationships/image" Target="media/image11.png" Id="rId26" /><Relationship Type="http://schemas.openxmlformats.org/officeDocument/2006/relationships/image" Target="media/image24.png" Id="rId39" /><Relationship Type="http://schemas.openxmlformats.org/officeDocument/2006/relationships/image" Target="media/image6.png" Id="rId21" /><Relationship Type="http://schemas.openxmlformats.org/officeDocument/2006/relationships/image" Target="media/image19.png" Id="rId34" /><Relationship Type="http://schemas.openxmlformats.org/officeDocument/2006/relationships/footer" Target="footer1.xml" Id="rId42"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image" Target="media/image5.png" Id="rId20" /><Relationship Type="http://schemas.openxmlformats.org/officeDocument/2006/relationships/image" Target="media/image14.png" Id="rId29" /><Relationship Type="http://schemas.openxmlformats.org/officeDocument/2006/relationships/header" Target="header3.xml" Id="rId41" /><Relationship Type="http://schemas.openxmlformats.org/officeDocument/2006/relationships/customXml" Target="../customXml/item1.xml" Id="rId1" /><Relationship Type="http://schemas.openxmlformats.org/officeDocument/2006/relationships/image" Target="media/image25.png" Id="rId40" /><Relationship Type="http://schemas.openxmlformats.org/officeDocument/2006/relationships/footnotes" Target="footnotes.xml" Id="rId11" /><Relationship Type="http://schemas.openxmlformats.org/officeDocument/2006/relationships/image" Target="media/image9.png" Id="rId24" /><Relationship Type="http://schemas.openxmlformats.org/officeDocument/2006/relationships/image" Target="media/image17.png" Id="rId32" /><Relationship Type="http://schemas.openxmlformats.org/officeDocument/2006/relationships/image" Target="media/image22.png" Id="rId37" /><Relationship Type="http://schemas.openxmlformats.org/officeDocument/2006/relationships/customXml" Target="../customXml/item7.xml" Id="rId45" /><Relationship Type="http://schemas.openxmlformats.org/officeDocument/2006/relationships/customXml" Target="../customXml/item5.xml" Id="rId5" /><Relationship Type="http://schemas.openxmlformats.org/officeDocument/2006/relationships/image" Target="media/image1.png" Id="rId15" /><Relationship Type="http://schemas.openxmlformats.org/officeDocument/2006/relationships/image" Target="media/image8.png" Id="rId23" /><Relationship Type="http://schemas.openxmlformats.org/officeDocument/2006/relationships/image" Target="media/image13.png" Id="rId28" /><Relationship Type="http://schemas.openxmlformats.org/officeDocument/2006/relationships/image" Target="media/image21.png" Id="rId36" /><Relationship Type="http://schemas.openxmlformats.org/officeDocument/2006/relationships/webSettings" Target="webSettings.xml" Id="rId10" /><Relationship Type="http://schemas.openxmlformats.org/officeDocument/2006/relationships/image" Target="media/image4.png" Id="rId19" /><Relationship Type="http://schemas.openxmlformats.org/officeDocument/2006/relationships/image" Target="media/image16.png" Id="rId31" /><Relationship Type="http://schemas.openxmlformats.org/officeDocument/2006/relationships/theme" Target="theme/theme1.xml" Id="rId44" /><Relationship Type="http://schemas.openxmlformats.org/officeDocument/2006/relationships/fontTable" Target="fontTable.xml" Id="rId43"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image" Target="media/image7.png" Id="rId22" /><Relationship Type="http://schemas.openxmlformats.org/officeDocument/2006/relationships/image" Target="media/image12.png" Id="rId27" /><Relationship Type="http://schemas.openxmlformats.org/officeDocument/2006/relationships/image" Target="media/image15.png" Id="rId30" /><Relationship Type="http://schemas.openxmlformats.org/officeDocument/2006/relationships/image" Target="media/image20.png" Id="rId35"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oleObject" Target="embeddings/oleObject1.bin" Id="rId17" /><Relationship Type="http://schemas.openxmlformats.org/officeDocument/2006/relationships/image" Target="media/image10.png" Id="rId25" /><Relationship Type="http://schemas.openxmlformats.org/officeDocument/2006/relationships/image" Target="media/image18.png" Id="rId33" /><Relationship Type="http://schemas.openxmlformats.org/officeDocument/2006/relationships/image" Target="media/image23.png" Id="rId38" /><Relationship Type="http://schemas.openxmlformats.org/officeDocument/2006/relationships/header" Target="/word/header4.xml" Id="R37543bc5df2941ea" /><Relationship Type="http://schemas.openxmlformats.org/officeDocument/2006/relationships/header" Target="/word/header5.xml" Id="R6a07a3fb7e624690" /><Relationship Type="http://schemas.openxmlformats.org/officeDocument/2006/relationships/header" Target="/word/header6.xml" Id="Rb7ff479863cb4d86" /><Relationship Type="http://schemas.openxmlformats.org/officeDocument/2006/relationships/footer" Target="/word/footer2.xml" Id="Reb505adbe96c4061" /><Relationship Type="http://schemas.openxmlformats.org/officeDocument/2006/relationships/footer" Target="/word/footer3.xml" Id="R4b29c38f06f34ecb" /><Relationship Type="http://schemas.openxmlformats.org/officeDocument/2006/relationships/footer" Target="/word/footer4.xml" Id="R8e4631afcd034309" /><Relationship Type="http://schemas.openxmlformats.org/officeDocument/2006/relationships/header" Target="/word/header7.xml" Id="R800d033ea79d4e54" /><Relationship Type="http://schemas.openxmlformats.org/officeDocument/2006/relationships/header" Target="/word/header8.xml" Id="R53177e061c1146ff" /><Relationship Type="http://schemas.openxmlformats.org/officeDocument/2006/relationships/header" Target="/word/header9.xml" Id="R53576eaf6899406e" /><Relationship Type="http://schemas.openxmlformats.org/officeDocument/2006/relationships/footer" Target="/word/footer5.xml" Id="R8a266a8d951b47f4" /><Relationship Type="http://schemas.openxmlformats.org/officeDocument/2006/relationships/footer" Target="/word/footer6.xml" Id="R36d08b54103649c3" /><Relationship Type="http://schemas.openxmlformats.org/officeDocument/2006/relationships/footer" Target="/word/footer7.xml" Id="Rb27d0317b32c4c8d" /><Relationship Type="http://schemas.openxmlformats.org/officeDocument/2006/relationships/header" Target="/word/header10.xml" Id="Rabc32fdaf92143f4" /><Relationship Type="http://schemas.openxmlformats.org/officeDocument/2006/relationships/header" Target="/word/header11.xml" Id="Re1159c5fbcb840d8" /><Relationship Type="http://schemas.openxmlformats.org/officeDocument/2006/relationships/header" Target="/word/header12.xml" Id="Rffe7b0971589447c" /><Relationship Type="http://schemas.openxmlformats.org/officeDocument/2006/relationships/footer" Target="/word/footer8.xml" Id="Rd3002066c3bc4943" /><Relationship Type="http://schemas.openxmlformats.org/officeDocument/2006/relationships/footer" Target="/word/footer9.xml" Id="Rbb73316d16c94561" /><Relationship Type="http://schemas.openxmlformats.org/officeDocument/2006/relationships/footer" Target="/word/footer10.xml" Id="Rcdbaa5dd57e54b01" /><Relationship Type="http://schemas.openxmlformats.org/officeDocument/2006/relationships/header" Target="/word/header13.xml" Id="Rf4be4a5ad6364c45" /><Relationship Type="http://schemas.openxmlformats.org/officeDocument/2006/relationships/header" Target="/word/header14.xml" Id="Rf6192feca91841d4" /><Relationship Type="http://schemas.openxmlformats.org/officeDocument/2006/relationships/header" Target="/word/header15.xml" Id="R2ee0d9e4d2984cc6" /><Relationship Type="http://schemas.openxmlformats.org/officeDocument/2006/relationships/footer" Target="/word/footer11.xml" Id="Rb776f905437a4b0e" /><Relationship Type="http://schemas.openxmlformats.org/officeDocument/2006/relationships/footer" Target="/word/footer12.xml" Id="R27251d534c724a41" /><Relationship Type="http://schemas.openxmlformats.org/officeDocument/2006/relationships/footer" Target="/word/footer13.xml" Id="R8e4e490488d14a5d" /></Relationships>
</file>

<file path=word/_rels/header11.xml.rels>&#65279;<?xml version="1.0" encoding="utf-8"?><Relationships xmlns="http://schemas.openxmlformats.org/package/2006/relationships"><Relationship Type="http://schemas.openxmlformats.org/officeDocument/2006/relationships/image" Target="/media/image5.gif" Id="rId1" /></Relationships>
</file>

<file path=word/_rels/header12.xml.rels>&#65279;<?xml version="1.0" encoding="utf-8"?><Relationships xmlns="http://schemas.openxmlformats.org/package/2006/relationships"><Relationship Type="http://schemas.openxmlformats.org/officeDocument/2006/relationships/image" Target="/media/image6.gif" Id="rId1" /></Relationships>
</file>

<file path=word/_rels/header13.xml.rels>&#65279;<?xml version="1.0" encoding="utf-8"?><Relationships xmlns="http://schemas.openxmlformats.org/package/2006/relationships"><Relationship Type="http://schemas.openxmlformats.org/officeDocument/2006/relationships/image" Target="/media/image7.gif" Id="rId1" /></Relationships>
</file>

<file path=word/_rels/header14.xml.rels>&#65279;<?xml version="1.0" encoding="utf-8"?><Relationships xmlns="http://schemas.openxmlformats.org/package/2006/relationships"><Relationship Type="http://schemas.openxmlformats.org/officeDocument/2006/relationships/image" Target="/media/image8.gif" Id="rId1" /></Relationships>
</file>

<file path=word/_rels/header5.xml.rels>&#65279;<?xml version="1.0" encoding="utf-8"?><Relationships xmlns="http://schemas.openxmlformats.org/package/2006/relationships"><Relationship Type="http://schemas.openxmlformats.org/officeDocument/2006/relationships/image" Target="/media/image.gif" Id="rId1" /></Relationships>
</file>

<file path=word/_rels/header6.xml.rels>&#65279;<?xml version="1.0" encoding="utf-8"?><Relationships xmlns="http://schemas.openxmlformats.org/package/2006/relationships"><Relationship Type="http://schemas.openxmlformats.org/officeDocument/2006/relationships/image" Target="/media/image2.gif" Id="rId1" /></Relationships>
</file>

<file path=word/_rels/header7.xml.rels>&#65279;<?xml version="1.0" encoding="utf-8"?><Relationships xmlns="http://schemas.openxmlformats.org/package/2006/relationships"><Relationship Type="http://schemas.openxmlformats.org/officeDocument/2006/relationships/image" Target="/media/image3.gif" Id="rId1" /></Relationships>
</file>

<file path=word/_rels/header8.xml.rels>&#65279;<?xml version="1.0" encoding="utf-8"?><Relationships xmlns="http://schemas.openxmlformats.org/package/2006/relationships"><Relationship Type="http://schemas.openxmlformats.org/officeDocument/2006/relationships/image" Target="/media/image4.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d7020d13-187d-4fc8-9816-bd01783b86ee">
      <Value>8</Value>
      <Value>6</Value>
      <Value>5</Value>
      <Value>4</Value>
      <Value>3</Value>
      <Value>2</Value>
    </TaxCatchAll>
    <FSCD_DocumentOwner xmlns="d7020d13-187d-4fc8-9816-bd01783b86ee">
      <UserInfo>
        <DisplayName>Samuelsson Åsa RK</DisplayName>
        <AccountId>44</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IT Vårdsystem</TermName>
          <TermId xmlns="http://schemas.microsoft.com/office/infopath/2007/PartnerControls">3c644aad-2e66-4432-97d8-36000a0b78c2</TermId>
        </TermInfo>
        <TermInfo xmlns="http://schemas.microsoft.com/office/infopath/2007/PartnerControls">
          <TermName xmlns="http://schemas.microsoft.com/office/infopath/2007/PartnerControls">NCS Läkemedelsmodul</TermName>
          <TermId xmlns="http://schemas.microsoft.com/office/infopath/2007/PartnerControls">ace1266a-7f1d-49a1-97cf-63bd15534611</TermId>
        </TermInfo>
        <TermInfo xmlns="http://schemas.microsoft.com/office/infopath/2007/PartnerControls">
          <TermName xmlns="http://schemas.microsoft.com/office/infopath/2007/PartnerControls">VAS</TermName>
          <TermId xmlns="http://schemas.microsoft.com/office/infopath/2007/PartnerControls">71323268-bae3-4593-afac-c5224ca03538</TermId>
        </TermInfo>
      </Terms>
    </i4d846bafbc94e6c892c2f207f8e6714>
    <RHI_ApprovedDate_Temp xmlns="a20921a3-d337-4f28-a5a8-d9fac85c55a0">2022-05-26T22:00:00+00:00</RHI_ApprovedDate_Temp>
    <FSCD_DocumentEdition_Temp xmlns="a20921a3-d337-4f28-a5a8-d9fac85c55a0">6</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Larnemo Elin RK, Objektledare</RHI_ApproverDisplay_Temp>
    <FSCD_ApprovedBy xmlns="d7020d13-187d-4fc8-9816-bd01783b86ee">
      <UserInfo>
        <DisplayName/>
        <AccountId>44</AccountId>
        <AccountType/>
      </UserInfo>
    </FSCD_ApprovedBy>
    <RHI_CD_Classification xmlns="d7020d13-187d-4fc8-9816-bd01783b86ee">1</RHI_CD_Classification>
    <k0e587a7c4ca45fb88ec6eb8cbb582c0 xmlns="d7020d13-187d-4fc8-9816-bd01783b86ee">
      <Terms xmlns="http://schemas.microsoft.com/office/infopath/2007/PartnerControl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Manual</TermName>
          <TermId xmlns="http://schemas.microsoft.com/office/infopath/2007/PartnerControls">06cc56cf-c0b9-4a68-8fcc-0eb9bc3a2c8e</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Objektledare</TermName>
          <TermId xmlns="http://schemas.microsoft.com/office/infopath/2007/PartnerControls">b8020836-1e4b-4744-8c14-a3cf08cbd029</TermId>
        </TermInfo>
      </Terms>
    </e32bc2c600954b21b8771b7c871600ad>
    <RHI_ApprovedRole_Temp xmlns="a20921a3-d337-4f28-a5a8-d9fac85c55a0">Objektledare</RHI_ApprovedRole_Temp>
    <FSCD_IsPublished xmlns="d7020d13-187d-4fc8-9816-bd01783b86ee">6.0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2c636681-ccc4-4a91-9221-7869a36830d6</FSCD_DocumentId_Temp>
    <FSCD_DocumentIssuer xmlns="d7020d13-187d-4fc8-9816-bd01783b86ee">
      <UserInfo>
        <DisplayName>Levin Johanna RK</DisplayName>
        <AccountId>295</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F0877FE33758A94EA823FCF708781B84" ma:contentTypeVersion="7" ma:contentTypeDescription="Skapa ett nytt styrd dokument." ma:contentTypeScope="" ma:versionID="71f949f7d801182901c646effedf96e8">
  <xsd:schema xmlns:xsd="http://www.w3.org/2001/XMLSchema" xmlns:xs="http://www.w3.org/2001/XMLSchema" xmlns:p="http://schemas.microsoft.com/office/2006/metadata/properties" xmlns:ns1="http://schemas.microsoft.com/sharepoint/v3" xmlns:ns2="628576a3-8434-4986-aeeb-c9c5c3947adc" xmlns:ns3="95adaae7-f3b8-4594-ad2f-b3cc4c460f26" xmlns:ns4="http://schemas.microsoft.com/sharepoint/v4" targetNamespace="http://schemas.microsoft.com/office/2006/metadata/properties" ma:root="true" ma:fieldsID="0276117a3b30a9f296a4ba345a718851" ns1:_="" ns2:_="" ns3:_="" ns4:_="">
    <xsd:import namespace="http://schemas.microsoft.com/sharepoint/v3"/>
    <xsd:import namespace="628576a3-8434-4986-aeeb-c9c5c3947adc"/>
    <xsd:import namespace="95adaae7-f3b8-4594-ad2f-b3cc4c460f26"/>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32bc2c600954b21b8771b7c871600ad" minOccurs="0"/>
                <xsd:element ref="ns2:TaxCatchAll"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576a3-8434-4986-aeeb-c9c5c3947ad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32bc2c600954b21b8771b7c871600ad" ma:index="28" nillable="true" ma:taxonomy="true" ma:internalName="e32bc2c600954b21b8771b7c871600ad" ma:taxonomyFieldName="RHI_ApprovedRole" ma:displayName="Fastställanderoll" ma:readOnly="true" ma:fieldId="{e32bc2c6-0095-4b21-b877-1b7c871600ad}"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04c67978-82f6-4e24-b6b2-7bdb1ec4c7c0}" ma:internalName="TaxCatchAll" ma:showField="CatchAllData"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04c67978-82f6-4e24-b6b2-7bdb1ec4c7c0}" ma:internalName="TaxCatchAllLabel" ma:readOnly="true" ma:showField="CatchAllDataLabel"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1" nillable="true" ma:taxonomy="true" ma:internalName="l3725d2185604df78b4bef80ff63202f" ma:taxonomyFieldName="RHI_MeSHMulti" ma:displayName="Medicinsk term" ma:fieldId="{53725d21-8560-4df7-8b4b-ef80ff63202f}"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3" nillable="true" ma:taxonomy="true" ma:internalName="i4d846bafbc94e6c892c2f207f8e6714" ma:taxonomyFieldName="RHI_KeywordsMulti" ma:displayName="Nyckelord" ma:fieldId="{24d846ba-fbc9-4e6c-892c-2f207f8e6714}"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5" nillable="true" ma:taxonomy="true" ma:internalName="k0e587a7c4ca45fb88ec6eb8cbb582c0" ma:taxonomyFieldName="RHI_MSChapter" ma:displayName="Kapitel" ma:fieldId="{40e587a7-c4ca-45fb-88ec-6eb8cbb582c0}"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9" ma:taxonomy="true" ma:internalName="c462f665bad2437cb8ba36ab4de68df8" ma:taxonomyFieldName="RHI_AppliesToOrganizationMulti" ma:displayName="Gäller för" ma:readOnly="false" ma:fieldId="{c462f665-bad2-437c-b8ba-36ab4de68df8}"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daae7-f3b8-4594-ad2f-b3cc4c460f26"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D23F71A-C78F-477E-A60F-B7DE6F87AF0A}"/>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73C6A869-F032-41F2-B112-37A19C979E2F}">
  <ds:schemaRefs>
    <ds:schemaRef ds:uri="http://www.w3.org/XML/1998/namespace"/>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sharepoint/v4"/>
    <ds:schemaRef ds:uri="95adaae7-f3b8-4594-ad2f-b3cc4c460f26"/>
    <ds:schemaRef ds:uri="http://schemas.microsoft.com/office/2006/documentManagement/types"/>
    <ds:schemaRef ds:uri="http://purl.org/dc/elements/1.1/"/>
    <ds:schemaRef ds:uri="628576a3-8434-4986-aeeb-c9c5c3947ad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D48C2DC-CE6D-46F2-849A-9DE9BEAE659E}">
  <ds:schemaRefs>
    <ds:schemaRef ds:uri="http://schemas.microsoft.com/sharepoint/events"/>
  </ds:schemaRefs>
</ds:datastoreItem>
</file>

<file path=customXml/itemProps5.xml><?xml version="1.0" encoding="utf-8"?>
<ds:datastoreItem xmlns:ds="http://schemas.openxmlformats.org/officeDocument/2006/customXml" ds:itemID="{296037DE-CE73-4D99-9ACA-76957EA8B956}">
  <ds:schemaRefs>
    <ds:schemaRef ds:uri="http://schemas.openxmlformats.org/officeDocument/2006/bibliography"/>
  </ds:schemaRefs>
</ds:datastoreItem>
</file>

<file path=customXml/itemProps6.xml><?xml version="1.0" encoding="utf-8"?>
<ds:datastoreItem xmlns:ds="http://schemas.openxmlformats.org/officeDocument/2006/customXml" ds:itemID="{025E24F9-4E5F-4592-B302-DF7C62A4C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8576a3-8434-4986-aeeb-c9c5c3947adc"/>
    <ds:schemaRef ds:uri="95adaae7-f3b8-4594-ad2f-b3cc4c460f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56E748D-B0E6-4698-A518-0D30FE391A54}"/>
</file>

<file path=docProps/app.xml><?xml version="1.0" encoding="utf-8"?>
<Properties xmlns="http://schemas.openxmlformats.org/officeDocument/2006/extended-properties" xmlns:vt="http://schemas.openxmlformats.org/officeDocument/2006/docPropsVTypes">
  <Template>Normal</Template>
  <TotalTime>0</TotalTime>
  <Pages>10</Pages>
  <Words>1851</Words>
  <Characters>9814</Characters>
  <Application>Microsoft Office Word</Application>
  <DocSecurity>0</DocSecurity>
  <Lines>81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VAS - Läkemedel NCS - Dagvårdslista, för ssk</vt:lpstr>
      <vt:lpstr>Innehållsmall styrda dokument (grunddokument)</vt:lpstr>
    </vt:vector>
  </TitlesOfParts>
  <Company>Microsoft</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 - Läkemedel NCS - Dagvårdslista, för ssk</dc:title>
  <dc:creator>Memmi Karin RGS IT APP</dc:creator>
  <cp:lastModifiedBy>Samuelsson Åsa RK</cp:lastModifiedBy>
  <cp:revision>2</cp:revision>
  <cp:lastPrinted>2013-06-04T11:54:00Z</cp:lastPrinted>
  <dcterms:created xsi:type="dcterms:W3CDTF">2022-05-27T07:49:00Z</dcterms:created>
  <dcterms:modified xsi:type="dcterms:W3CDTF">2022-05-27T07:49:00Z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6;#Manual|06cc56cf-c0b9-4a68-8fcc-0eb9bc3a2c8e</vt:lpwstr>
  </property>
  <property fmtid="{D5CDD505-2E9C-101B-9397-08002B2CF9AE}" pid="4" name="_dlc_DocIdItemGuid">
    <vt:lpwstr>2c636681-ccc4-4a91-9221-7869a36830d6</vt:lpwstr>
  </property>
  <property fmtid="{D5CDD505-2E9C-101B-9397-08002B2CF9AE}" pid="5" name="RHI_MSChapter">
    <vt:lpwstr/>
  </property>
  <property fmtid="{D5CDD505-2E9C-101B-9397-08002B2CF9AE}" pid="6" name="RHI_MeSHMulti">
    <vt:lpwstr/>
  </property>
  <property fmtid="{D5CDD505-2E9C-101B-9397-08002B2CF9AE}" pid="7" name="RHI_KeywordsMulti">
    <vt:lpwstr>3;#IT Vårdsystem|3c644aad-2e66-4432-97d8-36000a0b78c2;#8;#NCS Läkemedelsmodul|ace1266a-7f1d-49a1-97cf-63bd15534611;#4;#VAS|71323268-bae3-4593-afac-c5224ca03538</vt:lpwstr>
  </property>
  <property fmtid="{D5CDD505-2E9C-101B-9397-08002B2CF9AE}" pid="8" name="RHI_AppliesToOrganizationMulti">
    <vt:lpwstr>2;#Region Halland|d72d8b1f-b373-4815-ab51-a5608c837237</vt:lpwstr>
  </property>
  <property fmtid="{D5CDD505-2E9C-101B-9397-08002B2CF9AE}" pid="9" name="RHI_ApprovedRole">
    <vt:lpwstr>5;#Objektledare|b8020836-1e4b-4744-8c14-a3cf08cbd029</vt:lpwstr>
  </property>
  <property fmtid="{D5CDD505-2E9C-101B-9397-08002B2CF9AE}" pid="10" name="FSCD_DocumentOwner">
    <vt:lpwstr>44;#Samuelsson Åsa RK</vt:lpwstr>
  </property>
  <property fmtid="{D5CDD505-2E9C-101B-9397-08002B2CF9AE}" pid="11" name="i4d846bafbc94e6c892c2f207f8e6714">
    <vt:lpwstr>IT Vårdsystem|3c644aad-2e66-4432-97d8-36000a0b78c2;NCS Läkemedelsmodul|ace1266a-7f1d-49a1-97cf-63bd15534611;VAS|71323268-bae3-4593-afac-c5224ca03538</vt:lpwstr>
  </property>
  <property fmtid="{D5CDD505-2E9C-101B-9397-08002B2CF9AE}" pid="12" name="RHI_ApprovedDate_Temp">
    <vt:filetime>2020-08-19T22:00:00Z</vt:filetime>
  </property>
  <property fmtid="{D5CDD505-2E9C-101B-9397-08002B2CF9AE}" pid="14" name="FSCD_DocumentEdition_Temp">
    <vt:lpwstr>5</vt:lpwstr>
  </property>
  <property fmtid="{D5CDD505-2E9C-101B-9397-08002B2CF9AE}" pid="15" name="RHI_ReviewersMulti">
    <vt:lpwstr/>
  </property>
  <property fmtid="{D5CDD505-2E9C-101B-9397-08002B2CF9AE}" pid="16" name="RHI_ApproverDisplay_Temp">
    <vt:lpwstr>Objektledare</vt:lpwstr>
  </property>
  <property fmtid="{D5CDD505-2E9C-101B-9397-08002B2CF9AE}" pid="17" name="FSCD_ApprovedBy">
    <vt:lpwstr>213</vt:lpwstr>
  </property>
  <property fmtid="{D5CDD505-2E9C-101B-9397-08002B2CF9AE}" pid="18" name="RHI_CD_Classification">
    <vt:lpwstr>1</vt:lpwstr>
  </property>
  <property fmtid="{D5CDD505-2E9C-101B-9397-08002B2CF9AE}" pid="20" name="FSCD_DocumentTypeTags">
    <vt:lpwstr>Manual|06cc56cf-c0b9-4a68-8fcc-0eb9bc3a2c8e</vt:lpwstr>
  </property>
  <property fmtid="{D5CDD505-2E9C-101B-9397-08002B2CF9AE}" pid="21" name="e32bc2c600954b21b8771b7c871600ad">
    <vt:lpwstr>Objektledare|b8020836-1e4b-4744-8c14-a3cf08cbd029</vt:lpwstr>
  </property>
  <property fmtid="{D5CDD505-2E9C-101B-9397-08002B2CF9AE}" pid="22" name="RHI_ApprovedRole_Temp">
    <vt:lpwstr>Objektledare</vt:lpwstr>
  </property>
  <property fmtid="{D5CDD505-2E9C-101B-9397-08002B2CF9AE}" pid="23" name="FSCD_IsPublished">
    <vt:lpwstr>5.0</vt:lpwstr>
  </property>
  <property fmtid="{D5CDD505-2E9C-101B-9397-08002B2CF9AE}" pid="25" name="RHI_CoAuthorsMulti">
    <vt:lpwstr/>
  </property>
  <property fmtid="{D5CDD505-2E9C-101B-9397-08002B2CF9AE}" pid="26" name="FSCD_DocumentId_Temp">
    <vt:lpwstr>2c636681-ccc4-4a91-9221-7869a36830d6</vt:lpwstr>
  </property>
  <property fmtid="{D5CDD505-2E9C-101B-9397-08002B2CF9AE}" pid="27" name="FSCD_DocumentIssuer">
    <vt:lpwstr>295;#Levin Johanna RK</vt:lpwstr>
  </property>
  <property fmtid="{D5CDD505-2E9C-101B-9397-08002B2CF9AE}" pid="28" name="c462f665bad2437cb8ba36ab4de68df8">
    <vt:lpwstr>Region Halland|d72d8b1f-b373-4815-ab51-a5608c837237</vt:lpwstr>
  </property>
  <property fmtid="{D5CDD505-2E9C-101B-9397-08002B2CF9AE}" pid="29" name="URL">
    <vt:lpwstr/>
  </property>
  <property fmtid="{D5CDD505-2E9C-101B-9397-08002B2CF9AE}" pid="31" name="k0e587a7c4ca45fb88ec6eb8cbb582c0">
    <vt:lpwstr/>
  </property>
  <property fmtid="{D5CDD505-2E9C-101B-9397-08002B2CF9AE}" pid="33" name="l3725d2185604df78b4bef80ff63202f">
    <vt:lpwstr/>
  </property>
</Properties>
</file>