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57B9" w:rsidP="00D95C4F" w:rsidRDefault="00484011" w14:paraId="15EA57CC" w14:textId="77777777">
      <w:pPr>
        <w:pStyle w:val="Rubrik"/>
        <w:rPr>
          <w:sz w:val="28"/>
          <w:szCs w:val="28"/>
        </w:rPr>
      </w:pPr>
      <w:r>
        <w:t>VAS – Läkemedel NCS - Mätvärden</w:t>
      </w:r>
    </w:p>
    <w:p w:rsidR="00EA3323" w:rsidP="00D95C4F" w:rsidRDefault="00EA3323" w14:paraId="5A36F677" w14:textId="77777777"/>
    <w:p w:rsidR="008160E0" w:rsidP="00D95C4F" w:rsidRDefault="008160E0" w14:paraId="099A0668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D95C4F" w:rsidRDefault="008160E0" w14:paraId="74F468B8" w14:textId="77777777">
      <w:pPr>
        <w:rPr>
          <w:b/>
        </w:rPr>
      </w:pPr>
    </w:p>
    <w:p w:rsidR="008160E0" w:rsidP="00D95C4F" w:rsidRDefault="008160E0" w14:paraId="5F6249BC" w14:textId="77777777">
      <w:pPr>
        <w:rPr>
          <w:b/>
        </w:rPr>
      </w:pPr>
      <w:r>
        <w:rPr>
          <w:b/>
        </w:rPr>
        <w:t>Hitta i dokumentet</w:t>
      </w:r>
    </w:p>
    <w:p w:rsidR="008160E0" w:rsidP="00D95C4F" w:rsidRDefault="008160E0" w14:paraId="58B3AAE8" w14:textId="77777777">
      <w:pPr>
        <w:rPr>
          <w:b/>
        </w:rPr>
      </w:pPr>
    </w:p>
    <w:p w:rsidR="008160E0" w:rsidP="00D95C4F" w:rsidRDefault="008160E0" w14:paraId="7FB0588D" w14:textId="77777777">
      <w:pPr>
        <w:rPr>
          <w:b/>
        </w:rPr>
        <w:sectPr w:rsidR="008160E0" w:rsidSect="00D95C4F">
          <w:pgSz w:w="11906" w:h="16838" w:code="9"/>
          <w:pgMar w:top="1758" w:right="849" w:bottom="1701" w:left="1134" w:header="567" w:footer="964" w:gutter="0"/>
          <w:cols w:space="720"/>
          <w:docGrid w:linePitch="299"/>
          <w:headerReference w:type="even" r:id="R2688d52bc26645b5"/>
          <w:headerReference w:type="default" r:id="R518dcfbd2cb4413d"/>
          <w:headerReference w:type="first" r:id="Ra2265f932d404dbd"/>
          <w:footerReference w:type="even" r:id="R45f7691a151a4c29"/>
          <w:footerReference w:type="default" r:id="R3dcbea8a942a4f57"/>
          <w:footerReference w:type="first" r:id="Rf2bed20c69ac4076"/>
        </w:sectPr>
      </w:pPr>
    </w:p>
    <w:p w:rsidR="00855DE0" w:rsidRDefault="008160E0" w14:paraId="5FE0FC17" w14:textId="0C164F5E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68163155">
        <w:r w:rsidRPr="00087599" w:rsidR="00855DE0">
          <w:rPr>
            <w:rStyle w:val="Hyperlnk"/>
          </w:rPr>
          <w:t>Syfte</w:t>
        </w:r>
      </w:hyperlink>
    </w:p>
    <w:p w:rsidR="00855DE0" w:rsidRDefault="00B81290" w14:paraId="5533D5F2" w14:textId="53EBDF0A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68163156">
        <w:r w:rsidRPr="00087599" w:rsidR="00855DE0">
          <w:rPr>
            <w:rStyle w:val="Hyperlnk"/>
          </w:rPr>
          <w:t>Rapportera ett mätvärde</w:t>
        </w:r>
      </w:hyperlink>
    </w:p>
    <w:p w:rsidR="00855DE0" w:rsidRDefault="00B81290" w14:paraId="40A38BB7" w14:textId="79661F5E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68163157">
        <w:r w:rsidRPr="00087599" w:rsidR="00855DE0">
          <w:rPr>
            <w:rStyle w:val="Hyperlnk"/>
          </w:rPr>
          <w:t>Ändra ett felaktigt angivet mätvärde</w:t>
        </w:r>
      </w:hyperlink>
    </w:p>
    <w:p w:rsidR="00855DE0" w:rsidRDefault="00B81290" w14:paraId="5D33CD69" w14:textId="4EF93271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68163158">
        <w:r w:rsidRPr="00087599" w:rsidR="00855DE0">
          <w:rPr>
            <w:rStyle w:val="Hyperlnk"/>
          </w:rPr>
          <w:t>Makulera ett felaktigt angivet mätvärde</w:t>
        </w:r>
      </w:hyperlink>
    </w:p>
    <w:p w:rsidR="00855DE0" w:rsidRDefault="00B81290" w14:paraId="275C1E7F" w14:textId="2DE35CBB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68163159">
        <w:r w:rsidRPr="00087599" w:rsidR="00855DE0">
          <w:rPr>
            <w:rStyle w:val="Hyperlnk"/>
          </w:rPr>
          <w:t>Visa flera mätvärden</w:t>
        </w:r>
      </w:hyperlink>
    </w:p>
    <w:p w:rsidR="00855DE0" w:rsidRDefault="00B81290" w14:paraId="140AB074" w14:textId="0C794B8D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68163160">
        <w:r w:rsidRPr="00087599" w:rsidR="00855DE0">
          <w:rPr>
            <w:rStyle w:val="Hyperlnk"/>
          </w:rPr>
          <w:t>Sortera mätvärdeshistoriken utifrån Vårdenhet</w:t>
        </w:r>
      </w:hyperlink>
    </w:p>
    <w:p w:rsidR="00855DE0" w:rsidRDefault="00B81290" w14:paraId="791FFC19" w14:textId="486AACDD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68163161">
        <w:r w:rsidRPr="00087599" w:rsidR="00855DE0">
          <w:rPr>
            <w:rStyle w:val="Hyperlnk"/>
          </w:rPr>
          <w:t>Byta rapportmall</w:t>
        </w:r>
      </w:hyperlink>
    </w:p>
    <w:p w:rsidR="00855DE0" w:rsidRDefault="00B81290" w14:paraId="5B17407E" w14:textId="3E0FA446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68163162">
        <w:r w:rsidRPr="00087599" w:rsidR="00855DE0">
          <w:rPr>
            <w:rStyle w:val="Hyperlnk"/>
          </w:rPr>
          <w:t>Utskrift</w:t>
        </w:r>
      </w:hyperlink>
    </w:p>
    <w:p w:rsidR="00855DE0" w:rsidRDefault="00B81290" w14:paraId="261213E4" w14:textId="08BB4B91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68163163">
        <w:r w:rsidRPr="00087599" w:rsidR="00855DE0">
          <w:rPr>
            <w:rStyle w:val="Hyperlnk"/>
          </w:rPr>
          <w:t>Förnya bild</w:t>
        </w:r>
      </w:hyperlink>
    </w:p>
    <w:p w:rsidR="00855DE0" w:rsidRDefault="00B81290" w14:paraId="1E91DDCF" w14:textId="27DFD3A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68163164">
        <w:r w:rsidRPr="00087599" w:rsidR="00855DE0">
          <w:rPr>
            <w:rStyle w:val="Hyperlnk"/>
          </w:rPr>
          <w:t>Uppdaterat från föregående version</w:t>
        </w:r>
      </w:hyperlink>
    </w:p>
    <w:p w:rsidR="008160E0" w:rsidP="00D95C4F" w:rsidRDefault="008160E0" w14:paraId="4C15E180" w14:textId="7602AE2D">
      <w:pPr>
        <w:pStyle w:val="Innehll1"/>
      </w:pPr>
      <w:r>
        <w:fldChar w:fldCharType="end"/>
      </w:r>
    </w:p>
    <w:p w:rsidR="008160E0" w:rsidP="00D95C4F" w:rsidRDefault="008160E0" w14:paraId="7E78D3B9" w14:textId="77777777">
      <w:pPr>
        <w:sectPr w:rsidR="008160E0" w:rsidSect="00D95C4F">
          <w:type w:val="continuous"/>
          <w:pgSz w:w="11906" w:h="16838" w:code="9"/>
          <w:pgMar w:top="1758" w:right="849" w:bottom="1701" w:left="1134" w:header="567" w:footer="964" w:gutter="0"/>
          <w:cols w:space="720" w:num="2" w:sep="1"/>
          <w:docGrid w:linePitch="272"/>
        </w:sectPr>
      </w:pPr>
    </w:p>
    <w:p w:rsidR="00EA3323" w:rsidP="00D95C4F" w:rsidRDefault="00EA3323" w14:paraId="7C5F5372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930E1F4" wp14:anchorId="179F4FB6">
                <wp:simplePos x="0" y="0"/>
                <wp:positionH relativeFrom="column">
                  <wp:posOffset>13335</wp:posOffset>
                </wp:positionH>
                <wp:positionV relativeFrom="paragraph">
                  <wp:posOffset>135890</wp:posOffset>
                </wp:positionV>
                <wp:extent cx="6305550" cy="0"/>
                <wp:effectExtent l="0" t="0" r="1905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10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1.05pt,10.7pt" to="497.55pt,10.7pt" w14:anchorId="4098D0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"/>
            </w:pict>
          </mc:Fallback>
        </mc:AlternateContent>
      </w:r>
    </w:p>
    <w:bookmarkEnd w:id="0"/>
    <w:bookmarkEnd w:id="1"/>
    <w:bookmarkEnd w:id="2"/>
    <w:p w:rsidR="00EA3323" w:rsidP="00D95C4F" w:rsidRDefault="00EA3323" w14:paraId="70112456" w14:textId="77777777"/>
    <w:p w:rsidR="00EA3323" w:rsidP="00D95C4F" w:rsidRDefault="00EA3323" w14:paraId="5CABF50C" w14:textId="77777777"/>
    <w:p w:rsidRPr="00332D94" w:rsidR="00A657B9" w:rsidP="00D95C4F" w:rsidRDefault="00A657B9" w14:paraId="4BE4A64D" w14:textId="77777777">
      <w:pPr>
        <w:pStyle w:val="Rubrik1"/>
      </w:pPr>
      <w:bookmarkStart w:name="_Toc342508692" w:id="3"/>
      <w:bookmarkStart w:name="_Toc68163155" w:id="4"/>
      <w:r w:rsidRPr="00332D94">
        <w:t>Syfte</w:t>
      </w:r>
      <w:bookmarkEnd w:id="3"/>
      <w:bookmarkEnd w:id="4"/>
    </w:p>
    <w:p w:rsidR="00484011" w:rsidP="00D95C4F" w:rsidRDefault="00484011" w14:paraId="3DB3106B" w14:textId="3F2820CD">
      <w:r>
        <w:t>Denna manual beskriver hur du går tillväga för att hantera mätvärde i NCS Öppen</w:t>
      </w:r>
      <w:r w:rsidR="00E53DF6">
        <w:softHyphen/>
      </w:r>
      <w:r>
        <w:t>vårds</w:t>
      </w:r>
      <w:r w:rsidR="00E53DF6">
        <w:softHyphen/>
      </w:r>
      <w:r>
        <w:t>tempkurva, Dagvårdslista och Ordinationslista SV. Som mätvärde räknas kontroll av vitalparametrar, men även andra rapportvärden som t ex smärtskattning ingår.</w:t>
      </w:r>
      <w:r w:rsidR="001041B4">
        <w:t xml:space="preserve"/>
      </w:r>
      <w:r>
        <w:t/>
      </w:r>
      <w:r w:rsidR="00836461">
        <w:t xml:space="preserve"> </w:t>
      </w:r>
      <w:r>
        <w:t xml:space="preserve">Mätvärden och dess historik kan följas från listor. Mätvärden följer automatiskt med vid klinikbyte. Mätvärden som ingår i Vätskebalansen har dygn från 07:00-07:00, övriga mätvärden har dygn 00:00-00:00.</w:t>
      </w:r>
      <w:r w:rsidR="00836461">
        <w:t/>
      </w:r>
      <w:r>
        <w:t/>
      </w:r>
      <w:r w:rsidR="00E53DF6">
        <w:t xml:space="preserve"/>
      </w:r>
      <w:r w:rsidRPr="003E6CA1" w:rsidR="00E53DF6">
        <w:t/>
      </w:r>
      <w:r w:rsidRPr="003E6CA1" w:rsidR="003E6CA1">
        <w:t xml:space="preserve"/>
      </w:r>
    </w:p>
    <w:p w:rsidR="00E53DF6" w:rsidP="00D95C4F" w:rsidRDefault="00E53DF6" w14:paraId="1989AA3F" w14:textId="77777777"/>
    <w:p w:rsidR="00D95C4F" w:rsidP="00D95C4F" w:rsidRDefault="00D95C4F" w14:paraId="2172ABC4" w14:textId="143304CC">
      <w:r>
        <w:rPr>
          <w:noProof/>
        </w:rPr>
        <w:drawing>
          <wp:inline distT="0" distB="0" distL="0" distR="0" wp14:anchorId="044BBA1D" wp14:editId="682FA042">
            <wp:extent cx="5701665" cy="2247900"/>
            <wp:effectExtent l="0" t="0" r="0" b="0"/>
            <wp:docPr id="4" name="Bildobjekt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0166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DF6" w:rsidP="00D95C4F" w:rsidRDefault="00E53DF6" w14:paraId="48CE823E" w14:textId="77777777"/>
    <w:p w:rsidR="00855DE0" w:rsidRDefault="00855DE0" w14:paraId="7C15A041" w14:textId="77777777">
      <w:r>
        <w:br w:type="page"/>
      </w:r>
    </w:p>
    <w:tbl>
      <w:tblPr>
        <w:tblStyle w:val="Tabellrutnt"/>
        <w:tblW w:w="0" w:type="auto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38"/>
      </w:tblGrid>
      <w:tr w:rsidR="006A65F8" w:rsidTr="00463685" w14:paraId="16D5533E" w14:textId="77777777">
        <w:tc>
          <w:tcPr>
            <w:tcW w:w="976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6A65F8" w:rsidP="00D95C4F" w:rsidRDefault="006A65F8" w14:paraId="36CB1910" w14:textId="4A8A3EB6"/>
          <w:p w:rsidR="006A65F8" w:rsidP="00D95C4F" w:rsidRDefault="006A65F8" w14:paraId="288D521B" w14:textId="77777777"/>
          <w:p w:rsidR="006A65F8" w:rsidP="006A65F8" w:rsidRDefault="006A65F8" w14:paraId="5093A0BC" w14:textId="77777777">
            <w:pPr>
              <w:pStyle w:val="Rubrik1"/>
            </w:pPr>
            <w:bookmarkStart w:name="_Toc68163156" w:id="5"/>
            <w:r>
              <w:t>Rapportera ett mätvärde</w:t>
            </w:r>
            <w:bookmarkEnd w:id="5"/>
          </w:p>
          <w:p w:rsidRPr="006A65F8" w:rsidR="006A65F8" w:rsidP="006A65F8" w:rsidRDefault="006A65F8" w14:paraId="3E06681F" w14:textId="77777777">
            <w:pPr>
              <w:rPr>
                <w:lang w:eastAsia="en-US"/>
              </w:rPr>
            </w:pPr>
          </w:p>
        </w:tc>
      </w:tr>
      <w:tr w:rsidR="006A65F8" w:rsidTr="00463685" w14:paraId="60510131" w14:textId="77777777"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</w:tcPr>
          <w:p w:rsidR="006A65F8" w:rsidP="00D95C4F" w:rsidRDefault="006A65F8" w14:paraId="3494B3F8" w14:textId="77777777"/>
          <w:p w:rsidR="006A65F8" w:rsidP="00D95C4F" w:rsidRDefault="002C4753" w14:paraId="1BA6696E" w14:textId="14E94EEA">
            <w:pPr>
              <w:rPr>
                <w:rFonts w:asciiTheme="minorHAnsi" w:hAnsiTheme="minorHAnsi" w:eastAsiaTheme="minorHAnsi" w:cstheme="minorBidi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Cs w:val="22"/>
                <w:lang w:eastAsia="en-US"/>
              </w:rPr>
              <w:object w:dxaOrig="5085" w:dyaOrig="2490" w14:anchorId="10D706FA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242.4pt;height:118.2pt" o:ole="" type="#_x0000_t75">
                  <v:imagedata o:title="" r:id="rId20"/>
                </v:shape>
                <o:OLEObject Type="Embed" ProgID="PBrush" ShapeID="_x0000_i1025" DrawAspect="Content" ObjectID="_1699950727" r:id="rId21"/>
              </w:object>
            </w:r>
          </w:p>
          <w:p w:rsidR="00463685" w:rsidP="00D95C4F" w:rsidRDefault="00463685" w14:paraId="68592A2B" w14:textId="77777777">
            <w:pPr>
              <w:rPr>
                <w:rFonts w:asciiTheme="minorHAnsi" w:hAnsiTheme="minorHAnsi" w:eastAsiaTheme="minorHAnsi" w:cstheme="minorBidi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Cs w:val="22"/>
                <w:lang w:eastAsia="en-US"/>
              </w:rPr>
              <w:object w:dxaOrig="3240" w:dyaOrig="3735" w14:anchorId="33136A45">
                <v:shape id="_x0000_i1026" style="width:162.6pt;height:186.6pt" o:ole="" type="#_x0000_t75">
                  <v:imagedata o:title="" r:id="rId22"/>
                </v:shape>
                <o:OLEObject Type="Embed" ProgID="PBrush" ShapeID="_x0000_i1026" DrawAspect="Content" ObjectID="_1699950728" r:id="rId23"/>
              </w:object>
            </w:r>
          </w:p>
          <w:p w:rsidR="00463685" w:rsidP="00D95C4F" w:rsidRDefault="00463685" w14:paraId="3FB39FAB" w14:textId="77777777"/>
          <w:p w:rsidR="00463685" w:rsidP="00D95C4F" w:rsidRDefault="002C4753" w14:paraId="74693F8E" w14:textId="5B35630F">
            <w:pPr>
              <w:rPr>
                <w:rFonts w:asciiTheme="minorHAnsi" w:hAnsiTheme="minorHAnsi" w:eastAsiaTheme="minorHAnsi" w:cstheme="minorBidi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Cs w:val="22"/>
                <w:lang w:eastAsia="en-US"/>
              </w:rPr>
              <w:object w:dxaOrig="5070" w:dyaOrig="900" w14:anchorId="66E4D8A5">
                <v:shape id="_x0000_i1027" style="width:242.4pt;height:42.6pt" o:ole="" type="#_x0000_t75">
                  <v:imagedata o:title="" r:id="rId24"/>
                </v:shape>
                <o:OLEObject Type="Embed" ProgID="PBrush" ShapeID="_x0000_i1027" DrawAspect="Content" ObjectID="_1699950729" r:id="rId25"/>
              </w:object>
            </w:r>
          </w:p>
          <w:p w:rsidR="00463685" w:rsidP="00D95C4F" w:rsidRDefault="002C4753" w14:paraId="6E7F42E2" w14:textId="0B7D2586">
            <w:r>
              <w:rPr>
                <w:rFonts w:asciiTheme="minorHAnsi" w:hAnsiTheme="minorHAnsi" w:eastAsiaTheme="minorHAnsi" w:cstheme="minorBidi"/>
                <w:szCs w:val="22"/>
                <w:lang w:eastAsia="en-US"/>
              </w:rPr>
              <w:object w:dxaOrig="5085" w:dyaOrig="2190" w14:anchorId="6E4470C2">
                <v:shape id="_x0000_i1028" style="width:242.4pt;height:103.8pt" o:ole="" type="#_x0000_t75">
                  <v:imagedata o:title="" r:id="rId26"/>
                </v:shape>
                <o:OLEObject Type="Embed" ProgID="PBrush" ShapeID="_x0000_i1028" DrawAspect="Content" ObjectID="_1699950730" r:id="rId27"/>
              </w:object>
            </w:r>
          </w:p>
        </w:tc>
        <w:tc>
          <w:tcPr>
            <w:tcW w:w="4838" w:type="dxa"/>
            <w:tcBorders>
              <w:top w:val="single" w:color="auto" w:sz="4" w:space="0"/>
              <w:bottom w:val="single" w:color="auto" w:sz="4" w:space="0"/>
            </w:tcBorders>
          </w:tcPr>
          <w:p w:rsidR="006A65F8" w:rsidP="00D95C4F" w:rsidRDefault="006A65F8" w14:paraId="62F154B5" w14:textId="77777777"/>
          <w:p w:rsidR="006A65F8" w:rsidP="00463685" w:rsidRDefault="001A4927" w14:paraId="2B1DD77B" w14:textId="77777777">
            <w:pPr>
              <w:pStyle w:val="Liststycke"/>
              <w:numPr>
                <w:ilvl w:val="0"/>
                <w:numId w:val="13"/>
              </w:numPr>
              <w:ind w:left="317" w:hanging="283"/>
            </w:pPr>
            <w:r>
              <w:t>Välj patient i VAS.</w:t>
            </w:r>
          </w:p>
          <w:p w:rsidR="000B1241" w:rsidP="000B1241" w:rsidRDefault="000B1241" w14:paraId="0DAF47AF" w14:textId="77777777"/>
          <w:p w:rsidR="000B1241" w:rsidP="000B1241" w:rsidRDefault="000B1241" w14:paraId="6136C84E" w14:textId="3D3EFDB5">
            <w:pPr>
              <w:pStyle w:val="Liststycke"/>
              <w:numPr>
                <w:ilvl w:val="0"/>
                <w:numId w:val="13"/>
              </w:numPr>
              <w:ind w:left="317" w:hanging="283"/>
            </w:pPr>
            <w:r w:rsidRPr="00463685">
              <w:rPr>
                <w:b/>
              </w:rPr>
              <w:t>Dagvårdslistan</w:t>
            </w:r>
            <w:r w:rsidR="006E1C49">
              <w:rPr>
                <w:b/>
              </w:rPr>
              <w:t/>
            </w:r>
            <w:r>
              <w:t xml:space="preserve">: För att öppna upp NCS-Dagvårdslista </w:t>
            </w:r>
            <w:r w:rsidRPr="00463685">
              <w:rPr>
                <w:b/>
              </w:rPr>
              <w:t>krävs</w:t>
            </w:r>
            <w:r>
              <w:t xml:space="preserve"> ett </w:t>
            </w:r>
            <w:r w:rsidRPr="00463685">
              <w:rPr>
                <w:b/>
              </w:rPr>
              <w:t>bokat dagvårdsbesök</w:t>
            </w:r>
            <w:r w:rsidRPr="00463685">
              <w:rPr>
                <w:b/>
              </w:rPr>
              <w:softHyphen/>
              <w:t/>
            </w:r>
            <w:r>
              <w:t xml:space="preserve"> i VAS. </w:t>
            </w:r>
            <w:r w:rsidRPr="00463685">
              <w:rPr>
                <w:b/>
              </w:rPr>
              <w:t xml:space="preserve">Dagvårdslistan öppnas </w:t>
            </w:r>
            <w:r w:rsidRPr="006E1C49">
              <w:t xml:space="preserve">via </w:t>
            </w:r>
            <w:r w:rsidRPr="006E1C49" w:rsidR="009965CC">
              <w:t xml:space="preserve">flik </w:t>
            </w:r>
            <w:r w:rsidRPr="00463685">
              <w:rPr>
                <w:b/>
              </w:rPr>
              <w:t>Integrationer</w:t>
            </w:r>
            <w:r>
              <w:t xml:space="preserve"> i VAS.</w:t>
            </w:r>
          </w:p>
          <w:p w:rsidR="000B1241" w:rsidP="000B1241" w:rsidRDefault="000B1241" w14:paraId="6975A48E" w14:textId="77777777"/>
          <w:p w:rsidR="00AF5A4E" w:rsidP="00AF5A4E" w:rsidRDefault="00AF5A4E" w14:paraId="3BCF755A" w14:textId="77777777"/>
          <w:p w:rsidR="000B1241" w:rsidP="00AF5A4E" w:rsidRDefault="000B1241" w14:paraId="4027DAA9" w14:textId="77777777"/>
          <w:p w:rsidR="000B1241" w:rsidP="00AF5A4E" w:rsidRDefault="000B1241" w14:paraId="53FC4ED3" w14:textId="77777777"/>
          <w:p w:rsidR="001A4927" w:rsidP="00463685" w:rsidRDefault="001A4927" w14:paraId="2F252272" w14:textId="3497D93A">
            <w:pPr>
              <w:pStyle w:val="Liststycke"/>
              <w:numPr>
                <w:ilvl w:val="0"/>
                <w:numId w:val="13"/>
              </w:numPr>
              <w:ind w:left="317" w:hanging="283"/>
            </w:pPr>
            <w:r w:rsidRPr="00463685">
              <w:rPr>
                <w:b/>
              </w:rPr>
              <w:t>Öppenvårdstempkurvan</w:t>
            </w:r>
            <w:r w:rsidR="006E1C49">
              <w:rPr>
                <w:b/>
              </w:rPr>
              <w:t/>
            </w:r>
            <w:r>
              <w:t xml:space="preserve">: Öppnas upp </w:t>
            </w:r>
            <w:r w:rsidRPr="00463685">
              <w:rPr>
                <w:b/>
              </w:rPr>
              <w:t xml:space="preserve">via NCS-Läkemedelslista ÖV, </w:t>
            </w:r>
            <w:r w:rsidR="000B1241">
              <w:rPr>
                <w:b/>
              </w:rPr>
              <w:t/>
            </w:r>
            <w:r w:rsidRPr="00463685">
              <w:rPr>
                <w:b/>
              </w:rPr>
              <w:t/>
            </w:r>
            <w:r w:rsidR="000B1241">
              <w:rPr>
                <w:b/>
              </w:rPr>
              <w:t xml:space="preserve"/>
            </w:r>
            <w:r>
              <w:t xml:space="preserve">fliken </w:t>
            </w:r>
            <w:r w:rsidRPr="00463685">
              <w:rPr>
                <w:b/>
              </w:rPr>
              <w:t>Mina funktioner</w:t>
            </w:r>
            <w:r w:rsidR="00EF43AF">
              <w:t xml:space="preserve">. Öppenvårdstempkurvan är klinikbunden.</w:t>
            </w:r>
            <w:r w:rsidR="00463685">
              <w:t/>
            </w:r>
          </w:p>
          <w:p w:rsidR="00AF5A4E" w:rsidP="00AF5A4E" w:rsidRDefault="00AF5A4E" w14:paraId="5AC43708" w14:textId="77777777"/>
          <w:p w:rsidR="000B1241" w:rsidP="00AF5A4E" w:rsidRDefault="000B1241" w14:paraId="731D35A7" w14:textId="77777777"/>
          <w:p w:rsidR="000B1241" w:rsidP="00AF5A4E" w:rsidRDefault="000B1241" w14:paraId="42A03A75" w14:textId="77777777"/>
          <w:p w:rsidR="000B1241" w:rsidP="00AF5A4E" w:rsidRDefault="000B1241" w14:paraId="17EF7ED6" w14:textId="77777777"/>
          <w:p w:rsidR="000B1241" w:rsidP="00AF5A4E" w:rsidRDefault="000B1241" w14:paraId="59E19389" w14:textId="77777777"/>
          <w:p w:rsidR="000B1241" w:rsidP="00AF5A4E" w:rsidRDefault="000B1241" w14:paraId="3DE5C6A9" w14:textId="77777777"/>
          <w:p w:rsidR="000B1241" w:rsidP="00AF5A4E" w:rsidRDefault="000B1241" w14:paraId="33031DB5" w14:textId="77777777"/>
          <w:p w:rsidR="000B1241" w:rsidP="00AF5A4E" w:rsidRDefault="000B1241" w14:paraId="19977A34" w14:textId="77777777"/>
          <w:p w:rsidR="000B1241" w:rsidP="00AF5A4E" w:rsidRDefault="000B1241" w14:paraId="6337E160" w14:textId="77777777"/>
          <w:p w:rsidR="000B1241" w:rsidP="00AF5A4E" w:rsidRDefault="000B1241" w14:paraId="71CDFA76" w14:textId="77777777"/>
          <w:p w:rsidR="000B1241" w:rsidP="00AF5A4E" w:rsidRDefault="000B1241" w14:paraId="060E71DD" w14:textId="77777777"/>
          <w:p w:rsidR="00AF5A4E" w:rsidP="00AF5A4E" w:rsidRDefault="00AF5A4E" w14:paraId="4CF2453C" w14:textId="77777777"/>
          <w:p w:rsidR="00463685" w:rsidP="00463685" w:rsidRDefault="00463685" w14:paraId="0649F402" w14:textId="7859FE78">
            <w:pPr>
              <w:pStyle w:val="Liststycke"/>
              <w:numPr>
                <w:ilvl w:val="0"/>
                <w:numId w:val="13"/>
              </w:numPr>
              <w:ind w:left="317" w:hanging="283"/>
            </w:pPr>
            <w:r w:rsidRPr="00463685">
              <w:rPr>
                <w:b/>
              </w:rPr>
              <w:t>Ordinationslista SV</w:t>
            </w:r>
            <w:r>
              <w:t>: För att öppna upp Ordinationslista SV finns flera vägar:</w:t>
            </w:r>
          </w:p>
          <w:p w:rsidR="00463685" w:rsidP="006E1C49" w:rsidRDefault="00463685" w14:paraId="776657D1" w14:textId="3413AB40">
            <w:pPr>
              <w:pStyle w:val="Liststycke"/>
              <w:numPr>
                <w:ilvl w:val="0"/>
                <w:numId w:val="14"/>
              </w:numPr>
              <w:ind w:left="742" w:hanging="283"/>
            </w:pPr>
            <w:r>
              <w:t xml:space="preserve">Öppna via </w:t>
            </w:r>
            <w:r w:rsidRPr="00463685">
              <w:rPr>
                <w:b/>
              </w:rPr>
              <w:t>Patientliggare SV54</w:t>
            </w:r>
            <w:r>
              <w:t xml:space="preserve"> i VAS</w:t>
            </w:r>
          </w:p>
          <w:p w:rsidR="00463685" w:rsidP="006E1C49" w:rsidRDefault="00463685" w14:paraId="62DC96E7" w14:textId="7B3ED238">
            <w:pPr>
              <w:pStyle w:val="Liststycke"/>
              <w:numPr>
                <w:ilvl w:val="0"/>
                <w:numId w:val="14"/>
              </w:numPr>
              <w:ind w:left="742" w:hanging="283"/>
            </w:pPr>
            <w:r>
              <w:t xml:space="preserve">Öppna via </w:t>
            </w:r>
            <w:r w:rsidRPr="00463685">
              <w:rPr>
                <w:b/>
              </w:rPr>
              <w:t>Vårdtillfällesöversikt SV18</w:t>
            </w:r>
            <w:r>
              <w:t xml:space="preserve"> i VAS</w:t>
            </w:r>
          </w:p>
          <w:p w:rsidR="00EF43AF" w:rsidP="006E1C49" w:rsidRDefault="00EF43AF" w14:paraId="0FACB348" w14:textId="4E89ED1E">
            <w:pPr>
              <w:pStyle w:val="Liststycke"/>
              <w:numPr>
                <w:ilvl w:val="0"/>
                <w:numId w:val="14"/>
              </w:numPr>
              <w:ind w:left="742" w:hanging="283"/>
            </w:pPr>
            <w:r>
              <w:t>Öppna via flik</w:t>
            </w:r>
            <w:r w:rsidR="009965CC">
              <w:t xml:space="preserve"/>
            </w:r>
            <w:r>
              <w:t xml:space="preserve"> </w:t>
            </w:r>
            <w:r w:rsidRPr="00463685">
              <w:rPr>
                <w:b/>
              </w:rPr>
              <w:t>Integrationer</w:t>
            </w:r>
            <w:r>
              <w:t xml:space="preserve"> i VAS</w:t>
            </w:r>
          </w:p>
          <w:p w:rsidR="00463685" w:rsidP="00463685" w:rsidRDefault="00463685" w14:paraId="5E852D33" w14:textId="77777777"/>
          <w:p w:rsidR="00463685" w:rsidP="00463685" w:rsidRDefault="00463685" w14:paraId="3623F244" w14:textId="77777777"/>
          <w:p w:rsidR="00463685" w:rsidP="00463685" w:rsidRDefault="00463685" w14:paraId="1C11F465" w14:textId="77777777"/>
          <w:p w:rsidR="00463685" w:rsidP="00463685" w:rsidRDefault="00463685" w14:paraId="77D98A6C" w14:textId="77777777"/>
          <w:p w:rsidR="00463685" w:rsidP="00463685" w:rsidRDefault="00463685" w14:paraId="6FA0593A" w14:textId="77777777"/>
          <w:p w:rsidR="00463685" w:rsidP="00463685" w:rsidRDefault="00463685" w14:paraId="758BF9FB" w14:textId="77777777"/>
          <w:p w:rsidR="00463685" w:rsidP="00463685" w:rsidRDefault="00463685" w14:paraId="69C94128" w14:textId="77777777"/>
          <w:p w:rsidR="00463685" w:rsidP="00463685" w:rsidRDefault="00463685" w14:paraId="2335C19A" w14:textId="5CD6ECD1"/>
        </w:tc>
      </w:tr>
    </w:tbl>
    <w:p w:rsidR="00855DE0" w:rsidRDefault="00855DE0" w14:paraId="0CF93306" w14:textId="77777777">
      <w:r>
        <w:br w:type="page"/>
      </w:r>
    </w:p>
    <w:tbl>
      <w:tblPr>
        <w:tblStyle w:val="Tabellrutnt"/>
        <w:tblW w:w="0" w:type="auto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38"/>
      </w:tblGrid>
      <w:tr w:rsidR="00141BB8" w:rsidTr="00141BB8" w14:paraId="1D6B9A0B" w14:textId="77777777"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</w:tcPr>
          <w:p w:rsidR="00141BB8" w:rsidP="00D95C4F" w:rsidRDefault="00141BB8" w14:paraId="424BA6CB" w14:textId="77777777"/>
          <w:p w:rsidR="00141BB8" w:rsidP="00D95C4F" w:rsidRDefault="00141BB8" w14:paraId="6D1273E8" w14:textId="4A952D65">
            <w:r>
              <w:rPr>
                <w:rFonts w:asciiTheme="minorHAnsi" w:hAnsiTheme="minorHAnsi" w:eastAsiaTheme="minorHAnsi" w:cstheme="minorBidi"/>
                <w:szCs w:val="22"/>
                <w:lang w:eastAsia="en-US"/>
              </w:rPr>
              <w:object w:dxaOrig="5085" w:dyaOrig="2295" w14:anchorId="0956A4B9">
                <v:shape id="_x0000_i1029" style="width:240pt;height:108pt" o:ole="" type="#_x0000_t75">
                  <v:imagedata o:title="" r:id="rId28"/>
                </v:shape>
                <o:OLEObject Type="Embed" ProgID="PBrush" ShapeID="_x0000_i1029" DrawAspect="Content" ObjectID="_1699950731" r:id="rId29"/>
              </w:object>
            </w:r>
          </w:p>
        </w:tc>
        <w:tc>
          <w:tcPr>
            <w:tcW w:w="4838" w:type="dxa"/>
            <w:tcBorders>
              <w:top w:val="single" w:color="auto" w:sz="4" w:space="0"/>
              <w:bottom w:val="single" w:color="auto" w:sz="4" w:space="0"/>
            </w:tcBorders>
          </w:tcPr>
          <w:p w:rsidR="00141BB8" w:rsidP="00D95C4F" w:rsidRDefault="00141BB8" w14:paraId="57FB51B5" w14:textId="77777777"/>
          <w:p w:rsidR="00141BB8" w:rsidP="00141BB8" w:rsidRDefault="00141BB8" w14:paraId="77F56D36" w14:textId="290B538D">
            <w:pPr>
              <w:pStyle w:val="Liststycke"/>
              <w:numPr>
                <w:ilvl w:val="0"/>
                <w:numId w:val="15"/>
              </w:numPr>
              <w:ind w:left="317" w:hanging="283"/>
            </w:pPr>
            <w:r>
              <w:t xml:space="preserve">Öppna dialogen </w:t>
            </w:r>
            <w:r w:rsidRPr="00141BB8">
              <w:rPr>
                <w:b/>
              </w:rPr>
              <w:t>Rapport</w:t>
            </w:r>
            <w:r>
              <w:t xml:space="preserve"> genom att klicka på knappen </w:t>
            </w:r>
            <w:r w:rsidRPr="00141BB8">
              <w:rPr>
                <w:b/>
              </w:rPr>
              <w:t>Rapp</w:t>
            </w:r>
            <w:r>
              <w:t xml:space="preserve"> som finns i knappmenyn till höger i de olika listorna.</w:t>
            </w:r>
          </w:p>
        </w:tc>
      </w:tr>
      <w:tr w:rsidR="00141BB8" w:rsidTr="00141BB8" w14:paraId="3DD6433B" w14:textId="77777777"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</w:tcPr>
          <w:p w:rsidR="00141BB8" w:rsidP="00D95C4F" w:rsidRDefault="00141BB8" w14:paraId="329122BD" w14:textId="77777777"/>
          <w:p w:rsidR="00141BB8" w:rsidP="00D95C4F" w:rsidRDefault="00E54456" w14:paraId="2428EBF4" w14:textId="706AE26B">
            <w:r>
              <w:rPr>
                <w:noProof/>
              </w:rPr>
              <w:drawing>
                <wp:inline distT="0" distB="0" distL="0" distR="0" wp14:anchorId="1BEDA38E" wp14:editId="06A84672">
                  <wp:extent cx="2992120" cy="2038985"/>
                  <wp:effectExtent l="0" t="0" r="0" b="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120" cy="203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  <w:tcBorders>
              <w:top w:val="single" w:color="auto" w:sz="4" w:space="0"/>
              <w:bottom w:val="single" w:color="auto" w:sz="4" w:space="0"/>
            </w:tcBorders>
          </w:tcPr>
          <w:p w:rsidR="00141BB8" w:rsidP="00D95C4F" w:rsidRDefault="00141BB8" w14:paraId="10B65D46" w14:textId="77777777"/>
          <w:p w:rsidR="00070DC3" w:rsidP="003E6CA1" w:rsidRDefault="00070DC3" w14:paraId="63091B6C" w14:textId="6D0B2376">
            <w:pPr>
              <w:pStyle w:val="Liststycke"/>
              <w:numPr>
                <w:ilvl w:val="0"/>
                <w:numId w:val="15"/>
              </w:numPr>
              <w:ind w:left="313" w:hanging="283"/>
            </w:pPr>
            <w:r>
              <w:t xml:space="preserve">Ange korrekt </w:t>
            </w:r>
            <w:r w:rsidRPr="00070DC3">
              <w:rPr>
                <w:b/>
              </w:rPr>
              <w:t>händelsetidpunkt</w:t>
            </w:r>
            <w:r>
              <w:t>, datum och klockslag då rapportvärdet är analyserat.</w:t>
            </w:r>
            <w:r w:rsidR="003E6CA1">
              <w:t xml:space="preserve"> </w:t>
            </w:r>
            <w:r w:rsidRPr="003E6CA1" w:rsidR="003E6CA1">
              <w:t>För värden som ska räknas i vätskebalansen under föregående dygn anges dagens datum och klockslag 06:45. Mätvärden som ska registreras under föregående dygn anges klockslag 23:59 och föregående dygns datum.</w:t>
            </w:r>
          </w:p>
          <w:p w:rsidR="001A6C0E" w:rsidP="001A6C0E" w:rsidRDefault="001A6C0E" w14:paraId="2166E50A" w14:textId="77777777"/>
          <w:p w:rsidR="00070DC3" w:rsidP="00070DC3" w:rsidRDefault="00070DC3" w14:paraId="646E9DEB" w14:textId="06D0153D">
            <w:pPr>
              <w:pStyle w:val="Liststycke"/>
              <w:numPr>
                <w:ilvl w:val="0"/>
                <w:numId w:val="15"/>
              </w:numPr>
              <w:ind w:left="317" w:hanging="283"/>
            </w:pPr>
            <w:r w:rsidRPr="00070DC3">
              <w:rPr>
                <w:b/>
              </w:rPr>
              <w:t>Ange rapportvärdet</w:t>
            </w:r>
            <w:r>
              <w:t xml:space="preserve"> i kolumnen/rutan Nytt värde.</w:t>
            </w:r>
          </w:p>
          <w:p w:rsidR="00E54456" w:rsidP="00E54456" w:rsidRDefault="00E54456" w14:paraId="56583A6F" w14:textId="77777777"/>
          <w:p w:rsidRPr="00E54456" w:rsidR="00E54456" w:rsidP="00E54456" w:rsidRDefault="00E54456" w14:paraId="77CB891E" w14:textId="08176EEF">
            <w:pPr>
              <w:pStyle w:val="Liststycke"/>
              <w:numPr>
                <w:ilvl w:val="0"/>
                <w:numId w:val="15"/>
              </w:numPr>
              <w:ind w:left="317" w:hanging="283"/>
            </w:pPr>
            <w:r w:rsidRPr="00E54456">
              <w:rPr>
                <w:b/>
              </w:rPr>
              <w:t>Ange</w:t>
            </w:r>
            <w:r w:rsidRPr="00E54456">
              <w:t xml:space="preserve"> eventuell kommentar till Nytt värde i kolumnen/rutan </w:t>
            </w:r>
            <w:r w:rsidRPr="00E54456">
              <w:rPr>
                <w:b/>
              </w:rPr>
              <w:t>Kommentar</w:t>
            </w:r>
            <w:r w:rsidRPr="00E54456">
              <w:t>.</w:t>
            </w:r>
            <w:r w:rsidRPr="00E54456">
              <w:rPr>
                <w:b/>
              </w:rPr>
              <w:t xml:space="preserve"> </w:t>
            </w:r>
          </w:p>
          <w:p w:rsidR="001A6C0E" w:rsidP="001A6C0E" w:rsidRDefault="001A6C0E" w14:paraId="531F77A0" w14:textId="77777777"/>
          <w:p w:rsidR="00070DC3" w:rsidP="00070DC3" w:rsidRDefault="00070DC3" w14:paraId="3F302248" w14:textId="77777777">
            <w:pPr>
              <w:pStyle w:val="Liststycke"/>
              <w:numPr>
                <w:ilvl w:val="0"/>
                <w:numId w:val="15"/>
              </w:numPr>
              <w:ind w:left="317" w:hanging="283"/>
            </w:pPr>
            <w:r>
              <w:t xml:space="preserve">Tryck </w:t>
            </w:r>
            <w:r w:rsidRPr="002106CA">
              <w:rPr>
                <w:b/>
              </w:rPr>
              <w:t>OK</w:t>
            </w:r>
            <w:r>
              <w:t xml:space="preserve"> för att </w:t>
            </w:r>
            <w:r w:rsidRPr="002106CA">
              <w:rPr>
                <w:b/>
              </w:rPr>
              <w:t>spara</w:t>
            </w:r>
            <w:r>
              <w:t xml:space="preserve"> alternativt </w:t>
            </w:r>
            <w:r w:rsidRPr="002106CA">
              <w:rPr>
                <w:b/>
              </w:rPr>
              <w:t>+Fler</w:t>
            </w:r>
            <w:r>
              <w:t xml:space="preserve"> för att </w:t>
            </w:r>
            <w:r w:rsidRPr="00F218F2">
              <w:rPr>
                <w:b/>
              </w:rPr>
              <w:t>mata in</w:t>
            </w:r>
            <w:r>
              <w:t xml:space="preserve"> </w:t>
            </w:r>
            <w:r w:rsidRPr="002106CA">
              <w:rPr>
                <w:b/>
              </w:rPr>
              <w:t>ytterligare rapportvärde</w:t>
            </w:r>
            <w:r>
              <w:t xml:space="preserve"> med ny händelsetidpunkt.</w:t>
            </w:r>
          </w:p>
          <w:p w:rsidR="00A11307" w:rsidP="00A11307" w:rsidRDefault="00A11307" w14:paraId="50F0B82C" w14:textId="74A134E8"/>
        </w:tc>
      </w:tr>
      <w:tr w:rsidR="00141BB8" w:rsidTr="00141BB8" w14:paraId="58384194" w14:textId="77777777"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</w:tcPr>
          <w:p w:rsidR="00141BB8" w:rsidP="00D95C4F" w:rsidRDefault="00141BB8" w14:paraId="73202D92" w14:textId="77777777"/>
          <w:p w:rsidR="00E54456" w:rsidP="00D95C4F" w:rsidRDefault="003C0FDE" w14:paraId="00EBA926" w14:textId="0F9A588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C5735F" wp14:editId="4DE7EA63">
                  <wp:extent cx="3086100" cy="1838325"/>
                  <wp:effectExtent l="0" t="0" r="0" b="9525"/>
                  <wp:docPr id="5" name="Bildobjekt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078" cy="183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4456" w:rsidP="00D95C4F" w:rsidRDefault="00E54456" w14:paraId="0FB6F2E2" w14:textId="6F56BF37"/>
        </w:tc>
        <w:tc>
          <w:tcPr>
            <w:tcW w:w="4838" w:type="dxa"/>
            <w:tcBorders>
              <w:top w:val="single" w:color="auto" w:sz="4" w:space="0"/>
              <w:bottom w:val="single" w:color="auto" w:sz="4" w:space="0"/>
            </w:tcBorders>
          </w:tcPr>
          <w:p w:rsidR="00141BB8" w:rsidP="00D95C4F" w:rsidRDefault="00141BB8" w14:paraId="3481318D" w14:textId="77777777"/>
          <w:p w:rsidR="003C0FDE" w:rsidP="003C0FDE" w:rsidRDefault="003C0FDE" w14:paraId="503001D2" w14:textId="77777777">
            <w:pPr>
              <w:pStyle w:val="Liststycke"/>
              <w:numPr>
                <w:ilvl w:val="0"/>
                <w:numId w:val="16"/>
              </w:numPr>
              <w:ind w:left="317" w:hanging="283"/>
            </w:pPr>
            <w:r>
              <w:t>Nu visas det inmatade mätvärdet i listan för rapporttermer.</w:t>
            </w:r>
          </w:p>
          <w:p w:rsidR="006F6A2A" w:rsidP="006F6A2A" w:rsidRDefault="006F6A2A" w14:paraId="0FD2C322" w14:textId="77777777"/>
          <w:p w:rsidR="003C0FDE" w:rsidP="003C0FDE" w:rsidRDefault="003C0FDE" w14:paraId="323008E5" w14:textId="77777777">
            <w:pPr>
              <w:pStyle w:val="Liststycke"/>
              <w:numPr>
                <w:ilvl w:val="0"/>
                <w:numId w:val="16"/>
              </w:numPr>
              <w:ind w:left="317" w:hanging="283"/>
            </w:pPr>
            <w:r>
              <w:t xml:space="preserve">Det är det </w:t>
            </w:r>
            <w:r w:rsidRPr="003C0FDE">
              <w:rPr>
                <w:b/>
              </w:rPr>
              <w:t>senaste värdet som visas</w:t>
            </w:r>
            <w:r>
              <w:t xml:space="preserve"> även om det finns fler inrapporterade mätvärden under samma rapportterm.</w:t>
            </w:r>
          </w:p>
          <w:p w:rsidR="006F6A2A" w:rsidP="006F6A2A" w:rsidRDefault="006F6A2A" w14:paraId="78757BD5" w14:textId="77777777"/>
          <w:p w:rsidR="003C0FDE" w:rsidP="00E54456" w:rsidRDefault="003C0FDE" w14:paraId="36B7CCE3" w14:textId="77777777">
            <w:pPr>
              <w:pStyle w:val="Liststycke"/>
              <w:numPr>
                <w:ilvl w:val="0"/>
                <w:numId w:val="16"/>
              </w:numPr>
              <w:ind w:left="317" w:hanging="283"/>
            </w:pPr>
            <w:r>
              <w:t>Vissa mätvärden visas även som en graf.</w:t>
            </w:r>
          </w:p>
          <w:p w:rsidR="00E54456" w:rsidP="00E54456" w:rsidRDefault="00E54456" w14:paraId="443BF2F6" w14:textId="77777777"/>
          <w:p w:rsidR="00E54456" w:rsidP="00E54456" w:rsidRDefault="00E54456" w14:paraId="2B34C5CB" w14:textId="77777777"/>
          <w:p w:rsidR="00E54456" w:rsidP="00E54456" w:rsidRDefault="00E54456" w14:paraId="2B01AC22" w14:textId="6DD27E4D"/>
          <w:p w:rsidR="00E54456" w:rsidP="00E54456" w:rsidRDefault="00E54456" w14:paraId="7890707C" w14:textId="2F423A56"/>
        </w:tc>
      </w:tr>
    </w:tbl>
    <w:p w:rsidR="00855DE0" w:rsidRDefault="00855DE0" w14:paraId="35B918B2" w14:textId="77777777">
      <w:r>
        <w:br w:type="page"/>
      </w:r>
    </w:p>
    <w:tbl>
      <w:tblPr>
        <w:tblStyle w:val="Tabellrutnt"/>
        <w:tblW w:w="0" w:type="auto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38"/>
      </w:tblGrid>
      <w:tr w:rsidR="00141BB8" w:rsidTr="00921444" w14:paraId="613B7D88" w14:textId="77777777">
        <w:tc>
          <w:tcPr>
            <w:tcW w:w="4928" w:type="dxa"/>
            <w:tcBorders>
              <w:top w:val="single" w:color="auto" w:sz="4" w:space="0"/>
              <w:bottom w:val="nil"/>
            </w:tcBorders>
          </w:tcPr>
          <w:p w:rsidR="00E54456" w:rsidP="00D95C4F" w:rsidRDefault="00E54456" w14:paraId="2EE1F763" w14:textId="3DBDCEF3"/>
          <w:p w:rsidR="00E54456" w:rsidP="00D95C4F" w:rsidRDefault="00E54456" w14:paraId="4A368C3E" w14:textId="29AF01F0">
            <w:r>
              <w:rPr>
                <w:noProof/>
              </w:rPr>
              <w:drawing>
                <wp:inline distT="0" distB="0" distL="0" distR="0" wp14:anchorId="39EA1EBE" wp14:editId="65AA2E98">
                  <wp:extent cx="2992120" cy="1612265"/>
                  <wp:effectExtent l="0" t="0" r="0" b="6985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120" cy="161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4456" w:rsidP="00D95C4F" w:rsidRDefault="00E54456" w14:paraId="54120FB2" w14:textId="7C3FA483"/>
        </w:tc>
        <w:tc>
          <w:tcPr>
            <w:tcW w:w="4838" w:type="dxa"/>
            <w:tcBorders>
              <w:top w:val="single" w:color="auto" w:sz="4" w:space="0"/>
              <w:bottom w:val="nil"/>
            </w:tcBorders>
          </w:tcPr>
          <w:p w:rsidRPr="00B53990" w:rsidR="00E54456" w:rsidP="00D95C4F" w:rsidRDefault="00E54456" w14:paraId="7E62B7E7" w14:textId="2F56A30A"/>
          <w:p w:rsidRPr="00B53990" w:rsidR="00E54456" w:rsidP="00E54456" w:rsidRDefault="00E54456" w14:paraId="53F10AE3" w14:textId="0C66A471">
            <w:pPr>
              <w:pStyle w:val="Liststycke"/>
              <w:numPr>
                <w:ilvl w:val="0"/>
                <w:numId w:val="16"/>
              </w:numPr>
              <w:ind w:left="317" w:hanging="283"/>
            </w:pPr>
            <w:r w:rsidRPr="00B53990">
              <w:t xml:space="preserve">Mätvärden med en </w:t>
            </w:r>
            <w:r w:rsidRPr="00B53990">
              <w:rPr>
                <w:b/>
              </w:rPr>
              <w:t xml:space="preserve">kommentar visas med en asterix </w:t>
            </w:r>
            <w:proofErr w:type="spellStart"/>
            <w:r w:rsidRPr="00B53990">
              <w:rPr>
                <w:b/>
              </w:rPr>
              <w:t/>
            </w:r>
            <w:proofErr w:type="spellEnd"/>
            <w:r w:rsidRPr="00B53990">
              <w:rPr>
                <w:b/>
              </w:rPr>
              <w:t xml:space="preserve"/>
            </w:r>
            <w:r w:rsidRPr="00B53990">
              <w:t xml:space="preserve">(*), via tooltip presenteras kommentaren i sin helhet. </w:t>
            </w:r>
            <w:proofErr w:type="spellStart"/>
            <w:r w:rsidRPr="00B53990">
              <w:t/>
            </w:r>
            <w:proofErr w:type="spellEnd"/>
            <w:r w:rsidRPr="00B53990">
              <w:t xml:space="preserve"/>
            </w:r>
          </w:p>
        </w:tc>
      </w:tr>
      <w:tr w:rsidR="00921444" w:rsidTr="005712A6" w14:paraId="59B75E32" w14:textId="77777777">
        <w:tc>
          <w:tcPr>
            <w:tcW w:w="976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921444" w:rsidP="00D95C4F" w:rsidRDefault="00921444" w14:paraId="0B859776" w14:textId="77777777"/>
          <w:p w:rsidR="00921444" w:rsidP="00D95C4F" w:rsidRDefault="00921444" w14:paraId="1F1038A0" w14:textId="77777777"/>
          <w:p w:rsidR="00921444" w:rsidP="00921444" w:rsidRDefault="00921444" w14:paraId="4C5912CA" w14:textId="7AAFCB4B">
            <w:pPr>
              <w:pStyle w:val="Rubrik1"/>
            </w:pPr>
            <w:bookmarkStart w:name="_Toc68163157" w:id="6"/>
            <w:r>
              <w:t>Ändra ett felaktigt angivet mätvärde</w:t>
            </w:r>
            <w:bookmarkEnd w:id="6"/>
          </w:p>
          <w:p w:rsidR="00921444" w:rsidP="00D95C4F" w:rsidRDefault="00921444" w14:paraId="102AEC49" w14:textId="77777777"/>
        </w:tc>
      </w:tr>
      <w:tr w:rsidR="00921444" w:rsidTr="00921444" w14:paraId="19A847EA" w14:textId="77777777"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</w:tcPr>
          <w:p w:rsidR="00921444" w:rsidP="00D95C4F" w:rsidRDefault="00921444" w14:paraId="4516E85E" w14:textId="77777777"/>
          <w:p w:rsidR="00921444" w:rsidP="00D95C4F" w:rsidRDefault="00921444" w14:paraId="6C61288E" w14:textId="1DD3A2D2">
            <w:r>
              <w:rPr>
                <w:noProof/>
              </w:rPr>
              <w:drawing>
                <wp:inline distT="0" distB="0" distL="0" distR="0" wp14:anchorId="5B1A24EF" wp14:editId="38C2D937">
                  <wp:extent cx="3067050" cy="1790700"/>
                  <wp:effectExtent l="0" t="0" r="0" b="0"/>
                  <wp:docPr id="6" name="Bildobjekt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016" cy="179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1444" w:rsidP="00D95C4F" w:rsidRDefault="00921444" w14:paraId="2613F48A" w14:textId="77777777"/>
          <w:p w:rsidR="00921444" w:rsidP="00D95C4F" w:rsidRDefault="00921444" w14:paraId="4B5AD253" w14:textId="026A1076">
            <w:r>
              <w:rPr>
                <w:rFonts w:asciiTheme="minorHAnsi" w:hAnsiTheme="minorHAnsi" w:eastAsiaTheme="minorHAnsi" w:cstheme="minorBidi"/>
                <w:szCs w:val="22"/>
                <w:lang w:eastAsia="en-US"/>
              </w:rPr>
              <w:object w:dxaOrig="5085" w:dyaOrig="1620" w14:anchorId="6ADA14E6">
                <v:shape id="_x0000_i1030" style="width:241.8pt;height:77.4pt" o:ole="" type="#_x0000_t75">
                  <v:imagedata o:title="" r:id="rId33"/>
                </v:shape>
                <o:OLEObject Type="Embed" ProgID="PBrush" ShapeID="_x0000_i1030" DrawAspect="Content" ObjectID="_1699950732" r:id="rId34"/>
              </w:object>
            </w:r>
          </w:p>
        </w:tc>
        <w:tc>
          <w:tcPr>
            <w:tcW w:w="4838" w:type="dxa"/>
            <w:tcBorders>
              <w:top w:val="single" w:color="auto" w:sz="4" w:space="0"/>
              <w:bottom w:val="single" w:color="auto" w:sz="4" w:space="0"/>
            </w:tcBorders>
          </w:tcPr>
          <w:p w:rsidR="00921444" w:rsidP="00D95C4F" w:rsidRDefault="00921444" w14:paraId="1ADD47BA" w14:textId="77777777"/>
          <w:p w:rsidR="00921444" w:rsidP="00921444" w:rsidRDefault="00921444" w14:paraId="246A8807" w14:textId="77777777">
            <w:pPr>
              <w:pStyle w:val="Liststycke"/>
              <w:numPr>
                <w:ilvl w:val="0"/>
                <w:numId w:val="17"/>
              </w:numPr>
              <w:ind w:left="317" w:hanging="283"/>
            </w:pPr>
            <w:r w:rsidRPr="00921444">
              <w:rPr>
                <w:b/>
              </w:rPr>
              <w:t>Dubbelklicka</w:t>
            </w:r>
            <w:r>
              <w:t xml:space="preserve"> på det </w:t>
            </w:r>
            <w:r w:rsidRPr="00921444">
              <w:rPr>
                <w:b/>
              </w:rPr>
              <w:t>mätvärde</w:t>
            </w:r>
            <w:r>
              <w:t xml:space="preserve"> som ska ändras (du kan bara ändra mätvärdet, inte ändra datum och klockslag).</w:t>
            </w:r>
          </w:p>
          <w:p w:rsidR="001B629F" w:rsidP="001B629F" w:rsidRDefault="001B629F" w14:paraId="3B30BCF1" w14:textId="77777777"/>
          <w:p w:rsidR="0019611F" w:rsidP="001B629F" w:rsidRDefault="0019611F" w14:paraId="1CD3892D" w14:textId="77777777"/>
          <w:p w:rsidR="0019611F" w:rsidP="001B629F" w:rsidRDefault="0019611F" w14:paraId="7A423579" w14:textId="77777777"/>
          <w:p w:rsidR="0019611F" w:rsidP="001B629F" w:rsidRDefault="0019611F" w14:paraId="590A50A7" w14:textId="77777777"/>
          <w:p w:rsidR="0019611F" w:rsidP="001B629F" w:rsidRDefault="0019611F" w14:paraId="7BC4ED82" w14:textId="77777777"/>
          <w:p w:rsidR="0019611F" w:rsidP="001B629F" w:rsidRDefault="0019611F" w14:paraId="4CD88212" w14:textId="77777777"/>
          <w:p w:rsidR="0019611F" w:rsidP="001B629F" w:rsidRDefault="0019611F" w14:paraId="2902D178" w14:textId="77777777"/>
          <w:p w:rsidR="0019611F" w:rsidP="001B629F" w:rsidRDefault="0019611F" w14:paraId="6C2AB5C4" w14:textId="77777777"/>
          <w:p w:rsidR="0019611F" w:rsidP="001B629F" w:rsidRDefault="0019611F" w14:paraId="3D8C23DA" w14:textId="77777777"/>
          <w:p w:rsidR="00921444" w:rsidP="00921444" w:rsidRDefault="00921444" w14:paraId="76439496" w14:textId="342824FC">
            <w:pPr>
              <w:pStyle w:val="Liststycke"/>
              <w:numPr>
                <w:ilvl w:val="0"/>
                <w:numId w:val="17"/>
              </w:numPr>
              <w:ind w:left="317" w:hanging="283"/>
            </w:pPr>
            <w:r w:rsidRPr="00921444">
              <w:t>Alte</w:t>
            </w:r>
            <w:r>
              <w:t xml:space="preserve">rnativt </w:t>
            </w:r>
            <w:r w:rsidRPr="00921444">
              <w:rPr>
                <w:b/>
              </w:rPr>
              <w:t>högerklicka i mätvärdesfältet</w:t>
            </w:r>
            <w:r>
              <w:t xml:space="preserve"> och välj </w:t>
            </w:r>
            <w:r w:rsidRPr="00921444">
              <w:rPr>
                <w:b/>
              </w:rPr>
              <w:t>Mätvärdeshistorik</w:t>
            </w:r>
            <w:r>
              <w:t>.</w:t>
            </w:r>
          </w:p>
        </w:tc>
      </w:tr>
      <w:tr w:rsidR="00921444" w:rsidTr="00921444" w14:paraId="518B6BE5" w14:textId="77777777"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</w:tcPr>
          <w:p w:rsidR="00921444" w:rsidP="00D95C4F" w:rsidRDefault="00921444" w14:paraId="031F996A" w14:textId="77777777"/>
          <w:p w:rsidR="00921444" w:rsidP="00D95C4F" w:rsidRDefault="00B53990" w14:paraId="6E957B04" w14:textId="77777777">
            <w:r>
              <w:rPr>
                <w:noProof/>
              </w:rPr>
              <w:drawing>
                <wp:inline distT="0" distB="0" distL="0" distR="0" wp14:anchorId="66D1B0E4" wp14:editId="157C0741">
                  <wp:extent cx="2992120" cy="1630045"/>
                  <wp:effectExtent l="0" t="0" r="0" b="8255"/>
                  <wp:docPr id="24" name="Bildobjek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120" cy="163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3990" w:rsidP="00D95C4F" w:rsidRDefault="00B53990" w14:paraId="3E5EE1CC" w14:textId="522EF5B8"/>
        </w:tc>
        <w:tc>
          <w:tcPr>
            <w:tcW w:w="4838" w:type="dxa"/>
            <w:tcBorders>
              <w:top w:val="single" w:color="auto" w:sz="4" w:space="0"/>
              <w:bottom w:val="single" w:color="auto" w:sz="4" w:space="0"/>
            </w:tcBorders>
          </w:tcPr>
          <w:p w:rsidR="00921444" w:rsidP="00D95C4F" w:rsidRDefault="00921444" w14:paraId="6E4D1E05" w14:textId="77777777"/>
          <w:p w:rsidR="00921444" w:rsidP="00921444" w:rsidRDefault="00921444" w14:paraId="7CF763ED" w14:textId="77777777">
            <w:pPr>
              <w:pStyle w:val="Liststycke"/>
              <w:numPr>
                <w:ilvl w:val="0"/>
                <w:numId w:val="18"/>
              </w:numPr>
              <w:ind w:left="317" w:hanging="283"/>
            </w:pPr>
            <w:r>
              <w:t xml:space="preserve">Dialogen </w:t>
            </w:r>
            <w:r w:rsidRPr="00921444">
              <w:rPr>
                <w:b/>
              </w:rPr>
              <w:t>Mätvärdeshistorik öppnas</w:t>
            </w:r>
            <w:r>
              <w:t>.</w:t>
            </w:r>
          </w:p>
          <w:p w:rsidR="001B629F" w:rsidP="001B629F" w:rsidRDefault="001B629F" w14:paraId="2114965C" w14:textId="77777777"/>
          <w:p w:rsidR="00921444" w:rsidP="00921444" w:rsidRDefault="00921444" w14:paraId="50675657" w14:textId="77777777">
            <w:pPr>
              <w:pStyle w:val="Liststycke"/>
              <w:numPr>
                <w:ilvl w:val="0"/>
                <w:numId w:val="18"/>
              </w:numPr>
              <w:ind w:left="317" w:hanging="283"/>
            </w:pPr>
            <w:r w:rsidRPr="00921444">
              <w:rPr>
                <w:b/>
              </w:rPr>
              <w:t>Markera</w:t>
            </w:r>
            <w:r>
              <w:t xml:space="preserve"> det </w:t>
            </w:r>
            <w:r w:rsidRPr="00921444">
              <w:rPr>
                <w:b/>
              </w:rPr>
              <w:t>mätvärde</w:t>
            </w:r>
            <w:r>
              <w:t xml:space="preserve"> som ska ändras.</w:t>
            </w:r>
          </w:p>
          <w:p w:rsidR="001B629F" w:rsidP="001B629F" w:rsidRDefault="001B629F" w14:paraId="4267DCC2" w14:textId="77777777">
            <w:pPr>
              <w:ind w:left="34"/>
            </w:pPr>
          </w:p>
          <w:p w:rsidR="00921444" w:rsidP="00921444" w:rsidRDefault="00921444" w14:paraId="590936E2" w14:textId="618CFBF0">
            <w:pPr>
              <w:pStyle w:val="Liststycke"/>
              <w:numPr>
                <w:ilvl w:val="0"/>
                <w:numId w:val="18"/>
              </w:numPr>
              <w:ind w:left="317" w:hanging="283"/>
            </w:pPr>
            <w:r>
              <w:t xml:space="preserve">Tryck på knappen </w:t>
            </w:r>
            <w:r w:rsidRPr="00921444">
              <w:rPr>
                <w:b/>
              </w:rPr>
              <w:t>Ändra</w:t>
            </w:r>
            <w:r>
              <w:t>.</w:t>
            </w:r>
          </w:p>
        </w:tc>
      </w:tr>
    </w:tbl>
    <w:p w:rsidR="00855DE0" w:rsidRDefault="00855DE0" w14:paraId="66077DB9" w14:textId="77777777">
      <w:r>
        <w:br w:type="page"/>
      </w:r>
    </w:p>
    <w:tbl>
      <w:tblPr>
        <w:tblStyle w:val="Tabellrutnt"/>
        <w:tblW w:w="0" w:type="auto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38"/>
      </w:tblGrid>
      <w:tr w:rsidR="00921444" w:rsidTr="00921444" w14:paraId="02DCE87E" w14:textId="77777777"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</w:tcPr>
          <w:p w:rsidR="00921444" w:rsidP="00D95C4F" w:rsidRDefault="00921444" w14:paraId="2FA7224D" w14:textId="77777777"/>
          <w:p w:rsidR="00BD3298" w:rsidP="00BD3298" w:rsidRDefault="00B53990" w14:paraId="6580D090" w14:textId="77777777">
            <w:r>
              <w:rPr>
                <w:noProof/>
              </w:rPr>
              <w:drawing>
                <wp:inline distT="0" distB="0" distL="0" distR="0" wp14:anchorId="6B9567E2" wp14:editId="5DBF4016">
                  <wp:extent cx="2992120" cy="1607185"/>
                  <wp:effectExtent l="0" t="0" r="0" b="0"/>
                  <wp:docPr id="25" name="Bildobjek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120" cy="160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3990" w:rsidP="00BD3298" w:rsidRDefault="00B53990" w14:paraId="3104FCDE" w14:textId="0D0A76EB"/>
        </w:tc>
        <w:tc>
          <w:tcPr>
            <w:tcW w:w="4838" w:type="dxa"/>
            <w:tcBorders>
              <w:top w:val="single" w:color="auto" w:sz="4" w:space="0"/>
              <w:bottom w:val="single" w:color="auto" w:sz="4" w:space="0"/>
            </w:tcBorders>
          </w:tcPr>
          <w:p w:rsidR="00921444" w:rsidP="00D95C4F" w:rsidRDefault="00921444" w14:paraId="39DBB0ED" w14:textId="77777777"/>
          <w:p w:rsidR="00BD3298" w:rsidP="00BD3298" w:rsidRDefault="00BD3298" w14:paraId="6136C2AA" w14:textId="77777777">
            <w:pPr>
              <w:pStyle w:val="Liststycke"/>
              <w:numPr>
                <w:ilvl w:val="0"/>
                <w:numId w:val="19"/>
              </w:numPr>
              <w:ind w:left="317" w:hanging="283"/>
            </w:pPr>
            <w:r>
              <w:t xml:space="preserve">Dialog </w:t>
            </w:r>
            <w:r w:rsidRPr="00BD3298">
              <w:rPr>
                <w:b/>
              </w:rPr>
              <w:t>Ändra mätvärde öppnas</w:t>
            </w:r>
            <w:r>
              <w:t>.</w:t>
            </w:r>
          </w:p>
          <w:p w:rsidR="001B629F" w:rsidP="001B629F" w:rsidRDefault="001B629F" w14:paraId="0C2432D9" w14:textId="77777777"/>
          <w:p w:rsidR="00BD3298" w:rsidP="00BD3298" w:rsidRDefault="00BD3298" w14:paraId="2A5798B3" w14:textId="77777777">
            <w:pPr>
              <w:pStyle w:val="Liststycke"/>
              <w:numPr>
                <w:ilvl w:val="0"/>
                <w:numId w:val="19"/>
              </w:numPr>
              <w:ind w:left="317" w:hanging="283"/>
            </w:pPr>
            <w:r w:rsidRPr="00BD3298">
              <w:rPr>
                <w:b/>
              </w:rPr>
              <w:t>Ändra</w:t>
            </w:r>
            <w:r>
              <w:t xml:space="preserve"> till rätt mätvärde.</w:t>
            </w:r>
          </w:p>
          <w:p w:rsidR="001B629F" w:rsidP="001B629F" w:rsidRDefault="001B629F" w14:paraId="12EAEC93" w14:textId="77777777"/>
          <w:p w:rsidR="00BD3298" w:rsidP="00BD3298" w:rsidRDefault="00BD3298" w14:paraId="2765AE50" w14:textId="2CD63911">
            <w:pPr>
              <w:pStyle w:val="Liststycke"/>
              <w:numPr>
                <w:ilvl w:val="0"/>
                <w:numId w:val="19"/>
              </w:numPr>
              <w:ind w:left="317" w:hanging="283"/>
            </w:pPr>
            <w:r>
              <w:t xml:space="preserve">Tryck på </w:t>
            </w:r>
            <w:r w:rsidRPr="00BD3298">
              <w:rPr>
                <w:b/>
              </w:rPr>
              <w:t>OK</w:t>
            </w:r>
            <w:r>
              <w:t xml:space="preserve"> för att spara.</w:t>
            </w:r>
          </w:p>
        </w:tc>
      </w:tr>
      <w:tr w:rsidR="00A54A12" w:rsidTr="00A54A12" w14:paraId="69567F1F" w14:textId="77777777"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</w:tcPr>
          <w:p w:rsidR="00A54A12" w:rsidP="00D95C4F" w:rsidRDefault="00A54A12" w14:paraId="1D8C6C36" w14:textId="77777777"/>
          <w:p w:rsidR="00A54A12" w:rsidP="00D95C4F" w:rsidRDefault="00B53990" w14:paraId="35C3D395" w14:textId="77777777">
            <w:r>
              <w:rPr>
                <w:noProof/>
              </w:rPr>
              <w:drawing>
                <wp:inline distT="0" distB="0" distL="0" distR="0" wp14:anchorId="11CBDDE8" wp14:editId="550CB9A3">
                  <wp:extent cx="2992120" cy="1603375"/>
                  <wp:effectExtent l="0" t="0" r="0" b="0"/>
                  <wp:docPr id="26" name="Bildobjekt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120" cy="160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3990" w:rsidP="00D95C4F" w:rsidRDefault="00B53990" w14:paraId="18CD9EC5" w14:textId="643A906F"/>
        </w:tc>
        <w:tc>
          <w:tcPr>
            <w:tcW w:w="4838" w:type="dxa"/>
            <w:tcBorders>
              <w:top w:val="single" w:color="auto" w:sz="4" w:space="0"/>
              <w:bottom w:val="single" w:color="auto" w:sz="4" w:space="0"/>
            </w:tcBorders>
          </w:tcPr>
          <w:p w:rsidR="00A54A12" w:rsidP="00D95C4F" w:rsidRDefault="00A54A12" w14:paraId="2F200A77" w14:textId="77777777"/>
          <w:p w:rsidR="00BF10E0" w:rsidP="00BF10E0" w:rsidRDefault="00A54A12" w14:paraId="1A6A0EE7" w14:textId="11C2DFBB">
            <w:pPr>
              <w:pStyle w:val="Liststycke"/>
              <w:numPr>
                <w:ilvl w:val="0"/>
                <w:numId w:val="20"/>
              </w:numPr>
              <w:ind w:left="317" w:hanging="283"/>
            </w:pPr>
            <w:r>
              <w:t xml:space="preserve">I </w:t>
            </w:r>
            <w:r w:rsidRPr="00C81212">
              <w:rPr>
                <w:b/>
              </w:rPr>
              <w:t>Mätvärdeshistoriken</w:t>
            </w:r>
            <w:r>
              <w:t xml:space="preserve"> syns nu det </w:t>
            </w:r>
            <w:r w:rsidR="00C81212">
              <w:t xml:space="preserve">nya förändrade värdet samt </w:t>
            </w:r>
            <w:r>
              <w:t xml:space="preserve">tidigare mätvärde med </w:t>
            </w:r>
            <w:r w:rsidRPr="00C81212">
              <w:rPr>
                <w:b/>
              </w:rPr>
              <w:t>status Ändrat</w:t>
            </w:r>
            <w:r w:rsidRPr="00C81212" w:rsidR="00C81212">
              <w:t>.</w:t>
            </w:r>
          </w:p>
          <w:p w:rsidR="00C81212" w:rsidP="00C81212" w:rsidRDefault="00C81212" w14:paraId="7C0DC88B" w14:textId="77777777"/>
          <w:p w:rsidR="00A54A12" w:rsidP="00A54A12" w:rsidRDefault="00A54A12" w14:paraId="2350AF01" w14:textId="64013188">
            <w:pPr>
              <w:pStyle w:val="Liststycke"/>
              <w:numPr>
                <w:ilvl w:val="0"/>
                <w:numId w:val="20"/>
              </w:numPr>
              <w:ind w:left="317" w:hanging="283"/>
            </w:pPr>
            <w:r>
              <w:t xml:space="preserve">Avsluta dialogen genom att trycka på </w:t>
            </w:r>
            <w:r w:rsidRPr="00A54A12">
              <w:rPr>
                <w:b/>
              </w:rPr>
              <w:t>Avsluta</w:t>
            </w:r>
            <w:r>
              <w:t>.</w:t>
            </w:r>
          </w:p>
        </w:tc>
      </w:tr>
      <w:tr w:rsidR="00C71DF2" w:rsidTr="00820708" w14:paraId="6CE66137" w14:textId="77777777">
        <w:tc>
          <w:tcPr>
            <w:tcW w:w="976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C71DF2" w:rsidP="00D95C4F" w:rsidRDefault="00C71DF2" w14:paraId="6FF76187" w14:textId="77777777"/>
          <w:p w:rsidR="00C71DF2" w:rsidP="00D95C4F" w:rsidRDefault="00C71DF2" w14:paraId="006577CD" w14:textId="77777777"/>
          <w:p w:rsidR="00C71DF2" w:rsidP="00C71DF2" w:rsidRDefault="00C71DF2" w14:paraId="4FB19B69" w14:textId="027A1C24">
            <w:pPr>
              <w:pStyle w:val="Rubrik1"/>
            </w:pPr>
            <w:bookmarkStart w:name="_Toc68163158" w:id="7"/>
            <w:r>
              <w:t>Makulera ett felaktigt angivet mätvärde</w:t>
            </w:r>
            <w:bookmarkEnd w:id="7"/>
          </w:p>
          <w:p w:rsidR="00C71DF2" w:rsidP="00D95C4F" w:rsidRDefault="00C71DF2" w14:paraId="655AF142" w14:textId="77777777"/>
        </w:tc>
      </w:tr>
      <w:tr w:rsidR="00A54A12" w:rsidTr="00C71DF2" w14:paraId="4B4B29B9" w14:textId="77777777"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</w:tcPr>
          <w:p w:rsidR="00A54A12" w:rsidP="00D95C4F" w:rsidRDefault="00A54A12" w14:paraId="5C5FE2F2" w14:textId="77777777"/>
          <w:p w:rsidR="004D3581" w:rsidP="00D95C4F" w:rsidRDefault="00931138" w14:paraId="42DC90D8" w14:textId="63D43CA3">
            <w:r>
              <w:rPr>
                <w:noProof/>
              </w:rPr>
              <w:drawing>
                <wp:inline distT="0" distB="0" distL="0" distR="0" wp14:anchorId="602727BC" wp14:editId="370DB0F9">
                  <wp:extent cx="3076575" cy="1933575"/>
                  <wp:effectExtent l="0" t="0" r="9525" b="9525"/>
                  <wp:docPr id="7" name="Bildobjekt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objekt 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547" cy="193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1138" w:rsidP="00D95C4F" w:rsidRDefault="00931138" w14:paraId="3187862E" w14:textId="77777777"/>
        </w:tc>
        <w:tc>
          <w:tcPr>
            <w:tcW w:w="4838" w:type="dxa"/>
            <w:tcBorders>
              <w:top w:val="single" w:color="auto" w:sz="4" w:space="0"/>
              <w:bottom w:val="single" w:color="auto" w:sz="4" w:space="0"/>
            </w:tcBorders>
          </w:tcPr>
          <w:p w:rsidR="00A54A12" w:rsidP="00D95C4F" w:rsidRDefault="00A54A12" w14:paraId="6592428A" w14:textId="77777777"/>
          <w:p w:rsidR="004D3581" w:rsidP="00931138" w:rsidRDefault="00931138" w14:paraId="12FE7526" w14:textId="77777777">
            <w:pPr>
              <w:pStyle w:val="Liststycke"/>
              <w:numPr>
                <w:ilvl w:val="0"/>
                <w:numId w:val="21"/>
              </w:numPr>
              <w:ind w:left="317" w:hanging="283"/>
            </w:pPr>
            <w:r w:rsidRPr="00931138">
              <w:rPr>
                <w:b/>
              </w:rPr>
              <w:t>Dubbelklicka</w:t>
            </w:r>
            <w:r>
              <w:t xml:space="preserve"> på det </w:t>
            </w:r>
            <w:r w:rsidRPr="00931138">
              <w:rPr>
                <w:b/>
              </w:rPr>
              <w:t>mätvärde</w:t>
            </w:r>
            <w:r>
              <w:t xml:space="preserve"> som ska makuleras.</w:t>
            </w:r>
          </w:p>
          <w:p w:rsidR="00BF10E0" w:rsidP="00BF10E0" w:rsidRDefault="00BF10E0" w14:paraId="7DF8FEEA" w14:textId="77777777"/>
          <w:p w:rsidR="00931138" w:rsidP="00931138" w:rsidRDefault="00931138" w14:paraId="37336F8C" w14:textId="3FE327D1">
            <w:pPr>
              <w:pStyle w:val="Liststycke"/>
              <w:numPr>
                <w:ilvl w:val="0"/>
                <w:numId w:val="21"/>
              </w:numPr>
              <w:ind w:left="317" w:hanging="283"/>
            </w:pPr>
            <w:r>
              <w:t xml:space="preserve">Alternativt </w:t>
            </w:r>
            <w:r w:rsidRPr="00931138">
              <w:rPr>
                <w:b/>
              </w:rPr>
              <w:t>högerklicka i mätvärdesfältet</w:t>
            </w:r>
            <w:r>
              <w:t xml:space="preserve"> och välj </w:t>
            </w:r>
            <w:r w:rsidRPr="00931138">
              <w:rPr>
                <w:b/>
              </w:rPr>
              <w:t>Mätvärdeshistorik</w:t>
            </w:r>
            <w:r>
              <w:t>.</w:t>
            </w:r>
          </w:p>
        </w:tc>
      </w:tr>
    </w:tbl>
    <w:p w:rsidR="00B53990" w:rsidRDefault="00B53990" w14:paraId="7E25E739" w14:textId="77777777">
      <w:r>
        <w:br w:type="page"/>
      </w:r>
    </w:p>
    <w:tbl>
      <w:tblPr>
        <w:tblStyle w:val="Tabellrutnt"/>
        <w:tblW w:w="0" w:type="auto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38"/>
      </w:tblGrid>
      <w:tr w:rsidR="00C71DF2" w:rsidTr="00C71DF2" w14:paraId="23E1C866" w14:textId="77777777"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</w:tcPr>
          <w:p w:rsidR="00C71DF2" w:rsidP="00D95C4F" w:rsidRDefault="00C71DF2" w14:paraId="063C1E0B" w14:textId="77777777"/>
          <w:p w:rsidR="008931B7" w:rsidP="00D95C4F" w:rsidRDefault="00B53990" w14:paraId="63F3DA94" w14:textId="77777777">
            <w:r>
              <w:rPr>
                <w:noProof/>
              </w:rPr>
              <w:drawing>
                <wp:inline distT="0" distB="0" distL="0" distR="0" wp14:anchorId="5116343F" wp14:editId="5BDF255C">
                  <wp:extent cx="2992120" cy="1614170"/>
                  <wp:effectExtent l="0" t="0" r="0" b="5080"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120" cy="161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3990" w:rsidP="00D95C4F" w:rsidRDefault="00B53990" w14:paraId="391283F9" w14:textId="1AA91769"/>
        </w:tc>
        <w:tc>
          <w:tcPr>
            <w:tcW w:w="4838" w:type="dxa"/>
            <w:tcBorders>
              <w:top w:val="single" w:color="auto" w:sz="4" w:space="0"/>
              <w:bottom w:val="single" w:color="auto" w:sz="4" w:space="0"/>
            </w:tcBorders>
          </w:tcPr>
          <w:p w:rsidR="00C71DF2" w:rsidP="00D95C4F" w:rsidRDefault="00C71DF2" w14:paraId="307D5761" w14:textId="77777777"/>
          <w:p w:rsidR="008931B7" w:rsidP="008931B7" w:rsidRDefault="008931B7" w14:paraId="252DDE0F" w14:textId="77777777">
            <w:pPr>
              <w:pStyle w:val="Liststycke"/>
              <w:numPr>
                <w:ilvl w:val="0"/>
                <w:numId w:val="22"/>
              </w:numPr>
              <w:ind w:left="317" w:hanging="283"/>
            </w:pPr>
            <w:r>
              <w:t xml:space="preserve">Dialogen </w:t>
            </w:r>
            <w:r w:rsidRPr="008931B7">
              <w:rPr>
                <w:b/>
              </w:rPr>
              <w:t>Mätvärdeshistorik öppnas</w:t>
            </w:r>
            <w:r>
              <w:t>.</w:t>
            </w:r>
          </w:p>
          <w:p w:rsidR="00BF10E0" w:rsidP="00BF10E0" w:rsidRDefault="00BF10E0" w14:paraId="34451498" w14:textId="77777777"/>
          <w:p w:rsidR="008931B7" w:rsidP="008931B7" w:rsidRDefault="008931B7" w14:paraId="6BACABF4" w14:textId="77777777">
            <w:pPr>
              <w:pStyle w:val="Liststycke"/>
              <w:numPr>
                <w:ilvl w:val="0"/>
                <w:numId w:val="22"/>
              </w:numPr>
              <w:ind w:left="317" w:hanging="283"/>
            </w:pPr>
            <w:r w:rsidRPr="008931B7">
              <w:rPr>
                <w:b/>
              </w:rPr>
              <w:t>Markera</w:t>
            </w:r>
            <w:r>
              <w:t xml:space="preserve"> det </w:t>
            </w:r>
            <w:r w:rsidRPr="008931B7">
              <w:rPr>
                <w:b/>
              </w:rPr>
              <w:t>mätvärde</w:t>
            </w:r>
            <w:r>
              <w:t xml:space="preserve"> som ska makuleras.</w:t>
            </w:r>
          </w:p>
          <w:p w:rsidR="00BF10E0" w:rsidP="00BF10E0" w:rsidRDefault="00BF10E0" w14:paraId="59186433" w14:textId="77777777"/>
          <w:p w:rsidR="008931B7" w:rsidP="008931B7" w:rsidRDefault="008931B7" w14:paraId="165DB47C" w14:textId="70EFA82E">
            <w:pPr>
              <w:pStyle w:val="Liststycke"/>
              <w:numPr>
                <w:ilvl w:val="0"/>
                <w:numId w:val="22"/>
              </w:numPr>
              <w:ind w:left="317" w:hanging="283"/>
            </w:pPr>
            <w:r>
              <w:t xml:space="preserve">Tryck på knappen </w:t>
            </w:r>
            <w:r w:rsidRPr="008931B7">
              <w:rPr>
                <w:b/>
              </w:rPr>
              <w:t>Makulera</w:t>
            </w:r>
            <w:r>
              <w:t>.</w:t>
            </w:r>
          </w:p>
        </w:tc>
      </w:tr>
      <w:tr w:rsidR="00C71DF2" w:rsidTr="00C71DF2" w14:paraId="7B239614" w14:textId="77777777"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</w:tcPr>
          <w:p w:rsidR="00C71DF2" w:rsidP="00D95C4F" w:rsidRDefault="00C71DF2" w14:paraId="701C7F4A" w14:textId="77777777"/>
          <w:p w:rsidR="00885862" w:rsidP="00D95C4F" w:rsidRDefault="00B53990" w14:paraId="00F07F6C" w14:textId="77777777">
            <w:r>
              <w:rPr>
                <w:noProof/>
              </w:rPr>
              <w:drawing>
                <wp:inline distT="0" distB="0" distL="0" distR="0" wp14:anchorId="2CEE9DB3" wp14:editId="59249F16">
                  <wp:extent cx="2992120" cy="1610360"/>
                  <wp:effectExtent l="0" t="0" r="0" b="8890"/>
                  <wp:docPr id="23" name="Bildobjekt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120" cy="161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3990" w:rsidP="00D95C4F" w:rsidRDefault="00B53990" w14:paraId="041D417E" w14:textId="6CF7FEA2"/>
        </w:tc>
        <w:tc>
          <w:tcPr>
            <w:tcW w:w="4838" w:type="dxa"/>
            <w:tcBorders>
              <w:top w:val="single" w:color="auto" w:sz="4" w:space="0"/>
              <w:bottom w:val="single" w:color="auto" w:sz="4" w:space="0"/>
            </w:tcBorders>
          </w:tcPr>
          <w:p w:rsidR="00C71DF2" w:rsidP="00D95C4F" w:rsidRDefault="00C71DF2" w14:paraId="104C2722" w14:textId="77777777"/>
          <w:p w:rsidR="00885862" w:rsidP="00885862" w:rsidRDefault="00885862" w14:paraId="6498BE48" w14:textId="77777777">
            <w:pPr>
              <w:pStyle w:val="Liststycke"/>
              <w:numPr>
                <w:ilvl w:val="0"/>
                <w:numId w:val="23"/>
              </w:numPr>
              <w:ind w:left="317" w:hanging="283"/>
            </w:pPr>
            <w:r>
              <w:t xml:space="preserve">Det makulerade mätvärdet har nu fått </w:t>
            </w:r>
            <w:r w:rsidRPr="00885862">
              <w:rPr>
                <w:b/>
              </w:rPr>
              <w:t>status Makulerat</w:t>
            </w:r>
            <w:r>
              <w:t>.</w:t>
            </w:r>
          </w:p>
          <w:p w:rsidR="000F04ED" w:rsidP="000F04ED" w:rsidRDefault="000F04ED" w14:paraId="2421884C" w14:textId="77777777"/>
          <w:p w:rsidR="00885862" w:rsidP="00885862" w:rsidRDefault="00885862" w14:paraId="716642F5" w14:textId="78DD99E8">
            <w:pPr>
              <w:pStyle w:val="Liststycke"/>
              <w:numPr>
                <w:ilvl w:val="0"/>
                <w:numId w:val="23"/>
              </w:numPr>
              <w:ind w:left="317" w:hanging="283"/>
            </w:pPr>
            <w:r>
              <w:t xml:space="preserve">Avsluta dialogen genom att trycka på </w:t>
            </w:r>
            <w:r w:rsidRPr="00885862">
              <w:rPr>
                <w:b/>
              </w:rPr>
              <w:t>Avsluta</w:t>
            </w:r>
            <w:r>
              <w:t>.</w:t>
            </w:r>
          </w:p>
        </w:tc>
      </w:tr>
      <w:tr w:rsidR="00B76EF5" w:rsidTr="00447453" w14:paraId="23E27A97" w14:textId="77777777">
        <w:tc>
          <w:tcPr>
            <w:tcW w:w="976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B76EF5" w:rsidP="00D95C4F" w:rsidRDefault="00B76EF5" w14:paraId="5540FBDC" w14:textId="77777777"/>
          <w:p w:rsidR="00B76EF5" w:rsidP="00D95C4F" w:rsidRDefault="00B76EF5" w14:paraId="390AF885" w14:textId="77777777"/>
          <w:p w:rsidR="00B76EF5" w:rsidP="00B76EF5" w:rsidRDefault="00B76EF5" w14:paraId="74ECD8BC" w14:textId="3D439D02">
            <w:pPr>
              <w:pStyle w:val="Rubrik1"/>
            </w:pPr>
            <w:bookmarkStart w:name="_Toc68163159" w:id="8"/>
            <w:r>
              <w:t>Visa flera mätvärden</w:t>
            </w:r>
            <w:bookmarkEnd w:id="8"/>
          </w:p>
          <w:p w:rsidR="00B76EF5" w:rsidP="00D95C4F" w:rsidRDefault="00B76EF5" w14:paraId="50067C7C" w14:textId="77777777"/>
        </w:tc>
      </w:tr>
      <w:tr w:rsidR="00B76EF5" w:rsidTr="00B76EF5" w14:paraId="48D61485" w14:textId="77777777"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</w:tcPr>
          <w:p w:rsidR="00B76EF5" w:rsidP="00D95C4F" w:rsidRDefault="00B76EF5" w14:paraId="65EB212D" w14:textId="77777777"/>
          <w:p w:rsidR="00B76EF5" w:rsidP="00D95C4F" w:rsidRDefault="005B3354" w14:paraId="34023643" w14:textId="53E8668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B2401B" wp14:editId="72521755">
                  <wp:extent cx="3067050" cy="1857375"/>
                  <wp:effectExtent l="0" t="0" r="0" b="9525"/>
                  <wp:docPr id="8" name="Bildobjekt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objekt 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016" cy="1858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3354" w:rsidP="00D95C4F" w:rsidRDefault="005B3354" w14:paraId="5C2322A9" w14:textId="3BEDFCA6"/>
        </w:tc>
        <w:tc>
          <w:tcPr>
            <w:tcW w:w="4838" w:type="dxa"/>
            <w:tcBorders>
              <w:top w:val="single" w:color="auto" w:sz="4" w:space="0"/>
              <w:bottom w:val="single" w:color="auto" w:sz="4" w:space="0"/>
            </w:tcBorders>
          </w:tcPr>
          <w:p w:rsidR="00B76EF5" w:rsidP="00D95C4F" w:rsidRDefault="00B76EF5" w14:paraId="64C2AF47" w14:textId="77777777"/>
          <w:p w:rsidR="00B76EF5" w:rsidP="00B76EF5" w:rsidRDefault="00B76EF5" w14:paraId="29674EC9" w14:textId="77777777">
            <w:pPr>
              <w:pStyle w:val="Liststycke"/>
              <w:numPr>
                <w:ilvl w:val="0"/>
                <w:numId w:val="24"/>
              </w:numPr>
              <w:ind w:left="317" w:hanging="283"/>
            </w:pPr>
            <w:r w:rsidRPr="00B76EF5">
              <w:rPr>
                <w:b/>
              </w:rPr>
              <w:t>Dubbelklicka</w:t>
            </w:r>
            <w:r>
              <w:t xml:space="preserve"> på det </w:t>
            </w:r>
            <w:r w:rsidRPr="00B76EF5">
              <w:rPr>
                <w:b/>
              </w:rPr>
              <w:t>mätvärde</w:t>
            </w:r>
            <w:r>
              <w:t xml:space="preserve"> som ska analyseras.</w:t>
            </w:r>
          </w:p>
          <w:p w:rsidR="000F04ED" w:rsidP="000F04ED" w:rsidRDefault="000F04ED" w14:paraId="1D86FA8B" w14:textId="77777777"/>
          <w:p w:rsidR="00B76EF5" w:rsidP="00B76EF5" w:rsidRDefault="00B76EF5" w14:paraId="4AF58AAE" w14:textId="69717193">
            <w:pPr>
              <w:pStyle w:val="Liststycke"/>
              <w:numPr>
                <w:ilvl w:val="0"/>
                <w:numId w:val="24"/>
              </w:numPr>
              <w:ind w:left="317" w:hanging="283"/>
            </w:pPr>
            <w:r>
              <w:t xml:space="preserve">Alternativt </w:t>
            </w:r>
            <w:r w:rsidRPr="00B76EF5">
              <w:rPr>
                <w:b/>
              </w:rPr>
              <w:t>högerklicka i mätvärdesfältet</w:t>
            </w:r>
            <w:r>
              <w:t xml:space="preserve"> och välj </w:t>
            </w:r>
            <w:r w:rsidRPr="00B76EF5">
              <w:rPr>
                <w:b/>
              </w:rPr>
              <w:t>Mätvärdeshistorik</w:t>
            </w:r>
            <w:r>
              <w:t>.</w:t>
            </w:r>
          </w:p>
        </w:tc>
      </w:tr>
    </w:tbl>
    <w:p w:rsidR="00B53990" w:rsidRDefault="00B53990" w14:paraId="26C97D4A" w14:textId="77777777">
      <w:r>
        <w:br w:type="page"/>
      </w:r>
    </w:p>
    <w:tbl>
      <w:tblPr>
        <w:tblStyle w:val="Tabellrutnt"/>
        <w:tblW w:w="0" w:type="auto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38"/>
      </w:tblGrid>
      <w:tr w:rsidR="00B76EF5" w:rsidTr="00B76EF5" w14:paraId="2B976428" w14:textId="77777777"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</w:tcPr>
          <w:p w:rsidR="00B76EF5" w:rsidP="00D95C4F" w:rsidRDefault="00B76EF5" w14:paraId="19098996" w14:textId="77777777"/>
          <w:p w:rsidR="00F1479D" w:rsidP="00F1479D" w:rsidRDefault="00B53990" w14:paraId="217A0313" w14:textId="77777777">
            <w:r>
              <w:rPr>
                <w:noProof/>
              </w:rPr>
              <w:drawing>
                <wp:inline distT="0" distB="0" distL="0" distR="0" wp14:anchorId="7B4102BD" wp14:editId="081304C6">
                  <wp:extent cx="3097634" cy="1662546"/>
                  <wp:effectExtent l="0" t="0" r="7620" b="0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168" cy="1663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3990" w:rsidP="00F1479D" w:rsidRDefault="00B53990" w14:paraId="72978DA7" w14:textId="5CAAD9FF"/>
        </w:tc>
        <w:tc>
          <w:tcPr>
            <w:tcW w:w="4838" w:type="dxa"/>
            <w:tcBorders>
              <w:top w:val="single" w:color="auto" w:sz="4" w:space="0"/>
              <w:bottom w:val="single" w:color="auto" w:sz="4" w:space="0"/>
            </w:tcBorders>
          </w:tcPr>
          <w:p w:rsidR="00B76EF5" w:rsidP="00D95C4F" w:rsidRDefault="00B76EF5" w14:paraId="1DF00314" w14:textId="77777777"/>
          <w:p w:rsidR="00F1479D" w:rsidP="00F1479D" w:rsidRDefault="00F1479D" w14:paraId="5813AF61" w14:textId="62887F0F">
            <w:pPr>
              <w:pStyle w:val="Liststycke"/>
              <w:numPr>
                <w:ilvl w:val="0"/>
                <w:numId w:val="25"/>
              </w:numPr>
              <w:ind w:left="317" w:hanging="283"/>
            </w:pPr>
            <w:r>
              <w:t xml:space="preserve">Dialogen </w:t>
            </w:r>
            <w:r w:rsidRPr="00F1479D">
              <w:rPr>
                <w:b/>
              </w:rPr>
              <w:t>Mätvärdeshistorik öppnas</w:t>
            </w:r>
            <w:r>
              <w:t>.</w:t>
            </w:r>
          </w:p>
          <w:p w:rsidR="000F04ED" w:rsidP="000F04ED" w:rsidRDefault="000F04ED" w14:paraId="0DCDBCD3" w14:textId="77777777"/>
          <w:p w:rsidR="00F1479D" w:rsidP="00F1479D" w:rsidRDefault="00F1479D" w14:paraId="297F4941" w14:textId="77777777">
            <w:pPr>
              <w:pStyle w:val="Liststycke"/>
              <w:numPr>
                <w:ilvl w:val="0"/>
                <w:numId w:val="25"/>
              </w:numPr>
              <w:ind w:left="317" w:hanging="283"/>
            </w:pPr>
            <w:r>
              <w:t xml:space="preserve">De </w:t>
            </w:r>
            <w:r w:rsidRPr="00F1479D">
              <w:rPr>
                <w:b/>
              </w:rPr>
              <w:t>registrerade mätvärdena</w:t>
            </w:r>
            <w:r>
              <w:t xml:space="preserve"> under vald rapportterm visas.</w:t>
            </w:r>
          </w:p>
          <w:p w:rsidR="000F04ED" w:rsidP="000F04ED" w:rsidRDefault="000F04ED" w14:paraId="09709FB9" w14:textId="77777777"/>
          <w:p w:rsidR="00F1479D" w:rsidP="00F1479D" w:rsidRDefault="00F1479D" w14:paraId="70536C1F" w14:textId="77777777">
            <w:pPr>
              <w:pStyle w:val="Liststycke"/>
              <w:numPr>
                <w:ilvl w:val="0"/>
                <w:numId w:val="25"/>
              </w:numPr>
              <w:ind w:left="317" w:hanging="283"/>
            </w:pPr>
            <w:r>
              <w:t xml:space="preserve">Om det finns många inmatade mätvärden; </w:t>
            </w:r>
            <w:r w:rsidRPr="00F1479D">
              <w:rPr>
                <w:b/>
              </w:rPr>
              <w:t>markera det urval som ska visas</w:t>
            </w:r>
            <w:r>
              <w:t xml:space="preserve"> genom att ange från datum/tid och till datum/tid.</w:t>
            </w:r>
          </w:p>
          <w:p w:rsidR="000F04ED" w:rsidP="000F04ED" w:rsidRDefault="000F04ED" w14:paraId="4F9D1735" w14:textId="77777777"/>
          <w:p w:rsidR="00F1479D" w:rsidP="00F1479D" w:rsidRDefault="00F1479D" w14:paraId="3B223D53" w14:textId="11B3E632">
            <w:pPr>
              <w:pStyle w:val="Liststycke"/>
              <w:numPr>
                <w:ilvl w:val="0"/>
                <w:numId w:val="25"/>
              </w:numPr>
              <w:ind w:left="317" w:hanging="283"/>
            </w:pPr>
            <w:r>
              <w:t xml:space="preserve">Tryck på </w:t>
            </w:r>
            <w:r w:rsidRPr="00F1479D">
              <w:rPr>
                <w:b/>
              </w:rPr>
              <w:t>Sök</w:t>
            </w:r>
            <w:r>
              <w:t>, urvalet visas.</w:t>
            </w:r>
          </w:p>
        </w:tc>
      </w:tr>
      <w:tr w:rsidR="009C5F18" w:rsidTr="002553CC" w14:paraId="2FE55F40" w14:textId="77777777"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</w:tcPr>
          <w:p w:rsidR="009C5F18" w:rsidP="00D95C4F" w:rsidRDefault="009C5F18" w14:paraId="592A2848" w14:textId="77777777"/>
          <w:p w:rsidR="002553CC" w:rsidP="00D97B82" w:rsidRDefault="00B53990" w14:paraId="54451F20" w14:textId="77777777">
            <w:r>
              <w:rPr>
                <w:noProof/>
              </w:rPr>
              <w:drawing>
                <wp:inline distT="0" distB="0" distL="0" distR="0" wp14:anchorId="2D6AAE71" wp14:editId="70B2E988">
                  <wp:extent cx="3117273" cy="1695580"/>
                  <wp:effectExtent l="0" t="0" r="6985" b="0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5273" cy="1699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3990" w:rsidP="00D97B82" w:rsidRDefault="00B53990" w14:paraId="344F5087" w14:textId="1AB6075C"/>
        </w:tc>
        <w:tc>
          <w:tcPr>
            <w:tcW w:w="4838" w:type="dxa"/>
            <w:tcBorders>
              <w:top w:val="single" w:color="auto" w:sz="4" w:space="0"/>
              <w:bottom w:val="single" w:color="auto" w:sz="4" w:space="0"/>
            </w:tcBorders>
          </w:tcPr>
          <w:p w:rsidR="009C5F18" w:rsidP="00D95C4F" w:rsidRDefault="009C5F18" w14:paraId="4158269A" w14:textId="77777777"/>
          <w:p w:rsidR="002553CC" w:rsidP="002553CC" w:rsidRDefault="002553CC" w14:paraId="39A5ED01" w14:textId="77777777">
            <w:pPr>
              <w:pStyle w:val="Liststycke"/>
              <w:numPr>
                <w:ilvl w:val="0"/>
                <w:numId w:val="26"/>
              </w:numPr>
              <w:ind w:left="317" w:hanging="283"/>
            </w:pPr>
            <w:r>
              <w:t xml:space="preserve">Sätt en bock i rutan för </w:t>
            </w:r>
            <w:r w:rsidRPr="00D97B82">
              <w:rPr>
                <w:b/>
              </w:rPr>
              <w:t>Visa samtliga</w:t>
            </w:r>
            <w:r>
              <w:t xml:space="preserve"> om samtliga inmatade mätvärden ska visas under valt datum-/tidsintervall.</w:t>
            </w:r>
          </w:p>
          <w:p w:rsidR="000552F5" w:rsidP="000552F5" w:rsidRDefault="000552F5" w14:paraId="4BA2DFC6" w14:textId="77777777"/>
          <w:p w:rsidR="002553CC" w:rsidP="002553CC" w:rsidRDefault="002553CC" w14:paraId="61D12781" w14:textId="2D820220">
            <w:pPr>
              <w:pStyle w:val="Liststycke"/>
              <w:numPr>
                <w:ilvl w:val="0"/>
                <w:numId w:val="26"/>
              </w:numPr>
              <w:ind w:left="317" w:hanging="283"/>
            </w:pPr>
            <w:r>
              <w:t xml:space="preserve">Tryck på </w:t>
            </w:r>
            <w:r w:rsidRPr="00D97B82">
              <w:rPr>
                <w:b/>
              </w:rPr>
              <w:t>Sök</w:t>
            </w:r>
            <w:r>
              <w:t>, urvalet visas.</w:t>
            </w:r>
          </w:p>
        </w:tc>
      </w:tr>
      <w:tr w:rsidR="00E03AB3" w:rsidTr="0034639A" w14:paraId="2DF1E125" w14:textId="77777777">
        <w:tc>
          <w:tcPr>
            <w:tcW w:w="976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E03AB3" w:rsidP="00D95C4F" w:rsidRDefault="00E03AB3" w14:paraId="4227C21C" w14:textId="77777777"/>
          <w:p w:rsidR="00E13845" w:rsidP="00D95C4F" w:rsidRDefault="00E13845" w14:paraId="00C5BAC9" w14:textId="77777777"/>
          <w:p w:rsidR="00E13845" w:rsidP="00E13845" w:rsidRDefault="00E13845" w14:paraId="3A5DA4D7" w14:textId="77777777">
            <w:pPr>
              <w:pStyle w:val="Rubrik1"/>
            </w:pPr>
            <w:bookmarkStart w:name="_Toc68163160" w:id="9"/>
            <w:r>
              <w:t>Sortera mätvärdeshistoriken utifrån Vårdenhet</w:t>
            </w:r>
            <w:bookmarkEnd w:id="9"/>
          </w:p>
          <w:p w:rsidRPr="00E13845" w:rsidR="00E13845" w:rsidP="00E13845" w:rsidRDefault="00E13845" w14:paraId="2AE8542C" w14:textId="5F397580">
            <w:pPr>
              <w:rPr>
                <w:lang w:eastAsia="en-US"/>
              </w:rPr>
            </w:pPr>
          </w:p>
        </w:tc>
      </w:tr>
      <w:tr w:rsidR="002553CC" w:rsidTr="002553CC" w14:paraId="310D5B2B" w14:textId="77777777"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</w:tcPr>
          <w:p w:rsidR="00177DC2" w:rsidP="00D95C4F" w:rsidRDefault="00177DC2" w14:paraId="79856B0D" w14:textId="77777777"/>
          <w:p w:rsidR="00E13845" w:rsidP="00D95C4F" w:rsidRDefault="00E13845" w14:paraId="255AE195" w14:textId="77777777">
            <w:r w:rsidRPr="00051603">
              <w:rPr>
                <w:noProof/>
                <w:highlight w:val="yellow"/>
              </w:rPr>
              <w:drawing>
                <wp:inline distT="0" distB="0" distL="0" distR="0" wp14:anchorId="3F67AEF9" wp14:editId="07B05A57">
                  <wp:extent cx="3124127" cy="1669472"/>
                  <wp:effectExtent l="0" t="0" r="635" b="6985"/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211" cy="167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3845" w:rsidP="00D95C4F" w:rsidRDefault="00E13845" w14:paraId="369668C2" w14:textId="13866199"/>
        </w:tc>
        <w:tc>
          <w:tcPr>
            <w:tcW w:w="4838" w:type="dxa"/>
            <w:tcBorders>
              <w:top w:val="single" w:color="auto" w:sz="4" w:space="0"/>
              <w:bottom w:val="single" w:color="auto" w:sz="4" w:space="0"/>
            </w:tcBorders>
          </w:tcPr>
          <w:p w:rsidRPr="00E13845" w:rsidR="00315C81" w:rsidP="00E13845" w:rsidRDefault="00315C81" w14:paraId="3F539923" w14:textId="77777777"/>
          <w:p w:rsidRPr="00E13845" w:rsidR="00E13845" w:rsidP="00E13845" w:rsidRDefault="00E13845" w14:paraId="0526B128" w14:textId="77777777">
            <w:pPr>
              <w:pStyle w:val="Liststycke"/>
              <w:numPr>
                <w:ilvl w:val="0"/>
                <w:numId w:val="29"/>
              </w:numPr>
              <w:ind w:left="317" w:hanging="283"/>
            </w:pPr>
            <w:r w:rsidRPr="00E13845">
              <w:t xml:space="preserve">Sökning kan göras utifrån specifik vårdenhet. </w:t>
            </w:r>
            <w:r w:rsidRPr="00E13845">
              <w:br/>
            </w:r>
          </w:p>
          <w:p w:rsidRPr="00E13845" w:rsidR="00E13845" w:rsidP="00E13845" w:rsidRDefault="00E13845" w14:paraId="3866EC0D" w14:textId="77777777">
            <w:pPr>
              <w:pStyle w:val="Liststycke"/>
              <w:numPr>
                <w:ilvl w:val="0"/>
                <w:numId w:val="29"/>
              </w:numPr>
              <w:ind w:left="317" w:hanging="283"/>
            </w:pPr>
            <w:r w:rsidRPr="00E13845">
              <w:t xml:space="preserve">Tryck på kolumnrubriken </w:t>
            </w:r>
            <w:r w:rsidRPr="00E13845">
              <w:rPr>
                <w:b/>
              </w:rPr>
              <w:t>Vårdenhet</w:t>
            </w:r>
            <w:r w:rsidRPr="00E13845">
              <w:t xml:space="preserve"> för att sortera.</w:t>
            </w:r>
            <w:r w:rsidRPr="00E13845">
              <w:br/>
            </w:r>
          </w:p>
          <w:p w:rsidRPr="00E13845" w:rsidR="00E13845" w:rsidP="00E13845" w:rsidRDefault="00E13845" w14:paraId="433DB31E" w14:textId="29CAEFCB">
            <w:pPr>
              <w:pStyle w:val="Liststycke"/>
              <w:numPr>
                <w:ilvl w:val="0"/>
                <w:numId w:val="29"/>
              </w:numPr>
              <w:ind w:left="317" w:hanging="283"/>
            </w:pPr>
            <w:r w:rsidRPr="00E13845">
              <w:t>Det går även att sortera på kolumnerna Datum och Rapportvärde.</w:t>
            </w:r>
          </w:p>
        </w:tc>
      </w:tr>
    </w:tbl>
    <w:p w:rsidR="00E13845" w:rsidRDefault="00E13845" w14:paraId="04CF5A43" w14:textId="77777777">
      <w:r>
        <w:br w:type="page"/>
      </w:r>
    </w:p>
    <w:tbl>
      <w:tblPr>
        <w:tblStyle w:val="Tabellrutnt"/>
        <w:tblW w:w="0" w:type="auto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38"/>
      </w:tblGrid>
      <w:tr w:rsidR="00EA5B27" w:rsidTr="00671269" w14:paraId="208EABED" w14:textId="77777777">
        <w:tc>
          <w:tcPr>
            <w:tcW w:w="976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EA5B27" w:rsidP="00D95C4F" w:rsidRDefault="00EA5B27" w14:paraId="0952DC37" w14:textId="5AD898EA"/>
          <w:p w:rsidR="00EA5B27" w:rsidP="00D95C4F" w:rsidRDefault="00EA5B27" w14:paraId="4AD6D451" w14:textId="77777777"/>
          <w:p w:rsidR="00EA5B27" w:rsidP="00EA5B27" w:rsidRDefault="00EA5B27" w14:paraId="2E9BF2F4" w14:textId="2FC45814">
            <w:pPr>
              <w:pStyle w:val="Rubrik1"/>
            </w:pPr>
            <w:bookmarkStart w:name="_Toc68163161" w:id="10"/>
            <w:r>
              <w:t>Byta rapportmall</w:t>
            </w:r>
            <w:bookmarkEnd w:id="10"/>
          </w:p>
          <w:p w:rsidR="00EA5B27" w:rsidP="00D95C4F" w:rsidRDefault="00EA5B27" w14:paraId="383FE79D" w14:textId="77777777"/>
          <w:p w:rsidR="00CE320E" w:rsidP="00D95C4F" w:rsidRDefault="00CE320E" w14:paraId="5692DA96" w14:textId="77777777">
            <w:r>
              <w:t>Alla enheter har inlagt en standardmall för rapporttermer. Vissa enheter kontrollerar mätvärden som ligger i en separat mall, t ex ortostatiskt blodtryck. För att registrera mätvärden behöver mallen ändras.</w:t>
            </w:r>
          </w:p>
          <w:p w:rsidR="00CE320E" w:rsidP="00D95C4F" w:rsidRDefault="00CE320E" w14:paraId="1AC8B32E" w14:textId="443F970E"/>
        </w:tc>
      </w:tr>
      <w:tr w:rsidR="00EA5B27" w:rsidTr="00EA5B27" w14:paraId="34D5028A" w14:textId="77777777"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</w:tcPr>
          <w:p w:rsidR="00EA5B27" w:rsidP="00D95C4F" w:rsidRDefault="00EA5B27" w14:paraId="0C6B6943" w14:textId="77777777"/>
          <w:p w:rsidR="00CE320E" w:rsidP="00D95C4F" w:rsidRDefault="00E13845" w14:paraId="425B9274" w14:textId="465A59EC">
            <w:pPr>
              <w:rPr>
                <w:rFonts w:asciiTheme="minorHAnsi" w:hAnsiTheme="minorHAnsi" w:eastAsiaTheme="minorHAnsi" w:cstheme="minorBidi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Cs w:val="22"/>
                <w:lang w:eastAsia="en-US"/>
              </w:rPr>
              <w:object w:dxaOrig="1065" w:dyaOrig="3825" w14:anchorId="4EFC767C">
                <v:shape id="_x0000_i1031" style="width:39pt;height:99pt" o:ole="" type="#_x0000_t75">
                  <v:imagedata cropbottom="19383f" o:title="" r:id="rId43"/>
                </v:shape>
                <o:OLEObject Type="Embed" ProgID="PBrush" ShapeID="_x0000_i1031" DrawAspect="Content" ObjectID="_1699950733" r:id="rId44"/>
              </w:object>
            </w:r>
          </w:p>
          <w:p w:rsidR="00DF1DD4" w:rsidP="00D95C4F" w:rsidRDefault="00DF1DD4" w14:paraId="0A911A03" w14:textId="27A364B7"/>
        </w:tc>
        <w:tc>
          <w:tcPr>
            <w:tcW w:w="4838" w:type="dxa"/>
            <w:tcBorders>
              <w:top w:val="single" w:color="auto" w:sz="4" w:space="0"/>
              <w:bottom w:val="single" w:color="auto" w:sz="4" w:space="0"/>
            </w:tcBorders>
          </w:tcPr>
          <w:p w:rsidR="00EA5B27" w:rsidP="00D95C4F" w:rsidRDefault="00EA5B27" w14:paraId="0FB1EF8F" w14:textId="77777777"/>
          <w:p w:rsidR="00CE320E" w:rsidP="00DF1DD4" w:rsidRDefault="00DF1DD4" w14:paraId="7B9F999C" w14:textId="06E9312D">
            <w:pPr>
              <w:pStyle w:val="Liststycke"/>
              <w:numPr>
                <w:ilvl w:val="0"/>
                <w:numId w:val="28"/>
              </w:numPr>
              <w:ind w:left="317" w:hanging="283"/>
            </w:pPr>
            <w:r>
              <w:t xml:space="preserve">Klicka på knappen </w:t>
            </w:r>
            <w:r w:rsidRPr="00DF1DD4">
              <w:rPr>
                <w:b/>
              </w:rPr>
              <w:t>Rapp</w:t>
            </w:r>
            <w:r>
              <w:t xml:space="preserve"> för att öppna Rapport.</w:t>
            </w:r>
          </w:p>
        </w:tc>
      </w:tr>
      <w:tr w:rsidR="00EA5B27" w:rsidTr="00EA5B27" w14:paraId="51631459" w14:textId="77777777"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</w:tcPr>
          <w:p w:rsidR="00EA5B27" w:rsidP="00D95C4F" w:rsidRDefault="00EA5B27" w14:paraId="3B10310A" w14:textId="77777777"/>
          <w:p w:rsidR="00DF1DD4" w:rsidP="00D95C4F" w:rsidRDefault="00E13845" w14:paraId="7371DA41" w14:textId="77777777">
            <w:r>
              <w:rPr>
                <w:noProof/>
              </w:rPr>
              <w:drawing>
                <wp:inline distT="0" distB="0" distL="0" distR="0" wp14:anchorId="324E9C4A" wp14:editId="0CCE8606">
                  <wp:extent cx="2992120" cy="2038985"/>
                  <wp:effectExtent l="0" t="0" r="0" b="0"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120" cy="203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3845" w:rsidP="00D95C4F" w:rsidRDefault="00E13845" w14:paraId="136DFB65" w14:textId="69F83E10"/>
        </w:tc>
        <w:tc>
          <w:tcPr>
            <w:tcW w:w="4838" w:type="dxa"/>
            <w:tcBorders>
              <w:top w:val="single" w:color="auto" w:sz="4" w:space="0"/>
              <w:bottom w:val="single" w:color="auto" w:sz="4" w:space="0"/>
            </w:tcBorders>
          </w:tcPr>
          <w:p w:rsidR="00EA5B27" w:rsidP="00D95C4F" w:rsidRDefault="00EA5B27" w14:paraId="77360E1E" w14:textId="77777777"/>
          <w:p w:rsidR="00DF1DD4" w:rsidP="00DF1DD4" w:rsidRDefault="00DF1DD4" w14:paraId="7D5217AC" w14:textId="50728543">
            <w:pPr>
              <w:pStyle w:val="Liststycke"/>
              <w:numPr>
                <w:ilvl w:val="0"/>
                <w:numId w:val="28"/>
              </w:numPr>
              <w:ind w:left="317" w:hanging="283"/>
            </w:pPr>
            <w:r>
              <w:t xml:space="preserve">Klicka på knappen </w:t>
            </w:r>
            <w:r w:rsidRPr="00AD0EEF">
              <w:rPr>
                <w:b/>
              </w:rPr>
              <w:t>Byt mall</w:t>
            </w:r>
            <w:r>
              <w:t>.</w:t>
            </w:r>
          </w:p>
        </w:tc>
      </w:tr>
      <w:tr w:rsidR="00EA5B27" w:rsidTr="00EA5B27" w14:paraId="4805B6F7" w14:textId="77777777"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</w:tcPr>
          <w:p w:rsidR="00EA5B27" w:rsidP="00D95C4F" w:rsidRDefault="00EA5B27" w14:paraId="0C1B264F" w14:textId="77777777"/>
          <w:p w:rsidR="00AD0EEF" w:rsidP="00D95C4F" w:rsidRDefault="00AD0EEF" w14:paraId="0C049100" w14:textId="77777777">
            <w:pPr>
              <w:rPr>
                <w:rFonts w:asciiTheme="minorHAnsi" w:hAnsiTheme="minorHAnsi" w:eastAsiaTheme="minorHAnsi" w:cstheme="minorBidi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Cs w:val="22"/>
                <w:lang w:eastAsia="en-US"/>
              </w:rPr>
              <w:object w:dxaOrig="3960" w:dyaOrig="3435" w14:anchorId="24D3A695">
                <v:shape id="_x0000_i1032" style="width:173.4pt;height:150pt" o:ole="" type="#_x0000_t75">
                  <v:imagedata o:title="" r:id="rId46"/>
                </v:shape>
                <o:OLEObject Type="Embed" ProgID="PBrush" ShapeID="_x0000_i1032" DrawAspect="Content" ObjectID="_1699950734" r:id="rId47"/>
              </w:object>
            </w:r>
          </w:p>
          <w:p w:rsidR="00AD0EEF" w:rsidP="00D95C4F" w:rsidRDefault="00AD0EEF" w14:paraId="06B509D7" w14:textId="665089BB"/>
        </w:tc>
        <w:tc>
          <w:tcPr>
            <w:tcW w:w="4838" w:type="dxa"/>
            <w:tcBorders>
              <w:top w:val="single" w:color="auto" w:sz="4" w:space="0"/>
              <w:bottom w:val="single" w:color="auto" w:sz="4" w:space="0"/>
            </w:tcBorders>
          </w:tcPr>
          <w:p w:rsidR="00EA5B27" w:rsidP="00AD0EEF" w:rsidRDefault="00EA5B27" w14:paraId="4933FA6F" w14:textId="77777777">
            <w:pPr>
              <w:pStyle w:val="Liststycke"/>
              <w:numPr>
                <w:ilvl w:val="0"/>
                <w:numId w:val="0"/>
              </w:numPr>
              <w:ind w:left="317"/>
            </w:pPr>
          </w:p>
          <w:p w:rsidR="00AD0EEF" w:rsidP="00AD0EEF" w:rsidRDefault="00AD0EEF" w14:paraId="4103EBB3" w14:textId="77777777">
            <w:pPr>
              <w:pStyle w:val="Liststycke"/>
              <w:numPr>
                <w:ilvl w:val="0"/>
                <w:numId w:val="28"/>
              </w:numPr>
              <w:ind w:left="317" w:hanging="283"/>
            </w:pPr>
            <w:r>
              <w:t xml:space="preserve">Dialogen </w:t>
            </w:r>
            <w:r w:rsidRPr="00AD0EEF">
              <w:rPr>
                <w:b/>
              </w:rPr>
              <w:t>Välj rapportmall öppnas</w:t>
            </w:r>
            <w:r>
              <w:t>.</w:t>
            </w:r>
          </w:p>
          <w:p w:rsidR="000552F5" w:rsidP="000552F5" w:rsidRDefault="000552F5" w14:paraId="234C95AE" w14:textId="77777777"/>
          <w:p w:rsidR="00AD0EEF" w:rsidP="00AD0EEF" w:rsidRDefault="00AD0EEF" w14:paraId="1F9B6D61" w14:textId="77777777">
            <w:pPr>
              <w:pStyle w:val="Liststycke"/>
              <w:numPr>
                <w:ilvl w:val="0"/>
                <w:numId w:val="28"/>
              </w:numPr>
              <w:ind w:left="317" w:hanging="283"/>
            </w:pPr>
            <w:r w:rsidRPr="00AD0EEF">
              <w:rPr>
                <w:b/>
              </w:rPr>
              <w:t>Välj</w:t>
            </w:r>
            <w:r>
              <w:t xml:space="preserve"> önskad </w:t>
            </w:r>
            <w:r w:rsidRPr="00AD0EEF">
              <w:rPr>
                <w:b/>
              </w:rPr>
              <w:t>rapportmall</w:t>
            </w:r>
            <w:r>
              <w:t>.</w:t>
            </w:r>
          </w:p>
          <w:p w:rsidR="000552F5" w:rsidP="000552F5" w:rsidRDefault="000552F5" w14:paraId="1C8027AA" w14:textId="77777777"/>
          <w:p w:rsidR="00AD0EEF" w:rsidP="00AD0EEF" w:rsidRDefault="00AD0EEF" w14:paraId="6A472FE8" w14:textId="6248A138">
            <w:pPr>
              <w:pStyle w:val="Liststycke"/>
              <w:numPr>
                <w:ilvl w:val="0"/>
                <w:numId w:val="28"/>
              </w:numPr>
              <w:ind w:left="317" w:hanging="283"/>
            </w:pPr>
            <w:r>
              <w:t xml:space="preserve">Tryck på </w:t>
            </w:r>
            <w:r w:rsidRPr="00AD0EEF">
              <w:rPr>
                <w:b/>
              </w:rPr>
              <w:t>OK</w:t>
            </w:r>
            <w:r>
              <w:t xml:space="preserve"> för att </w:t>
            </w:r>
            <w:r w:rsidRPr="00AD0EEF">
              <w:rPr>
                <w:b/>
              </w:rPr>
              <w:t>spara</w:t>
            </w:r>
            <w:r>
              <w:t>.</w:t>
            </w:r>
          </w:p>
        </w:tc>
      </w:tr>
    </w:tbl>
    <w:p w:rsidR="00E13845" w:rsidRDefault="00E13845" w14:paraId="6D888697" w14:textId="77777777">
      <w:r>
        <w:br w:type="page"/>
      </w:r>
    </w:p>
    <w:tbl>
      <w:tblPr>
        <w:tblStyle w:val="Tabellrutnt"/>
        <w:tblW w:w="0" w:type="auto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38"/>
      </w:tblGrid>
      <w:tr w:rsidR="00EA5B27" w:rsidTr="00AD0EEF" w14:paraId="09F3D527" w14:textId="77777777"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</w:tcPr>
          <w:p w:rsidR="00EA5B27" w:rsidP="00D95C4F" w:rsidRDefault="00EA5B27" w14:paraId="201CA3D8" w14:textId="66873EFE"/>
          <w:p w:rsidR="00E13845" w:rsidP="00D95C4F" w:rsidRDefault="00E13845" w14:paraId="241A4C42" w14:textId="3933D19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5D5B51" wp14:editId="7D850418">
                  <wp:extent cx="3034146" cy="2087585"/>
                  <wp:effectExtent l="0" t="0" r="0" b="8255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058" cy="2091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1534" w:rsidP="00D95C4F" w:rsidRDefault="00A71534" w14:paraId="22775906" w14:textId="77D5CD5F"/>
        </w:tc>
        <w:tc>
          <w:tcPr>
            <w:tcW w:w="4838" w:type="dxa"/>
            <w:tcBorders>
              <w:top w:val="single" w:color="auto" w:sz="4" w:space="0"/>
              <w:bottom w:val="single" w:color="auto" w:sz="4" w:space="0"/>
            </w:tcBorders>
          </w:tcPr>
          <w:p w:rsidR="00EA5B27" w:rsidP="00D95C4F" w:rsidRDefault="00EA5B27" w14:paraId="05C66BA4" w14:textId="77777777"/>
          <w:p w:rsidR="00A71534" w:rsidP="00A71534" w:rsidRDefault="00A71534" w14:paraId="6C99DCFB" w14:textId="77777777">
            <w:pPr>
              <w:pStyle w:val="Liststycke"/>
              <w:numPr>
                <w:ilvl w:val="0"/>
                <w:numId w:val="29"/>
              </w:numPr>
              <w:ind w:left="317" w:hanging="283"/>
            </w:pPr>
            <w:r>
              <w:t>Nu visas den nya mallen i Rapport och mätvärden kan registreras.</w:t>
            </w:r>
          </w:p>
          <w:p w:rsidR="000552F5" w:rsidP="000552F5" w:rsidRDefault="000552F5" w14:paraId="064171CA" w14:textId="77777777"/>
          <w:p w:rsidR="00A71534" w:rsidP="00A71534" w:rsidRDefault="00A71534" w14:paraId="7DD3060E" w14:textId="284681EB">
            <w:pPr>
              <w:pStyle w:val="Liststycke"/>
              <w:numPr>
                <w:ilvl w:val="0"/>
                <w:numId w:val="29"/>
              </w:numPr>
              <w:ind w:left="317" w:hanging="283"/>
            </w:pPr>
            <w:r>
              <w:t>Registrera de uppmätta värden</w:t>
            </w:r>
            <w:r w:rsidR="0098100E">
              <w:t>a</w:t>
            </w:r>
            <w:r>
              <w:t xml:space="preserve">, tryck </w:t>
            </w:r>
            <w:r w:rsidRPr="00A71534">
              <w:rPr>
                <w:b/>
              </w:rPr>
              <w:t>OK</w:t>
            </w:r>
            <w:r>
              <w:t xml:space="preserve"> för att </w:t>
            </w:r>
            <w:r w:rsidRPr="00A71534">
              <w:rPr>
                <w:b/>
              </w:rPr>
              <w:t>spara</w:t>
            </w:r>
            <w:r>
              <w:t>.</w:t>
            </w:r>
          </w:p>
          <w:p w:rsidR="000552F5" w:rsidP="000552F5" w:rsidRDefault="000552F5" w14:paraId="05C3F8B0" w14:textId="77777777"/>
          <w:p w:rsidR="00A71534" w:rsidP="00A71534" w:rsidRDefault="00A71534" w14:paraId="579F00F0" w14:textId="3EB244D5">
            <w:pPr>
              <w:pStyle w:val="Liststycke"/>
              <w:numPr>
                <w:ilvl w:val="0"/>
                <w:numId w:val="29"/>
              </w:numPr>
              <w:ind w:left="317" w:hanging="283"/>
            </w:pPr>
            <w:r>
              <w:t>Byt sedan tillbaka till standardmallen som är döpt efter aktuell klinik.</w:t>
            </w:r>
          </w:p>
        </w:tc>
      </w:tr>
      <w:tr w:rsidR="00AD0EEF" w:rsidTr="00AD0EEF" w14:paraId="486202A3" w14:textId="77777777"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</w:tcPr>
          <w:p w:rsidR="00AD0EEF" w:rsidP="00D95C4F" w:rsidRDefault="00AD0EEF" w14:paraId="248C91B4" w14:textId="77777777"/>
          <w:p w:rsidR="00783475" w:rsidP="00D95C4F" w:rsidRDefault="00783475" w14:paraId="3FBE6D33" w14:textId="0E3AAA8F">
            <w:r>
              <w:rPr>
                <w:noProof/>
              </w:rPr>
              <w:drawing>
                <wp:inline distT="0" distB="0" distL="0" distR="0" wp14:anchorId="7BADF52E" wp14:editId="7D19A206">
                  <wp:extent cx="3019425" cy="1857375"/>
                  <wp:effectExtent l="0" t="0" r="9525" b="9525"/>
                  <wp:docPr id="11" name="Bildobjekt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objekt 8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613" cy="1858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475" w:rsidP="00D95C4F" w:rsidRDefault="00783475" w14:paraId="581CE20E" w14:textId="239C4FE8"/>
        </w:tc>
        <w:tc>
          <w:tcPr>
            <w:tcW w:w="4838" w:type="dxa"/>
            <w:tcBorders>
              <w:top w:val="single" w:color="auto" w:sz="4" w:space="0"/>
              <w:bottom w:val="single" w:color="auto" w:sz="4" w:space="0"/>
            </w:tcBorders>
          </w:tcPr>
          <w:p w:rsidR="00AD0EEF" w:rsidP="00D95C4F" w:rsidRDefault="00AD0EEF" w14:paraId="5B69CDF1" w14:textId="77777777"/>
          <w:p w:rsidR="00783475" w:rsidP="00783475" w:rsidRDefault="00783475" w14:paraId="671915B1" w14:textId="4DB20493">
            <w:pPr>
              <w:pStyle w:val="Liststycke"/>
              <w:numPr>
                <w:ilvl w:val="0"/>
                <w:numId w:val="30"/>
              </w:numPr>
              <w:ind w:left="459" w:hanging="425"/>
            </w:pPr>
            <w:r>
              <w:t>Samtliga inmatade mätvärden visas.</w:t>
            </w:r>
          </w:p>
        </w:tc>
      </w:tr>
      <w:tr w:rsidR="00A01963" w:rsidTr="00007EB1" w14:paraId="59A9175A" w14:textId="77777777">
        <w:tc>
          <w:tcPr>
            <w:tcW w:w="976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A01963" w:rsidP="00D95C4F" w:rsidRDefault="00A01963" w14:paraId="2975C464" w14:textId="77777777"/>
          <w:p w:rsidR="00A01963" w:rsidP="00D95C4F" w:rsidRDefault="00A01963" w14:paraId="25FC0539" w14:textId="77777777"/>
          <w:p w:rsidR="00A01963" w:rsidP="00A01963" w:rsidRDefault="00A01963" w14:paraId="50612DD4" w14:textId="3B27FADA">
            <w:pPr>
              <w:pStyle w:val="Rubrik1"/>
            </w:pPr>
            <w:bookmarkStart w:name="_Toc68163162" w:id="11"/>
            <w:r>
              <w:t>Utskrift</w:t>
            </w:r>
            <w:bookmarkEnd w:id="11"/>
          </w:p>
          <w:p w:rsidR="00A01963" w:rsidP="00D95C4F" w:rsidRDefault="00A01963" w14:paraId="41E06C57" w14:textId="77777777"/>
        </w:tc>
      </w:tr>
      <w:tr w:rsidR="00AD0EEF" w:rsidTr="00AD0EEF" w14:paraId="585D8FA6" w14:textId="77777777"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</w:tcPr>
          <w:p w:rsidR="00AD0EEF" w:rsidP="00D95C4F" w:rsidRDefault="00AD0EEF" w14:paraId="07CF5910" w14:textId="77777777"/>
          <w:p w:rsidR="00A01963" w:rsidP="004F7A26" w:rsidRDefault="00A01963" w14:paraId="15D012EE" w14:textId="52A87467">
            <w:r>
              <w:rPr>
                <w:rFonts w:asciiTheme="minorHAnsi" w:hAnsiTheme="minorHAnsi" w:eastAsiaTheme="minorHAnsi" w:cstheme="minorBidi"/>
                <w:szCs w:val="22"/>
                <w:lang w:eastAsia="en-US"/>
              </w:rPr>
              <w:object w:dxaOrig="5070" w:dyaOrig="4065" w14:anchorId="28C4CF1D">
                <v:shape id="_x0000_i1033" style="width:241.8pt;height:193.8pt" o:ole="" type="#_x0000_t75">
                  <v:imagedata o:title="" r:id="rId50"/>
                </v:shape>
                <o:OLEObject Type="Embed" ProgID="PBrush" ShapeID="_x0000_i1033" DrawAspect="Content" ObjectID="_1699950735" r:id="rId51"/>
              </w:object>
            </w:r>
          </w:p>
        </w:tc>
        <w:tc>
          <w:tcPr>
            <w:tcW w:w="4838" w:type="dxa"/>
            <w:tcBorders>
              <w:top w:val="single" w:color="auto" w:sz="4" w:space="0"/>
              <w:bottom w:val="single" w:color="auto" w:sz="4" w:space="0"/>
            </w:tcBorders>
          </w:tcPr>
          <w:p w:rsidR="00AD0EEF" w:rsidP="00D95C4F" w:rsidRDefault="00AD0EEF" w14:paraId="38986273" w14:textId="77777777"/>
          <w:p w:rsidR="00A01963" w:rsidP="00A01963" w:rsidRDefault="00A01963" w14:paraId="45418CD1" w14:textId="77777777">
            <w:pPr>
              <w:pStyle w:val="Liststycke"/>
              <w:numPr>
                <w:ilvl w:val="0"/>
                <w:numId w:val="30"/>
              </w:numPr>
              <w:ind w:left="317" w:hanging="283"/>
            </w:pPr>
            <w:r>
              <w:t>Listan med inrapporterade mätvärden kan skrivas ut.</w:t>
            </w:r>
          </w:p>
          <w:p w:rsidR="00A01963" w:rsidP="00A01963" w:rsidRDefault="00A01963" w14:paraId="40B883E5" w14:textId="77777777">
            <w:pPr>
              <w:pStyle w:val="Liststycke"/>
              <w:numPr>
                <w:ilvl w:val="0"/>
                <w:numId w:val="32"/>
              </w:numPr>
              <w:ind w:left="884" w:hanging="283"/>
            </w:pPr>
            <w:r>
              <w:t xml:space="preserve">Klicka på </w:t>
            </w:r>
            <w:r w:rsidRPr="00A01963">
              <w:rPr>
                <w:b/>
              </w:rPr>
              <w:t>Patient</w:t>
            </w:r>
            <w:r>
              <w:t xml:space="preserve"> i menylisten.</w:t>
            </w:r>
          </w:p>
          <w:p w:rsidR="00A01963" w:rsidP="00A01963" w:rsidRDefault="00A01963" w14:paraId="402315DB" w14:textId="77777777">
            <w:pPr>
              <w:pStyle w:val="Liststycke"/>
              <w:numPr>
                <w:ilvl w:val="0"/>
                <w:numId w:val="32"/>
              </w:numPr>
              <w:ind w:left="884" w:hanging="283"/>
            </w:pPr>
            <w:r>
              <w:t xml:space="preserve">Välj </w:t>
            </w:r>
            <w:r w:rsidRPr="00A01963">
              <w:rPr>
                <w:b/>
              </w:rPr>
              <w:t>Skriv ut</w:t>
            </w:r>
            <w:r>
              <w:t>.</w:t>
            </w:r>
          </w:p>
          <w:p w:rsidR="00A01963" w:rsidP="00A01963" w:rsidRDefault="00A01963" w14:paraId="6A72FCEA" w14:textId="30FEECB9">
            <w:pPr>
              <w:pStyle w:val="Liststycke"/>
              <w:numPr>
                <w:ilvl w:val="0"/>
                <w:numId w:val="32"/>
              </w:numPr>
              <w:ind w:left="884" w:hanging="283"/>
            </w:pPr>
            <w:r>
              <w:t xml:space="preserve">Välj </w:t>
            </w:r>
            <w:r w:rsidRPr="00A01963">
              <w:rPr>
                <w:b/>
              </w:rPr>
              <w:t>Tempkurva</w:t>
            </w:r>
            <w:r>
              <w:t>.</w:t>
            </w:r>
          </w:p>
        </w:tc>
      </w:tr>
    </w:tbl>
    <w:p w:rsidR="00E13845" w:rsidRDefault="00E13845" w14:paraId="1FADDA81" w14:textId="77777777">
      <w:r>
        <w:br w:type="page"/>
      </w:r>
    </w:p>
    <w:tbl>
      <w:tblPr>
        <w:tblStyle w:val="Tabellrutnt"/>
        <w:tblW w:w="0" w:type="auto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38"/>
      </w:tblGrid>
      <w:tr w:rsidR="00AD0EEF" w:rsidTr="00A01963" w14:paraId="4BE0DA15" w14:textId="77777777"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</w:tcPr>
          <w:p w:rsidR="00E13845" w:rsidP="00D95C4F" w:rsidRDefault="00E13845" w14:paraId="1030A71B" w14:textId="3C518D7D"/>
          <w:p w:rsidR="00676963" w:rsidP="00D95C4F" w:rsidRDefault="00676963" w14:paraId="691B94CD" w14:textId="3476225F">
            <w:r>
              <w:rPr>
                <w:rFonts w:asciiTheme="minorHAnsi" w:hAnsiTheme="minorHAnsi" w:eastAsiaTheme="minorHAnsi" w:cstheme="minorBidi"/>
                <w:szCs w:val="22"/>
                <w:lang w:eastAsia="en-US"/>
              </w:rPr>
              <w:object w:dxaOrig="2970" w:dyaOrig="4290" w14:anchorId="5CD5E039">
                <v:shape id="_x0000_i1034" style="width:130.2pt;height:188.4pt" o:ole="" type="#_x0000_t75">
                  <v:imagedata o:title="" r:id="rId52"/>
                </v:shape>
                <o:OLEObject Type="Embed" ProgID="PBrush" ShapeID="_x0000_i1034" DrawAspect="Content" ObjectID="_1699950736" r:id="rId53"/>
              </w:object>
            </w:r>
          </w:p>
          <w:p w:rsidR="00676963" w:rsidP="00D95C4F" w:rsidRDefault="00676963" w14:paraId="7960C8F3" w14:textId="1D0A58D7"/>
        </w:tc>
        <w:tc>
          <w:tcPr>
            <w:tcW w:w="4838" w:type="dxa"/>
            <w:tcBorders>
              <w:top w:val="single" w:color="auto" w:sz="4" w:space="0"/>
              <w:bottom w:val="single" w:color="auto" w:sz="4" w:space="0"/>
            </w:tcBorders>
          </w:tcPr>
          <w:p w:rsidR="00E13845" w:rsidP="00D95C4F" w:rsidRDefault="00E13845" w14:paraId="5E97CDE2" w14:textId="00C2336B"/>
          <w:p w:rsidR="00676963" w:rsidP="00676963" w:rsidRDefault="00676963" w14:paraId="0A075552" w14:textId="77777777">
            <w:pPr>
              <w:pStyle w:val="Liststycke"/>
              <w:numPr>
                <w:ilvl w:val="0"/>
                <w:numId w:val="30"/>
              </w:numPr>
              <w:ind w:left="317" w:hanging="317"/>
            </w:pPr>
            <w:r>
              <w:t xml:space="preserve">Bocka ur så endast </w:t>
            </w:r>
            <w:r w:rsidRPr="00676963">
              <w:rPr>
                <w:b/>
              </w:rPr>
              <w:t>Rapportvärden</w:t>
            </w:r>
            <w:r>
              <w:t xml:space="preserve"> är </w:t>
            </w:r>
            <w:r w:rsidRPr="00676963">
              <w:rPr>
                <w:b/>
              </w:rPr>
              <w:t>markerat</w:t>
            </w:r>
            <w:r>
              <w:t>.</w:t>
            </w:r>
          </w:p>
          <w:p w:rsidR="006C28AA" w:rsidP="006C28AA" w:rsidRDefault="006C28AA" w14:paraId="2A385F37" w14:textId="77777777"/>
          <w:p w:rsidR="00676963" w:rsidP="00676963" w:rsidRDefault="00676963" w14:paraId="5FDF29FB" w14:textId="77777777">
            <w:pPr>
              <w:pStyle w:val="Liststycke"/>
              <w:numPr>
                <w:ilvl w:val="0"/>
                <w:numId w:val="30"/>
              </w:numPr>
              <w:ind w:left="317" w:hanging="317"/>
            </w:pPr>
            <w:r>
              <w:t xml:space="preserve">Välj </w:t>
            </w:r>
            <w:r w:rsidRPr="00676963">
              <w:rPr>
                <w:b/>
              </w:rPr>
              <w:t>antal kopior</w:t>
            </w:r>
            <w:r>
              <w:t>.</w:t>
            </w:r>
          </w:p>
          <w:p w:rsidR="006C28AA" w:rsidP="006C28AA" w:rsidRDefault="006C28AA" w14:paraId="467BF81E" w14:textId="77777777"/>
          <w:p w:rsidR="00676963" w:rsidP="00676963" w:rsidRDefault="00676963" w14:paraId="1CD05295" w14:textId="77777777">
            <w:pPr>
              <w:pStyle w:val="Liststycke"/>
              <w:numPr>
                <w:ilvl w:val="0"/>
                <w:numId w:val="30"/>
              </w:numPr>
              <w:ind w:left="317" w:hanging="317"/>
            </w:pPr>
            <w:r>
              <w:t xml:space="preserve">Ange </w:t>
            </w:r>
            <w:r w:rsidRPr="00676963">
              <w:rPr>
                <w:b/>
              </w:rPr>
              <w:t>datumintervall</w:t>
            </w:r>
            <w:r>
              <w:t xml:space="preserve"> som ska skrivas ut.</w:t>
            </w:r>
          </w:p>
          <w:p w:rsidR="006C28AA" w:rsidP="006C28AA" w:rsidRDefault="006C28AA" w14:paraId="53E3A904" w14:textId="77777777"/>
          <w:p w:rsidR="00676963" w:rsidP="00676963" w:rsidRDefault="00676963" w14:paraId="445B14F9" w14:textId="77777777">
            <w:pPr>
              <w:pStyle w:val="Liststycke"/>
              <w:numPr>
                <w:ilvl w:val="0"/>
                <w:numId w:val="30"/>
              </w:numPr>
              <w:ind w:left="317" w:hanging="317"/>
            </w:pPr>
            <w:r>
              <w:t xml:space="preserve">Tryck på </w:t>
            </w:r>
            <w:r w:rsidRPr="00676963">
              <w:rPr>
                <w:b/>
              </w:rPr>
              <w:t>OK</w:t>
            </w:r>
            <w:r>
              <w:t>.</w:t>
            </w:r>
          </w:p>
          <w:p w:rsidR="00676963" w:rsidP="00676963" w:rsidRDefault="00676963" w14:paraId="2E1CF2CB" w14:textId="77777777"/>
          <w:p w:rsidR="00676963" w:rsidP="008D5E1C" w:rsidRDefault="00676963" w14:paraId="110A1C00" w14:textId="220CD989">
            <w:r w:rsidRPr="00676963">
              <w:rPr>
                <w:b/>
              </w:rPr>
              <w:t>OBS!</w:t>
            </w:r>
            <w:r>
              <w:t xml:space="preserve"> Kontrollera innan i datorn vilken skrivare som är förvald för utskrift.</w:t>
            </w:r>
            <w:r w:rsidR="008D5E1C">
              <w:t/>
            </w:r>
            <w:r>
              <w:t/>
            </w:r>
          </w:p>
        </w:tc>
      </w:tr>
      <w:tr w:rsidR="00B53990" w:rsidTr="00206F2E" w14:paraId="14125254" w14:textId="77777777">
        <w:tc>
          <w:tcPr>
            <w:tcW w:w="976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B53990" w:rsidP="00206F2E" w:rsidRDefault="00B53990" w14:paraId="7F53B39E" w14:textId="77777777"/>
          <w:p w:rsidR="00B53990" w:rsidP="00206F2E" w:rsidRDefault="00B53990" w14:paraId="491EA504" w14:textId="77777777"/>
          <w:p w:rsidR="00B53990" w:rsidP="00206F2E" w:rsidRDefault="00B53990" w14:paraId="37AD6498" w14:textId="52BBD8F8">
            <w:pPr>
              <w:pStyle w:val="Rubrik1"/>
            </w:pPr>
            <w:bookmarkStart w:name="_Toc68163163" w:id="12"/>
            <w:r>
              <w:t>Förnya bild</w:t>
            </w:r>
            <w:bookmarkEnd w:id="12"/>
          </w:p>
          <w:p w:rsidRPr="00855DE0" w:rsidR="00855DE0" w:rsidP="00855DE0" w:rsidRDefault="00855DE0" w14:paraId="0B7F7B56" w14:textId="34AB5288">
            <w:pPr>
              <w:rPr>
                <w:lang w:eastAsia="en-US"/>
              </w:rPr>
            </w:pPr>
            <w:r w:rsidRPr="00855DE0">
              <w:t>Om uppdateringar av rapportvärden eller rapportmallar inte sker direkt kan kommandot Förnya bild behöva användas för att uppdatera sidan.</w:t>
            </w:r>
          </w:p>
          <w:p w:rsidR="00B53990" w:rsidP="00206F2E" w:rsidRDefault="00B53990" w14:paraId="11F8E267" w14:textId="77777777"/>
        </w:tc>
      </w:tr>
      <w:tr w:rsidR="00B53990" w:rsidTr="00206F2E" w14:paraId="0F4A02A0" w14:textId="77777777"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</w:tcPr>
          <w:p w:rsidR="00B53990" w:rsidP="00206F2E" w:rsidRDefault="00B53990" w14:paraId="1DED09E1" w14:textId="77777777"/>
          <w:p w:rsidR="00B53990" w:rsidP="00206F2E" w:rsidRDefault="00B53990" w14:paraId="29A0BA68" w14:textId="77777777">
            <w:pPr>
              <w:rPr>
                <w:rFonts w:asciiTheme="minorHAnsi" w:hAnsiTheme="minorHAnsi" w:eastAsiaTheme="minorHAnsi" w:cstheme="minorBidi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Cs w:val="22"/>
                <w:lang w:eastAsia="en-US"/>
              </w:rPr>
              <w:object w:dxaOrig="4830" w:dyaOrig="3915" w14:anchorId="495FE7FD">
                <v:shape id="_x0000_i1035" style="width:210pt;height:170.4pt" o:ole="" type="#_x0000_t75">
                  <v:imagedata o:title="" r:id="rId54"/>
                </v:shape>
                <o:OLEObject Type="Embed" ProgID="PBrush" ShapeID="_x0000_i1035" DrawAspect="Content" ObjectID="_1699950737" r:id="rId55"/>
              </w:object>
            </w:r>
          </w:p>
          <w:p w:rsidR="00B53990" w:rsidP="00206F2E" w:rsidRDefault="00B53990" w14:paraId="161BEE11" w14:textId="77777777"/>
        </w:tc>
        <w:tc>
          <w:tcPr>
            <w:tcW w:w="4838" w:type="dxa"/>
            <w:tcBorders>
              <w:top w:val="single" w:color="auto" w:sz="4" w:space="0"/>
              <w:bottom w:val="single" w:color="auto" w:sz="4" w:space="0"/>
            </w:tcBorders>
          </w:tcPr>
          <w:p w:rsidR="00B53990" w:rsidP="00206F2E" w:rsidRDefault="00B53990" w14:paraId="4888C430" w14:textId="77777777"/>
          <w:p w:rsidR="00B53990" w:rsidP="00206F2E" w:rsidRDefault="00B53990" w14:paraId="41DB4040" w14:textId="77777777">
            <w:pPr>
              <w:pStyle w:val="Liststycke"/>
              <w:numPr>
                <w:ilvl w:val="0"/>
                <w:numId w:val="27"/>
              </w:numPr>
              <w:ind w:left="317" w:hanging="283"/>
            </w:pPr>
            <w:r>
              <w:t xml:space="preserve">Klicka på </w:t>
            </w:r>
            <w:proofErr w:type="spellStart"/>
            <w:r w:rsidRPr="00315C81">
              <w:rPr>
                <w:b/>
              </w:rPr>
              <w:t>Admin</w:t>
            </w:r>
            <w:proofErr w:type="spellEnd"/>
            <w:r>
              <w:t xml:space="preserve"> i menylisten.</w:t>
            </w:r>
            <w:proofErr w:type="spellStart"/>
            <w:r>
              <w:t/>
            </w:r>
            <w:proofErr w:type="spellEnd"/>
            <w:r>
              <w:t/>
            </w:r>
          </w:p>
          <w:p w:rsidR="00B53990" w:rsidP="00206F2E" w:rsidRDefault="00B53990" w14:paraId="133CB6C9" w14:textId="77777777"/>
          <w:p w:rsidR="00B53990" w:rsidP="00206F2E" w:rsidRDefault="00B53990" w14:paraId="1B3D0733" w14:textId="77777777">
            <w:pPr>
              <w:pStyle w:val="Liststycke"/>
              <w:numPr>
                <w:ilvl w:val="0"/>
                <w:numId w:val="27"/>
              </w:numPr>
              <w:ind w:left="317" w:hanging="283"/>
            </w:pPr>
            <w:r>
              <w:t xml:space="preserve">Tryck på </w:t>
            </w:r>
            <w:r w:rsidRPr="00315C81">
              <w:rPr>
                <w:b/>
              </w:rPr>
              <w:t>Förnya bild</w:t>
            </w:r>
            <w:r>
              <w:t>.</w:t>
            </w:r>
          </w:p>
        </w:tc>
      </w:tr>
    </w:tbl>
    <w:p w:rsidR="00B53990" w:rsidP="00D95C4F" w:rsidRDefault="00B53990" w14:paraId="309B1ACD" w14:textId="77777777"/>
    <w:p w:rsidR="006C4A08" w:rsidP="00D95C4F" w:rsidRDefault="006C4A08" w14:paraId="5774AF4D" w14:textId="77777777"/>
    <w:p w:rsidR="006C4A08" w:rsidP="00D95C4F" w:rsidRDefault="006C4A08" w14:paraId="3275F829" w14:textId="2FECCE2A"/>
    <w:p w:rsidR="00855DE0" w:rsidP="00D95C4F" w:rsidRDefault="00855DE0" w14:paraId="2AADDEB3" w14:textId="6B4550C4"/>
    <w:p w:rsidR="00855DE0" w:rsidP="00D95C4F" w:rsidRDefault="00855DE0" w14:paraId="5D3863F1" w14:textId="55F98D63"/>
    <w:p w:rsidR="00855DE0" w:rsidP="00D95C4F" w:rsidRDefault="00855DE0" w14:paraId="61B203A0" w14:textId="77777777"/>
    <w:p w:rsidRPr="009F30FE" w:rsidR="00855DE0" w:rsidP="00D95C4F" w:rsidRDefault="00855DE0" w14:paraId="6FEC43FF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747"/>
      </w:tblGrid>
      <w:tr w:rsidRPr="006C4A08" w:rsidR="006C4A08" w:rsidTr="00F559C3" w14:paraId="02428308" w14:textId="77777777">
        <w:trPr>
          <w:trHeight w:val="555"/>
        </w:trPr>
        <w:tc>
          <w:tcPr>
            <w:tcW w:w="974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3B369F" w:rsidR="006C4A08" w:rsidP="00D95C4F" w:rsidRDefault="006C4A08" w14:paraId="72BE18E7" w14:textId="77777777">
            <w:pPr>
              <w:pStyle w:val="Rubrik1"/>
            </w:pPr>
            <w:bookmarkStart w:name="_Toc338760458" w:id="13"/>
            <w:bookmarkStart w:name="_Toc338760522" w:id="14"/>
            <w:bookmarkStart w:name="_Toc338760588" w:id="15"/>
            <w:bookmarkStart w:name="_Toc338760604" w:id="16"/>
            <w:bookmarkStart w:name="_Toc68163164" w:id="17"/>
            <w:r w:rsidRPr="003B369F">
              <w:t>Uppdaterat från föregående version</w:t>
            </w:r>
            <w:bookmarkEnd w:id="13"/>
            <w:bookmarkEnd w:id="14"/>
            <w:bookmarkEnd w:id="15"/>
            <w:bookmarkEnd w:id="16"/>
            <w:bookmarkEnd w:id="17"/>
          </w:p>
          <w:p w:rsidRPr="003B369F" w:rsidR="006C4A08" w:rsidP="00A11307" w:rsidRDefault="00B81290" w14:paraId="641B3163" w14:textId="7BB37DA5">
            <w:r>
              <w:t>Uppdaterad utan ändring december 2021</w:t>
            </w:r>
          </w:p>
        </w:tc>
      </w:tr>
    </w:tbl>
    <w:p w:rsidRPr="00D325CC" w:rsidR="0090549C" w:rsidP="00C466C5" w:rsidRDefault="0090549C" w14:paraId="150FBBAB" w14:textId="77777777"/>
    <w:sectPr w:rsidRPr="00D325CC" w:rsidR="0090549C" w:rsidSect="00D95C4F">
      <w:type w:val="continuous"/>
      <w:pgSz w:w="11906" w:h="16838" w:code="9"/>
      <w:pgMar w:top="1758" w:right="849" w:bottom="1701" w:left="1134" w:header="567" w:footer="964" w:gutter="0"/>
      <w:cols w:space="720"/>
      <w:docGrid w:linePitch="272"/>
      <w:headerReference w:type="even" r:id="R1da36fe3960d497e"/>
      <w:headerReference w:type="default" r:id="R1b22acb7e2324855"/>
      <w:headerReference w:type="first" r:id="R00572633f4c84994"/>
      <w:footerReference w:type="even" r:id="Rbd2e20f665e74d11"/>
      <w:footerReference w:type="default" r:id="Rd78b61d7cc77435c"/>
      <w:footerReference w:type="first" r:id="R0dcd17790f594b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344C" w14:textId="77777777" w:rsidR="00484011" w:rsidRDefault="00484011" w:rsidP="00332D94">
      <w:r>
        <w:separator/>
      </w:r>
    </w:p>
  </w:endnote>
  <w:endnote w:type="continuationSeparator" w:id="0">
    <w:p w14:paraId="6D5D3F28" w14:textId="77777777" w:rsidR="00484011" w:rsidRDefault="00484011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A20" w:rsidRDefault="004B7A20" w14:paraId="29E07ABA" w14:textId="77777777">
    <w:pPr>
      <w:pStyle w:val="Sidfo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Manual: VAS - Läkemedel NCS - Mätvärden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Objektledare, Godkänt: 2022-12-15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Skoglund Annelie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Manual: VAS - Läkemedel NCS - Mätvärden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Objektledare, Godkänt: 2022-12-15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Skoglund Annelie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Manual: VAS - Läkemedel NCS - Mätvärden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7DDD34D0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Objektledare, Godkänt: 2022-12-15</w:t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  <w:r w:rsidRPr="00306A86" w:rsidR="00400514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Skoglund Annelie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Manual: VAS - Läkemedel NCS - Mätvärden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77777777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Objektledare, Godkänt: 2022-12-15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Skoglund Annelie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A20" w:rsidRDefault="004B7A20" w14:paraId="24EEF57C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A20" w:rsidRDefault="004B7A20" w14:paraId="2AF55361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549C" w:rsidRDefault="0090549C" w14:paraId="1C94D877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Manual: VAS - Läkemedel NCS - Mätvärden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Objektledare, Publicerad: 2022-12-15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Skoglund Annelie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Manual: VAS - Läkemedel NCS - Mätvärden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Objektledare, Publicerad: 2022-12-15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Skoglund Annelie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Manual: VAS - Läkemedel NCS - Mätvärden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55276C7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Objektledare, Publicerad: 2022-12-15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Skoglund Annelie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Manual: VAS - Läkemedel NCS - Mätvärden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069A10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Objektledare, Publicerad: 2022-12-15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Skoglund Annelie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2EDF" w14:textId="77777777" w:rsidR="00484011" w:rsidRDefault="00484011" w:rsidP="00332D94">
      <w:r>
        <w:separator/>
      </w:r>
    </w:p>
  </w:footnote>
  <w:footnote w:type="continuationSeparator" w:id="0">
    <w:p w14:paraId="7CB8762E" w14:textId="77777777" w:rsidR="00484011" w:rsidRDefault="00484011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A20" w:rsidRDefault="004B7A20" w14:paraId="75BF862E" w14:textId="77777777">
    <w:pPr>
      <w:pStyle w:val="Sidhuvud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1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1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1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Header"/>
    </w:pPr>
  </w:p>
</w:hdr>
</file>

<file path=word/header1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header2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A96" w:rsidP="00332D94" w:rsidRDefault="002E0A96" w14:paraId="394504AF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39E9596C" wp14:anchorId="48BA9B6C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20BCE1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3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A96" w:rsidP="00332D94" w:rsidRDefault="002E0A96" w14:paraId="50BE7F11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6A312CD2" wp14:anchorId="4818603F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1BFE1E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/>
          </w:pict>
        </mc:Fallback>
      </mc:AlternateContent>
    </w:r>
  </w:p>
  <w:p w:rsidR="002E0A96" w:rsidP="00332D94" w:rsidRDefault="002E0A96" w14:paraId="371D80C6" w14:textId="77777777">
    <w:pPr>
      <w:pStyle w:val="Sidhuvud"/>
    </w:pPr>
  </w:p>
  <w:p w:rsidR="002E0A96" w:rsidP="00332D94" w:rsidRDefault="002E0A96" w14:paraId="01E1FE5B" w14:textId="77777777">
    <w:pPr>
      <w:pStyle w:val="Sidhuvud"/>
    </w:pPr>
  </w:p>
  <w:p w:rsidR="002E0A96" w:rsidP="00332D94" w:rsidRDefault="002E0A96" w14:paraId="55E7950A" w14:textId="77777777">
    <w:pPr>
      <w:pStyle w:val="Sidhuvud"/>
    </w:pPr>
  </w:p>
</w:hdr>
</file>

<file path=word/header4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2E43" w:rsidP="00332D94" w:rsidRDefault="00DF2E43" w14:paraId="47A31514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editId="1573FFDB" wp14:anchorId="7B916F9E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68E8C4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ZJr7RR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7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Header"/>
    </w:pPr>
  </w:p>
</w:hdr>
</file>

<file path=word/header9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F58"/>
    <w:multiLevelType w:val="hybridMultilevel"/>
    <w:tmpl w:val="FCF00B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0E1"/>
    <w:multiLevelType w:val="hybridMultilevel"/>
    <w:tmpl w:val="53B4B3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26643"/>
    <w:multiLevelType w:val="hybridMultilevel"/>
    <w:tmpl w:val="57109C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70A5"/>
    <w:multiLevelType w:val="hybridMultilevel"/>
    <w:tmpl w:val="0E5C25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12043"/>
    <w:multiLevelType w:val="hybridMultilevel"/>
    <w:tmpl w:val="E340C3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379DD"/>
    <w:multiLevelType w:val="hybridMultilevel"/>
    <w:tmpl w:val="D60C3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2390A"/>
    <w:multiLevelType w:val="hybridMultilevel"/>
    <w:tmpl w:val="F350E1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E0BD0"/>
    <w:multiLevelType w:val="hybridMultilevel"/>
    <w:tmpl w:val="D7404B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24871"/>
    <w:multiLevelType w:val="hybridMultilevel"/>
    <w:tmpl w:val="A9302D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22514"/>
    <w:multiLevelType w:val="hybridMultilevel"/>
    <w:tmpl w:val="6AD25F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7F5F"/>
    <w:multiLevelType w:val="hybridMultilevel"/>
    <w:tmpl w:val="8820A4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C67BC"/>
    <w:multiLevelType w:val="hybridMultilevel"/>
    <w:tmpl w:val="EF1A5B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7" w15:restartNumberingAfterBreak="0">
    <w:nsid w:val="4774724B"/>
    <w:multiLevelType w:val="hybridMultilevel"/>
    <w:tmpl w:val="EDC66B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A0A93"/>
    <w:multiLevelType w:val="hybridMultilevel"/>
    <w:tmpl w:val="9C7E25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762E3"/>
    <w:multiLevelType w:val="hybridMultilevel"/>
    <w:tmpl w:val="C58289E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70B4E"/>
    <w:multiLevelType w:val="hybridMultilevel"/>
    <w:tmpl w:val="CF5C9C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00A5B"/>
    <w:multiLevelType w:val="hybridMultilevel"/>
    <w:tmpl w:val="D11A6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26" w15:restartNumberingAfterBreak="0">
    <w:nsid w:val="7015143F"/>
    <w:multiLevelType w:val="hybridMultilevel"/>
    <w:tmpl w:val="ECA884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F1CA1"/>
    <w:multiLevelType w:val="hybridMultilevel"/>
    <w:tmpl w:val="37C03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29" w15:restartNumberingAfterBreak="0">
    <w:nsid w:val="76393177"/>
    <w:multiLevelType w:val="hybridMultilevel"/>
    <w:tmpl w:val="DD3AA4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C3E51"/>
    <w:multiLevelType w:val="hybridMultilevel"/>
    <w:tmpl w:val="E2DEF9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25"/>
  </w:num>
  <w:num w:numId="2">
    <w:abstractNumId w:val="31"/>
  </w:num>
  <w:num w:numId="3">
    <w:abstractNumId w:val="28"/>
  </w:num>
  <w:num w:numId="4">
    <w:abstractNumId w:val="14"/>
  </w:num>
  <w:num w:numId="5">
    <w:abstractNumId w:val="16"/>
  </w:num>
  <w:num w:numId="6">
    <w:abstractNumId w:val="24"/>
  </w:num>
  <w:num w:numId="7">
    <w:abstractNumId w:val="7"/>
  </w:num>
  <w:num w:numId="8">
    <w:abstractNumId w:val="19"/>
  </w:num>
  <w:num w:numId="9">
    <w:abstractNumId w:val="23"/>
  </w:num>
  <w:num w:numId="10">
    <w:abstractNumId w:val="15"/>
  </w:num>
  <w:num w:numId="11">
    <w:abstractNumId w:val="4"/>
  </w:num>
  <w:num w:numId="12">
    <w:abstractNumId w:val="0"/>
  </w:num>
  <w:num w:numId="13">
    <w:abstractNumId w:val="6"/>
  </w:num>
  <w:num w:numId="14">
    <w:abstractNumId w:val="12"/>
  </w:num>
  <w:num w:numId="15">
    <w:abstractNumId w:val="27"/>
  </w:num>
  <w:num w:numId="16">
    <w:abstractNumId w:val="21"/>
  </w:num>
  <w:num w:numId="17">
    <w:abstractNumId w:val="22"/>
  </w:num>
  <w:num w:numId="18">
    <w:abstractNumId w:val="29"/>
  </w:num>
  <w:num w:numId="19">
    <w:abstractNumId w:val="11"/>
  </w:num>
  <w:num w:numId="20">
    <w:abstractNumId w:val="30"/>
  </w:num>
  <w:num w:numId="21">
    <w:abstractNumId w:val="17"/>
  </w:num>
  <w:num w:numId="22">
    <w:abstractNumId w:val="26"/>
  </w:num>
  <w:num w:numId="23">
    <w:abstractNumId w:val="9"/>
  </w:num>
  <w:num w:numId="24">
    <w:abstractNumId w:val="13"/>
  </w:num>
  <w:num w:numId="25">
    <w:abstractNumId w:val="18"/>
  </w:num>
  <w:num w:numId="26">
    <w:abstractNumId w:val="8"/>
  </w:num>
  <w:num w:numId="27">
    <w:abstractNumId w:val="1"/>
  </w:num>
  <w:num w:numId="28">
    <w:abstractNumId w:val="3"/>
  </w:num>
  <w:num w:numId="29">
    <w:abstractNumId w:val="10"/>
  </w:num>
  <w:num w:numId="30">
    <w:abstractNumId w:val="2"/>
  </w:num>
  <w:num w:numId="31">
    <w:abstractNumId w:val="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552F5"/>
    <w:rsid w:val="0006669D"/>
    <w:rsid w:val="00070DC3"/>
    <w:rsid w:val="00071C4D"/>
    <w:rsid w:val="00087B68"/>
    <w:rsid w:val="000B0C89"/>
    <w:rsid w:val="000B1241"/>
    <w:rsid w:val="000D56AD"/>
    <w:rsid w:val="000F04ED"/>
    <w:rsid w:val="000F39E8"/>
    <w:rsid w:val="001041B4"/>
    <w:rsid w:val="0010683C"/>
    <w:rsid w:val="00141BB8"/>
    <w:rsid w:val="00167844"/>
    <w:rsid w:val="00177DC2"/>
    <w:rsid w:val="0018206E"/>
    <w:rsid w:val="0019611F"/>
    <w:rsid w:val="001A4927"/>
    <w:rsid w:val="001A6C0E"/>
    <w:rsid w:val="001B629F"/>
    <w:rsid w:val="002106CA"/>
    <w:rsid w:val="00225E0B"/>
    <w:rsid w:val="00246F62"/>
    <w:rsid w:val="002553CC"/>
    <w:rsid w:val="00271080"/>
    <w:rsid w:val="002C4753"/>
    <w:rsid w:val="002D0241"/>
    <w:rsid w:val="002E0A96"/>
    <w:rsid w:val="002E4553"/>
    <w:rsid w:val="00315C81"/>
    <w:rsid w:val="00332D94"/>
    <w:rsid w:val="003A2FF6"/>
    <w:rsid w:val="003B369F"/>
    <w:rsid w:val="003C0FDE"/>
    <w:rsid w:val="003C5B41"/>
    <w:rsid w:val="003D23DB"/>
    <w:rsid w:val="003D2710"/>
    <w:rsid w:val="003E537C"/>
    <w:rsid w:val="003E6CA1"/>
    <w:rsid w:val="00406C20"/>
    <w:rsid w:val="0040746E"/>
    <w:rsid w:val="004625ED"/>
    <w:rsid w:val="00463685"/>
    <w:rsid w:val="00484011"/>
    <w:rsid w:val="004A4717"/>
    <w:rsid w:val="004B6F31"/>
    <w:rsid w:val="004B7A20"/>
    <w:rsid w:val="004D3581"/>
    <w:rsid w:val="004F11D7"/>
    <w:rsid w:val="004F7A26"/>
    <w:rsid w:val="005140DE"/>
    <w:rsid w:val="00515287"/>
    <w:rsid w:val="005B3354"/>
    <w:rsid w:val="005D151B"/>
    <w:rsid w:val="005E5644"/>
    <w:rsid w:val="005E725F"/>
    <w:rsid w:val="005F5875"/>
    <w:rsid w:val="00614116"/>
    <w:rsid w:val="006168BC"/>
    <w:rsid w:val="00620935"/>
    <w:rsid w:val="00633C84"/>
    <w:rsid w:val="00647E41"/>
    <w:rsid w:val="006534D8"/>
    <w:rsid w:val="00667F30"/>
    <w:rsid w:val="00676963"/>
    <w:rsid w:val="00693B29"/>
    <w:rsid w:val="00696200"/>
    <w:rsid w:val="006A65F8"/>
    <w:rsid w:val="006A7B10"/>
    <w:rsid w:val="006B2336"/>
    <w:rsid w:val="006C28AA"/>
    <w:rsid w:val="006C4A08"/>
    <w:rsid w:val="006E1C49"/>
    <w:rsid w:val="006F6A2A"/>
    <w:rsid w:val="00713D71"/>
    <w:rsid w:val="0074069B"/>
    <w:rsid w:val="0075659A"/>
    <w:rsid w:val="00783475"/>
    <w:rsid w:val="008160E0"/>
    <w:rsid w:val="00836461"/>
    <w:rsid w:val="008520E1"/>
    <w:rsid w:val="00855DE0"/>
    <w:rsid w:val="00885862"/>
    <w:rsid w:val="008931B7"/>
    <w:rsid w:val="008D5E1C"/>
    <w:rsid w:val="009037E4"/>
    <w:rsid w:val="00903BFD"/>
    <w:rsid w:val="0090549C"/>
    <w:rsid w:val="00910FDD"/>
    <w:rsid w:val="00921444"/>
    <w:rsid w:val="00931138"/>
    <w:rsid w:val="00934ECD"/>
    <w:rsid w:val="00935632"/>
    <w:rsid w:val="00940ED2"/>
    <w:rsid w:val="00976C47"/>
    <w:rsid w:val="009806F9"/>
    <w:rsid w:val="0098100E"/>
    <w:rsid w:val="009872EE"/>
    <w:rsid w:val="009965CC"/>
    <w:rsid w:val="009C5F18"/>
    <w:rsid w:val="009D5FFA"/>
    <w:rsid w:val="009F30FE"/>
    <w:rsid w:val="009F76CD"/>
    <w:rsid w:val="00A01963"/>
    <w:rsid w:val="00A11307"/>
    <w:rsid w:val="00A33719"/>
    <w:rsid w:val="00A54A12"/>
    <w:rsid w:val="00A657B9"/>
    <w:rsid w:val="00A71534"/>
    <w:rsid w:val="00AB0079"/>
    <w:rsid w:val="00AB14D2"/>
    <w:rsid w:val="00AD0EEF"/>
    <w:rsid w:val="00AF5A4E"/>
    <w:rsid w:val="00B2523E"/>
    <w:rsid w:val="00B53990"/>
    <w:rsid w:val="00B76EF5"/>
    <w:rsid w:val="00B81290"/>
    <w:rsid w:val="00B976A0"/>
    <w:rsid w:val="00BD0566"/>
    <w:rsid w:val="00BD31C6"/>
    <w:rsid w:val="00BD3298"/>
    <w:rsid w:val="00BE2387"/>
    <w:rsid w:val="00BF10E0"/>
    <w:rsid w:val="00C1580D"/>
    <w:rsid w:val="00C17F9A"/>
    <w:rsid w:val="00C43323"/>
    <w:rsid w:val="00C466C5"/>
    <w:rsid w:val="00C71DF2"/>
    <w:rsid w:val="00C81212"/>
    <w:rsid w:val="00CA765F"/>
    <w:rsid w:val="00CB07D4"/>
    <w:rsid w:val="00CB3BB1"/>
    <w:rsid w:val="00CC7620"/>
    <w:rsid w:val="00CD274C"/>
    <w:rsid w:val="00CE320E"/>
    <w:rsid w:val="00D325CC"/>
    <w:rsid w:val="00D67040"/>
    <w:rsid w:val="00D95C4F"/>
    <w:rsid w:val="00D97B82"/>
    <w:rsid w:val="00DD12E6"/>
    <w:rsid w:val="00DE34B3"/>
    <w:rsid w:val="00DF1DD4"/>
    <w:rsid w:val="00DF2E43"/>
    <w:rsid w:val="00E03AB3"/>
    <w:rsid w:val="00E03E34"/>
    <w:rsid w:val="00E13845"/>
    <w:rsid w:val="00E24D03"/>
    <w:rsid w:val="00E53DF6"/>
    <w:rsid w:val="00E54456"/>
    <w:rsid w:val="00E71832"/>
    <w:rsid w:val="00EA3323"/>
    <w:rsid w:val="00EA5B27"/>
    <w:rsid w:val="00EF43AF"/>
    <w:rsid w:val="00F01D75"/>
    <w:rsid w:val="00F1479D"/>
    <w:rsid w:val="00F15B3D"/>
    <w:rsid w:val="00F218F2"/>
    <w:rsid w:val="00F5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88374C0"/>
  <w15:docId w15:val="{5F5F8D0A-14B2-42BD-A936-C1CFE425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62093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image" Target="media/image5.png" Id="rId26" /><Relationship Type="http://schemas.openxmlformats.org/officeDocument/2006/relationships/image" Target="media/image15.png" Id="rId39" /><Relationship Type="http://schemas.openxmlformats.org/officeDocument/2006/relationships/oleObject" Target="embeddings/oleObject1.bin" Id="rId21" /><Relationship Type="http://schemas.openxmlformats.org/officeDocument/2006/relationships/oleObject" Target="embeddings/oleObject6.bin" Id="rId34" /><Relationship Type="http://schemas.openxmlformats.org/officeDocument/2006/relationships/image" Target="media/image18.png" Id="rId42" /><Relationship Type="http://schemas.openxmlformats.org/officeDocument/2006/relationships/oleObject" Target="embeddings/oleObject8.bin" Id="rId47" /><Relationship Type="http://schemas.openxmlformats.org/officeDocument/2006/relationships/image" Target="media/image24.png" Id="rId50" /><Relationship Type="http://schemas.openxmlformats.org/officeDocument/2006/relationships/oleObject" Target="embeddings/oleObject11.bin" Id="rId55" /><Relationship Type="http://schemas.openxmlformats.org/officeDocument/2006/relationships/numbering" Target="numbering.xml" Id="rId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oleObject" Target="embeddings/oleObject5.bin" Id="rId29" /><Relationship Type="http://schemas.openxmlformats.org/officeDocument/2006/relationships/footnotes" Target="footnotes.xml" Id="rId11" /><Relationship Type="http://schemas.openxmlformats.org/officeDocument/2006/relationships/image" Target="media/image4.png" Id="rId24" /><Relationship Type="http://schemas.openxmlformats.org/officeDocument/2006/relationships/image" Target="media/image9.png" Id="rId32" /><Relationship Type="http://schemas.openxmlformats.org/officeDocument/2006/relationships/image" Target="media/image13.png" Id="rId37" /><Relationship Type="http://schemas.openxmlformats.org/officeDocument/2006/relationships/image" Target="media/image16.png" Id="rId40" /><Relationship Type="http://schemas.openxmlformats.org/officeDocument/2006/relationships/image" Target="media/image20.png" Id="rId45" /><Relationship Type="http://schemas.openxmlformats.org/officeDocument/2006/relationships/oleObject" Target="embeddings/oleObject10.bin" Id="rId53" /><Relationship Type="http://schemas.openxmlformats.org/officeDocument/2006/relationships/fontTable" Target="fontTable.xml" Id="rId58" /><Relationship Type="http://schemas.openxmlformats.org/officeDocument/2006/relationships/customXml" Target="../customXml/item5.xml" Id="rId5" /><Relationship Type="http://schemas.openxmlformats.org/officeDocument/2006/relationships/image" Target="media/image1.png" Id="rId19" /><Relationship Type="http://schemas.openxmlformats.org/officeDocument/2006/relationships/header" Target="header4.xml" Id="rId56" /><Relationship Type="http://schemas.openxmlformats.org/officeDocument/2006/relationships/settings" Target="settings.xml" Id="rId9" /><Relationship Type="http://schemas.openxmlformats.org/officeDocument/2006/relationships/header" Target="header2.xml" Id="rId14" /><Relationship Type="http://schemas.openxmlformats.org/officeDocument/2006/relationships/image" Target="media/image3.png" Id="rId22" /><Relationship Type="http://schemas.openxmlformats.org/officeDocument/2006/relationships/oleObject" Target="embeddings/oleObject4.bin" Id="rId27" /><Relationship Type="http://schemas.openxmlformats.org/officeDocument/2006/relationships/image" Target="media/image7.png" Id="rId30" /><Relationship Type="http://schemas.openxmlformats.org/officeDocument/2006/relationships/image" Target="media/image11.png" Id="rId35" /><Relationship Type="http://schemas.openxmlformats.org/officeDocument/2006/relationships/image" Target="media/image19.png" Id="rId43" /><Relationship Type="http://schemas.openxmlformats.org/officeDocument/2006/relationships/image" Target="media/image22.png" Id="rId48" /><Relationship Type="http://schemas.openxmlformats.org/officeDocument/2006/relationships/styles" Target="styles.xml" Id="rId8" /><Relationship Type="http://schemas.openxmlformats.org/officeDocument/2006/relationships/oleObject" Target="embeddings/oleObject9.bin" Id="rId51" /><Relationship Type="http://schemas.openxmlformats.org/officeDocument/2006/relationships/customXml" Target="../customXml/item3.xml" Id="rId3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oleObject" Target="embeddings/oleObject3.bin" Id="rId25" /><Relationship Type="http://schemas.openxmlformats.org/officeDocument/2006/relationships/image" Target="media/image10.png" Id="rId33" /><Relationship Type="http://schemas.openxmlformats.org/officeDocument/2006/relationships/image" Target="media/image14.png" Id="rId38" /><Relationship Type="http://schemas.openxmlformats.org/officeDocument/2006/relationships/image" Target="media/image21.png" Id="rId46" /><Relationship Type="http://schemas.openxmlformats.org/officeDocument/2006/relationships/theme" Target="theme/theme1.xml" Id="rId59" /><Relationship Type="http://schemas.openxmlformats.org/officeDocument/2006/relationships/image" Target="media/image2.png" Id="rId20" /><Relationship Type="http://schemas.openxmlformats.org/officeDocument/2006/relationships/image" Target="media/image17.png" Id="rId41" /><Relationship Type="http://schemas.openxmlformats.org/officeDocument/2006/relationships/image" Target="media/image26.png" Id="rId54" /><Relationship Type="http://schemas.openxmlformats.org/officeDocument/2006/relationships/customXml" Target="../customXml/item6.xml" Id="rId6" /><Relationship Type="http://schemas.openxmlformats.org/officeDocument/2006/relationships/footer" Target="footer1.xml" Id="rId15" /><Relationship Type="http://schemas.openxmlformats.org/officeDocument/2006/relationships/oleObject" Target="embeddings/oleObject2.bin" Id="rId23" /><Relationship Type="http://schemas.openxmlformats.org/officeDocument/2006/relationships/image" Target="media/image6.png" Id="rId28" /><Relationship Type="http://schemas.openxmlformats.org/officeDocument/2006/relationships/image" Target="media/image12.png" Id="rId36" /><Relationship Type="http://schemas.openxmlformats.org/officeDocument/2006/relationships/image" Target="media/image23.png" Id="rId49" /><Relationship Type="http://schemas.openxmlformats.org/officeDocument/2006/relationships/footer" Target="footer4.xml" Id="rId57" /><Relationship Type="http://schemas.openxmlformats.org/officeDocument/2006/relationships/webSettings" Target="webSettings.xml" Id="rId10" /><Relationship Type="http://schemas.openxmlformats.org/officeDocument/2006/relationships/image" Target="media/image8.png" Id="rId31" /><Relationship Type="http://schemas.openxmlformats.org/officeDocument/2006/relationships/oleObject" Target="embeddings/oleObject7.bin" Id="rId44" /><Relationship Type="http://schemas.openxmlformats.org/officeDocument/2006/relationships/image" Target="media/image25.png" Id="rId52" /><Relationship Type="http://schemas.openxmlformats.org/officeDocument/2006/relationships/customXml" Target="../customXml/item7.xml" Id="rId60" /><Relationship Type="http://schemas.openxmlformats.org/officeDocument/2006/relationships/header" Target="/word/header5.xml" Id="Rf606e78b8c1141cf" /><Relationship Type="http://schemas.openxmlformats.org/officeDocument/2006/relationships/header" Target="/word/header6.xml" Id="R7900da5699ad4d44" /><Relationship Type="http://schemas.openxmlformats.org/officeDocument/2006/relationships/header" Target="/word/header7.xml" Id="R9340ae890dd14fde" /><Relationship Type="http://schemas.openxmlformats.org/officeDocument/2006/relationships/footer" Target="/word/footer5.xml" Id="R4332509534f94449" /><Relationship Type="http://schemas.openxmlformats.org/officeDocument/2006/relationships/footer" Target="/word/footer6.xml" Id="R26080577f17a4afd" /><Relationship Type="http://schemas.openxmlformats.org/officeDocument/2006/relationships/footer" Target="/word/footer7.xml" Id="R7e0cf89950ad4fd9" /><Relationship Type="http://schemas.openxmlformats.org/officeDocument/2006/relationships/header" Target="/word/header8.xml" Id="R6b9fb5f1b1644e12" /><Relationship Type="http://schemas.openxmlformats.org/officeDocument/2006/relationships/header" Target="/word/header9.xml" Id="R0e563f86eb1b494c" /><Relationship Type="http://schemas.openxmlformats.org/officeDocument/2006/relationships/header" Target="/word/header10.xml" Id="Rf32ed8160b3c4b15" /><Relationship Type="http://schemas.openxmlformats.org/officeDocument/2006/relationships/footer" Target="/word/footer8.xml" Id="R51cb7a8167c2416f" /><Relationship Type="http://schemas.openxmlformats.org/officeDocument/2006/relationships/footer" Target="/word/footer9.xml" Id="R18eb208cf7f24114" /><Relationship Type="http://schemas.openxmlformats.org/officeDocument/2006/relationships/footer" Target="/word/footer10.xml" Id="R58fb8ad851fe4691" /><Relationship Type="http://schemas.openxmlformats.org/officeDocument/2006/relationships/header" Target="/word/header11.xml" Id="R2688d52bc26645b5" /><Relationship Type="http://schemas.openxmlformats.org/officeDocument/2006/relationships/header" Target="/word/header12.xml" Id="R518dcfbd2cb4413d" /><Relationship Type="http://schemas.openxmlformats.org/officeDocument/2006/relationships/header" Target="/word/header13.xml" Id="Ra2265f932d404dbd" /><Relationship Type="http://schemas.openxmlformats.org/officeDocument/2006/relationships/footer" Target="/word/footer11.xml" Id="R45f7691a151a4c29" /><Relationship Type="http://schemas.openxmlformats.org/officeDocument/2006/relationships/footer" Target="/word/footer12.xml" Id="R3dcbea8a942a4f57" /><Relationship Type="http://schemas.openxmlformats.org/officeDocument/2006/relationships/footer" Target="/word/footer13.xml" Id="Rf2bed20c69ac4076" /><Relationship Type="http://schemas.openxmlformats.org/officeDocument/2006/relationships/header" Target="/word/header14.xml" Id="R1da36fe3960d497e" /><Relationship Type="http://schemas.openxmlformats.org/officeDocument/2006/relationships/header" Target="/word/header15.xml" Id="R1b22acb7e2324855" /><Relationship Type="http://schemas.openxmlformats.org/officeDocument/2006/relationships/header" Target="/word/header16.xml" Id="R00572633f4c84994" /><Relationship Type="http://schemas.openxmlformats.org/officeDocument/2006/relationships/footer" Target="/word/footer14.xml" Id="Rbd2e20f665e74d11" /><Relationship Type="http://schemas.openxmlformats.org/officeDocument/2006/relationships/footer" Target="/word/footer15.xml" Id="Rd78b61d7cc77435c" /><Relationship Type="http://schemas.openxmlformats.org/officeDocument/2006/relationships/footer" Target="/word/footer16.xml" Id="R0dcd17790f594b39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media/image5.gif" Id="rId1" /></Relationships>
</file>

<file path=word/_rels/header13.xml.rels>&#65279;<?xml version="1.0" encoding="utf-8"?><Relationships xmlns="http://schemas.openxmlformats.org/package/2006/relationships"><Relationship Type="http://schemas.openxmlformats.org/officeDocument/2006/relationships/image" Target="/media/image6.gif" Id="rId1" /></Relationships>
</file>

<file path=word/_rels/header14.xml.rels>&#65279;<?xml version="1.0" encoding="utf-8"?><Relationships xmlns="http://schemas.openxmlformats.org/package/2006/relationships"><Relationship Type="http://schemas.openxmlformats.org/officeDocument/2006/relationships/image" Target="/media/image7.gif" Id="rId1" /></Relationships>
</file>

<file path=word/_rels/header15.xml.rels>&#65279;<?xml version="1.0" encoding="utf-8"?><Relationships xmlns="http://schemas.openxmlformats.org/package/2006/relationships"><Relationship Type="http://schemas.openxmlformats.org/officeDocument/2006/relationships/image" Target="/media/image8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7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_rels/header9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F0877FE33758A94EA823FCF708781B84" ma:contentTypeVersion="7" ma:contentTypeDescription="Skapa ett nytt styrd dokument." ma:contentTypeScope="" ma:versionID="71f949f7d801182901c646effedf96e8">
  <xsd:schema xmlns:xsd="http://www.w3.org/2001/XMLSchema" xmlns:xs="http://www.w3.org/2001/XMLSchema" xmlns:p="http://schemas.microsoft.com/office/2006/metadata/properties" xmlns:ns1="http://schemas.microsoft.com/sharepoint/v3" xmlns:ns2="628576a3-8434-4986-aeeb-c9c5c3947adc" xmlns:ns3="95adaae7-f3b8-4594-ad2f-b3cc4c460f26" xmlns:ns4="http://schemas.microsoft.com/sharepoint/v4" targetNamespace="http://schemas.microsoft.com/office/2006/metadata/properties" ma:root="true" ma:fieldsID="0276117a3b30a9f296a4ba345a718851" ns1:_="" ns2:_="" ns3:_="" ns4:_="">
    <xsd:import namespace="http://schemas.microsoft.com/sharepoint/v3"/>
    <xsd:import namespace="628576a3-8434-4986-aeeb-c9c5c3947adc"/>
    <xsd:import namespace="95adaae7-f3b8-4594-ad2f-b3cc4c460f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e32bc2c600954b21b8771b7c871600ad" minOccurs="0"/>
                <xsd:element ref="ns2:TaxCatchAll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576a3-8434-4986-aeeb-c9c5c3947adc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0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e32bc2c600954b21b8771b7c871600ad" ma:index="28" nillable="true" ma:taxonomy="true" ma:internalName="e32bc2c600954b21b8771b7c871600ad" ma:taxonomyFieldName="RHI_ApprovedRole" ma:displayName="Fastställanderoll" ma:readOnly="true" ma:fieldId="{e32bc2c6-0095-4b21-b877-1b7c871600ad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04c67978-82f6-4e24-b6b2-7bdb1ec4c7c0}" ma:internalName="TaxCatchAll" ma:showField="CatchAllData" ma:web="628576a3-8434-4986-aeeb-c9c5c3947a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04c67978-82f6-4e24-b6b2-7bdb1ec4c7c0}" ma:internalName="TaxCatchAllLabel" ma:readOnly="true" ma:showField="CatchAllDataLabel" ma:web="628576a3-8434-4986-aeeb-c9c5c3947a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1" nillable="true" ma:taxonomy="true" ma:internalName="l3725d2185604df78b4bef80ff63202f" ma:taxonomyFieldName="RHI_MeSHMulti" ma:displayName="Medicinsk term" ma:fieldId="{53725d21-8560-4df7-8b4b-ef80ff63202f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3" nillable="true" ma:taxonomy="true" ma:internalName="i4d846bafbc94e6c892c2f207f8e6714" ma:taxonomyFieldName="RHI_KeywordsMulti" ma:displayName="Nyckelord" ma:fieldId="{24d846ba-fbc9-4e6c-892c-2f207f8e6714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5" nillable="true" ma:taxonomy="true" ma:internalName="k0e587a7c4ca45fb88ec6eb8cbb582c0" ma:taxonomyFieldName="RHI_MSChapter" ma:displayName="Kapitel" ma:fieldId="{40e587a7-c4ca-45fb-88ec-6eb8cbb582c0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9" ma:taxonomy="true" ma:internalName="c462f665bad2437cb8ba36ab4de68df8" ma:taxonomyFieldName="RHI_AppliesToOrganizationMulti" ma:displayName="Gäller för" ma:readOnly="false" ma:fieldId="{c462f665-bad2-437c-b8ba-36ab4de68df8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daae7-f3b8-4594-ad2f-b3cc4c460f26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8</Value>
      <Value>6</Value>
      <Value>5</Value>
      <Value>4</Value>
      <Value>3</Value>
      <Value>2</Value>
    </TaxCatchAll>
    <FSCD_DocumentOwner xmlns="d7020d13-187d-4fc8-9816-bd01783b86ee">
      <UserInfo>
        <DisplayName>Samuelsson Åsa RK</DisplayName>
        <AccountId>44</AccountId>
        <AccountType/>
      </UserInfo>
    </FSCD_DocumentOwner>
    <i4d846bafbc94e6c892c2f207f8e6714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 Vårdsystem</TermName>
          <TermId xmlns="http://schemas.microsoft.com/office/infopath/2007/PartnerControls">3c644aad-2e66-4432-97d8-36000a0b78c2</TermId>
        </TermInfo>
        <TermInfo xmlns="http://schemas.microsoft.com/office/infopath/2007/PartnerControls">
          <TermName xmlns="http://schemas.microsoft.com/office/infopath/2007/PartnerControls">NCS Läkemedelsmodul</TermName>
          <TermId xmlns="http://schemas.microsoft.com/office/infopath/2007/PartnerControls">ace1266a-7f1d-49a1-97cf-63bd15534611</TermId>
        </TermInfo>
        <TermInfo xmlns="http://schemas.microsoft.com/office/infopath/2007/PartnerControls">
          <TermName xmlns="http://schemas.microsoft.com/office/infopath/2007/PartnerControls">VAS</TermName>
          <TermId xmlns="http://schemas.microsoft.com/office/infopath/2007/PartnerControls">71323268-bae3-4593-afac-c5224ca03538</TermId>
        </TermInfo>
      </Terms>
    </i4d846bafbc94e6c892c2f207f8e6714>
    <RHI_ApprovedDate_Temp xmlns="a20921a3-d337-4f28-a5a8-d9fac85c55a0">2022-12-14T23:00:00+00:00</RHI_ApprovedDate_Temp>
    <FSCD_DocumentEdition_Temp xmlns="a20921a3-d337-4f28-a5a8-d9fac85c55a0">5</FSCD_DocumentEdition_Temp>
    <PublishingStartDate xmlns="a20921a3-d337-4f28-a5a8-d9fac85c55a0" xsi:nil="true"/>
    <RHI_ReviewersMulti xmlns="d7020d13-187d-4fc8-9816-bd01783b86ee">
      <UserInfo>
        <DisplayName/>
        <AccountId xsi:nil="true"/>
        <AccountType/>
      </UserInfo>
    </RHI_ReviewersMulti>
    <RHI_ApproverDisplay_Temp xmlns="a20921a3-d337-4f28-a5a8-d9fac85c55a0">Objektledare</RHI_ApproverDisplay_Temp>
    <FSCD_ApprovedBy xmlns="d7020d13-187d-4fc8-9816-bd01783b86ee">
      <UserInfo>
        <DisplayName/>
        <AccountId>44</AccountId>
        <AccountType/>
      </UserInfo>
    </FSCD_ApprovedBy>
    <RHI_CD_Classification xmlns="d7020d13-187d-4fc8-9816-bd01783b86ee">1</RHI_CD_Classification>
    <k0e587a7c4ca45fb88ec6eb8cbb582c0 xmlns="d7020d13-187d-4fc8-9816-bd01783b86ee">
      <Terms xmlns="http://schemas.microsoft.com/office/infopath/2007/PartnerControls"/>
    </k0e587a7c4ca45fb88ec6eb8cbb582c0>
    <FSCD_DocumentTypeTags xmlns="a20921a3-d337-4f28-a5a8-d9fac85c55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Manual</TermName>
          <TermId xmlns="http://schemas.microsoft.com/office/infopath/2007/PartnerControls">06cc56cf-c0b9-4a68-8fcc-0eb9bc3a2c8e</TermId>
        </TermInfo>
      </Terms>
    </FSCD_DocumentTypeTags>
    <e32bc2c600954b21b8771b7c871600a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Objektledare</TermName>
          <TermId xmlns="http://schemas.microsoft.com/office/infopath/2007/PartnerControls">b8020836-1e4b-4744-8c14-a3cf08cbd029</TermId>
        </TermInfo>
      </Terms>
    </e32bc2c600954b21b8771b7c871600ad>
    <RHI_ApprovedRole_Temp xmlns="a20921a3-d337-4f28-a5a8-d9fac85c55a0">Objektledare</RHI_ApprovedRole_Temp>
    <FSCD_IsPublished xmlns="d7020d13-187d-4fc8-9816-bd01783b86ee">5.0</FSCD_IsPublished>
    <RHI_CoAuthorsMulti xmlns="d7020d13-187d-4fc8-9816-bd01783b86ee">
      <UserInfo>
        <DisplayName/>
        <AccountId xsi:nil="true"/>
        <AccountType/>
      </UserInfo>
    </RHI_CoAuthorsMulti>
    <PublishingExpirationDate xmlns="a20921a3-d337-4f28-a5a8-d9fac85c55a0" xsi:nil="true"/>
    <FSCD_DocumentId_Temp xmlns="a20921a3-d337-4f28-a5a8-d9fac85c55a0">a97117e9-1429-4586-b487-79783debe456</FSCD_DocumentId_Temp>
    <FSCD_DocumentIssuer xmlns="d7020d13-187d-4fc8-9816-bd01783b86ee">
      <UserInfo>
        <DisplayName>Skoglund Annelie RK</DisplayName>
        <AccountId>53</AccountId>
        <AccountType/>
      </UserInfo>
    </FSCD_DocumentIssuer>
    <c462f665bad2437cb8ba36ab4de68df8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c462f665bad2437cb8ba36ab4de68df8>
    <l3725d2185604df78b4bef80ff63202f xmlns="d7020d13-187d-4fc8-9816-bd01783b86ee">
      <Terms xmlns="http://schemas.microsoft.com/office/infopath/2007/PartnerControls"/>
    </l3725d2185604df78b4bef80ff63202f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FC1F9CDB39E1844A95B8BCB62021EBA1005FDA8F8E88469843B924F1C431D4C07B" ma:contentTypeVersion="28" ma:contentTypeDescription="Skapa ett nytt styrd dokument." ma:contentTypeScope="" ma:versionID="5a9cae2050bf7ee34bcc5371efdee525">
  <xsd:schema xmlns:xsd="http://www.w3.org/2001/XMLSchema" xmlns:xs="http://www.w3.org/2001/XMLSchema" xmlns:p="http://schemas.microsoft.com/office/2006/metadata/properties" xmlns:ns2="d7020d13-187d-4fc8-9816-bd01783b86ee" xmlns:ns3="a20921a3-d337-4f28-a5a8-d9fac85c55a0" targetNamespace="http://schemas.microsoft.com/office/2006/metadata/properties" ma:root="true" ma:fieldsID="811aebc5e964168973a93cb24a02e523" ns2:_="" ns3:_="">
    <xsd:import namespace="d7020d13-187d-4fc8-9816-bd01783b86ee"/>
    <xsd:import namespace="a20921a3-d337-4f28-a5a8-d9fac85c55a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32bc2c600954b21b8771b7c871600ad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6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8539a4b7-ad36-42d0-9250-46ca8e637ad6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32bc2c600954b21b8771b7c871600ad" ma:index="33" nillable="true" ma:taxonomy="true" ma:internalName="e32bc2c600954b21b8771b7c871600ad" ma:taxonomyFieldName="RHI_ApprovedRole" ma:displayName="Fastställanderoll" ma:readOnly="true" ma:fieldId="{e32bc2c6-0095-4b21-b877-1b7c871600a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8539a4b7-ad36-42d0-9250-46ca8e637ad6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5" nillable="true" ma:taxonomy="true" ma:internalName="l3725d2185604df78b4bef80ff63202f" ma:taxonomyFieldName="RHI_MeSHMulti" ma:displayName="Medicinsk term" ma:readOnly="false" ma:fieldId="{53725d21-8560-4df7-8b4b-ef80ff63202f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6" nillable="true" ma:taxonomy="true" ma:internalName="i4d846bafbc94e6c892c2f207f8e6714" ma:taxonomyFieldName="RHI_KeywordsMulti" ma:displayName="Nyckelord" ma:readOnly="false" ma:fieldId="{24d846ba-fbc9-4e6c-892c-2f207f8e6714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7" nillable="true" ma:taxonomy="true" ma:internalName="k0e587a7c4ca45fb88ec6eb8cbb582c0" ma:taxonomyFieldName="RHI_MSChapter" ma:displayName="Kapitel" ma:readOnly="false" ma:fieldId="{40e587a7-c4ca-45fb-88ec-6eb8cbb582c0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8" ma:taxonomy="true" ma:internalName="c462f665bad2437cb8ba36ab4de68df8" ma:taxonomyFieldName="RHI_AppliesToOrganizationMulti" ma:displayName="Gäller för" ma:readOnly="false" ma:fieldId="{c462f665-bad2-437c-b8ba-36ab4de68df8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21a3-d337-4f28-a5a8-d9fac85c55a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0767BA8-81CF-43CD-BA70-7FB0D457D40F}"/>
</file>

<file path=customXml/itemProps2.xml><?xml version="1.0" encoding="utf-8"?>
<ds:datastoreItem xmlns:ds="http://schemas.openxmlformats.org/officeDocument/2006/customXml" ds:itemID="{CD720D38-0625-4D1B-AE78-193D47B43A22}"/>
</file>

<file path=customXml/itemProps3.xml><?xml version="1.0" encoding="utf-8"?>
<ds:datastoreItem xmlns:ds="http://schemas.openxmlformats.org/officeDocument/2006/customXml" ds:itemID="{73C6A869-F032-41F2-B112-37A19C979E2F}"/>
</file>

<file path=customXml/itemProps4.xml><?xml version="1.0" encoding="utf-8"?>
<ds:datastoreItem xmlns:ds="http://schemas.openxmlformats.org/officeDocument/2006/customXml" ds:itemID="{89B3FC54-AB42-4DEA-98D2-9922CB44D357}"/>
</file>

<file path=customXml/itemProps5.xml><?xml version="1.0" encoding="utf-8"?>
<ds:datastoreItem xmlns:ds="http://schemas.openxmlformats.org/officeDocument/2006/customXml" ds:itemID="{FF2D9C65-B071-4061-A8D4-CAF296185E48}"/>
</file>

<file path=customXml/itemProps6.xml><?xml version="1.0" encoding="utf-8"?>
<ds:datastoreItem xmlns:ds="http://schemas.openxmlformats.org/officeDocument/2006/customXml" ds:itemID="{0D4F930A-82BA-4BA8-A8CD-6F178991BD87}"/>
</file>

<file path=customXml/itemProps7.xml><?xml version="1.0" encoding="utf-8"?>
<ds:datastoreItem xmlns:ds="http://schemas.openxmlformats.org/officeDocument/2006/customXml" ds:itemID="{4CACE747-13DF-4007-BB6E-7C1E3664E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930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VAS - Läkemedel NCS - Mätvärden</vt:lpstr>
      <vt:lpstr>Innehållsmall styrda dokument (grunddokument)</vt:lpstr>
    </vt:vector>
  </TitlesOfParts>
  <Company>Microsoft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 - Läkemedel NCS - Mätvärden</dc:title>
  <dc:creator>Memmi Karin RGS IT APP</dc:creator>
  <cp:lastModifiedBy>Carlefred Viktor H RK</cp:lastModifiedBy>
  <cp:revision>2</cp:revision>
  <cp:lastPrinted>2013-06-04T11:54:00Z</cp:lastPrinted>
  <dcterms:created xsi:type="dcterms:W3CDTF">2021-12-02T10:46:00Z</dcterms:created>
  <dcterms:modified xsi:type="dcterms:W3CDTF">2021-12-02T10:46:00Z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0x010100FC1F9CDB39E1844A95B8BCB62021EBA1005FDA8F8E88469843B924F1C431D4C07B</vt:lpwstr>
  </property>
  <property fmtid="{D5CDD505-2E9C-101B-9397-08002B2CF9AE}" pid="3" name="FSCD_DocumentType">
    <vt:lpwstr>6;#Manual|06cc56cf-c0b9-4a68-8fcc-0eb9bc3a2c8e</vt:lpwstr>
  </property>
  <property fmtid="{D5CDD505-2E9C-101B-9397-08002B2CF9AE}" pid="4" name="_dlc_DocIdItemGuid">
    <vt:lpwstr>a97117e9-1429-4586-b487-79783debe456</vt:lpwstr>
  </property>
  <property fmtid="{D5CDD505-2E9C-101B-9397-08002B2CF9AE}" pid="5" name="RHI_MSChapter">
    <vt:lpwstr/>
  </property>
  <property fmtid="{D5CDD505-2E9C-101B-9397-08002B2CF9AE}" pid="6" name="RHI_MeSHMulti">
    <vt:lpwstr/>
  </property>
  <property fmtid="{D5CDD505-2E9C-101B-9397-08002B2CF9AE}" pid="7" name="RHI_AppliesToOrganizationMulti">
    <vt:lpwstr>2;#Region Halland|d72d8b1f-b373-4815-ab51-a5608c837237</vt:lpwstr>
  </property>
  <property fmtid="{D5CDD505-2E9C-101B-9397-08002B2CF9AE}" pid="8" name="RHI_KeywordsMulti">
    <vt:lpwstr>3;#IT Vårdsystem|3c644aad-2e66-4432-97d8-36000a0b78c2;#8;#NCS Läkemedelsmodul|ace1266a-7f1d-49a1-97cf-63bd15534611;#4;#VAS|71323268-bae3-4593-afac-c5224ca03538</vt:lpwstr>
  </property>
  <property fmtid="{D5CDD505-2E9C-101B-9397-08002B2CF9AE}" pid="9" name="RHI_ApprovedRole">
    <vt:lpwstr>5;#Objektledare|b8020836-1e4b-4744-8c14-a3cf08cbd029</vt:lpwstr>
  </property>
  <property fmtid="{D5CDD505-2E9C-101B-9397-08002B2CF9AE}" pid="10" name="FSCD_DocumentOwner">
    <vt:lpwstr>44;#Samuelsson Åsa RK</vt:lpwstr>
  </property>
  <property fmtid="{D5CDD505-2E9C-101B-9397-08002B2CF9AE}" pid="11" name="i4d846bafbc94e6c892c2f207f8e6714">
    <vt:lpwstr>IT Vårdsystem|3c644aad-2e66-4432-97d8-36000a0b78c2;NCS Läkemedelsmodul|ace1266a-7f1d-49a1-97cf-63bd15534611;VAS|71323268-bae3-4593-afac-c5224ca03538</vt:lpwstr>
  </property>
  <property fmtid="{D5CDD505-2E9C-101B-9397-08002B2CF9AE}" pid="12" name="RHI_ApprovedDate_Temp">
    <vt:filetime>2021-12-01T23:00:00Z</vt:filetime>
  </property>
  <property fmtid="{D5CDD505-2E9C-101B-9397-08002B2CF9AE}" pid="14" name="FSCD_DocumentEdition_Temp">
    <vt:lpwstr>4</vt:lpwstr>
  </property>
  <property fmtid="{D5CDD505-2E9C-101B-9397-08002B2CF9AE}" pid="15" name="RHI_ReviewersMulti">
    <vt:lpwstr/>
  </property>
  <property fmtid="{D5CDD505-2E9C-101B-9397-08002B2CF9AE}" pid="16" name="RHI_ApproverDisplay_Temp">
    <vt:lpwstr>Objektledare</vt:lpwstr>
  </property>
  <property fmtid="{D5CDD505-2E9C-101B-9397-08002B2CF9AE}" pid="17" name="FSCD_ApprovedBy">
    <vt:lpwstr>21</vt:lpwstr>
  </property>
  <property fmtid="{D5CDD505-2E9C-101B-9397-08002B2CF9AE}" pid="18" name="RHI_CD_Classification">
    <vt:lpwstr>1</vt:lpwstr>
  </property>
  <property fmtid="{D5CDD505-2E9C-101B-9397-08002B2CF9AE}" pid="20" name="FSCD_DocumentTypeTags">
    <vt:lpwstr>Manual|06cc56cf-c0b9-4a68-8fcc-0eb9bc3a2c8e</vt:lpwstr>
  </property>
  <property fmtid="{D5CDD505-2E9C-101B-9397-08002B2CF9AE}" pid="21" name="e32bc2c600954b21b8771b7c871600ad">
    <vt:lpwstr>Objektledare|b8020836-1e4b-4744-8c14-a3cf08cbd029</vt:lpwstr>
  </property>
  <property fmtid="{D5CDD505-2E9C-101B-9397-08002B2CF9AE}" pid="22" name="RHI_ApprovedRole_Temp">
    <vt:lpwstr>Objektledare</vt:lpwstr>
  </property>
  <property fmtid="{D5CDD505-2E9C-101B-9397-08002B2CF9AE}" pid="23" name="FSCD_IsPublished">
    <vt:lpwstr>4.0</vt:lpwstr>
  </property>
  <property fmtid="{D5CDD505-2E9C-101B-9397-08002B2CF9AE}" pid="25" name="RHI_CoAuthorsMulti">
    <vt:lpwstr/>
  </property>
  <property fmtid="{D5CDD505-2E9C-101B-9397-08002B2CF9AE}" pid="26" name="FSCD_DocumentId_Temp">
    <vt:lpwstr>a97117e9-1429-4586-b487-79783debe456</vt:lpwstr>
  </property>
  <property fmtid="{D5CDD505-2E9C-101B-9397-08002B2CF9AE}" pid="27" name="FSCD_DocumentIssuer">
    <vt:lpwstr>53;#Skoglund Annelie RK</vt:lpwstr>
  </property>
  <property fmtid="{D5CDD505-2E9C-101B-9397-08002B2CF9AE}" pid="28" name="c462f665bad2437cb8ba36ab4de68df8">
    <vt:lpwstr>Region Halland|d72d8b1f-b373-4815-ab51-a5608c837237</vt:lpwstr>
  </property>
  <property fmtid="{D5CDD505-2E9C-101B-9397-08002B2CF9AE}" pid="29" name="URL">
    <vt:lpwstr/>
  </property>
  <property fmtid="{D5CDD505-2E9C-101B-9397-08002B2CF9AE}" pid="31" name="k0e587a7c4ca45fb88ec6eb8cbb582c0">
    <vt:lpwstr/>
  </property>
  <property fmtid="{D5CDD505-2E9C-101B-9397-08002B2CF9AE}" pid="33" name="l3725d2185604df78b4bef80ff63202f">
    <vt:lpwstr/>
  </property>
</Properties>
</file>