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57B9" w:rsidP="00A657B9" w:rsidRDefault="002E34AF" w14:paraId="40A04425" w14:textId="77777777">
      <w:pPr>
        <w:pStyle w:val="Rubrik"/>
        <w:rPr>
          <w:sz w:val="28"/>
          <w:szCs w:val="28"/>
        </w:rPr>
      </w:pPr>
      <w:r>
        <w:t>VAS – Läkemedel NCS – Öppenvårdstempkurva, ÖVT, för läkare</w:t>
      </w:r>
    </w:p>
    <w:p w:rsidR="00EA3323" w:rsidP="00EA3323" w:rsidRDefault="00EA3323" w14:paraId="5F6305DF" w14:textId="77777777"/>
    <w:p w:rsidR="008160E0" w:rsidP="00EA3323" w:rsidRDefault="008160E0" w14:paraId="74E53252" w14:textId="77777777">
      <w:pPr>
        <w:pBdr>
          <w:bottom w:val="single" w:color="auto" w:sz="6" w:space="1"/>
        </w:pBdr>
        <w:rPr>
          <w:b/>
        </w:rPr>
      </w:pPr>
      <w:bookmarkStart w:name="_Toc328994705" w:id="0"/>
      <w:bookmarkStart w:name="_Toc338760453" w:id="1"/>
      <w:bookmarkStart w:name="_Toc338760517" w:id="2"/>
    </w:p>
    <w:p w:rsidR="008160E0" w:rsidP="00EA3323" w:rsidRDefault="008160E0" w14:paraId="17C86CBA" w14:textId="77777777">
      <w:pPr>
        <w:rPr>
          <w:b/>
        </w:rPr>
      </w:pPr>
    </w:p>
    <w:p w:rsidR="008160E0" w:rsidP="00EA3323" w:rsidRDefault="008160E0" w14:paraId="7EFFD5A3" w14:textId="77777777">
      <w:pPr>
        <w:rPr>
          <w:b/>
        </w:rPr>
      </w:pPr>
      <w:r>
        <w:rPr>
          <w:b/>
        </w:rPr>
        <w:t>Hitta i dokumentet</w:t>
      </w:r>
    </w:p>
    <w:p w:rsidR="008160E0" w:rsidP="00EA3323" w:rsidRDefault="008160E0" w14:paraId="37B3C5A7" w14:textId="77777777">
      <w:pPr>
        <w:rPr>
          <w:b/>
        </w:rPr>
      </w:pPr>
    </w:p>
    <w:p w:rsidR="008160E0" w:rsidP="00EA3323" w:rsidRDefault="008160E0" w14:paraId="06B25FD4" w14:textId="77777777">
      <w:pPr>
        <w:rPr>
          <w:b/>
        </w:rPr>
        <w:sectPr w:rsidR="008160E0" w:rsidSect="004B7A20">
          <w:headerReference w:type="default" r:id="rId12"/>
          <w:footerReference w:type="default" r:id="rId13"/>
          <w:headerReference w:type="first" r:id="rId14"/>
          <w:footerReference w:type="first" r:id="rId15"/>
          <w:pgSz w:w="11906" w:h="16838" w:code="9"/>
          <w:pgMar w:top="1758" w:right="1418" w:bottom="1701" w:left="1418" w:header="567" w:footer="964" w:gutter="0"/>
          <w:cols w:space="720"/>
          <w:docGrid w:linePitch="299"/>
        </w:sectPr>
      </w:pPr>
    </w:p>
    <w:p w:rsidR="002C4466" w:rsidRDefault="008160E0" w14:paraId="64E53816" w14:textId="796C101E">
      <w:pPr>
        <w:pStyle w:val="Innehll1"/>
        <w:rPr>
          <w:rFonts w:asciiTheme="minorHAnsi" w:hAnsiTheme="minorHAnsi" w:eastAsiaTheme="minorEastAsia" w:cstheme="minorBidi"/>
          <w:color w:val="auto"/>
          <w:sz w:val="22"/>
          <w:szCs w:val="22"/>
          <w:u w:val="none"/>
        </w:rPr>
      </w:pPr>
      <w:r>
        <w:fldChar w:fldCharType="begin"/>
      </w:r>
      <w:r>
        <w:instrText xml:space="preserve"> TOC \o "1-1" \n \h \z \u </w:instrText>
      </w:r>
      <w:r>
        <w:fldChar w:fldCharType="separate"/>
      </w:r>
      <w:hyperlink w:history="1" w:anchor="_Toc89252953">
        <w:r w:rsidRPr="00AB7298" w:rsidR="002C4466">
          <w:rPr>
            <w:rStyle w:val="Hyperlnk"/>
          </w:rPr>
          <w:t>Syfte</w:t>
        </w:r>
      </w:hyperlink>
    </w:p>
    <w:p w:rsidR="002C4466" w:rsidRDefault="00000000" w14:paraId="48A58B8B" w14:textId="13EC0CDB">
      <w:pPr>
        <w:pStyle w:val="Innehll1"/>
        <w:rPr>
          <w:rFonts w:asciiTheme="minorHAnsi" w:hAnsiTheme="minorHAnsi" w:eastAsiaTheme="minorEastAsia" w:cstheme="minorBidi"/>
          <w:color w:val="auto"/>
          <w:sz w:val="22"/>
          <w:szCs w:val="22"/>
          <w:u w:val="none"/>
        </w:rPr>
      </w:pPr>
      <w:hyperlink w:history="1" w:anchor="_Toc89252954">
        <w:r w:rsidRPr="00AB7298" w:rsidR="002C4466">
          <w:rPr>
            <w:rStyle w:val="Hyperlnk"/>
          </w:rPr>
          <w:t>Registrera recept i NCS Läkemedelslista ÖV</w:t>
        </w:r>
      </w:hyperlink>
    </w:p>
    <w:p w:rsidR="002C4466" w:rsidRDefault="00000000" w14:paraId="11E72E63" w14:textId="194A8AA9">
      <w:pPr>
        <w:pStyle w:val="Innehll1"/>
        <w:rPr>
          <w:rFonts w:asciiTheme="minorHAnsi" w:hAnsiTheme="minorHAnsi" w:eastAsiaTheme="minorEastAsia" w:cstheme="minorBidi"/>
          <w:color w:val="auto"/>
          <w:sz w:val="22"/>
          <w:szCs w:val="22"/>
          <w:u w:val="none"/>
        </w:rPr>
      </w:pPr>
      <w:hyperlink w:history="1" w:anchor="_Toc89252955">
        <w:r w:rsidRPr="00AB7298" w:rsidR="002C4466">
          <w:rPr>
            <w:rStyle w:val="Hyperlnk"/>
          </w:rPr>
          <w:t>Ordinera i Närsjukvård/mottagningsenhet</w:t>
        </w:r>
      </w:hyperlink>
    </w:p>
    <w:p w:rsidR="002C4466" w:rsidRDefault="00000000" w14:paraId="6CEB4C1A" w14:textId="77B21484">
      <w:pPr>
        <w:pStyle w:val="Innehll1"/>
        <w:rPr>
          <w:rFonts w:asciiTheme="minorHAnsi" w:hAnsiTheme="minorHAnsi" w:eastAsiaTheme="minorEastAsia" w:cstheme="minorBidi"/>
          <w:color w:val="auto"/>
          <w:sz w:val="22"/>
          <w:szCs w:val="22"/>
          <w:u w:val="none"/>
        </w:rPr>
      </w:pPr>
      <w:hyperlink w:history="1" w:anchor="_Toc89252956">
        <w:r w:rsidRPr="00AB7298" w:rsidR="002C4466">
          <w:rPr>
            <w:rStyle w:val="Hyperlnk"/>
          </w:rPr>
          <w:t>Ordinera på onkologisk behandlingsenhet</w:t>
        </w:r>
      </w:hyperlink>
    </w:p>
    <w:p w:rsidR="002C4466" w:rsidRDefault="00000000" w14:paraId="19D36DDF" w14:textId="30BA6974">
      <w:pPr>
        <w:pStyle w:val="Innehll1"/>
        <w:rPr>
          <w:rFonts w:asciiTheme="minorHAnsi" w:hAnsiTheme="minorHAnsi" w:eastAsiaTheme="minorEastAsia" w:cstheme="minorBidi"/>
          <w:color w:val="auto"/>
          <w:sz w:val="22"/>
          <w:szCs w:val="22"/>
          <w:u w:val="none"/>
        </w:rPr>
      </w:pPr>
      <w:hyperlink w:history="1" w:anchor="_Toc89252957">
        <w:r w:rsidRPr="00AB7298" w:rsidR="002C4466">
          <w:rPr>
            <w:rStyle w:val="Hyperlnk"/>
          </w:rPr>
          <w:t>Ordinera på Njur- och dialysmottmottagningen</w:t>
        </w:r>
      </w:hyperlink>
    </w:p>
    <w:p w:rsidR="002C4466" w:rsidRDefault="00000000" w14:paraId="5F2AB131" w14:textId="28110E8B">
      <w:pPr>
        <w:pStyle w:val="Innehll1"/>
        <w:rPr>
          <w:rFonts w:asciiTheme="minorHAnsi" w:hAnsiTheme="minorHAnsi" w:eastAsiaTheme="minorEastAsia" w:cstheme="minorBidi"/>
          <w:color w:val="auto"/>
          <w:sz w:val="22"/>
          <w:szCs w:val="22"/>
          <w:u w:val="none"/>
        </w:rPr>
      </w:pPr>
      <w:hyperlink w:history="1" w:anchor="_Toc89252958">
        <w:r w:rsidRPr="00AB7298" w:rsidR="002C4466">
          <w:rPr>
            <w:rStyle w:val="Hyperlnk"/>
          </w:rPr>
          <w:t>Alternativt arbetssätt i Öppenvårdstempkurvan – Ordinationstyp Vid behov vid återkommande ordinationer/behandlingar</w:t>
        </w:r>
      </w:hyperlink>
    </w:p>
    <w:p w:rsidR="002C4466" w:rsidRDefault="00000000" w14:paraId="03DC92F3" w14:textId="70EA56B1">
      <w:pPr>
        <w:pStyle w:val="Innehll1"/>
        <w:rPr>
          <w:rFonts w:asciiTheme="minorHAnsi" w:hAnsiTheme="minorHAnsi" w:eastAsiaTheme="minorEastAsia" w:cstheme="minorBidi"/>
          <w:color w:val="auto"/>
          <w:sz w:val="22"/>
          <w:szCs w:val="22"/>
          <w:u w:val="none"/>
        </w:rPr>
      </w:pPr>
      <w:hyperlink w:history="1" w:anchor="_Toc89252959">
        <w:r w:rsidRPr="00AB7298" w:rsidR="002C4466">
          <w:rPr>
            <w:rStyle w:val="Hyperlnk"/>
          </w:rPr>
          <w:t>Hitta historik från NCS Läkemedelslista ÖV</w:t>
        </w:r>
      </w:hyperlink>
    </w:p>
    <w:p w:rsidR="002C4466" w:rsidRDefault="00000000" w14:paraId="3FFE2834" w14:textId="29F25994">
      <w:pPr>
        <w:pStyle w:val="Innehll1"/>
        <w:rPr>
          <w:rFonts w:asciiTheme="minorHAnsi" w:hAnsiTheme="minorHAnsi" w:eastAsiaTheme="minorEastAsia" w:cstheme="minorBidi"/>
          <w:color w:val="auto"/>
          <w:sz w:val="22"/>
          <w:szCs w:val="22"/>
          <w:u w:val="none"/>
        </w:rPr>
      </w:pPr>
      <w:hyperlink w:history="1" w:anchor="_Toc89252960">
        <w:r w:rsidRPr="00AB7298" w:rsidR="002C4466">
          <w:rPr>
            <w:rStyle w:val="Hyperlnk"/>
          </w:rPr>
          <w:t>Hitta historik från NCS Öppenvårdstempkurva</w:t>
        </w:r>
      </w:hyperlink>
    </w:p>
    <w:p w:rsidR="002C4466" w:rsidRDefault="00000000" w14:paraId="14592803" w14:textId="67EDC5A1">
      <w:pPr>
        <w:pStyle w:val="Innehll1"/>
        <w:rPr>
          <w:rFonts w:asciiTheme="minorHAnsi" w:hAnsiTheme="minorHAnsi" w:eastAsiaTheme="minorEastAsia" w:cstheme="minorBidi"/>
          <w:color w:val="auto"/>
          <w:sz w:val="22"/>
          <w:szCs w:val="22"/>
          <w:u w:val="none"/>
        </w:rPr>
      </w:pPr>
      <w:hyperlink w:history="1" w:anchor="_Toc89252961">
        <w:r w:rsidRPr="00AB7298" w:rsidR="002C4466">
          <w:rPr>
            <w:rStyle w:val="Hyperlnk"/>
          </w:rPr>
          <w:t>Symbolförklaring NCS</w:t>
        </w:r>
      </w:hyperlink>
    </w:p>
    <w:p w:rsidR="002C4466" w:rsidRDefault="00000000" w14:paraId="3B60BBC1" w14:textId="18FD8B0E">
      <w:pPr>
        <w:pStyle w:val="Innehll1"/>
        <w:rPr>
          <w:rFonts w:asciiTheme="minorHAnsi" w:hAnsiTheme="minorHAnsi" w:eastAsiaTheme="minorEastAsia" w:cstheme="minorBidi"/>
          <w:color w:val="auto"/>
          <w:sz w:val="22"/>
          <w:szCs w:val="22"/>
          <w:u w:val="none"/>
        </w:rPr>
      </w:pPr>
      <w:hyperlink w:history="1" w:anchor="_Toc89252962">
        <w:r w:rsidRPr="00AB7298" w:rsidR="002C4466">
          <w:rPr>
            <w:rStyle w:val="Hyperlnk"/>
          </w:rPr>
          <w:t>Uppdaterat från föregående version</w:t>
        </w:r>
      </w:hyperlink>
    </w:p>
    <w:p w:rsidR="008160E0" w:rsidP="008160E0" w:rsidRDefault="008160E0" w14:paraId="75E44F18" w14:textId="090FAB97">
      <w:pPr>
        <w:pStyle w:val="Innehll1"/>
      </w:pPr>
      <w:r>
        <w:fldChar w:fldCharType="end"/>
      </w:r>
    </w:p>
    <w:p w:rsidR="008160E0" w:rsidP="008160E0" w:rsidRDefault="008160E0" w14:paraId="52BB4853" w14:textId="77777777">
      <w:pPr>
        <w:sectPr w:rsidR="008160E0" w:rsidSect="004B7A20">
          <w:type w:val="continuous"/>
          <w:pgSz w:w="11906" w:h="16838" w:code="9"/>
          <w:pgMar w:top="1758" w:right="1418" w:bottom="1701" w:left="1418" w:header="567" w:footer="964" w:gutter="0"/>
          <w:cols w:space="720" w:num="2" w:sep="1"/>
          <w:docGrid w:linePitch="272"/>
        </w:sectPr>
      </w:pPr>
    </w:p>
    <w:p w:rsidR="00EA3323" w:rsidP="00EA3323" w:rsidRDefault="00EA3323" w14:paraId="75D274B0" w14:textId="77777777">
      <w:pPr>
        <w:rPr>
          <w:b/>
        </w:rPr>
      </w:pPr>
      <w:r>
        <w:rPr>
          <w:b/>
          <w:noProof/>
        </w:rPr>
        <mc:AlternateContent>
          <mc:Choice Requires="wps">
            <w:drawing>
              <wp:anchor distT="0" distB="0" distL="114300" distR="114300" simplePos="0" relativeHeight="251659264" behindDoc="0" locked="0" layoutInCell="1" allowOverlap="1" wp14:editId="03698FB3" wp14:anchorId="0ED7AF37">
                <wp:simplePos x="0" y="0"/>
                <wp:positionH relativeFrom="column">
                  <wp:posOffset>14160</wp:posOffset>
                </wp:positionH>
                <wp:positionV relativeFrom="paragraph">
                  <wp:posOffset>132715</wp:posOffset>
                </wp:positionV>
                <wp:extent cx="5569536" cy="0"/>
                <wp:effectExtent l="0" t="0" r="12700" b="19050"/>
                <wp:wrapNone/>
                <wp:docPr id="10" name="Rak 10"/>
                <wp:cNvGraphicFramePr/>
                <a:graphic xmlns:a="http://schemas.openxmlformats.org/drawingml/2006/main">
                  <a:graphicData uri="http://schemas.microsoft.com/office/word/2010/wordprocessingShape">
                    <wps:wsp>
                      <wps:cNvCnPr/>
                      <wps:spPr>
                        <a:xfrm>
                          <a:off x="0" y="0"/>
                          <a:ext cx="55695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10"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1.1pt,10.45pt" to="439.65pt,10.45pt" w14:anchorId="2F65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"/>
            </w:pict>
          </mc:Fallback>
        </mc:AlternateContent>
      </w:r>
    </w:p>
    <w:bookmarkEnd w:id="0"/>
    <w:bookmarkEnd w:id="1"/>
    <w:bookmarkEnd w:id="2"/>
    <w:p w:rsidR="00EA3323" w:rsidP="00EA3323" w:rsidRDefault="00EA3323" w14:paraId="25D36A4B" w14:textId="77777777"/>
    <w:p w:rsidR="00EA3323" w:rsidP="00332D94" w:rsidRDefault="00EA3323" w14:paraId="56EBAE21" w14:textId="77777777"/>
    <w:p w:rsidRPr="00332D94" w:rsidR="00A17037" w:rsidP="00A17037" w:rsidRDefault="00A17037" w14:paraId="28D8B67C" w14:textId="77777777">
      <w:pPr>
        <w:pStyle w:val="Rubrik1"/>
      </w:pPr>
      <w:bookmarkStart w:name="_Toc131519965" w:id="3"/>
      <w:r w:rsidRPr="00332D94">
        <w:t>Syfte</w:t>
      </w:r>
      <w:bookmarkEnd w:id="3"/>
    </w:p>
    <w:p w:rsidR="00A17037" w:rsidP="00A17037" w:rsidRDefault="00A17037" w14:paraId="1CDD8E3D" w14:textId="4DC98C18">
      <w:r>
        <w:t xml:space="preserve">Denna manual beskriver hur du som läkare går till väga för att skapa registrerat recept på läkemedelsbehandling samt ordinationer i Öppenvårdstempkurvan. </w:t>
      </w:r>
    </w:p>
    <w:p w:rsidR="00A17037" w:rsidP="00A17037" w:rsidRDefault="00A17037" w14:paraId="7AA66FCE" w14:textId="77777777"/>
    <w:p w:rsidR="00A17037" w:rsidP="00A17037" w:rsidRDefault="00A17037" w14:paraId="5E1C3422" w14:textId="77777777">
      <w:r>
        <w:t>NCS Öppenvårdstempkurva kan användas för patienter som får vård eller behandling där läkemedel administreras i öppenvård.</w:t>
      </w:r>
    </w:p>
    <w:p w:rsidR="00A17037" w:rsidP="00A17037" w:rsidRDefault="00A17037" w14:paraId="7B08F7C1" w14:textId="77777777"/>
    <w:p w:rsidR="00A17037" w:rsidP="00A17037" w:rsidRDefault="00A17037" w14:paraId="2215AD89" w14:textId="77777777"/>
    <w:p w:rsidR="00A17037" w:rsidP="00A17037" w:rsidRDefault="00A17037" w14:paraId="34AF3584" w14:textId="77777777">
      <w:r>
        <w:rPr>
          <w:noProof/>
        </w:rPr>
        <w:drawing>
          <wp:inline distT="0" distB="0" distL="0" distR="0" wp14:anchorId="6F98814C" wp14:editId="48A522EA">
            <wp:extent cx="5759450" cy="2833370"/>
            <wp:effectExtent l="0" t="0" r="0" b="5080"/>
            <wp:docPr id="3" name="Bildobjekt 3" descr="En bild som visar kalen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kalender&#10;&#10;Automatiskt genererad beskrivning"/>
                    <pic:cNvPicPr/>
                  </pic:nvPicPr>
                  <pic:blipFill>
                    <a:blip r:embed="rId16"/>
                    <a:stretch>
                      <a:fillRect/>
                    </a:stretch>
                  </pic:blipFill>
                  <pic:spPr>
                    <a:xfrm>
                      <a:off x="0" y="0"/>
                      <a:ext cx="5759450" cy="2833370"/>
                    </a:xfrm>
                    <a:prstGeom prst="rect">
                      <a:avLst/>
                    </a:prstGeom>
                  </pic:spPr>
                </pic:pic>
              </a:graphicData>
            </a:graphic>
          </wp:inline>
        </w:drawing>
      </w:r>
    </w:p>
    <w:p w:rsidR="00A17037" w:rsidP="00A17037" w:rsidRDefault="00A17037" w14:paraId="40A4CD23" w14:textId="77777777">
      <w:pPr>
        <w:pBdr>
          <w:bottom w:val="single" w:color="auto" w:sz="6" w:space="1"/>
        </w:pBdr>
      </w:pPr>
    </w:p>
    <w:p w:rsidR="00A17037" w:rsidP="00A17037" w:rsidRDefault="00A17037" w14:paraId="0D5E9CCC" w14:textId="77777777"/>
    <w:p w:rsidR="00A17037" w:rsidP="00A17037" w:rsidRDefault="00A17037" w14:paraId="01B1F2DD" w14:textId="77777777"/>
    <w:p w:rsidR="00A17037" w:rsidP="00A17037" w:rsidRDefault="00A17037" w14:paraId="22BEB6F8" w14:textId="77777777">
      <w:pPr>
        <w:rPr>
          <w:rFonts w:eastAsia="Calibri"/>
          <w:b/>
          <w:sz w:val="26"/>
          <w:szCs w:val="28"/>
          <w:lang w:eastAsia="en-US"/>
        </w:rPr>
      </w:pPr>
      <w:r>
        <w:br w:type="page"/>
      </w:r>
    </w:p>
    <w:p w:rsidRPr="00271080" w:rsidR="00A17037" w:rsidP="00A17037" w:rsidRDefault="00A17037" w14:paraId="097E01CB" w14:textId="77777777">
      <w:pPr>
        <w:pStyle w:val="Rubrik1"/>
      </w:pPr>
      <w:bookmarkStart w:name="_Toc131519966" w:id="4"/>
      <w:r w:rsidRPr="003D2148">
        <w:lastRenderedPageBreak/>
        <w:t>Registrera recept i NCS Läkemedelslista ÖV</w:t>
      </w:r>
      <w:bookmarkEnd w:id="4"/>
      <w:r w:rsidRPr="003D2148">
        <w:t xml:space="preserve"> </w:t>
      </w:r>
    </w:p>
    <w:p w:rsidR="00A17037" w:rsidP="00A17037" w:rsidRDefault="00A17037" w14:paraId="42178DFB" w14:textId="77777777">
      <w:pPr>
        <w:pBdr>
          <w:bottom w:val="single" w:color="auto" w:sz="6" w:space="1"/>
        </w:pBdr>
      </w:pPr>
      <w:r w:rsidRPr="003D2148">
        <w:t>Öppenvårdstempkurvan visas per klinik. Således behöver det även synliggöras i NCS Läkemedelslista ÖV att en läkemedelsbehandling hanteras i Öppenvårdstempkurvan. Därför ska det alltid kontrolleras om det finns recept på aktuella läkemedel. Om det inte finns, ska recept registreras, verksamhetsrutiner styr hur registrering ska ske. Det kan antingen vara ett fiktivt recept som beskriver själva behandlingen (t ex dialysbehandling eller onkologisk behandling) eller recept på specifikt läkemedel. Det registrerade receptet ska innehålla information om ansvarig vårdgivare, vårdenhet och en beskrivande doseringsanvisning.</w:t>
      </w:r>
      <w:r>
        <w:t xml:space="preserve"/>
      </w:r>
      <w:r w:rsidRPr="003D2148">
        <w:t/>
      </w:r>
      <w:proofErr w:type="gramStart"/>
      <w:r w:rsidRPr="003D2148">
        <w:t/>
      </w:r>
      <w:proofErr w:type="gramEnd"/>
      <w:r w:rsidRPr="003D2148">
        <w:t xml:space="preserve"/>
      </w:r>
    </w:p>
    <w:p w:rsidR="00A17037" w:rsidP="00A17037" w:rsidRDefault="00A17037" w14:paraId="1CAEA9BB" w14:textId="77777777">
      <w:pPr>
        <w:pBdr>
          <w:bottom w:val="single" w:color="auto" w:sz="6" w:space="1"/>
        </w:pBdr>
      </w:pPr>
    </w:p>
    <w:tbl>
      <w:tblPr>
        <w:tblStyle w:val="Tabellrutnt"/>
        <w:tblW w:w="96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82"/>
        <w:gridCol w:w="4424"/>
      </w:tblGrid>
      <w:tr w:rsidR="00A17037" w:rsidTr="00630FBF" w14:paraId="126D6417" w14:textId="77777777">
        <w:tc>
          <w:tcPr>
            <w:tcW w:w="5070" w:type="dxa"/>
            <w:tcBorders>
              <w:bottom w:val="single" w:color="auto" w:sz="4" w:space="0"/>
            </w:tcBorders>
          </w:tcPr>
          <w:p w:rsidR="00A17037" w:rsidP="00630FBF" w:rsidRDefault="00A17037" w14:paraId="73B232B6" w14:textId="77777777"/>
          <w:p w:rsidR="00A17037" w:rsidP="00630FBF" w:rsidRDefault="00A17037" w14:paraId="165070C6" w14:textId="77777777">
            <w:r>
              <w:object w:dxaOrig="5580" w:dyaOrig="3555" w14:anchorId="4EF84C1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in;height:136.8pt" o:ole="" type="#_x0000_t75">
                  <v:imagedata o:title="" r:id="rId17"/>
                </v:shape>
                <o:OLEObject Type="Embed" ProgID="PBrush" ShapeID="_x0000_i1025" DrawAspect="Content" ObjectID="_1742816115" r:id="rId18"/>
              </w:object>
            </w:r>
          </w:p>
          <w:p w:rsidR="00A17037" w:rsidP="00630FBF" w:rsidRDefault="00A17037" w14:paraId="27030AC3" w14:textId="77777777"/>
        </w:tc>
        <w:tc>
          <w:tcPr>
            <w:tcW w:w="4536" w:type="dxa"/>
            <w:tcBorders>
              <w:bottom w:val="single" w:color="auto" w:sz="4" w:space="0"/>
            </w:tcBorders>
          </w:tcPr>
          <w:p w:rsidR="00A17037" w:rsidP="00630FBF" w:rsidRDefault="00A17037" w14:paraId="3AC0A279" w14:textId="77777777"/>
          <w:p w:rsidR="00A17037" w:rsidP="00A17037" w:rsidRDefault="00A17037" w14:paraId="0B25C850" w14:textId="77777777">
            <w:pPr>
              <w:pStyle w:val="Liststycke"/>
              <w:numPr>
                <w:ilvl w:val="0"/>
                <w:numId w:val="12"/>
              </w:numPr>
              <w:ind w:left="360"/>
            </w:pPr>
            <w:r>
              <w:t xml:space="preserve">Välj patient i VAS och öppna </w:t>
            </w:r>
            <w:r>
              <w:br/>
            </w:r>
            <w:r w:rsidRPr="004938E0">
              <w:rPr>
                <w:b/>
                <w:bCs/>
              </w:rPr>
              <w:t>NCS Läkemedelslista ÖV</w:t>
            </w:r>
            <w:r>
              <w:t xml:space="preserve"> via integrationsfliken. </w:t>
            </w:r>
            <w:r>
              <w:br/>
            </w:r>
          </w:p>
          <w:p w:rsidR="00A17037" w:rsidP="00A17037" w:rsidRDefault="00A17037" w14:paraId="43825C0F" w14:textId="77777777">
            <w:pPr>
              <w:pStyle w:val="Liststycke"/>
              <w:numPr>
                <w:ilvl w:val="0"/>
                <w:numId w:val="12"/>
              </w:numPr>
              <w:ind w:left="360"/>
            </w:pPr>
            <w:r w:rsidRPr="003D2148">
              <w:rPr>
                <w:b/>
              </w:rPr>
              <w:t>Kontrollera</w:t>
            </w:r>
            <w:r>
              <w:t xml:space="preserve"> att NCS Läkemedelistan ÖV är korrekt utifrån patientens aktuella läkemedelsbehandlingar. </w:t>
            </w:r>
          </w:p>
          <w:p w:rsidR="00A17037" w:rsidP="00630FBF" w:rsidRDefault="00A17037" w14:paraId="7B1291B9" w14:textId="77777777"/>
        </w:tc>
      </w:tr>
      <w:tr w:rsidR="00A17037" w:rsidTr="00630FBF" w14:paraId="7C6C54A5" w14:textId="77777777">
        <w:tc>
          <w:tcPr>
            <w:tcW w:w="5070" w:type="dxa"/>
            <w:tcBorders>
              <w:top w:val="single" w:color="auto" w:sz="4" w:space="0"/>
              <w:bottom w:val="single" w:color="auto" w:sz="4" w:space="0"/>
            </w:tcBorders>
          </w:tcPr>
          <w:p w:rsidR="00A17037" w:rsidP="00630FBF" w:rsidRDefault="00A17037" w14:paraId="09A57FD4" w14:textId="77777777"/>
          <w:p w:rsidR="00A17037" w:rsidP="00630FBF" w:rsidRDefault="00A17037" w14:paraId="2D25A7B5" w14:textId="77777777">
            <w:r>
              <w:rPr>
                <w:noProof/>
              </w:rPr>
              <w:drawing>
                <wp:inline distT="0" distB="0" distL="0" distR="0" wp14:anchorId="023950D7" wp14:editId="6BDEF5CF">
                  <wp:extent cx="3152073" cy="336500"/>
                  <wp:effectExtent l="0" t="0" r="0" b="6985"/>
                  <wp:docPr id="1054242683" name="Bildobjekt 10542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2827" cy="362202"/>
                          </a:xfrm>
                          <a:prstGeom prst="rect">
                            <a:avLst/>
                          </a:prstGeom>
                        </pic:spPr>
                      </pic:pic>
                    </a:graphicData>
                  </a:graphic>
                </wp:inline>
              </w:drawing>
            </w:r>
          </w:p>
          <w:p w:rsidR="00A17037" w:rsidP="00630FBF" w:rsidRDefault="00A17037" w14:paraId="189F8D5E" w14:textId="77777777"/>
          <w:p w:rsidR="00A17037" w:rsidP="00630FBF" w:rsidRDefault="00A17037" w14:paraId="3BFF14FB" w14:textId="77777777">
            <w:r>
              <w:object w:dxaOrig="10410" w:dyaOrig="5265" w14:anchorId="268BD1CC">
                <v:shape id="_x0000_i1026" style="width:248.4pt;height:81.6pt" o:ole="" type="#_x0000_t75">
                  <v:imagedata cropbottom="23458f" o:title="" r:id="rId20"/>
                </v:shape>
                <o:OLEObject Type="Embed" ProgID="PBrush" ShapeID="_x0000_i1026" DrawAspect="Content" ObjectID="_1742816116" r:id="rId21"/>
              </w:object>
            </w:r>
          </w:p>
          <w:p w:rsidR="00A17037" w:rsidP="00630FBF" w:rsidRDefault="00A17037" w14:paraId="43D4C61D" w14:textId="77777777"/>
          <w:p w:rsidR="00A17037" w:rsidP="00630FBF" w:rsidRDefault="00A17037" w14:paraId="54C113B6" w14:textId="77777777"/>
          <w:p w:rsidR="00A17037" w:rsidP="00630FBF" w:rsidRDefault="00A17037" w14:paraId="0E1E0A68" w14:textId="77777777">
            <w:r>
              <w:rPr>
                <w:noProof/>
              </w:rPr>
              <w:drawing>
                <wp:inline distT="0" distB="0" distL="0" distR="0" wp14:anchorId="6388FEC2" wp14:editId="19A25349">
                  <wp:extent cx="2857500" cy="857250"/>
                  <wp:effectExtent l="0" t="0" r="0" b="0"/>
                  <wp:docPr id="2" name="Bildobjekt 2"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22"/>
                          <a:stretch>
                            <a:fillRect/>
                          </a:stretch>
                        </pic:blipFill>
                        <pic:spPr>
                          <a:xfrm>
                            <a:off x="0" y="0"/>
                            <a:ext cx="2857500" cy="857250"/>
                          </a:xfrm>
                          <a:prstGeom prst="rect">
                            <a:avLst/>
                          </a:prstGeom>
                        </pic:spPr>
                      </pic:pic>
                    </a:graphicData>
                  </a:graphic>
                </wp:inline>
              </w:drawing>
            </w:r>
          </w:p>
          <w:p w:rsidR="00A17037" w:rsidP="00630FBF" w:rsidRDefault="00A17037" w14:paraId="3181F0BA" w14:textId="77777777"/>
          <w:p w:rsidR="00A17037" w:rsidP="00630FBF" w:rsidRDefault="00A17037" w14:paraId="60FCEB35" w14:textId="77777777"/>
          <w:p w:rsidR="00A17037" w:rsidP="00630FBF" w:rsidRDefault="00A17037" w14:paraId="61D82FB6" w14:textId="77777777">
            <w:r>
              <w:object w:dxaOrig="6525" w:dyaOrig="1875" w14:anchorId="5CFC3582">
                <v:shape id="_x0000_i1027" style="width:240pt;height:69.6pt" o:ole="" type="#_x0000_t75">
                  <v:imagedata o:title="" r:id="rId23"/>
                </v:shape>
                <o:OLEObject Type="Embed" ProgID="PBrush" ShapeID="_x0000_i1027" DrawAspect="Content" ObjectID="_1742816117" r:id="rId24"/>
              </w:object>
            </w:r>
          </w:p>
          <w:p w:rsidR="00A17037" w:rsidP="00630FBF" w:rsidRDefault="00A17037" w14:paraId="3DAB42B1" w14:textId="77777777"/>
          <w:p w:rsidR="00A17037" w:rsidP="00630FBF" w:rsidRDefault="00A17037" w14:paraId="6E2A5784" w14:textId="77777777"/>
          <w:p w:rsidR="00A17037" w:rsidP="00630FBF" w:rsidRDefault="00A17037" w14:paraId="696C4D46" w14:textId="77777777"/>
        </w:tc>
        <w:tc>
          <w:tcPr>
            <w:tcW w:w="4536" w:type="dxa"/>
            <w:tcBorders>
              <w:top w:val="single" w:color="auto" w:sz="4" w:space="0"/>
              <w:bottom w:val="single" w:color="auto" w:sz="4" w:space="0"/>
            </w:tcBorders>
          </w:tcPr>
          <w:p w:rsidR="00A17037" w:rsidP="00630FBF" w:rsidRDefault="00A17037" w14:paraId="7ADD6D0A" w14:textId="77777777"/>
          <w:p w:rsidR="00A17037" w:rsidP="00A17037" w:rsidRDefault="00A17037" w14:paraId="1BAD0714" w14:textId="77777777">
            <w:pPr>
              <w:pStyle w:val="Liststycke"/>
              <w:numPr>
                <w:ilvl w:val="0"/>
                <w:numId w:val="12"/>
              </w:numPr>
              <w:ind w:left="360"/>
            </w:pPr>
            <w:r>
              <w:t>V</w:t>
            </w:r>
            <w:r w:rsidRPr="003D2148">
              <w:t xml:space="preserve">älj </w:t>
            </w:r>
            <w:r w:rsidRPr="0053055E">
              <w:rPr>
                <w:b/>
                <w:bCs/>
              </w:rPr>
              <w:t>Ny förskrivning</w:t>
            </w:r>
            <w:r w:rsidRPr="003D2148">
              <w:t>.</w:t>
            </w:r>
          </w:p>
          <w:p w:rsidR="00A17037" w:rsidP="00630FBF" w:rsidRDefault="00A17037" w14:paraId="57F55A37" w14:textId="77777777"/>
          <w:p w:rsidR="00A17037" w:rsidP="00630FBF" w:rsidRDefault="00A17037" w14:paraId="7A92C28C" w14:textId="77777777"/>
          <w:p w:rsidR="00A17037" w:rsidP="00A17037" w:rsidRDefault="00A17037" w14:paraId="6B3E7B81" w14:textId="77777777">
            <w:pPr>
              <w:pStyle w:val="Liststycke"/>
              <w:numPr>
                <w:ilvl w:val="0"/>
                <w:numId w:val="12"/>
              </w:numPr>
              <w:ind w:left="360"/>
            </w:pPr>
            <w:r w:rsidRPr="003D2148">
              <w:t xml:space="preserve">Klicka på knappen </w:t>
            </w:r>
            <w:proofErr w:type="spellStart"/>
            <w:r w:rsidRPr="00F5470F">
              <w:rPr>
                <w:b/>
              </w:rPr>
              <w:t xml:space="preserve">Reg.recept </w:t>
            </w:r>
            <w:proofErr w:type="spellEnd"/>
            <w:r w:rsidRPr="00F5470F">
              <w:rPr>
                <w:b/>
              </w:rPr>
              <w:t xml:space="preserve"/>
            </w:r>
            <w:r w:rsidRPr="003D2148">
              <w:t xml:space="preserve">för att registrera en läkemedelsbehandling som ska presenteras på Läkemedelslista ÖV. </w:t>
            </w:r>
            <w:r>
              <w:t xml:space="preserve"/>
            </w:r>
          </w:p>
          <w:p w:rsidR="00A17037" w:rsidP="00630FBF" w:rsidRDefault="00A17037" w14:paraId="5714ED70" w14:textId="77777777"/>
          <w:p w:rsidR="00A17037" w:rsidP="00630FBF" w:rsidRDefault="00A17037" w14:paraId="58E5B8FA" w14:textId="77777777"/>
          <w:p w:rsidR="00A17037" w:rsidP="00A17037" w:rsidRDefault="00A17037" w14:paraId="7FF6401C" w14:textId="77777777">
            <w:pPr>
              <w:pStyle w:val="Liststycke"/>
              <w:numPr>
                <w:ilvl w:val="0"/>
                <w:numId w:val="12"/>
              </w:numPr>
              <w:ind w:left="360"/>
            </w:pPr>
            <w:r>
              <w:t xml:space="preserve">Det registrerade receptet skapas enklast genom att söka efter </w:t>
            </w:r>
            <w:r w:rsidRPr="003D2148">
              <w:rPr>
                <w:b/>
              </w:rPr>
              <w:t>favoritrecept</w:t>
            </w:r>
            <w:r>
              <w:t xml:space="preserve"> som finns fördefinierade i systemet. </w:t>
            </w:r>
            <w:r>
              <w:br/>
            </w:r>
          </w:p>
          <w:p w:rsidR="00A17037" w:rsidP="00630FBF" w:rsidRDefault="00A17037" w14:paraId="25066497" w14:textId="77777777">
            <w:pPr>
              <w:pStyle w:val="Liststycke"/>
              <w:numPr>
                <w:ilvl w:val="0"/>
                <w:numId w:val="0"/>
              </w:numPr>
              <w:ind w:left="360"/>
            </w:pPr>
          </w:p>
          <w:p w:rsidR="00A17037" w:rsidP="00A17037" w:rsidRDefault="00A17037" w14:paraId="014DB66C" w14:textId="77777777">
            <w:pPr>
              <w:pStyle w:val="Liststycke"/>
              <w:numPr>
                <w:ilvl w:val="0"/>
                <w:numId w:val="12"/>
              </w:numPr>
              <w:ind w:left="360"/>
            </w:pPr>
            <w:r w:rsidRPr="003D2148">
              <w:rPr>
                <w:b/>
              </w:rPr>
              <w:t>Sök</w:t>
            </w:r>
            <w:r>
              <w:t xml:space="preserve"> </w:t>
            </w:r>
            <w:r w:rsidRPr="003D2148">
              <w:rPr>
                <w:b/>
              </w:rPr>
              <w:t>med §-tecken</w:t>
            </w:r>
            <w:r>
              <w:t xml:space="preserve"> framför namnet för att söka mot favoritregistret.</w:t>
            </w:r>
          </w:p>
          <w:p w:rsidR="00A17037" w:rsidP="00630FBF" w:rsidRDefault="00A17037" w14:paraId="1D5BFE3D" w14:textId="77777777">
            <w:pPr>
              <w:pStyle w:val="Liststycke"/>
              <w:numPr>
                <w:ilvl w:val="0"/>
                <w:numId w:val="0"/>
              </w:numPr>
              <w:ind w:left="720"/>
            </w:pPr>
          </w:p>
          <w:p w:rsidR="00A17037" w:rsidP="00630FBF" w:rsidRDefault="00A17037" w14:paraId="6D353C0E" w14:textId="77777777">
            <w:pPr>
              <w:pStyle w:val="Liststycke"/>
              <w:numPr>
                <w:ilvl w:val="0"/>
                <w:numId w:val="0"/>
              </w:numPr>
              <w:ind w:left="720"/>
            </w:pPr>
          </w:p>
          <w:p w:rsidR="00A17037" w:rsidP="00A17037" w:rsidRDefault="00A17037" w14:paraId="2E4DDEE2" w14:textId="77777777">
            <w:pPr>
              <w:pStyle w:val="Liststycke"/>
              <w:numPr>
                <w:ilvl w:val="0"/>
                <w:numId w:val="12"/>
              </w:numPr>
              <w:ind w:left="360"/>
            </w:pPr>
            <w:r>
              <w:t>F</w:t>
            </w:r>
            <w:r w:rsidRPr="003D2148">
              <w:t xml:space="preserve">ylla i ansvarig </w:t>
            </w:r>
            <w:r w:rsidRPr="00F84003">
              <w:rPr>
                <w:b/>
              </w:rPr>
              <w:t>vårdgivare</w:t>
            </w:r>
            <w:r w:rsidRPr="003D2148">
              <w:t xml:space="preserve"> och </w:t>
            </w:r>
            <w:r w:rsidRPr="00F84003">
              <w:rPr>
                <w:b/>
              </w:rPr>
              <w:t>vårdenhet</w:t>
            </w:r>
            <w:r w:rsidRPr="003D2148">
              <w:t xml:space="preserve">. I vissa fall kan uppgifter vara fördefinierade</w:t>
            </w:r>
            <w:r>
              <w:t xml:space="preserve"/>
            </w:r>
            <w:r w:rsidRPr="003D2148">
              <w:t/>
            </w:r>
            <w:r>
              <w:t/>
            </w:r>
            <w:r w:rsidRPr="003D2148">
              <w:t xml:space="preserve"> </w:t>
            </w:r>
            <w:r>
              <w:t xml:space="preserve">om favorit har använts. </w:t>
            </w:r>
          </w:p>
        </w:tc>
      </w:tr>
      <w:tr w:rsidR="00A17037" w:rsidTr="00630FBF" w14:paraId="25929A40" w14:textId="77777777">
        <w:tc>
          <w:tcPr>
            <w:tcW w:w="5070" w:type="dxa"/>
            <w:tcBorders>
              <w:top w:val="single" w:color="auto" w:sz="4" w:space="0"/>
              <w:bottom w:val="single" w:color="auto" w:sz="4" w:space="0"/>
            </w:tcBorders>
          </w:tcPr>
          <w:p w:rsidR="00A17037" w:rsidP="00630FBF" w:rsidRDefault="00A17037" w14:paraId="62F84842" w14:textId="77777777"/>
          <w:p w:rsidR="00A17037" w:rsidP="00630FBF" w:rsidRDefault="00A17037" w14:paraId="69F8F1CD" w14:textId="77777777">
            <w:r>
              <w:object w:dxaOrig="10650" w:dyaOrig="3915" w14:anchorId="529D911F">
                <v:shape id="_x0000_i1028" style="width:243.6pt;height:90pt" o:ole="" type="#_x0000_t75">
                  <v:imagedata o:title="" r:id="rId25"/>
                </v:shape>
                <o:OLEObject Type="Embed" ProgID="PBrush" ShapeID="_x0000_i1028" DrawAspect="Content" ObjectID="_1742816118" r:id="rId26"/>
              </w:object>
            </w:r>
          </w:p>
          <w:p w:rsidR="00A17037" w:rsidP="00630FBF" w:rsidRDefault="00A17037" w14:paraId="0E613FE9" w14:textId="77777777"/>
        </w:tc>
        <w:tc>
          <w:tcPr>
            <w:tcW w:w="4536" w:type="dxa"/>
            <w:tcBorders>
              <w:top w:val="single" w:color="auto" w:sz="4" w:space="0"/>
              <w:bottom w:val="single" w:color="auto" w:sz="4" w:space="0"/>
            </w:tcBorders>
          </w:tcPr>
          <w:p w:rsidR="00A17037" w:rsidP="00630FBF" w:rsidRDefault="00A17037" w14:paraId="43DD797A" w14:textId="77777777">
            <w:pPr>
              <w:pStyle w:val="Liststycke"/>
              <w:numPr>
                <w:ilvl w:val="0"/>
                <w:numId w:val="0"/>
              </w:numPr>
              <w:ind w:left="720"/>
            </w:pPr>
          </w:p>
          <w:p w:rsidR="00A17037" w:rsidP="00A17037" w:rsidRDefault="00A17037" w14:paraId="228A2120" w14:textId="77777777">
            <w:pPr>
              <w:pStyle w:val="Liststycke"/>
              <w:numPr>
                <w:ilvl w:val="0"/>
                <w:numId w:val="14"/>
              </w:numPr>
              <w:ind w:left="360"/>
            </w:pPr>
            <w:r w:rsidRPr="00806A4B">
              <w:t xml:space="preserve">Behandlingsorsak </w:t>
            </w:r>
            <w:r>
              <w:t>ska</w:t>
            </w:r>
            <w:r w:rsidRPr="00806A4B">
              <w:t xml:space="preserve"> anges genom att klicka på </w:t>
            </w:r>
            <w:r w:rsidRPr="00806A4B">
              <w:rPr>
                <w:b/>
              </w:rPr>
              <w:t xml:space="preserve">Välj beh.orsak</w:t>
            </w:r>
            <w:proofErr w:type="spellStart"/>
            <w:proofErr w:type="gramStart"/>
            <w:r>
              <w:rPr>
                <w:b/>
              </w:rPr>
              <w:t/>
            </w:r>
            <w:r w:rsidRPr="00806A4B">
              <w:rPr>
                <w:b/>
              </w:rPr>
              <w:t/>
            </w:r>
            <w:proofErr w:type="spellEnd"/>
            <w:proofErr w:type="gramEnd"/>
            <w:r w:rsidRPr="00806A4B">
              <w:t xml:space="preserve">. Vid vald behandlingsorsak föreslås ett </w:t>
            </w:r>
            <w:r w:rsidRPr="00806A4B">
              <w:rPr>
                <w:b/>
              </w:rPr>
              <w:t>behandlingsändamål</w:t>
            </w:r>
            <w:r w:rsidRPr="00806A4B">
              <w:t xml:space="preserve">. Behandlingsändamålet är redigerbart.</w:t>
            </w:r>
            <w:proofErr w:type="spellStart"/>
            <w:r w:rsidRPr="00806A4B">
              <w:t/>
            </w:r>
            <w:proofErr w:type="spellEnd"/>
            <w:r w:rsidRPr="00806A4B">
              <w:t/>
            </w:r>
            <w:r>
              <w:br/>
            </w:r>
          </w:p>
          <w:p w:rsidR="00A17037" w:rsidP="00A17037" w:rsidRDefault="00A17037" w14:paraId="2825A05E" w14:textId="77777777">
            <w:pPr>
              <w:pStyle w:val="Liststycke"/>
              <w:numPr>
                <w:ilvl w:val="0"/>
                <w:numId w:val="14"/>
              </w:numPr>
              <w:ind w:left="360"/>
            </w:pPr>
            <w:r>
              <w:t>Komplettera eventuellt med mer information kring läkemedelsbehandlingen i doseringsanvisningen.</w:t>
            </w:r>
            <w:r>
              <w:br/>
            </w:r>
          </w:p>
          <w:p w:rsidR="00A17037" w:rsidP="00A17037" w:rsidRDefault="00A17037" w14:paraId="46860486" w14:textId="77777777">
            <w:pPr>
              <w:pStyle w:val="Liststycke"/>
              <w:numPr>
                <w:ilvl w:val="0"/>
                <w:numId w:val="14"/>
              </w:numPr>
              <w:ind w:left="360"/>
            </w:pPr>
            <w:r>
              <w:t xml:space="preserve">Ett registrerat recept </w:t>
            </w:r>
            <w:r w:rsidRPr="00D447DD">
              <w:rPr>
                <w:b/>
              </w:rPr>
              <w:t xml:space="preserve">skickas inte till eHälsomyndigheten</w:t>
            </w:r>
            <w:proofErr w:type="spellStart"/>
            <w:r w:rsidRPr="00D447DD">
              <w:rPr>
                <w:b/>
              </w:rPr>
              <w:t/>
            </w:r>
            <w:proofErr w:type="spellEnd"/>
            <w:r>
              <w:rPr>
                <w:bCs/>
              </w:rPr>
              <w:t xml:space="preserve"> (apoteket).</w:t>
            </w:r>
          </w:p>
          <w:p w:rsidR="00A17037" w:rsidP="00630FBF" w:rsidRDefault="00A17037" w14:paraId="1E68625F" w14:textId="77777777">
            <w:pPr>
              <w:pStyle w:val="Liststycke"/>
              <w:numPr>
                <w:ilvl w:val="0"/>
                <w:numId w:val="0"/>
              </w:numPr>
              <w:ind w:left="720"/>
            </w:pPr>
          </w:p>
        </w:tc>
      </w:tr>
      <w:tr w:rsidR="00A17037" w:rsidTr="00630FBF" w14:paraId="4B542679" w14:textId="77777777">
        <w:tc>
          <w:tcPr>
            <w:tcW w:w="5070" w:type="dxa"/>
            <w:tcBorders>
              <w:top w:val="single" w:color="auto" w:sz="4" w:space="0"/>
              <w:bottom w:val="single" w:color="auto" w:sz="4" w:space="0"/>
            </w:tcBorders>
          </w:tcPr>
          <w:p w:rsidR="00A17037" w:rsidP="00630FBF" w:rsidRDefault="00A17037" w14:paraId="04344486" w14:textId="77777777"/>
          <w:p w:rsidR="00A17037" w:rsidP="00630FBF" w:rsidRDefault="00A17037" w14:paraId="64356FCA" w14:textId="77777777">
            <w:r>
              <w:object w:dxaOrig="5625" w:dyaOrig="1455" w14:anchorId="01D52463">
                <v:shape id="_x0000_i1029" style="width:240pt;height:61.2pt" o:ole="" type="#_x0000_t75">
                  <v:imagedata o:title="" r:id="rId27"/>
                </v:shape>
                <o:OLEObject Type="Embed" ProgID="PBrush" ShapeID="_x0000_i1029" DrawAspect="Content" ObjectID="_1742816119" r:id="rId28"/>
              </w:object>
            </w:r>
          </w:p>
          <w:p w:rsidR="00A17037" w:rsidP="00630FBF" w:rsidRDefault="00A17037" w14:paraId="710E918A" w14:textId="77777777"/>
        </w:tc>
        <w:tc>
          <w:tcPr>
            <w:tcW w:w="4536" w:type="dxa"/>
            <w:tcBorders>
              <w:top w:val="single" w:color="auto" w:sz="4" w:space="0"/>
              <w:bottom w:val="single" w:color="auto" w:sz="4" w:space="0"/>
            </w:tcBorders>
          </w:tcPr>
          <w:p w:rsidR="00A17037" w:rsidP="00630FBF" w:rsidRDefault="00A17037" w14:paraId="56F25052" w14:textId="77777777"/>
          <w:p w:rsidR="00A17037" w:rsidP="00A17037" w:rsidRDefault="00A17037" w14:paraId="290036ED" w14:textId="77777777">
            <w:pPr>
              <w:pStyle w:val="Liststycke"/>
              <w:numPr>
                <w:ilvl w:val="0"/>
                <w:numId w:val="12"/>
              </w:numPr>
              <w:ind w:left="360"/>
            </w:pPr>
            <w:r w:rsidRPr="00001E2B">
              <w:t xml:space="preserve">Ett registrerat recept visas i NCS Läkemedelslistas grafvy med gul kant och ljus fyllnad på stapeln.</w:t>
            </w:r>
            <w:proofErr w:type="spellStart"/>
            <w:r w:rsidRPr="00001E2B">
              <w:t/>
            </w:r>
            <w:proofErr w:type="spellEnd"/>
            <w:r w:rsidRPr="00001E2B">
              <w:t xml:space="preserve"/>
            </w:r>
            <w:r>
              <w:t xml:space="preserve"/>
            </w:r>
            <w:r w:rsidRPr="00001E2B">
              <w:t/>
            </w:r>
            <w:r>
              <w:t xml:space="preserve"> </w:t>
            </w:r>
          </w:p>
          <w:p w:rsidR="00A17037" w:rsidP="00630FBF" w:rsidRDefault="00A17037" w14:paraId="0847F379" w14:textId="77777777">
            <w:pPr>
              <w:pStyle w:val="Liststycke"/>
              <w:numPr>
                <w:ilvl w:val="0"/>
                <w:numId w:val="0"/>
              </w:numPr>
              <w:ind w:left="720"/>
            </w:pPr>
          </w:p>
        </w:tc>
      </w:tr>
      <w:tr w:rsidR="00A17037" w:rsidTr="00630FBF" w14:paraId="680F13EE" w14:textId="77777777">
        <w:tc>
          <w:tcPr>
            <w:tcW w:w="5070" w:type="dxa"/>
            <w:tcBorders>
              <w:top w:val="single" w:color="auto" w:sz="4" w:space="0"/>
              <w:bottom w:val="single" w:color="auto" w:sz="4" w:space="0"/>
            </w:tcBorders>
          </w:tcPr>
          <w:p w:rsidR="00A17037" w:rsidP="00630FBF" w:rsidRDefault="00A17037" w14:paraId="7654CEAA" w14:textId="77777777"/>
          <w:p w:rsidR="00A17037" w:rsidP="00630FBF" w:rsidRDefault="00A17037" w14:paraId="2E894060" w14:textId="77777777">
            <w:r w:rsidRPr="007A454E">
              <w:rPr>
                <w:noProof/>
              </w:rPr>
              <w:drawing>
                <wp:inline distT="0" distB="0" distL="0" distR="0" wp14:anchorId="0361E633" wp14:editId="5DC8DB5D">
                  <wp:extent cx="3050438" cy="629107"/>
                  <wp:effectExtent l="0" t="0" r="0" b="0"/>
                  <wp:docPr id="741313864" name="Bildobjekt 741313864"/>
                  <wp:cNvGraphicFramePr/>
                  <a:graphic xmlns:a="http://schemas.openxmlformats.org/drawingml/2006/main">
                    <a:graphicData uri="http://schemas.openxmlformats.org/drawingml/2006/picture">
                      <pic:pic xmlns:pic="http://schemas.openxmlformats.org/drawingml/2006/picture">
                        <pic:nvPicPr>
                          <pic:cNvPr id="17" name="Bildobjekt 17"/>
                          <pic:cNvPicPr/>
                        </pic:nvPicPr>
                        <pic:blipFill>
                          <a:blip r:embed="rId29"/>
                          <a:stretch>
                            <a:fillRect/>
                          </a:stretch>
                        </pic:blipFill>
                        <pic:spPr>
                          <a:xfrm>
                            <a:off x="0" y="0"/>
                            <a:ext cx="3076752" cy="634534"/>
                          </a:xfrm>
                          <a:prstGeom prst="rect">
                            <a:avLst/>
                          </a:prstGeom>
                        </pic:spPr>
                      </pic:pic>
                    </a:graphicData>
                  </a:graphic>
                </wp:inline>
              </w:drawing>
            </w:r>
          </w:p>
          <w:p w:rsidR="00A17037" w:rsidP="00630FBF" w:rsidRDefault="00A17037" w14:paraId="62777D03" w14:textId="77777777"/>
          <w:p w:rsidR="00A17037" w:rsidP="00630FBF" w:rsidRDefault="00A17037" w14:paraId="1D03C9A3" w14:textId="77777777"/>
          <w:p w:rsidR="00A17037" w:rsidP="00630FBF" w:rsidRDefault="00A17037" w14:paraId="355B3B1F" w14:textId="77777777"/>
          <w:p w:rsidR="00A17037" w:rsidP="00630FBF" w:rsidRDefault="00A17037" w14:paraId="07F7E3FD" w14:textId="77777777">
            <w:r w:rsidRPr="007A454E">
              <w:rPr>
                <w:noProof/>
              </w:rPr>
              <w:drawing>
                <wp:inline distT="0" distB="0" distL="0" distR="0" wp14:anchorId="7D945865" wp14:editId="3F10242F">
                  <wp:extent cx="3049905" cy="643738"/>
                  <wp:effectExtent l="0" t="0" r="0" b="4445"/>
                  <wp:docPr id="189035014" name="Bildobjekt 189035014"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189035014" name="Bildobjekt 189035014" descr="En bild som visar text&#10;&#10;Automatiskt genererad beskrivning"/>
                          <pic:cNvPicPr/>
                        </pic:nvPicPr>
                        <pic:blipFill>
                          <a:blip r:embed="rId30"/>
                          <a:stretch>
                            <a:fillRect/>
                          </a:stretch>
                        </pic:blipFill>
                        <pic:spPr>
                          <a:xfrm>
                            <a:off x="0" y="0"/>
                            <a:ext cx="3066405" cy="647221"/>
                          </a:xfrm>
                          <a:prstGeom prst="rect">
                            <a:avLst/>
                          </a:prstGeom>
                        </pic:spPr>
                      </pic:pic>
                    </a:graphicData>
                  </a:graphic>
                </wp:inline>
              </w:drawing>
            </w:r>
          </w:p>
        </w:tc>
        <w:tc>
          <w:tcPr>
            <w:tcW w:w="4536" w:type="dxa"/>
            <w:tcBorders>
              <w:top w:val="single" w:color="auto" w:sz="4" w:space="0"/>
              <w:bottom w:val="single" w:color="auto" w:sz="4" w:space="0"/>
            </w:tcBorders>
          </w:tcPr>
          <w:p w:rsidR="00A17037" w:rsidP="00630FBF" w:rsidRDefault="00A17037" w14:paraId="4BF21E93" w14:textId="77777777"/>
          <w:p w:rsidR="00A17037" w:rsidP="00A17037" w:rsidRDefault="00A17037" w14:paraId="228BDA0D" w14:textId="77777777">
            <w:pPr>
              <w:pStyle w:val="Liststycke"/>
              <w:numPr>
                <w:ilvl w:val="0"/>
                <w:numId w:val="12"/>
              </w:numPr>
              <w:ind w:left="360"/>
            </w:pPr>
            <w:r>
              <w:t xml:space="preserve">Alla </w:t>
            </w:r>
            <w:r w:rsidRPr="00042887">
              <w:rPr>
                <w:b/>
                <w:bCs/>
              </w:rPr>
              <w:t>patienter med onkologisk behandling</w:t>
            </w:r>
            <w:r>
              <w:t xml:space="preserve"> ska ha </w:t>
            </w:r>
            <w:r w:rsidRPr="00042887">
              <w:rPr>
                <w:b/>
                <w:bCs/>
              </w:rPr>
              <w:t>Onkologisk</w:t>
            </w:r>
            <w:r>
              <w:t xml:space="preserve"> </w:t>
            </w:r>
            <w:r w:rsidRPr="00042887">
              <w:rPr>
                <w:b/>
                <w:bCs/>
              </w:rPr>
              <w:t>behandling</w:t>
            </w:r>
            <w:r>
              <w:t xml:space="preserve"> som ett </w:t>
            </w:r>
            <w:r w:rsidRPr="00042887">
              <w:rPr>
                <w:b/>
                <w:bCs/>
              </w:rPr>
              <w:t>registrerat</w:t>
            </w:r>
            <w:r>
              <w:t xml:space="preserve"> </w:t>
            </w:r>
            <w:r w:rsidRPr="00042887">
              <w:rPr>
                <w:b/>
                <w:bCs/>
              </w:rPr>
              <w:t>recept</w:t>
            </w:r>
            <w:r>
              <w:t xml:space="preserve">. Detta finns som favorit och söks fram med </w:t>
            </w:r>
            <w:r w:rsidRPr="00042887">
              <w:rPr>
                <w:b/>
                <w:bCs/>
              </w:rPr>
              <w:t>§Onk</w:t>
            </w:r>
            <w:proofErr w:type="spellStart"/>
            <w:r w:rsidRPr="00042887">
              <w:rPr>
                <w:b/>
                <w:bCs/>
              </w:rPr>
              <w:t/>
            </w:r>
            <w:proofErr w:type="spellEnd"/>
            <w:r>
              <w:t xml:space="preserve">. </w:t>
            </w:r>
            <w:r>
              <w:br/>
            </w:r>
          </w:p>
          <w:p w:rsidRPr="00042887" w:rsidR="00A17037" w:rsidP="00A17037" w:rsidRDefault="00A17037" w14:paraId="6A38E6BB" w14:textId="77777777">
            <w:pPr>
              <w:pStyle w:val="Liststycke"/>
              <w:numPr>
                <w:ilvl w:val="0"/>
                <w:numId w:val="12"/>
              </w:numPr>
              <w:ind w:left="360"/>
            </w:pPr>
            <w:r>
              <w:t xml:space="preserve">Alla </w:t>
            </w:r>
            <w:r w:rsidRPr="00042887">
              <w:rPr>
                <w:b/>
              </w:rPr>
              <w:t xml:space="preserve">patienter som dialysbehandlas</w:t>
            </w:r>
            <w:proofErr w:type="spellStart"/>
            <w:r w:rsidRPr="00042887">
              <w:rPr>
                <w:b/>
              </w:rPr>
              <w:t/>
            </w:r>
            <w:proofErr w:type="spellEnd"/>
            <w:r>
              <w:t xml:space="preserve"> ska ha </w:t>
            </w:r>
            <w:proofErr w:type="spellStart"/>
            <w:r w:rsidRPr="00042887">
              <w:rPr>
                <w:b/>
              </w:rPr>
              <w:t>Dialysbehandlas på</w:t>
            </w:r>
            <w:proofErr w:type="spellEnd"/>
            <w:r>
              <w:rPr>
                <w:b/>
              </w:rPr>
              <w:t xml:space="preserve"/>
            </w:r>
            <w:r>
              <w:t xml:space="preserve">… som ett </w:t>
            </w:r>
            <w:r w:rsidRPr="00042887">
              <w:rPr>
                <w:b/>
              </w:rPr>
              <w:t>registrerat recept</w:t>
            </w:r>
            <w:r>
              <w:t xml:space="preserve">. Det finns några olika favoriter för detta och de söks fram med </w:t>
            </w:r>
            <w:r w:rsidRPr="00042887">
              <w:rPr>
                <w:b/>
              </w:rPr>
              <w:t>§Dialys</w:t>
            </w:r>
            <w:r>
              <w:rPr>
                <w:b/>
              </w:rPr>
              <w:br/>
            </w:r>
          </w:p>
          <w:p w:rsidRPr="00042887" w:rsidR="00A17037" w:rsidP="00A17037" w:rsidRDefault="00A17037" w14:paraId="23F8951D" w14:textId="77777777">
            <w:pPr>
              <w:pStyle w:val="Liststycke"/>
              <w:numPr>
                <w:ilvl w:val="0"/>
                <w:numId w:val="12"/>
              </w:numPr>
              <w:ind w:left="360"/>
            </w:pPr>
            <w:r>
              <w:t xml:space="preserve">Se rutin: </w:t>
            </w:r>
            <w:r>
              <w:br/>
            </w:r>
            <w:hyperlink r:id="rId31">
              <w:r w:rsidRPr="5E9A2546">
                <w:rPr>
                  <w:rStyle w:val="Hyperlink0"/>
                </w:rPr>
                <w:t>Läkemedel – ordination HS</w:t>
              </w:r>
              <w:r>
                <w:br/>
              </w:r>
            </w:hyperlink>
          </w:p>
          <w:p w:rsidR="00A17037" w:rsidP="00630FBF" w:rsidRDefault="00A17037" w14:paraId="127D32B5" w14:textId="77777777">
            <w:pPr>
              <w:pStyle w:val="Liststycke"/>
              <w:numPr>
                <w:ilvl w:val="0"/>
                <w:numId w:val="0"/>
              </w:numPr>
              <w:ind w:left="720"/>
            </w:pPr>
          </w:p>
        </w:tc>
      </w:tr>
    </w:tbl>
    <w:p w:rsidR="00A17037" w:rsidP="00A17037" w:rsidRDefault="00A17037" w14:paraId="257C8AEC" w14:textId="77777777"/>
    <w:p w:rsidR="00A17037" w:rsidP="00A17037" w:rsidRDefault="00A17037" w14:paraId="35EA4412" w14:textId="77777777">
      <w:r>
        <w:br w:type="page"/>
      </w:r>
    </w:p>
    <w:p w:rsidR="00A17037" w:rsidP="00A17037" w:rsidRDefault="00A17037" w14:paraId="77423330" w14:textId="77777777">
      <w:pPr>
        <w:pStyle w:val="Rubrik1"/>
      </w:pPr>
      <w:bookmarkStart w:name="_Toc131519967" w:id="5"/>
      <w:r>
        <w:lastRenderedPageBreak/>
        <w:t>Översikt</w:t>
      </w:r>
      <w:r w:rsidRPr="00001E2B">
        <w:t xml:space="preserve"> </w:t>
      </w:r>
      <w:r>
        <w:t>NCS Öppenvårdstempkurva</w:t>
      </w:r>
      <w:bookmarkEnd w:id="5"/>
    </w:p>
    <w:p w:rsidRPr="002B14AA" w:rsidR="00A17037" w:rsidP="00A17037" w:rsidRDefault="00A17037" w14:paraId="41B2B1AC" w14:textId="77777777">
      <w:pPr>
        <w:rPr>
          <w:lang w:eastAsia="en-US"/>
        </w:rPr>
      </w:pPr>
    </w:p>
    <w:tbl>
      <w:tblPr>
        <w:tblStyle w:val="Tabellrutnt"/>
        <w:tblW w:w="97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06"/>
        <w:gridCol w:w="4575"/>
      </w:tblGrid>
      <w:tr w:rsidR="00A17037" w:rsidTr="0071202A" w14:paraId="71C44F53" w14:textId="77777777">
        <w:tc>
          <w:tcPr>
            <w:tcW w:w="5206" w:type="dxa"/>
            <w:tcBorders>
              <w:top w:val="single" w:color="auto" w:sz="4" w:space="0"/>
              <w:bottom w:val="single" w:color="auto" w:sz="4" w:space="0"/>
            </w:tcBorders>
          </w:tcPr>
          <w:p w:rsidR="00A17037" w:rsidP="00630FBF" w:rsidRDefault="00A17037" w14:paraId="7F56E96C" w14:textId="77777777"/>
          <w:p w:rsidR="00A17037" w:rsidP="00630FBF" w:rsidRDefault="00A17037" w14:paraId="4445E18D" w14:textId="77777777">
            <w:r>
              <w:object w:dxaOrig="4560" w:dyaOrig="2895" w14:anchorId="68E1A06F">
                <v:shape id="_x0000_i1030" style="width:199.2pt;height:124.8pt" o:ole="" type="#_x0000_t75">
                  <v:imagedata o:title="" r:id="rId32"/>
                </v:shape>
                <o:OLEObject Type="Embed" ProgID="PBrush" ShapeID="_x0000_i1030" DrawAspect="Content" ObjectID="_1742816120" r:id="rId33"/>
              </w:object>
            </w:r>
          </w:p>
          <w:p w:rsidR="00A17037" w:rsidP="00630FBF" w:rsidRDefault="00A17037" w14:paraId="47EAA7E1" w14:textId="77777777"/>
        </w:tc>
        <w:tc>
          <w:tcPr>
            <w:tcW w:w="4575" w:type="dxa"/>
            <w:tcBorders>
              <w:top w:val="single" w:color="auto" w:sz="4" w:space="0"/>
              <w:bottom w:val="single" w:color="auto" w:sz="4" w:space="0"/>
            </w:tcBorders>
          </w:tcPr>
          <w:p w:rsidRPr="001B3569" w:rsidR="00A17037" w:rsidP="00630FBF" w:rsidRDefault="00A17037" w14:paraId="10372B6C" w14:textId="77777777">
            <w:pPr>
              <w:pStyle w:val="Liststycke"/>
              <w:numPr>
                <w:ilvl w:val="0"/>
                <w:numId w:val="0"/>
              </w:numPr>
              <w:ind w:left="720"/>
            </w:pPr>
          </w:p>
          <w:p w:rsidR="00A17037" w:rsidP="00A17037" w:rsidRDefault="00A17037" w14:paraId="2F89890E" w14:textId="77777777">
            <w:pPr>
              <w:pStyle w:val="Liststycke"/>
              <w:numPr>
                <w:ilvl w:val="0"/>
                <w:numId w:val="14"/>
              </w:numPr>
              <w:ind w:left="360"/>
            </w:pPr>
            <w:r w:rsidRPr="001B3569">
              <w:rPr>
                <w:b/>
              </w:rPr>
              <w:t>Aktivera patienten</w:t>
            </w:r>
            <w:r>
              <w:t xml:space="preserve"> i VAS.</w:t>
            </w:r>
            <w:r>
              <w:br/>
            </w:r>
          </w:p>
          <w:p w:rsidR="00A17037" w:rsidP="00A17037" w:rsidRDefault="00A17037" w14:paraId="4A5BA81D" w14:textId="77777777">
            <w:pPr>
              <w:pStyle w:val="Liststycke"/>
              <w:numPr>
                <w:ilvl w:val="0"/>
                <w:numId w:val="14"/>
              </w:numPr>
              <w:ind w:left="360"/>
            </w:pPr>
            <w:r w:rsidRPr="001B3569">
              <w:rPr>
                <w:b/>
              </w:rPr>
              <w:t>Öppna NCS-Läkemedelslista ÖV</w:t>
            </w:r>
            <w:r>
              <w:t xml:space="preserve"> i VAS via flik Integrationer och menyval NCS.</w:t>
            </w:r>
            <w:r>
              <w:br/>
            </w:r>
          </w:p>
          <w:p w:rsidR="00A17037" w:rsidP="00A17037" w:rsidRDefault="00A17037" w14:paraId="394D4C0F" w14:textId="77777777">
            <w:pPr>
              <w:pStyle w:val="Liststycke"/>
              <w:numPr>
                <w:ilvl w:val="0"/>
                <w:numId w:val="14"/>
              </w:numPr>
              <w:ind w:left="360"/>
            </w:pPr>
            <w:r>
              <w:t xml:space="preserve">Gå till </w:t>
            </w:r>
            <w:r w:rsidRPr="001B3569">
              <w:rPr>
                <w:b/>
              </w:rPr>
              <w:t>Mina funktioner</w:t>
            </w:r>
            <w:r>
              <w:t xml:space="preserve"> högt upp i vänster sida i NCS Läkemedelslista. </w:t>
            </w:r>
            <w:r>
              <w:br/>
            </w:r>
          </w:p>
          <w:p w:rsidR="00A17037" w:rsidP="00A17037" w:rsidRDefault="00A17037" w14:paraId="656BA806" w14:textId="77777777">
            <w:pPr>
              <w:pStyle w:val="Liststycke"/>
              <w:numPr>
                <w:ilvl w:val="0"/>
                <w:numId w:val="14"/>
              </w:numPr>
              <w:ind w:left="360"/>
            </w:pPr>
            <w:r>
              <w:t xml:space="preserve">Klicka på </w:t>
            </w:r>
            <w:r w:rsidRPr="001B3569">
              <w:rPr>
                <w:b/>
              </w:rPr>
              <w:t>Öppenvårdstempkurva</w:t>
            </w:r>
            <w:r>
              <w:rPr>
                <w:b/>
              </w:rPr>
              <w:t/>
            </w:r>
            <w:r w:rsidRPr="001B3569">
              <w:rPr>
                <w:b/>
              </w:rPr>
              <w:t/>
            </w:r>
            <w:r>
              <w:t>.</w:t>
            </w:r>
          </w:p>
          <w:p w:rsidR="00A17037" w:rsidP="00630FBF" w:rsidRDefault="00A17037" w14:paraId="6E19E071" w14:textId="77777777">
            <w:pPr>
              <w:pStyle w:val="Liststycke"/>
              <w:numPr>
                <w:ilvl w:val="0"/>
                <w:numId w:val="0"/>
              </w:numPr>
              <w:ind w:left="360"/>
            </w:pPr>
          </w:p>
        </w:tc>
      </w:tr>
      <w:tr w:rsidR="00A17037" w:rsidTr="0071202A" w14:paraId="1B4A9EA1" w14:textId="77777777">
        <w:tc>
          <w:tcPr>
            <w:tcW w:w="5206" w:type="dxa"/>
            <w:tcBorders>
              <w:top w:val="single" w:color="auto" w:sz="4" w:space="0"/>
              <w:bottom w:val="single" w:color="auto" w:sz="4" w:space="0"/>
            </w:tcBorders>
          </w:tcPr>
          <w:p w:rsidR="00A17037" w:rsidP="00630FBF" w:rsidRDefault="00A17037" w14:paraId="13242229" w14:textId="77777777"/>
          <w:p w:rsidR="00A17037" w:rsidP="00630FBF" w:rsidRDefault="00A17037" w14:paraId="6C3F2DDF" w14:textId="77777777">
            <w:r>
              <w:rPr>
                <w:noProof/>
              </w:rPr>
              <w:drawing>
                <wp:inline distT="0" distB="0" distL="0" distR="0" wp14:anchorId="694904E6" wp14:editId="314DE5FD">
                  <wp:extent cx="3072384" cy="1511464"/>
                  <wp:effectExtent l="0" t="0" r="0" b="0"/>
                  <wp:docPr id="15" name="Bildobjekt 15" descr="En bild som visar kalen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kalender&#10;&#10;Automatiskt genererad beskrivning"/>
                          <pic:cNvPicPr/>
                        </pic:nvPicPr>
                        <pic:blipFill>
                          <a:blip r:embed="rId16"/>
                          <a:stretch>
                            <a:fillRect/>
                          </a:stretch>
                        </pic:blipFill>
                        <pic:spPr>
                          <a:xfrm>
                            <a:off x="0" y="0"/>
                            <a:ext cx="3133758" cy="1541657"/>
                          </a:xfrm>
                          <a:prstGeom prst="rect">
                            <a:avLst/>
                          </a:prstGeom>
                        </pic:spPr>
                      </pic:pic>
                    </a:graphicData>
                  </a:graphic>
                </wp:inline>
              </w:drawing>
            </w:r>
          </w:p>
          <w:p w:rsidR="00A17037" w:rsidP="00630FBF" w:rsidRDefault="00A17037" w14:paraId="4ECFBFF1" w14:textId="77777777"/>
        </w:tc>
        <w:tc>
          <w:tcPr>
            <w:tcW w:w="4575" w:type="dxa"/>
            <w:tcBorders>
              <w:top w:val="single" w:color="auto" w:sz="4" w:space="0"/>
              <w:bottom w:val="single" w:color="auto" w:sz="4" w:space="0"/>
            </w:tcBorders>
          </w:tcPr>
          <w:p w:rsidR="00A17037" w:rsidP="00630FBF" w:rsidRDefault="00A17037" w14:paraId="13036B2D" w14:textId="77777777"/>
          <w:p w:rsidR="00A17037" w:rsidP="00630FBF" w:rsidRDefault="00A17037" w14:paraId="05336309" w14:textId="77777777">
            <w:pPr>
              <w:pStyle w:val="Liststycke"/>
              <w:numPr>
                <w:ilvl w:val="0"/>
                <w:numId w:val="15"/>
              </w:numPr>
              <w:ind w:left="438" w:hanging="284"/>
            </w:pPr>
            <w:r>
              <w:t>Öppenvårdstempkurvan är utseendemässigt lik Ordinationslista SV.</w:t>
            </w:r>
            <w:r>
              <w:br/>
            </w:r>
          </w:p>
          <w:p w:rsidR="00A17037" w:rsidP="00630FBF" w:rsidRDefault="00A17037" w14:paraId="1F6B00E6" w14:textId="77777777">
            <w:pPr>
              <w:pStyle w:val="Liststycke"/>
              <w:numPr>
                <w:ilvl w:val="0"/>
                <w:numId w:val="15"/>
              </w:numPr>
              <w:ind w:left="438" w:hanging="284"/>
            </w:pPr>
            <w:r>
              <w:t>Mätvärden och in- och utfarter kan visas i alla listor oavsett på vilken klinik registreringen gjorts.</w:t>
            </w:r>
          </w:p>
          <w:p w:rsidR="00A17037" w:rsidP="00630FBF" w:rsidRDefault="00A17037" w14:paraId="670E4CF9" w14:textId="77777777"/>
          <w:p w:rsidRPr="001B3569" w:rsidR="00A17037" w:rsidP="00630FBF" w:rsidRDefault="00A17037" w14:paraId="2AABC8FF" w14:textId="77777777"/>
        </w:tc>
      </w:tr>
      <w:tr w:rsidR="00A17037" w:rsidTr="0071202A" w14:paraId="7EAA483A" w14:textId="77777777">
        <w:tc>
          <w:tcPr>
            <w:tcW w:w="5206" w:type="dxa"/>
            <w:tcBorders>
              <w:top w:val="single" w:color="auto" w:sz="4" w:space="0"/>
              <w:bottom w:val="single" w:color="auto" w:sz="4" w:space="0"/>
            </w:tcBorders>
          </w:tcPr>
          <w:p w:rsidR="00A17037" w:rsidP="00630FBF" w:rsidRDefault="00A17037" w14:paraId="18B43E9D" w14:textId="77777777"/>
          <w:p w:rsidR="00A17037" w:rsidP="00630FBF" w:rsidRDefault="00A17037" w14:paraId="55D2C262" w14:textId="77777777">
            <w:r>
              <w:object w:dxaOrig="7860" w:dyaOrig="4890" w14:anchorId="32D4C48E">
                <v:shape id="_x0000_i1031" style="width:174pt;height:106.8pt" o:ole="" type="#_x0000_t75">
                  <v:imagedata o:title="" r:id="rId34"/>
                </v:shape>
                <o:OLEObject Type="Embed" ProgID="PBrush" ShapeID="_x0000_i1031" DrawAspect="Content" ObjectID="_1742816121" r:id="rId35"/>
              </w:object>
            </w:r>
          </w:p>
          <w:p w:rsidR="00A17037" w:rsidP="00630FBF" w:rsidRDefault="00A17037" w14:paraId="11781008" w14:textId="77777777"/>
        </w:tc>
        <w:tc>
          <w:tcPr>
            <w:tcW w:w="4575" w:type="dxa"/>
            <w:tcBorders>
              <w:top w:val="single" w:color="auto" w:sz="4" w:space="0"/>
              <w:bottom w:val="single" w:color="auto" w:sz="4" w:space="0"/>
            </w:tcBorders>
          </w:tcPr>
          <w:p w:rsidR="00A17037" w:rsidP="00630FBF" w:rsidRDefault="00A17037" w14:paraId="460BC1FF" w14:textId="77777777"/>
          <w:p w:rsidR="00A17037" w:rsidP="00630FBF" w:rsidRDefault="00A17037" w14:paraId="4C1E2B3A" w14:textId="77777777">
            <w:pPr>
              <w:pStyle w:val="Liststycke"/>
              <w:numPr>
                <w:ilvl w:val="0"/>
                <w:numId w:val="15"/>
              </w:numPr>
              <w:ind w:left="438" w:hanging="284"/>
            </w:pPr>
            <w:r w:rsidRPr="001B3569">
              <w:t>Om man inte vill att rapportdelen</w:t>
            </w:r>
            <w:r>
              <w:t xml:space="preserve"> med mätvärden</w:t>
            </w:r>
            <w:r w:rsidRPr="001B3569">
              <w:t xml:space="preserve"> ska visas, kan man </w:t>
            </w:r>
            <w:r w:rsidRPr="001A4BDE">
              <w:rPr>
                <w:b/>
                <w:bCs/>
              </w:rPr>
              <w:t>Högerklicka</w:t>
            </w:r>
            <w:r w:rsidRPr="001B3569">
              <w:t xml:space="preserve"> i Öppenvårdstempkurvans läkemedelsdel och välja </w:t>
            </w:r>
            <w:proofErr w:type="gramStart"/>
            <w:r w:rsidRPr="001A4BDE">
              <w:rPr>
                <w:b/>
                <w:bCs/>
              </w:rPr>
              <w:t xml:space="preserve">Presentation &gt; Hög</w:t>
            </w:r>
            <w:r w:rsidRPr="00766CD3">
              <w:rPr>
                <w:b/>
                <w:bCs/>
              </w:rPr>
              <w:t/>
            </w:r>
            <w:proofErr w:type="gramEnd"/>
            <w:r w:rsidRPr="00766CD3">
              <w:rPr>
                <w:b/>
                <w:bCs/>
              </w:rPr>
              <w:t xml:space="preserve"/>
            </w:r>
            <w:r w:rsidRPr="001B3569">
              <w:t>.</w:t>
            </w:r>
            <w:r>
              <w:t xml:space="preserve"> </w:t>
            </w:r>
          </w:p>
          <w:p w:rsidR="00A17037" w:rsidP="00630FBF" w:rsidRDefault="00A17037" w14:paraId="3C6D36DF" w14:textId="77777777">
            <w:pPr>
              <w:pStyle w:val="Liststycke"/>
              <w:numPr>
                <w:ilvl w:val="0"/>
                <w:numId w:val="0"/>
              </w:numPr>
              <w:ind w:left="438"/>
            </w:pPr>
          </w:p>
          <w:p w:rsidR="00A17037" w:rsidP="00630FBF" w:rsidRDefault="00A17037" w14:paraId="44DEEAF1" w14:textId="77777777">
            <w:pPr>
              <w:pStyle w:val="Liststycke"/>
              <w:numPr>
                <w:ilvl w:val="0"/>
                <w:numId w:val="15"/>
              </w:numPr>
              <w:ind w:left="438" w:hanging="284"/>
            </w:pPr>
            <w:r>
              <w:t xml:space="preserve">Då blir vyn för läkemedelsdelen högre och fler ordinationer presenteras samtidigt, vilket kan vara fördelaktigt för patienter med många ordinationer. </w:t>
            </w:r>
          </w:p>
          <w:p w:rsidRPr="001B3569" w:rsidR="00A17037" w:rsidP="00630FBF" w:rsidRDefault="00A17037" w14:paraId="36E808E7" w14:textId="77777777"/>
        </w:tc>
      </w:tr>
      <w:tr w:rsidR="00A17037" w:rsidTr="0071202A" w14:paraId="3DBD5D52" w14:textId="77777777">
        <w:tc>
          <w:tcPr>
            <w:tcW w:w="5206" w:type="dxa"/>
            <w:tcBorders>
              <w:top w:val="single" w:color="auto" w:sz="4" w:space="0"/>
              <w:bottom w:val="single" w:color="auto" w:sz="4" w:space="0"/>
            </w:tcBorders>
          </w:tcPr>
          <w:p w:rsidR="00A17037" w:rsidP="00630FBF" w:rsidRDefault="00A17037" w14:paraId="65A1CFC1" w14:textId="77777777"/>
          <w:p w:rsidR="00A17037" w:rsidP="00630FBF" w:rsidRDefault="00A17037" w14:paraId="0BAC1488" w14:textId="77777777">
            <w:r>
              <w:object w:dxaOrig="4320" w:dyaOrig="1587" w14:anchorId="27853A3A">
                <v:shape id="_x0000_i1032" style="width:249.6pt;height:91.2pt" o:ole="" type="#_x0000_t75">
                  <v:imagedata o:title="" r:id="rId36"/>
                </v:shape>
                <o:OLEObject Type="Embed" ProgID="PBrush" ShapeID="_x0000_i1032" DrawAspect="Content" ObjectID="_1742816122" r:id="rId37"/>
              </w:object>
            </w:r>
          </w:p>
          <w:p w:rsidR="00A17037" w:rsidP="00630FBF" w:rsidRDefault="00A17037" w14:paraId="639C4AB8" w14:textId="77777777"/>
          <w:p w:rsidR="00A17037" w:rsidP="00630FBF" w:rsidRDefault="00A17037" w14:paraId="7DEB6036" w14:textId="77777777"/>
          <w:p w:rsidR="00A17037" w:rsidP="00630FBF" w:rsidRDefault="00A17037" w14:paraId="49D702FC" w14:textId="77777777"/>
          <w:p w:rsidR="00A17037" w:rsidP="00630FBF" w:rsidRDefault="00A17037" w14:paraId="589A51B1" w14:textId="77777777"/>
          <w:p w:rsidR="00A17037" w:rsidP="00630FBF" w:rsidRDefault="00A17037" w14:paraId="333CCC77" w14:textId="77777777">
            <w:pPr>
              <w:rPr>
                <w:noProof/>
              </w:rPr>
            </w:pPr>
          </w:p>
          <w:p w:rsidR="00A17037" w:rsidP="00630FBF" w:rsidRDefault="00A17037" w14:paraId="3E7CD0EA" w14:textId="77777777">
            <w:r>
              <w:rPr>
                <w:noProof/>
              </w:rPr>
              <w:drawing>
                <wp:inline distT="0" distB="0" distL="0" distR="0" wp14:anchorId="147CED1C" wp14:editId="17A1089E">
                  <wp:extent cx="3123260" cy="950976"/>
                  <wp:effectExtent l="0" t="0" r="1270" b="1905"/>
                  <wp:docPr id="833268196" name="Bildobjekt 83326819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8196" name="Bildobjekt 833268196" descr="En bild som visar bord&#10;&#10;Automatiskt genererad beskrivning"/>
                          <pic:cNvPicPr/>
                        </pic:nvPicPr>
                        <pic:blipFill rotWithShape="1">
                          <a:blip r:embed="rId38"/>
                          <a:srcRect b="21959"/>
                          <a:stretch/>
                        </pic:blipFill>
                        <pic:spPr bwMode="auto">
                          <a:xfrm>
                            <a:off x="0" y="0"/>
                            <a:ext cx="3170177" cy="965261"/>
                          </a:xfrm>
                          <a:prstGeom prst="rect">
                            <a:avLst/>
                          </a:prstGeom>
                          <a:ln>
                            <a:noFill/>
                          </a:ln>
                          <a:extLst>
                            <a:ext uri="{53640926-AAD7-44D8-BBD7-CCE9431645EC}">
                              <a14:shadowObscured xmlns:a14="http://schemas.microsoft.com/office/drawing/2010/main"/>
                            </a:ext>
                          </a:extLst>
                        </pic:spPr>
                      </pic:pic>
                    </a:graphicData>
                  </a:graphic>
                </wp:inline>
              </w:drawing>
            </w:r>
          </w:p>
          <w:p w:rsidR="00A17037" w:rsidP="00630FBF" w:rsidRDefault="00A17037" w14:paraId="5567791F" w14:textId="77777777"/>
        </w:tc>
        <w:tc>
          <w:tcPr>
            <w:tcW w:w="4575" w:type="dxa"/>
            <w:tcBorders>
              <w:top w:val="single" w:color="auto" w:sz="4" w:space="0"/>
              <w:bottom w:val="single" w:color="auto" w:sz="4" w:space="0"/>
            </w:tcBorders>
          </w:tcPr>
          <w:p w:rsidR="00A17037" w:rsidP="00630FBF" w:rsidRDefault="00A17037" w14:paraId="7D9E8B7A" w14:textId="77777777">
            <w:pPr>
              <w:pStyle w:val="Liststycke"/>
              <w:numPr>
                <w:ilvl w:val="0"/>
                <w:numId w:val="0"/>
              </w:numPr>
              <w:ind w:left="438"/>
            </w:pPr>
          </w:p>
          <w:p w:rsidR="00A17037" w:rsidP="00630FBF" w:rsidRDefault="00A17037" w14:paraId="4659B2C4" w14:textId="77777777">
            <w:pPr>
              <w:pStyle w:val="Liststycke"/>
              <w:numPr>
                <w:ilvl w:val="0"/>
                <w:numId w:val="15"/>
              </w:numPr>
              <w:ind w:left="438" w:hanging="284"/>
            </w:pPr>
            <w:r>
              <w:t xml:space="preserve">Öppenvårdstempkurvan presenteras enligt grundinställning sju dagar bakåt och sju dagar framåt, scrollist finns längst ner. </w:t>
            </w:r>
            <w:proofErr w:type="spellStart"/>
            <w:r>
              <w:t/>
            </w:r>
            <w:proofErr w:type="spellEnd"/>
            <w:r>
              <w:t xml:space="preserve"/>
            </w:r>
            <w:r>
              <w:br/>
            </w:r>
          </w:p>
          <w:p w:rsidR="00A17037" w:rsidP="00630FBF" w:rsidRDefault="00A17037" w14:paraId="7A2BF552" w14:textId="77777777">
            <w:pPr>
              <w:pStyle w:val="Liststycke"/>
              <w:numPr>
                <w:ilvl w:val="0"/>
                <w:numId w:val="15"/>
              </w:numPr>
              <w:ind w:left="438" w:hanging="284"/>
            </w:pPr>
            <w:r>
              <w:t>Dagens datum presenteras med gul bakgrund och veckodagen söndag med röd bakgrund.</w:t>
            </w:r>
          </w:p>
          <w:p w:rsidR="00A17037" w:rsidP="00630FBF" w:rsidRDefault="00A17037" w14:paraId="036F4F1E" w14:textId="77777777">
            <w:pPr>
              <w:pStyle w:val="Liststycke"/>
              <w:numPr>
                <w:ilvl w:val="0"/>
                <w:numId w:val="0"/>
              </w:numPr>
              <w:ind w:left="438"/>
            </w:pPr>
          </w:p>
          <w:p w:rsidR="00A17037" w:rsidP="00630FBF" w:rsidRDefault="00A17037" w14:paraId="603ADCFB" w14:textId="77777777">
            <w:pPr>
              <w:pStyle w:val="Liststycke"/>
              <w:numPr>
                <w:ilvl w:val="0"/>
                <w:numId w:val="0"/>
              </w:numPr>
              <w:ind w:left="438"/>
            </w:pPr>
          </w:p>
          <w:p w:rsidR="00A17037" w:rsidP="00630FBF" w:rsidRDefault="00A17037" w14:paraId="4D3C7408" w14:textId="77777777">
            <w:pPr>
              <w:pStyle w:val="Liststycke"/>
              <w:numPr>
                <w:ilvl w:val="0"/>
                <w:numId w:val="0"/>
              </w:numPr>
              <w:ind w:left="438"/>
            </w:pPr>
          </w:p>
          <w:p w:rsidR="00A17037" w:rsidP="00630FBF" w:rsidRDefault="00A17037" w14:paraId="233C317F" w14:textId="77777777">
            <w:pPr>
              <w:pStyle w:val="Liststycke"/>
              <w:numPr>
                <w:ilvl w:val="0"/>
                <w:numId w:val="0"/>
              </w:numPr>
              <w:ind w:left="438"/>
            </w:pPr>
          </w:p>
          <w:p w:rsidR="00A17037" w:rsidP="00630FBF" w:rsidRDefault="00A17037" w14:paraId="57439FC4" w14:textId="77777777">
            <w:pPr>
              <w:pStyle w:val="Liststycke"/>
              <w:numPr>
                <w:ilvl w:val="0"/>
                <w:numId w:val="0"/>
              </w:numPr>
              <w:ind w:left="438"/>
            </w:pPr>
          </w:p>
          <w:p w:rsidR="00A17037" w:rsidP="00630FBF" w:rsidRDefault="00A17037" w14:paraId="5854F8BF" w14:textId="77777777">
            <w:pPr>
              <w:pStyle w:val="Liststycke"/>
              <w:numPr>
                <w:ilvl w:val="0"/>
                <w:numId w:val="15"/>
              </w:numPr>
              <w:ind w:left="438" w:hanging="284"/>
            </w:pPr>
            <w:r>
              <w:t xml:space="preserve">Ett frågetecken symboliserar ordinerad men ännu inte utdelad dos. Angiven siffra presenterar utdelad dos. </w:t>
            </w:r>
          </w:p>
          <w:p w:rsidRPr="001B3569" w:rsidR="00A17037" w:rsidP="00630FBF" w:rsidRDefault="00A17037" w14:paraId="4ED7895C" w14:textId="77777777"/>
        </w:tc>
      </w:tr>
      <w:tr w:rsidR="00A17037" w:rsidTr="0071202A" w14:paraId="6B35C920" w14:textId="77777777">
        <w:tc>
          <w:tcPr>
            <w:tcW w:w="5206" w:type="dxa"/>
            <w:tcBorders>
              <w:top w:val="single" w:color="auto" w:sz="4" w:space="0"/>
              <w:bottom w:val="single" w:color="auto" w:sz="4" w:space="0"/>
            </w:tcBorders>
          </w:tcPr>
          <w:p w:rsidR="00A17037" w:rsidP="00630FBF" w:rsidRDefault="00A17037" w14:paraId="24B1F6E5" w14:textId="77777777"/>
          <w:p w:rsidR="00A17037" w:rsidP="00630FBF" w:rsidRDefault="00A17037" w14:paraId="5A597C71" w14:textId="77777777">
            <w:r>
              <w:rPr>
                <w:noProof/>
              </w:rPr>
              <w:drawing>
                <wp:inline distT="0" distB="0" distL="0" distR="0" wp14:anchorId="17D446C7" wp14:editId="45AC0EAB">
                  <wp:extent cx="975815" cy="921603"/>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8072" cy="933179"/>
                          </a:xfrm>
                          <a:prstGeom prst="rect">
                            <a:avLst/>
                          </a:prstGeom>
                        </pic:spPr>
                      </pic:pic>
                    </a:graphicData>
                  </a:graphic>
                </wp:inline>
              </w:drawing>
            </w:r>
          </w:p>
          <w:p w:rsidR="00A17037" w:rsidP="00630FBF" w:rsidRDefault="00A17037" w14:paraId="3607DF4E" w14:textId="77777777"/>
        </w:tc>
        <w:tc>
          <w:tcPr>
            <w:tcW w:w="4575" w:type="dxa"/>
            <w:tcBorders>
              <w:top w:val="single" w:color="auto" w:sz="4" w:space="0"/>
              <w:bottom w:val="single" w:color="auto" w:sz="4" w:space="0"/>
            </w:tcBorders>
          </w:tcPr>
          <w:p w:rsidR="00A17037" w:rsidP="00630FBF" w:rsidRDefault="00A17037" w14:paraId="670E8E86" w14:textId="77777777"/>
          <w:p w:rsidR="00A17037" w:rsidP="00630FBF" w:rsidRDefault="00A17037" w14:paraId="347E86B1" w14:textId="77777777">
            <w:pPr>
              <w:pStyle w:val="Liststycke"/>
              <w:numPr>
                <w:ilvl w:val="0"/>
                <w:numId w:val="15"/>
              </w:numPr>
              <w:ind w:left="438" w:hanging="284"/>
            </w:pPr>
            <w:r>
              <w:t>I</w:t>
            </w:r>
            <w:r w:rsidRPr="001B3569">
              <w:t xml:space="preserve">nställningarna kan ändras i Användarinställningarna alternativt ändras tillfälligt genom att: </w:t>
            </w:r>
            <w:r w:rsidRPr="00A51636">
              <w:rPr>
                <w:b/>
                <w:bCs/>
              </w:rPr>
              <w:t>Högerklicka</w:t>
            </w:r>
            <w:r w:rsidRPr="001B3569">
              <w:t xml:space="preserve"> i Tempkurvans läkemedelsdel och välja </w:t>
            </w:r>
            <w:r w:rsidRPr="00A51636">
              <w:rPr>
                <w:b/>
                <w:bCs/>
              </w:rPr>
              <w:t>Presentationsdjup</w:t>
            </w:r>
            <w:r w:rsidRPr="001B3569">
              <w:t>.</w:t>
            </w:r>
          </w:p>
          <w:p w:rsidRPr="001B3569" w:rsidR="00A17037" w:rsidP="00630FBF" w:rsidRDefault="00A17037" w14:paraId="7502103C" w14:textId="77777777">
            <w:pPr>
              <w:pStyle w:val="Liststycke"/>
              <w:numPr>
                <w:ilvl w:val="0"/>
                <w:numId w:val="0"/>
              </w:numPr>
              <w:ind w:left="438"/>
            </w:pPr>
          </w:p>
        </w:tc>
      </w:tr>
      <w:tr w:rsidR="00A17037" w:rsidTr="0071202A" w14:paraId="457AFE2E" w14:textId="77777777">
        <w:tc>
          <w:tcPr>
            <w:tcW w:w="5206" w:type="dxa"/>
            <w:tcBorders>
              <w:top w:val="single" w:color="auto" w:sz="4" w:space="0"/>
              <w:bottom w:val="single" w:color="auto" w:sz="4" w:space="0"/>
            </w:tcBorders>
          </w:tcPr>
          <w:p w:rsidR="00A17037" w:rsidP="00630FBF" w:rsidRDefault="00A17037" w14:paraId="0971D03B" w14:textId="77777777"/>
          <w:p w:rsidR="00A17037" w:rsidP="00630FBF" w:rsidRDefault="00A17037" w14:paraId="6E4E27CB" w14:textId="77777777">
            <w:r w:rsidRPr="00615D86">
              <w:object w:dxaOrig="7905" w:dyaOrig="5595" w14:anchorId="3D179737">
                <v:shape id="_x0000_i1033" style="width:230.4pt;height:165.6pt" o:ole="" type="#_x0000_t75">
                  <v:imagedata o:title="" r:id="rId40"/>
                </v:shape>
                <o:OLEObject Type="Embed" ProgID="PBrush" ShapeID="_x0000_i1033" DrawAspect="Content" ObjectID="_1742816123" r:id="rId41"/>
              </w:object>
            </w:r>
          </w:p>
        </w:tc>
        <w:tc>
          <w:tcPr>
            <w:tcW w:w="4575" w:type="dxa"/>
            <w:tcBorders>
              <w:top w:val="single" w:color="auto" w:sz="4" w:space="0"/>
              <w:bottom w:val="single" w:color="auto" w:sz="4" w:space="0"/>
            </w:tcBorders>
          </w:tcPr>
          <w:p w:rsidR="00A17037" w:rsidP="00630FBF" w:rsidRDefault="00A17037" w14:paraId="47599812" w14:textId="77777777"/>
          <w:p w:rsidR="00A17037" w:rsidP="00A17037" w:rsidRDefault="00A17037" w14:paraId="532BD829" w14:textId="77777777">
            <w:pPr>
              <w:pStyle w:val="Liststycke"/>
              <w:numPr>
                <w:ilvl w:val="0"/>
                <w:numId w:val="19"/>
              </w:numPr>
              <w:ind w:left="360"/>
            </w:pPr>
            <w:r>
              <w:t xml:space="preserve">Ordinerade läkemedel grupperas enligt grundinställning under kategorierna: Läkemedel, Parenteral, Enteral Nutrition och Blod. </w:t>
            </w:r>
            <w:proofErr w:type="spellStart"/>
            <w:r>
              <w:t/>
            </w:r>
            <w:proofErr w:type="spellEnd"/>
            <w:r>
              <w:t xml:space="preserve"/>
            </w:r>
            <w:r>
              <w:br/>
            </w:r>
          </w:p>
          <w:p w:rsidR="00A17037" w:rsidP="00A17037" w:rsidRDefault="00A17037" w14:paraId="54106CC4" w14:textId="77777777">
            <w:pPr>
              <w:pStyle w:val="Liststycke"/>
              <w:numPr>
                <w:ilvl w:val="0"/>
                <w:numId w:val="19"/>
              </w:numPr>
              <w:ind w:left="360"/>
            </w:pPr>
            <w:r>
              <w:t xml:space="preserve">Eventuella recept presenteras längs ner i listan under kategorin Recept. Dessa </w:t>
            </w:r>
            <w:r w:rsidRPr="003653A7">
              <w:rPr>
                <w:b/>
              </w:rPr>
              <w:t>görs inte om till ordinationer i öppenvårdstempkurvan</w:t>
            </w:r>
            <w:r>
              <w:t>, men finns med för synlighet samt för att ingå i interaktions- och dubblettkontrollen.</w:t>
            </w:r>
          </w:p>
          <w:p w:rsidR="00A17037" w:rsidP="00630FBF" w:rsidRDefault="00A17037" w14:paraId="15298D2C" w14:textId="77777777">
            <w:pPr>
              <w:pStyle w:val="Liststycke"/>
              <w:numPr>
                <w:ilvl w:val="0"/>
                <w:numId w:val="0"/>
              </w:numPr>
              <w:ind w:left="360"/>
            </w:pPr>
          </w:p>
          <w:p w:rsidR="00A17037" w:rsidP="00A17037" w:rsidRDefault="00A17037" w14:paraId="76198F06" w14:textId="77777777">
            <w:pPr>
              <w:pStyle w:val="Liststycke"/>
              <w:numPr>
                <w:ilvl w:val="0"/>
                <w:numId w:val="19"/>
              </w:numPr>
              <w:ind w:left="360"/>
            </w:pPr>
            <w:r>
              <w:t xml:space="preserve">Symbolen </w:t>
            </w:r>
            <w:r w:rsidRPr="00615D86">
              <w:rPr>
                <w:noProof/>
                <w:lang w:eastAsia="sv-SE"/>
              </w:rPr>
              <w:drawing>
                <wp:inline distT="0" distB="0" distL="0" distR="0" wp14:anchorId="74BB8FCF" wp14:editId="5A88E24C">
                  <wp:extent cx="161925" cy="152400"/>
                  <wp:effectExtent l="0" t="0" r="952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visar att det finns en instruktion för aktuell ordination. Använd tooltip eller dubbelklicka på symbolen för att visa informationen.</w:t>
            </w:r>
            <w:proofErr w:type="spellStart"/>
            <w:r>
              <w:t/>
            </w:r>
            <w:proofErr w:type="spellEnd"/>
            <w:r>
              <w:t xml:space="preserve"/>
            </w:r>
          </w:p>
          <w:p w:rsidR="00A17037" w:rsidP="00630FBF" w:rsidRDefault="00A17037" w14:paraId="4D90C24E" w14:textId="77777777"/>
        </w:tc>
      </w:tr>
      <w:tr w:rsidR="00A17037" w:rsidTr="0071202A" w14:paraId="04DA2E07" w14:textId="77777777">
        <w:tc>
          <w:tcPr>
            <w:tcW w:w="5206" w:type="dxa"/>
            <w:tcBorders>
              <w:top w:val="single" w:color="auto" w:sz="4" w:space="0"/>
              <w:bottom w:val="single" w:color="auto" w:sz="4" w:space="0"/>
            </w:tcBorders>
          </w:tcPr>
          <w:p w:rsidR="00A17037" w:rsidP="00630FBF" w:rsidRDefault="00A17037" w14:paraId="1A760E5E" w14:textId="7DC54F3E"/>
          <w:p w:rsidR="00A17037" w:rsidP="00630FBF" w:rsidRDefault="00A17037" w14:paraId="3E11F5F4" w14:textId="77777777">
            <w:r w:rsidRPr="00615D86">
              <w:object w:dxaOrig="7440" w:dyaOrig="2415" w14:anchorId="4D10F225">
                <v:shape id="_x0000_i1034" style="width:230.4pt;height:79.2pt" o:ole="" type="#_x0000_t75">
                  <v:imagedata o:title="" r:id="rId43"/>
                </v:shape>
                <o:OLEObject Type="Embed" ProgID="PBrush" ShapeID="_x0000_i1034" DrawAspect="Content" ObjectID="_1742816124" r:id="rId44"/>
              </w:object>
            </w:r>
          </w:p>
          <w:p w:rsidR="00A17037" w:rsidP="00630FBF" w:rsidRDefault="00A17037" w14:paraId="52156842" w14:textId="77777777"/>
          <w:p w:rsidR="00A17037" w:rsidP="00630FBF" w:rsidRDefault="00A17037" w14:paraId="1A4D84EB" w14:textId="77777777"/>
          <w:p w:rsidR="00A17037" w:rsidP="00630FBF" w:rsidRDefault="00A17037" w14:paraId="2AF0F627" w14:textId="77777777">
            <w:r w:rsidRPr="00615D86">
              <w:rPr>
                <w:noProof/>
              </w:rPr>
              <w:drawing>
                <wp:inline distT="0" distB="0" distL="0" distR="0" wp14:anchorId="505E5F3E" wp14:editId="4F789B00">
                  <wp:extent cx="2809875" cy="925570"/>
                  <wp:effectExtent l="0" t="0" r="0" b="8255"/>
                  <wp:docPr id="23" name="Bildobjekt 2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bord&#10;&#10;Automatiskt genererad beskrivning"/>
                          <pic:cNvPicPr/>
                        </pic:nvPicPr>
                        <pic:blipFill>
                          <a:blip r:embed="rId45"/>
                          <a:stretch>
                            <a:fillRect/>
                          </a:stretch>
                        </pic:blipFill>
                        <pic:spPr>
                          <a:xfrm>
                            <a:off x="0" y="0"/>
                            <a:ext cx="2839368" cy="935285"/>
                          </a:xfrm>
                          <a:prstGeom prst="rect">
                            <a:avLst/>
                          </a:prstGeom>
                        </pic:spPr>
                      </pic:pic>
                    </a:graphicData>
                  </a:graphic>
                </wp:inline>
              </w:drawing>
            </w:r>
          </w:p>
          <w:p w:rsidR="00A17037" w:rsidP="00630FBF" w:rsidRDefault="00A17037" w14:paraId="791FF448" w14:textId="77777777"/>
        </w:tc>
        <w:tc>
          <w:tcPr>
            <w:tcW w:w="4575" w:type="dxa"/>
            <w:tcBorders>
              <w:top w:val="single" w:color="auto" w:sz="4" w:space="0"/>
              <w:bottom w:val="single" w:color="auto" w:sz="4" w:space="0"/>
            </w:tcBorders>
          </w:tcPr>
          <w:p w:rsidR="00A17037" w:rsidP="00630FBF" w:rsidRDefault="00A17037" w14:paraId="59EB5E3F" w14:textId="77777777"/>
          <w:p w:rsidR="00A17037" w:rsidP="00A17037" w:rsidRDefault="00A17037" w14:paraId="358B8CE6" w14:textId="77777777">
            <w:pPr>
              <w:pStyle w:val="Liststycke"/>
              <w:numPr>
                <w:ilvl w:val="0"/>
                <w:numId w:val="19"/>
              </w:numPr>
              <w:ind w:left="360"/>
            </w:pPr>
            <w:r>
              <w:t xml:space="preserve">Ordinationsstatus, ordinerad dos och ordinationstyp presenteras i klartext samt som trafikljus. </w:t>
            </w:r>
            <w:r>
              <w:br/>
            </w:r>
            <w:r>
              <w:br/>
              <w:t>Grön – Pågående</w:t>
            </w:r>
            <w:r>
              <w:br/>
              <w:t>Gul – Framtida</w:t>
            </w:r>
            <w:r>
              <w:br/>
              <w:t>Röd – Utsatt</w:t>
            </w:r>
            <w:r>
              <w:br/>
              <w:t>(engångsordinationer blir direkt utsatta)</w:t>
            </w:r>
            <w:r>
              <w:br/>
            </w:r>
          </w:p>
          <w:p w:rsidR="00A17037" w:rsidP="00630FBF" w:rsidRDefault="00A17037" w14:paraId="45A9309E" w14:textId="77777777">
            <w:pPr>
              <w:ind w:left="360"/>
            </w:pPr>
            <w:r>
              <w:t>X – Tillfälligt utsatt ordination</w:t>
            </w:r>
          </w:p>
          <w:p w:rsidR="00A17037" w:rsidP="00630FBF" w:rsidRDefault="00A17037" w14:paraId="06BAE7CE" w14:textId="77777777">
            <w:pPr>
              <w:ind w:left="360"/>
            </w:pPr>
          </w:p>
          <w:p w:rsidR="00A17037" w:rsidP="00630FBF" w:rsidRDefault="00A17037" w14:paraId="4B5B8B79" w14:textId="77777777">
            <w:pPr>
              <w:ind w:left="360"/>
            </w:pPr>
            <w:r>
              <w:t>K – Kontrollutsatt ordination</w:t>
            </w:r>
          </w:p>
          <w:p w:rsidR="00A17037" w:rsidP="00630FBF" w:rsidRDefault="00A17037" w14:paraId="12027F4B" w14:textId="77777777">
            <w:pPr>
              <w:ind w:left="360"/>
            </w:pPr>
          </w:p>
        </w:tc>
      </w:tr>
    </w:tbl>
    <w:p w:rsidR="00B82C57" w:rsidP="00A17037" w:rsidRDefault="00B82C57" w14:paraId="30432B4E" w14:textId="77777777">
      <w:pPr>
        <w:pStyle w:val="Rubrik1"/>
      </w:pPr>
      <w:bookmarkStart w:name="_Toc131519968" w:id="6"/>
    </w:p>
    <w:p w:rsidRPr="008C3AD7" w:rsidR="00A17037" w:rsidP="008C3AD7" w:rsidRDefault="00A17037" w14:paraId="4124647C" w14:textId="68C87DE6">
      <w:pPr>
        <w:rPr>
          <w:rFonts w:eastAsia="Calibri"/>
          <w:b/>
          <w:bCs/>
          <w:sz w:val="26"/>
          <w:lang w:eastAsia="en-US"/>
        </w:rPr>
      </w:pPr>
      <w:r w:rsidRPr="008C3AD7">
        <w:rPr>
          <w:b/>
          <w:bCs/>
          <w:sz w:val="26"/>
        </w:rPr>
        <w:t>Ordinera i NCS Öppenvårdstempkurva</w:t>
      </w:r>
      <w:bookmarkEnd w:id="6"/>
    </w:p>
    <w:p w:rsidR="00A17037" w:rsidP="00A17037" w:rsidRDefault="00A17037" w14:paraId="2C2FCDC1" w14:textId="77777777"/>
    <w:tbl>
      <w:tblPr>
        <w:tblStyle w:val="Tabellrutnt"/>
        <w:tblW w:w="9781" w:type="dxa"/>
        <w:tblLook w:val="04A0" w:firstRow="1" w:lastRow="0" w:firstColumn="1" w:lastColumn="0" w:noHBand="0" w:noVBand="1"/>
      </w:tblPr>
      <w:tblGrid>
        <w:gridCol w:w="5196"/>
        <w:gridCol w:w="4585"/>
      </w:tblGrid>
      <w:tr w:rsidR="00A17037" w:rsidTr="00630FBF" w14:paraId="0F12C59E" w14:textId="77777777">
        <w:tc>
          <w:tcPr>
            <w:tcW w:w="5196" w:type="dxa"/>
            <w:tcBorders>
              <w:top w:val="single" w:color="auto" w:sz="4" w:space="0"/>
              <w:left w:val="nil"/>
              <w:bottom w:val="single" w:color="auto" w:sz="4" w:space="0"/>
              <w:right w:val="nil"/>
            </w:tcBorders>
          </w:tcPr>
          <w:p w:rsidR="00A17037" w:rsidP="00630FBF" w:rsidRDefault="00A17037" w14:paraId="40F51D62" w14:textId="77777777"/>
          <w:p w:rsidR="00A17037" w:rsidP="00630FBF" w:rsidRDefault="00A17037" w14:paraId="16752241" w14:textId="77777777">
            <w:r>
              <w:object w:dxaOrig="4530" w:dyaOrig="2445" w14:anchorId="1E265521">
                <v:shape id="_x0000_i1035" style="width:211.2pt;height:116.4pt" o:ole="" type="#_x0000_t75">
                  <v:imagedata croptop="7489f" cropbottom="1884f" o:title="" r:id="rId46"/>
                </v:shape>
                <o:OLEObject Type="Embed" ProgID="PBrush" ShapeID="_x0000_i1035" DrawAspect="Content" ObjectID="_1742816125" r:id="rId47"/>
              </w:object>
            </w:r>
          </w:p>
          <w:p w:rsidR="00A17037" w:rsidP="00630FBF" w:rsidRDefault="00A17037" w14:paraId="26AFCF70" w14:textId="77777777"/>
        </w:tc>
        <w:tc>
          <w:tcPr>
            <w:tcW w:w="4585" w:type="dxa"/>
            <w:tcBorders>
              <w:top w:val="single" w:color="auto" w:sz="4" w:space="0"/>
              <w:left w:val="nil"/>
              <w:bottom w:val="single" w:color="auto" w:sz="4" w:space="0"/>
              <w:right w:val="nil"/>
            </w:tcBorders>
          </w:tcPr>
          <w:p w:rsidR="00A17037" w:rsidP="00630FBF" w:rsidRDefault="00A17037" w14:paraId="41B5BB87" w14:textId="77777777">
            <w:pPr>
              <w:pStyle w:val="Liststycke"/>
              <w:numPr>
                <w:ilvl w:val="0"/>
                <w:numId w:val="0"/>
              </w:numPr>
              <w:ind w:left="514"/>
            </w:pPr>
          </w:p>
          <w:p w:rsidR="00A17037" w:rsidP="00A17037" w:rsidRDefault="00A17037" w14:paraId="73E7FA97" w14:textId="77777777">
            <w:pPr>
              <w:pStyle w:val="Liststycke"/>
              <w:numPr>
                <w:ilvl w:val="0"/>
                <w:numId w:val="16"/>
              </w:numPr>
              <w:ind w:left="514"/>
            </w:pPr>
            <w:r>
              <w:t xml:space="preserve">För ny ordination – tryck på knappen </w:t>
            </w:r>
            <w:r w:rsidRPr="00A73743">
              <w:rPr>
                <w:b/>
              </w:rPr>
              <w:t>Ord</w:t>
            </w:r>
            <w:r>
              <w:t xml:space="preserve">. </w:t>
            </w:r>
            <w:r>
              <w:br/>
            </w:r>
          </w:p>
          <w:p w:rsidR="00A17037" w:rsidP="00630FBF" w:rsidRDefault="00A17037" w14:paraId="258556D0" w14:textId="77777777">
            <w:pPr>
              <w:pStyle w:val="Liststycke"/>
              <w:numPr>
                <w:ilvl w:val="0"/>
                <w:numId w:val="16"/>
              </w:numPr>
              <w:ind w:left="580" w:hanging="426"/>
            </w:pPr>
            <w:r>
              <w:t>Ordinationsdialogen öppnas.</w:t>
            </w:r>
          </w:p>
          <w:p w:rsidR="00A17037" w:rsidP="00630FBF" w:rsidRDefault="00A17037" w14:paraId="07602908" w14:textId="77777777">
            <w:pPr>
              <w:pStyle w:val="Liststycke"/>
              <w:numPr>
                <w:ilvl w:val="0"/>
                <w:numId w:val="0"/>
              </w:numPr>
              <w:ind w:left="580"/>
            </w:pPr>
          </w:p>
        </w:tc>
      </w:tr>
      <w:tr w:rsidR="00A17037" w:rsidTr="00630FBF" w14:paraId="28CADACB" w14:textId="77777777">
        <w:tc>
          <w:tcPr>
            <w:tcW w:w="5196" w:type="dxa"/>
            <w:tcBorders>
              <w:top w:val="single" w:color="auto" w:sz="4" w:space="0"/>
              <w:left w:val="nil"/>
              <w:bottom w:val="single" w:color="auto" w:sz="4" w:space="0"/>
              <w:right w:val="nil"/>
            </w:tcBorders>
          </w:tcPr>
          <w:p w:rsidR="00A17037" w:rsidP="00630FBF" w:rsidRDefault="00A17037" w14:paraId="5E33EA3B" w14:textId="77777777"/>
          <w:p w:rsidR="00A17037" w:rsidP="00630FBF" w:rsidRDefault="00A17037" w14:paraId="08ADBD3E" w14:textId="77777777">
            <w:r>
              <w:object w:dxaOrig="5730" w:dyaOrig="3720" w14:anchorId="3F9C84BE">
                <v:shape id="_x0000_i1036" style="width:3in;height:140.4pt" o:ole="" type="#_x0000_t75">
                  <v:imagedata o:title="" r:id="rId48"/>
                </v:shape>
                <o:OLEObject Type="Embed" ProgID="PBrush" ShapeID="_x0000_i1036" DrawAspect="Content" ObjectID="_1742816126" r:id="rId49"/>
              </w:object>
            </w:r>
          </w:p>
          <w:p w:rsidR="00A17037" w:rsidP="00630FBF" w:rsidRDefault="00A17037" w14:paraId="0C41A4E8" w14:textId="77777777"/>
          <w:p w:rsidR="00A17037" w:rsidP="00630FBF" w:rsidRDefault="00A17037" w14:paraId="4D60004B" w14:textId="77777777"/>
          <w:p w:rsidR="00A17037" w:rsidP="00630FBF" w:rsidRDefault="00A17037" w14:paraId="76F816EF" w14:textId="77777777"/>
          <w:p w:rsidR="00A17037" w:rsidP="00630FBF" w:rsidRDefault="00A17037" w14:paraId="2694B8ED" w14:textId="77777777"/>
          <w:p w:rsidR="00A17037" w:rsidP="00630FBF" w:rsidRDefault="00A17037" w14:paraId="3287175E" w14:textId="77777777"/>
          <w:p w:rsidR="00A17037" w:rsidP="00630FBF" w:rsidRDefault="00A17037" w14:paraId="03983EA1" w14:textId="77777777"/>
          <w:p w:rsidR="00A17037" w:rsidP="00630FBF" w:rsidRDefault="00A17037" w14:paraId="02A752ED" w14:textId="77777777">
            <w:r>
              <w:object w:dxaOrig="10230" w:dyaOrig="5925" w14:anchorId="729D37E0">
                <v:shape id="_x0000_i1037" style="width:237.6pt;height:138pt" o:ole="" type="#_x0000_t75">
                  <v:imagedata o:title="" r:id="rId50"/>
                </v:shape>
                <o:OLEObject Type="Embed" ProgID="PBrush" ShapeID="_x0000_i1037" DrawAspect="Content" ObjectID="_1742816127" r:id="rId51"/>
              </w:object>
            </w:r>
          </w:p>
          <w:p w:rsidR="00A17037" w:rsidP="00630FBF" w:rsidRDefault="00A17037" w14:paraId="6824F68F" w14:textId="77777777"/>
        </w:tc>
        <w:tc>
          <w:tcPr>
            <w:tcW w:w="4585" w:type="dxa"/>
            <w:tcBorders>
              <w:top w:val="single" w:color="auto" w:sz="4" w:space="0"/>
              <w:left w:val="nil"/>
              <w:bottom w:val="single" w:color="auto" w:sz="4" w:space="0"/>
              <w:right w:val="nil"/>
            </w:tcBorders>
          </w:tcPr>
          <w:p w:rsidR="00A17037" w:rsidP="00630FBF" w:rsidRDefault="00A17037" w14:paraId="6D13A916" w14:textId="77777777">
            <w:pPr>
              <w:pStyle w:val="Liststycke"/>
              <w:numPr>
                <w:ilvl w:val="0"/>
                <w:numId w:val="0"/>
              </w:numPr>
              <w:ind w:left="514"/>
            </w:pPr>
          </w:p>
          <w:p w:rsidR="00A17037" w:rsidP="00A17037" w:rsidRDefault="00A17037" w14:paraId="264A995F" w14:textId="77777777">
            <w:pPr>
              <w:pStyle w:val="Liststycke"/>
              <w:numPr>
                <w:ilvl w:val="0"/>
                <w:numId w:val="16"/>
              </w:numPr>
              <w:ind w:left="514"/>
            </w:pPr>
            <w:r>
              <w:t xml:space="preserve">Ordinationerna skapas enklast genom att ordinera </w:t>
            </w:r>
            <w:r w:rsidRPr="002D3E15">
              <w:rPr>
                <w:b/>
              </w:rPr>
              <w:t>favoriter</w:t>
            </w:r>
            <w:r>
              <w:t xml:space="preserve"> och/eller </w:t>
            </w:r>
            <w:r w:rsidRPr="002D3E15">
              <w:rPr>
                <w:b/>
              </w:rPr>
              <w:t>favoritpaket</w:t>
            </w:r>
            <w:r>
              <w:t xml:space="preserve"> som finns fördefinierade i systemet.</w:t>
            </w:r>
            <w:r>
              <w:br/>
            </w:r>
          </w:p>
          <w:p w:rsidR="00A17037" w:rsidP="00A17037" w:rsidRDefault="00A17037" w14:paraId="16EA860A" w14:textId="77777777">
            <w:pPr>
              <w:pStyle w:val="Liststycke"/>
              <w:numPr>
                <w:ilvl w:val="0"/>
                <w:numId w:val="16"/>
              </w:numPr>
              <w:ind w:left="514"/>
            </w:pPr>
            <w:r>
              <w:t xml:space="preserve">Sök med </w:t>
            </w:r>
            <w:r w:rsidRPr="00C7246E">
              <w:rPr>
                <w:b/>
                <w:bCs/>
              </w:rPr>
              <w:t>§-tecken</w:t>
            </w:r>
            <w:r>
              <w:t xml:space="preserve"> framför namnet för att söka mot favoritregistret.</w:t>
            </w:r>
          </w:p>
          <w:p w:rsidR="00A17037" w:rsidP="00630FBF" w:rsidRDefault="00A17037" w14:paraId="3E24EDC6" w14:textId="77777777">
            <w:pPr>
              <w:pStyle w:val="Liststycke"/>
              <w:numPr>
                <w:ilvl w:val="0"/>
                <w:numId w:val="0"/>
              </w:numPr>
              <w:ind w:left="720"/>
            </w:pPr>
          </w:p>
          <w:p w:rsidR="00A17037" w:rsidP="00A17037" w:rsidRDefault="00A17037" w14:paraId="29C28AFD" w14:textId="77777777">
            <w:pPr>
              <w:pStyle w:val="Liststycke"/>
              <w:numPr>
                <w:ilvl w:val="0"/>
                <w:numId w:val="16"/>
              </w:numPr>
              <w:ind w:left="514"/>
            </w:pPr>
            <w:r>
              <w:t>Kontrollera det förifyllda innehållet i ordinationen och justera vid behov.</w:t>
            </w:r>
            <w:r>
              <w:br/>
            </w:r>
          </w:p>
          <w:p w:rsidR="00A17037" w:rsidP="00A17037" w:rsidRDefault="00A17037" w14:paraId="275ADF62" w14:textId="77777777">
            <w:pPr>
              <w:pStyle w:val="Liststycke"/>
              <w:numPr>
                <w:ilvl w:val="0"/>
                <w:numId w:val="16"/>
              </w:numPr>
              <w:ind w:left="514"/>
            </w:pPr>
            <w:r>
              <w:t xml:space="preserve">Se över </w:t>
            </w:r>
            <w:r w:rsidRPr="00A73743">
              <w:rPr>
                <w:b/>
              </w:rPr>
              <w:t>Instruktionen</w:t>
            </w:r>
            <w:r>
              <w:t xml:space="preserve">. För Vidbehovs-läkemedel ska det finnas en instruktion som innehåller information om dosering, maxdos, indikation och eventuellt intervall. </w:t>
            </w:r>
            <w:proofErr w:type="spellStart"/>
            <w:r>
              <w:t/>
            </w:r>
            <w:proofErr w:type="spellEnd"/>
            <w:r>
              <w:t xml:space="preserve"/>
            </w:r>
            <w:r>
              <w:br/>
            </w:r>
          </w:p>
          <w:p w:rsidR="00A17037" w:rsidP="00A17037" w:rsidRDefault="00A17037" w14:paraId="6438736A" w14:textId="77777777">
            <w:pPr>
              <w:pStyle w:val="Liststycke"/>
              <w:numPr>
                <w:ilvl w:val="0"/>
                <w:numId w:val="16"/>
              </w:numPr>
              <w:ind w:left="514"/>
            </w:pPr>
            <w:r>
              <w:t xml:space="preserve">Vid nya ordinationer ska </w:t>
            </w:r>
            <w:r w:rsidRPr="00DE65A2">
              <w:rPr>
                <w:b/>
              </w:rPr>
              <w:t>behandlingsorsak</w:t>
            </w:r>
            <w:r>
              <w:t xml:space="preserve"> anges genom att klicka på knappen </w:t>
            </w:r>
            <w:r w:rsidRPr="00DE65A2">
              <w:rPr>
                <w:b/>
              </w:rPr>
              <w:t>Välj orsak</w:t>
            </w:r>
            <w:r>
              <w:t xml:space="preserve">. Då öppnas en </w:t>
            </w:r>
            <w:r w:rsidRPr="00DE65A2">
              <w:rPr>
                <w:b/>
              </w:rPr>
              <w:t>ny dialog</w:t>
            </w:r>
            <w:r>
              <w:t xml:space="preserve"> för val av behandlingsorsak.</w:t>
            </w:r>
          </w:p>
          <w:p w:rsidR="00A17037" w:rsidP="00630FBF" w:rsidRDefault="00A17037" w14:paraId="64B087EA" w14:textId="77777777">
            <w:pPr>
              <w:pStyle w:val="Liststycke"/>
              <w:numPr>
                <w:ilvl w:val="0"/>
                <w:numId w:val="0"/>
              </w:numPr>
              <w:ind w:left="514"/>
            </w:pPr>
          </w:p>
          <w:p w:rsidR="00A17037" w:rsidP="00A17037" w:rsidRDefault="00A17037" w14:paraId="635B171D" w14:textId="77777777">
            <w:pPr>
              <w:pStyle w:val="Liststycke"/>
              <w:numPr>
                <w:ilvl w:val="0"/>
                <w:numId w:val="16"/>
              </w:numPr>
              <w:ind w:left="514"/>
            </w:pPr>
            <w:r>
              <w:t xml:space="preserve">Här finns möjlighet att välja bland </w:t>
            </w:r>
            <w:r w:rsidRPr="00DE65A2">
              <w:rPr>
                <w:b/>
              </w:rPr>
              <w:t>övriga behandlingsorsaker</w:t>
            </w:r>
            <w:r>
              <w:t xml:space="preserve"> eller att ange </w:t>
            </w:r>
            <w:r w:rsidRPr="00DE65A2">
              <w:rPr>
                <w:b/>
              </w:rPr>
              <w:t>fritext</w:t>
            </w:r>
            <w:r>
              <w:t xml:space="preserve"> under annan orsak.</w:t>
            </w:r>
          </w:p>
          <w:p w:rsidR="00A17037" w:rsidP="00630FBF" w:rsidRDefault="00A17037" w14:paraId="38929E15" w14:textId="77777777"/>
          <w:p w:rsidR="00A17037" w:rsidP="00A17037" w:rsidRDefault="00A17037" w14:paraId="6BC770B4" w14:textId="77777777">
            <w:pPr>
              <w:pStyle w:val="Liststycke"/>
              <w:numPr>
                <w:ilvl w:val="0"/>
                <w:numId w:val="16"/>
              </w:numPr>
              <w:ind w:left="514"/>
            </w:pPr>
            <w:r>
              <w:t xml:space="preserve">Tryck på </w:t>
            </w:r>
            <w:r w:rsidRPr="00A73743">
              <w:rPr>
                <w:b/>
              </w:rPr>
              <w:t>Spara</w:t>
            </w:r>
            <w:r>
              <w:t xml:space="preserve"> alternativt </w:t>
            </w:r>
            <w:proofErr w:type="spellStart"/>
            <w:r w:rsidRPr="00A73743">
              <w:rPr>
                <w:b/>
              </w:rPr>
              <w:t>Spara+Fler</w:t>
            </w:r>
            <w:proofErr w:type="spellEnd"/>
            <w:r>
              <w:t xml:space="preserve"> om ytterligare ordinationer ska göras.</w:t>
            </w:r>
          </w:p>
          <w:p w:rsidR="00A17037" w:rsidP="00630FBF" w:rsidRDefault="00A17037" w14:paraId="5D3BAADE" w14:textId="77777777"/>
          <w:p w:rsidR="00A17037" w:rsidP="00630FBF" w:rsidRDefault="00A17037" w14:paraId="5516DBB1" w14:textId="77777777"/>
          <w:p w:rsidR="00A17037" w:rsidP="00630FBF" w:rsidRDefault="00A17037" w14:paraId="68F6F55B" w14:textId="77777777"/>
          <w:p w:rsidR="00A17037" w:rsidP="00630FBF" w:rsidRDefault="00A17037" w14:paraId="652F9F04" w14:textId="77777777"/>
          <w:p w:rsidR="00A17037" w:rsidP="00630FBF" w:rsidRDefault="00A17037" w14:paraId="6EF43910" w14:textId="77777777"/>
          <w:p w:rsidR="00A17037" w:rsidP="00630FBF" w:rsidRDefault="00A17037" w14:paraId="2A3E0822" w14:textId="77777777">
            <w:pPr>
              <w:pStyle w:val="Liststycke"/>
              <w:numPr>
                <w:ilvl w:val="0"/>
                <w:numId w:val="0"/>
              </w:numPr>
              <w:ind w:left="514"/>
            </w:pPr>
          </w:p>
        </w:tc>
      </w:tr>
      <w:tr w:rsidR="00A17037" w:rsidTr="00630FBF" w14:paraId="0437E4AA" w14:textId="77777777">
        <w:tc>
          <w:tcPr>
            <w:tcW w:w="5196" w:type="dxa"/>
            <w:tcBorders>
              <w:top w:val="single" w:color="auto" w:sz="4" w:space="0"/>
              <w:left w:val="nil"/>
              <w:bottom w:val="single" w:color="auto" w:sz="4" w:space="0"/>
              <w:right w:val="nil"/>
            </w:tcBorders>
          </w:tcPr>
          <w:p w:rsidR="00A17037" w:rsidP="00630FBF" w:rsidRDefault="00A17037" w14:paraId="09385A71" w14:textId="77777777"/>
          <w:p w:rsidR="00A17037" w:rsidP="00630FBF" w:rsidRDefault="00A17037" w14:paraId="51F25979" w14:textId="77777777">
            <w:r>
              <w:object w:dxaOrig="6615" w:dyaOrig="3360" w14:anchorId="147577D3">
                <v:shape id="_x0000_i1038" style="width:246pt;height:126pt" o:ole="" type="#_x0000_t75">
                  <v:imagedata o:title="" r:id="rId52"/>
                </v:shape>
                <o:OLEObject Type="Embed" ProgID="PBrush" ShapeID="_x0000_i1038" DrawAspect="Content" ObjectID="_1742816128" r:id="rId53"/>
              </w:object>
            </w:r>
          </w:p>
          <w:p w:rsidR="00A17037" w:rsidP="00630FBF" w:rsidRDefault="00A17037" w14:paraId="595F482E" w14:textId="77777777"/>
          <w:p w:rsidR="00A17037" w:rsidP="00630FBF" w:rsidRDefault="00A17037" w14:paraId="3760E2A8" w14:textId="77777777"/>
          <w:p w:rsidR="00A17037" w:rsidP="00630FBF" w:rsidRDefault="00A17037" w14:paraId="1AE4079F" w14:textId="77777777">
            <w:r>
              <w:rPr>
                <w:noProof/>
              </w:rPr>
              <w:drawing>
                <wp:inline distT="0" distB="0" distL="0" distR="0" wp14:anchorId="60DF21CB" wp14:editId="6B205DEE">
                  <wp:extent cx="3116276" cy="92385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45596" cy="932544"/>
                          </a:xfrm>
                          <a:prstGeom prst="rect">
                            <a:avLst/>
                          </a:prstGeom>
                        </pic:spPr>
                      </pic:pic>
                    </a:graphicData>
                  </a:graphic>
                </wp:inline>
              </w:drawing>
            </w:r>
          </w:p>
          <w:p w:rsidR="00A17037" w:rsidP="00630FBF" w:rsidRDefault="00A17037" w14:paraId="39052844" w14:textId="77777777"/>
        </w:tc>
        <w:tc>
          <w:tcPr>
            <w:tcW w:w="4585" w:type="dxa"/>
            <w:tcBorders>
              <w:top w:val="single" w:color="auto" w:sz="4" w:space="0"/>
              <w:left w:val="nil"/>
              <w:bottom w:val="single" w:color="auto" w:sz="4" w:space="0"/>
              <w:right w:val="nil"/>
            </w:tcBorders>
          </w:tcPr>
          <w:p w:rsidR="00A17037" w:rsidP="00630FBF" w:rsidRDefault="00A17037" w14:paraId="15E699D0" w14:textId="77777777"/>
          <w:p w:rsidR="00A17037" w:rsidP="00A17037" w:rsidRDefault="00A17037" w14:paraId="4AA7839F" w14:textId="77777777">
            <w:pPr>
              <w:pStyle w:val="Liststycke"/>
              <w:numPr>
                <w:ilvl w:val="0"/>
                <w:numId w:val="16"/>
              </w:numPr>
              <w:ind w:left="514"/>
            </w:pPr>
            <w:r>
              <w:t xml:space="preserve">Tänk på att välja lämplig </w:t>
            </w:r>
            <w:r w:rsidRPr="00503429">
              <w:rPr>
                <w:b/>
              </w:rPr>
              <w:t>ordinationstyp</w:t>
            </w:r>
            <w:r>
              <w:t xml:space="preserve"> för ordinationen. Exempel: Vid ordination av läkemedel som ges </w:t>
            </w:r>
            <w:proofErr w:type="gramStart"/>
            <w:r>
              <w:t>t ex</w:t>
            </w:r>
            <w:proofErr w:type="gramEnd"/>
            <w:r>
              <w:t xml:space="preserve"> var tredje vecka används med fördel </w:t>
            </w:r>
            <w:r w:rsidRPr="009D2918">
              <w:rPr>
                <w:i/>
                <w:iCs/>
              </w:rPr>
              <w:t>intervallordination</w:t>
            </w:r>
            <w:r>
              <w:t>.</w:t>
            </w:r>
          </w:p>
          <w:p w:rsidR="00A17037" w:rsidP="00630FBF" w:rsidRDefault="00A17037" w14:paraId="17715A68" w14:textId="77777777">
            <w:pPr>
              <w:pStyle w:val="Liststycke"/>
              <w:numPr>
                <w:ilvl w:val="0"/>
                <w:numId w:val="0"/>
              </w:numPr>
              <w:ind w:left="514"/>
            </w:pPr>
          </w:p>
          <w:p w:rsidR="00A17037" w:rsidP="00A17037" w:rsidRDefault="00A17037" w14:paraId="72A613FB" w14:textId="77777777">
            <w:pPr>
              <w:pStyle w:val="Liststycke"/>
              <w:numPr>
                <w:ilvl w:val="0"/>
                <w:numId w:val="26"/>
              </w:numPr>
              <w:ind w:left="514"/>
            </w:pPr>
            <w:r>
              <w:t xml:space="preserve">Ska läkemedlet ges samma veckodag/veckodagar tills vidare används med </w:t>
            </w:r>
            <w:proofErr w:type="gramStart"/>
            <w:r>
              <w:t xml:space="preserve">fördel </w:t>
            </w:r>
            <w:r w:rsidRPr="009D2918">
              <w:rPr>
                <w:i/>
                <w:iCs/>
              </w:rPr>
              <w:t>veckoschema</w:t>
            </w:r>
            <w:proofErr w:type="gramEnd"/>
            <w:r>
              <w:t xml:space="preserve">. </w:t>
            </w:r>
          </w:p>
          <w:p w:rsidR="00A17037" w:rsidP="00630FBF" w:rsidRDefault="00A17037" w14:paraId="685979F8" w14:textId="77777777">
            <w:pPr>
              <w:pStyle w:val="Liststycke"/>
              <w:numPr>
                <w:ilvl w:val="0"/>
                <w:numId w:val="0"/>
              </w:numPr>
              <w:ind w:left="514"/>
            </w:pPr>
          </w:p>
          <w:p w:rsidR="00A17037" w:rsidP="00630FBF" w:rsidRDefault="00A17037" w14:paraId="4BA90D9D" w14:textId="77777777">
            <w:pPr>
              <w:pStyle w:val="Liststycke"/>
              <w:numPr>
                <w:ilvl w:val="0"/>
                <w:numId w:val="0"/>
              </w:numPr>
              <w:ind w:left="514"/>
            </w:pPr>
          </w:p>
          <w:p w:rsidR="00A17037" w:rsidP="00A17037" w:rsidRDefault="00A17037" w14:paraId="2F7C16CE" w14:textId="77777777">
            <w:pPr>
              <w:pStyle w:val="Liststycke"/>
              <w:numPr>
                <w:ilvl w:val="0"/>
                <w:numId w:val="26"/>
              </w:numPr>
              <w:ind w:left="514"/>
            </w:pPr>
            <w:r>
              <w:t xml:space="preserve">Kontrollera </w:t>
            </w:r>
            <w:r w:rsidRPr="000669C5">
              <w:rPr>
                <w:b/>
              </w:rPr>
              <w:t>nästa dos</w:t>
            </w:r>
            <w:r>
              <w:t xml:space="preserve"> så det blir rätt datum och klockslag.</w:t>
            </w:r>
            <w:r>
              <w:br/>
            </w:r>
          </w:p>
          <w:p w:rsidR="00A17037" w:rsidP="00A17037" w:rsidRDefault="00A17037" w14:paraId="46839D59" w14:textId="77777777">
            <w:pPr>
              <w:pStyle w:val="Liststycke"/>
              <w:numPr>
                <w:ilvl w:val="0"/>
                <w:numId w:val="26"/>
              </w:numPr>
              <w:ind w:left="514"/>
            </w:pPr>
            <w:r>
              <w:t xml:space="preserve">Justera insättningstidpunkten för att kontrollera nästkommande dos alternativt ordinera en extra dos som tillägg. </w:t>
            </w:r>
          </w:p>
          <w:p w:rsidR="00A17037" w:rsidP="00630FBF" w:rsidRDefault="00A17037" w14:paraId="4238483B" w14:textId="77777777">
            <w:pPr>
              <w:pStyle w:val="Liststycke"/>
              <w:numPr>
                <w:ilvl w:val="0"/>
                <w:numId w:val="0"/>
              </w:numPr>
              <w:ind w:left="514"/>
            </w:pPr>
          </w:p>
        </w:tc>
      </w:tr>
      <w:tr w:rsidR="00A17037" w:rsidTr="00630FBF" w14:paraId="2ABE919A" w14:textId="77777777">
        <w:tc>
          <w:tcPr>
            <w:tcW w:w="5196" w:type="dxa"/>
            <w:tcBorders>
              <w:top w:val="single" w:color="auto" w:sz="4" w:space="0"/>
              <w:left w:val="nil"/>
              <w:bottom w:val="single" w:color="auto" w:sz="4" w:space="0"/>
              <w:right w:val="nil"/>
            </w:tcBorders>
          </w:tcPr>
          <w:p w:rsidR="00A17037" w:rsidP="00630FBF" w:rsidRDefault="00A17037" w14:paraId="6F4C1071" w14:textId="77777777"/>
          <w:p w:rsidR="00A17037" w:rsidP="00630FBF" w:rsidRDefault="00A17037" w14:paraId="541FB237" w14:textId="77777777">
            <w:r>
              <w:object w:dxaOrig="15120" w:dyaOrig="10995" w14:anchorId="79829F68">
                <v:shape id="_x0000_i1039" style="width:241.2pt;height:117.6pt" o:ole="" type="#_x0000_t75">
                  <v:imagedata cropleft="20877f" croptop="35792f" o:title="" r:id="rId55"/>
                </v:shape>
                <o:OLEObject Type="Embed" ProgID="PBrush" ShapeID="_x0000_i1039" DrawAspect="Content" ObjectID="_1742816129" r:id="rId56"/>
              </w:object>
            </w:r>
          </w:p>
          <w:p w:rsidR="00A17037" w:rsidP="00630FBF" w:rsidRDefault="00A17037" w14:paraId="5F04C8DC" w14:textId="77777777"/>
          <w:p w:rsidR="00A17037" w:rsidP="00630FBF" w:rsidRDefault="00A17037" w14:paraId="559A9ACE" w14:textId="77777777">
            <w:r>
              <w:object w:dxaOrig="15000" w:dyaOrig="5070" w14:anchorId="232A5D1B">
                <v:shape id="_x0000_i1040" style="width:242.4pt;height:82.8pt" o:ole="" type="#_x0000_t75">
                  <v:imagedata cropleft="22596f" cropbottom="22014f" o:title="" r:id="rId57"/>
                </v:shape>
                <o:OLEObject Type="Embed" ProgID="PBrush" ShapeID="_x0000_i1040" DrawAspect="Content" ObjectID="_1742816130" r:id="rId58"/>
              </w:object>
            </w:r>
          </w:p>
          <w:p w:rsidR="00A17037" w:rsidP="00630FBF" w:rsidRDefault="00A17037" w14:paraId="2731A67B" w14:textId="77777777"/>
        </w:tc>
        <w:tc>
          <w:tcPr>
            <w:tcW w:w="4585" w:type="dxa"/>
            <w:tcBorders>
              <w:top w:val="single" w:color="auto" w:sz="4" w:space="0"/>
              <w:left w:val="nil"/>
              <w:bottom w:val="single" w:color="auto" w:sz="4" w:space="0"/>
              <w:right w:val="nil"/>
            </w:tcBorders>
          </w:tcPr>
          <w:p w:rsidR="00A17037" w:rsidP="00630FBF" w:rsidRDefault="00A17037" w14:paraId="36CC87C3" w14:textId="77777777">
            <w:pPr>
              <w:pStyle w:val="Liststycke"/>
              <w:numPr>
                <w:ilvl w:val="0"/>
                <w:numId w:val="0"/>
              </w:numPr>
              <w:ind w:left="514"/>
            </w:pPr>
          </w:p>
          <w:p w:rsidR="00A17037" w:rsidP="00630FBF" w:rsidRDefault="00A17037" w14:paraId="5F811DD4" w14:textId="77777777">
            <w:pPr>
              <w:pStyle w:val="Liststycke"/>
              <w:numPr>
                <w:ilvl w:val="0"/>
                <w:numId w:val="0"/>
              </w:numPr>
              <w:ind w:left="514"/>
            </w:pPr>
          </w:p>
          <w:p w:rsidR="00A17037" w:rsidP="00A17037" w:rsidRDefault="00A17037" w14:paraId="77622D9F" w14:textId="77777777">
            <w:pPr>
              <w:pStyle w:val="Liststycke"/>
              <w:numPr>
                <w:ilvl w:val="0"/>
                <w:numId w:val="26"/>
              </w:numPr>
              <w:ind w:left="514"/>
            </w:pPr>
            <w:r w:rsidRPr="002D3E15">
              <w:t xml:space="preserve">Är det oklart när patienten ska ha nästa dos kan ordinationen </w:t>
            </w:r>
            <w:r w:rsidRPr="005C7D66">
              <w:rPr>
                <w:b/>
                <w:bCs/>
              </w:rPr>
              <w:t xml:space="preserve">sättas ut tillfälligt eller med kontroll </w:t>
            </w:r>
            <w:r w:rsidRPr="002D3E15">
              <w:t>till exempel efter 1 dos eller 1 dygn.</w:t>
            </w:r>
          </w:p>
          <w:p w:rsidR="00A17037" w:rsidP="00630FBF" w:rsidRDefault="00A17037" w14:paraId="0C7D2447" w14:textId="77777777">
            <w:pPr>
              <w:pStyle w:val="Liststycke"/>
              <w:numPr>
                <w:ilvl w:val="0"/>
                <w:numId w:val="0"/>
              </w:numPr>
              <w:ind w:left="514"/>
            </w:pPr>
          </w:p>
          <w:p w:rsidR="00A17037" w:rsidP="00630FBF" w:rsidRDefault="00A17037" w14:paraId="37E5607B" w14:textId="77777777">
            <w:pPr>
              <w:pStyle w:val="Liststycke"/>
              <w:numPr>
                <w:ilvl w:val="0"/>
                <w:numId w:val="0"/>
              </w:numPr>
              <w:ind w:left="514"/>
            </w:pPr>
          </w:p>
          <w:p w:rsidR="00A17037" w:rsidP="00630FBF" w:rsidRDefault="00A17037" w14:paraId="75B31A5C" w14:textId="77777777">
            <w:pPr>
              <w:pStyle w:val="Liststycke"/>
              <w:numPr>
                <w:ilvl w:val="0"/>
                <w:numId w:val="0"/>
              </w:numPr>
              <w:ind w:left="514"/>
            </w:pPr>
          </w:p>
          <w:p w:rsidR="00A17037" w:rsidP="00630FBF" w:rsidRDefault="00A17037" w14:paraId="730726CB" w14:textId="77777777"/>
          <w:p w:rsidR="00A17037" w:rsidP="00630FBF" w:rsidRDefault="00A17037" w14:paraId="74681ED2" w14:textId="77777777">
            <w:pPr>
              <w:pStyle w:val="Liststycke"/>
              <w:numPr>
                <w:ilvl w:val="0"/>
                <w:numId w:val="0"/>
              </w:numPr>
              <w:ind w:left="514"/>
            </w:pPr>
          </w:p>
          <w:p w:rsidR="00A17037" w:rsidP="00630FBF" w:rsidRDefault="00A17037" w14:paraId="59735FD7" w14:textId="77777777">
            <w:pPr>
              <w:pStyle w:val="Liststycke"/>
              <w:numPr>
                <w:ilvl w:val="0"/>
                <w:numId w:val="0"/>
              </w:numPr>
              <w:ind w:left="514"/>
            </w:pPr>
          </w:p>
          <w:p w:rsidR="00A17037" w:rsidP="00A17037" w:rsidRDefault="00A17037" w14:paraId="3A309731" w14:textId="77777777">
            <w:pPr>
              <w:pStyle w:val="Liststycke"/>
              <w:numPr>
                <w:ilvl w:val="0"/>
                <w:numId w:val="27"/>
              </w:numPr>
              <w:ind w:left="514"/>
            </w:pPr>
            <w:r w:rsidRPr="002D3E15">
              <w:t>Vid nästkommande behandling återinsätts ordinationen igen</w:t>
            </w:r>
            <w:r>
              <w:t xml:space="preserve"> genom att öppna ordinationsdialogen och klicka på knappen </w:t>
            </w:r>
            <w:r w:rsidRPr="00543316">
              <w:rPr>
                <w:b/>
                <w:bCs/>
              </w:rPr>
              <w:t>Återinsätt</w:t>
            </w:r>
            <w:r>
              <w:t xml:space="preserve">. </w:t>
            </w:r>
          </w:p>
          <w:p w:rsidR="00A17037" w:rsidP="00630FBF" w:rsidRDefault="00A17037" w14:paraId="752515B4" w14:textId="77777777">
            <w:pPr>
              <w:pStyle w:val="Liststycke"/>
              <w:numPr>
                <w:ilvl w:val="0"/>
                <w:numId w:val="0"/>
              </w:numPr>
              <w:ind w:left="514"/>
            </w:pPr>
          </w:p>
        </w:tc>
      </w:tr>
    </w:tbl>
    <w:p w:rsidR="00A17037" w:rsidP="00A17037" w:rsidRDefault="00A17037" w14:paraId="6BE49A7B" w14:textId="77777777">
      <w:pPr>
        <w:pStyle w:val="Rubrik1"/>
      </w:pPr>
    </w:p>
    <w:p w:rsidR="00A17037" w:rsidP="00A17037" w:rsidRDefault="00A17037" w14:paraId="3C076336" w14:textId="77777777">
      <w:pPr>
        <w:rPr>
          <w:rFonts w:eastAsia="Calibri"/>
          <w:b/>
          <w:sz w:val="26"/>
          <w:szCs w:val="28"/>
          <w:lang w:eastAsia="en-US"/>
        </w:rPr>
      </w:pPr>
      <w:r>
        <w:br w:type="page"/>
      </w:r>
    </w:p>
    <w:p w:rsidR="00A17037" w:rsidP="00A17037" w:rsidRDefault="00A17037" w14:paraId="0275D248" w14:textId="77777777">
      <w:pPr>
        <w:pStyle w:val="Rubrik1"/>
      </w:pPr>
      <w:bookmarkStart w:name="_Toc131519969" w:id="7"/>
      <w:r>
        <w:lastRenderedPageBreak/>
        <w:t xml:space="preserve">Alternativt arbetssätt i Öppenvårdstempkurvan – Ordinationstyp </w:t>
      </w:r>
      <w:r>
        <w:br/>
        <w:t>Vid behov vid återkommande ordinationer/behandlingar</w:t>
      </w:r>
      <w:bookmarkEnd w:id="7"/>
    </w:p>
    <w:p w:rsidRPr="00226113" w:rsidR="00A17037" w:rsidP="00A17037" w:rsidRDefault="00A17037" w14:paraId="7D10C874" w14:textId="77777777">
      <w:pPr>
        <w:rPr>
          <w:lang w:eastAsia="en-US"/>
        </w:rPr>
      </w:pPr>
    </w:p>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98"/>
        <w:gridCol w:w="4591"/>
      </w:tblGrid>
      <w:tr w:rsidR="00A17037" w:rsidTr="00630FBF" w14:paraId="693B5080" w14:textId="77777777">
        <w:tc>
          <w:tcPr>
            <w:tcW w:w="5298" w:type="dxa"/>
            <w:tcBorders>
              <w:top w:val="single" w:color="auto" w:sz="4" w:space="0"/>
              <w:bottom w:val="single" w:color="auto" w:sz="4" w:space="0"/>
            </w:tcBorders>
          </w:tcPr>
          <w:p w:rsidR="00A17037" w:rsidP="00630FBF" w:rsidRDefault="00000000" w14:paraId="07E7021B" w14:textId="77777777">
            <w:r>
              <w:rPr>
                <w:noProof/>
              </w:rPr>
              <w:object w:dxaOrig="1440" w:dyaOrig="1440" w14:anchorId="0314C5E3">
                <v:shape id="_x0000_s2127" style="position:absolute;margin-left:.7pt;margin-top:16.2pt;width:249pt;height:181.5pt;z-index:251662336;mso-position-horizontal-relative:text;mso-position-vertical-relative:text;mso-width-relative:page;mso-height-relative:page" wrapcoords="-65 0 -65 21511 21600 21511 21600 0 -65 0" type="#_x0000_t75">
                  <v:imagedata o:title="" r:id="rId59"/>
                  <w10:wrap type="tight"/>
                </v:shape>
                <o:OLEObject Type="Embed" ProgID="PBrush" ShapeID="_x0000_s2127" DrawAspect="Content" ObjectID="_1742816137" r:id="rId60"/>
              </w:object>
            </w:r>
          </w:p>
          <w:p w:rsidR="00A17037" w:rsidP="00630FBF" w:rsidRDefault="00A17037" w14:paraId="444888DF" w14:textId="77777777"/>
        </w:tc>
        <w:tc>
          <w:tcPr>
            <w:tcW w:w="4591" w:type="dxa"/>
            <w:tcBorders>
              <w:top w:val="single" w:color="auto" w:sz="4" w:space="0"/>
              <w:bottom w:val="single" w:color="auto" w:sz="4" w:space="0"/>
            </w:tcBorders>
          </w:tcPr>
          <w:p w:rsidR="00A17037" w:rsidP="00630FBF" w:rsidRDefault="00A17037" w14:paraId="2DB79C4B" w14:textId="77777777"/>
          <w:p w:rsidR="00A17037" w:rsidP="00630FBF" w:rsidRDefault="00A17037" w14:paraId="77F3B572" w14:textId="77777777"/>
          <w:p w:rsidR="00A17037" w:rsidP="00A17037" w:rsidRDefault="00A17037" w14:paraId="5B84CC33" w14:textId="77777777">
            <w:pPr>
              <w:pStyle w:val="Liststycke"/>
              <w:numPr>
                <w:ilvl w:val="0"/>
                <w:numId w:val="27"/>
              </w:numPr>
              <w:ind w:left="514"/>
            </w:pPr>
            <w:r>
              <w:t xml:space="preserve">För </w:t>
            </w:r>
            <w:r w:rsidRPr="00D51D12">
              <w:t xml:space="preserve">patienten av återkommande ordinationer/behandlingar finns möjlighet att använda </w:t>
            </w:r>
            <w:r w:rsidRPr="00D51D12">
              <w:rPr>
                <w:b/>
                <w:bCs/>
              </w:rPr>
              <w:t>ordinationstyp Vid behov.</w:t>
            </w:r>
            <w:r w:rsidRPr="00D51D12">
              <w:t xml:space="preserve"> Denna ordinationstyp underlätta justering av eventuella administreringsintervall. </w:t>
            </w:r>
            <w:r>
              <w:br/>
            </w:r>
          </w:p>
          <w:p w:rsidR="00A17037" w:rsidP="00A17037" w:rsidRDefault="00A17037" w14:paraId="109AAF0D" w14:textId="77777777">
            <w:pPr>
              <w:pStyle w:val="Liststycke"/>
              <w:numPr>
                <w:ilvl w:val="0"/>
                <w:numId w:val="27"/>
              </w:numPr>
              <w:ind w:left="514"/>
            </w:pPr>
            <w:r w:rsidRPr="00D51D12">
              <w:t xml:space="preserve">Se över </w:t>
            </w:r>
            <w:r w:rsidRPr="0016695C">
              <w:rPr>
                <w:b/>
                <w:bCs/>
              </w:rPr>
              <w:t>Instruktionen</w:t>
            </w:r>
            <w:r w:rsidRPr="00D51D12">
              <w:t xml:space="preserve">, vid ordinationstyp </w:t>
            </w:r>
            <w:r w:rsidRPr="0016695C">
              <w:rPr>
                <w:b/>
                <w:bCs/>
              </w:rPr>
              <w:t>Vid behov</w:t>
            </w:r>
            <w:r w:rsidRPr="00D51D12">
              <w:t xml:space="preserve"> ska det alltid finnas en </w:t>
            </w:r>
            <w:r w:rsidRPr="0016695C">
              <w:rPr>
                <w:b/>
                <w:bCs/>
              </w:rPr>
              <w:t>tydlig instruktion</w:t>
            </w:r>
            <w:r w:rsidRPr="00D51D12">
              <w:t xml:space="preserve"> som innehåller information om dosering,</w:t>
            </w:r>
            <w:r>
              <w:t xml:space="preserve"> </w:t>
            </w:r>
            <w:proofErr w:type="spellStart"/>
            <w:r>
              <w:t>maxdos, indikation och eventuellt intervall.</w:t>
            </w:r>
            <w:proofErr w:type="spellEnd"/>
            <w:r>
              <w:t/>
            </w:r>
            <w:r w:rsidRPr="00D51D12">
              <w:t xml:space="preserve"/>
            </w:r>
          </w:p>
          <w:p w:rsidR="00A17037" w:rsidP="00630FBF" w:rsidRDefault="00A17037" w14:paraId="193A3621" w14:textId="77777777">
            <w:pPr>
              <w:ind w:left="360"/>
            </w:pPr>
          </w:p>
        </w:tc>
      </w:tr>
      <w:tr w:rsidR="00A17037" w:rsidTr="00630FBF" w14:paraId="162847E5" w14:textId="77777777">
        <w:tc>
          <w:tcPr>
            <w:tcW w:w="9889" w:type="dxa"/>
            <w:gridSpan w:val="2"/>
            <w:tcBorders>
              <w:top w:val="single" w:color="auto" w:sz="4" w:space="0"/>
              <w:bottom w:val="single" w:color="auto" w:sz="4" w:space="0"/>
            </w:tcBorders>
          </w:tcPr>
          <w:p w:rsidR="00A17037" w:rsidP="00630FBF" w:rsidRDefault="00A17037" w14:paraId="238C2767" w14:textId="77777777">
            <w:pPr>
              <w:rPr>
                <w:noProof/>
              </w:rPr>
            </w:pPr>
          </w:p>
          <w:p w:rsidR="00A17037" w:rsidP="00630FBF" w:rsidRDefault="00A17037" w14:paraId="52D05948" w14:textId="77777777">
            <w:pPr>
              <w:rPr>
                <w:noProof/>
              </w:rPr>
            </w:pPr>
          </w:p>
          <w:p w:rsidRPr="000A4B16" w:rsidR="00A17037" w:rsidP="00630FBF" w:rsidRDefault="00A17037" w14:paraId="1DFE0835" w14:textId="77777777">
            <w:pPr>
              <w:rPr>
                <w:rFonts w:eastAsia="Calibri"/>
                <w:b/>
                <w:sz w:val="26"/>
                <w:szCs w:val="28"/>
                <w:lang w:eastAsia="en-US"/>
              </w:rPr>
            </w:pPr>
            <w:r w:rsidRPr="000A4B16">
              <w:rPr>
                <w:rFonts w:eastAsia="Calibri"/>
                <w:b/>
                <w:sz w:val="26"/>
                <w:szCs w:val="28"/>
                <w:lang w:eastAsia="en-US"/>
              </w:rPr>
              <w:t>Hitta historik från NCS Läkemedelslista ÖV</w:t>
            </w:r>
          </w:p>
          <w:p w:rsidR="00A17037" w:rsidP="00630FBF" w:rsidRDefault="00A17037" w14:paraId="358DA60E" w14:textId="77777777"/>
        </w:tc>
      </w:tr>
      <w:tr w:rsidR="00A17037" w:rsidTr="00630FBF" w14:paraId="593515BD" w14:textId="77777777">
        <w:tc>
          <w:tcPr>
            <w:tcW w:w="5298" w:type="dxa"/>
            <w:tcBorders>
              <w:top w:val="single" w:color="auto" w:sz="4" w:space="0"/>
              <w:bottom w:val="single" w:color="auto" w:sz="4" w:space="0"/>
            </w:tcBorders>
          </w:tcPr>
          <w:p w:rsidR="00A17037" w:rsidP="00630FBF" w:rsidRDefault="00A17037" w14:paraId="225AE9BF" w14:textId="77777777">
            <w:pPr>
              <w:rPr>
                <w:noProof/>
              </w:rPr>
            </w:pPr>
          </w:p>
          <w:p w:rsidR="00A17037" w:rsidP="00630FBF" w:rsidRDefault="00A17037" w14:paraId="14C5F7CA" w14:textId="77777777">
            <w:pPr>
              <w:rPr>
                <w:noProof/>
              </w:rPr>
            </w:pPr>
            <w:r>
              <w:rPr>
                <w:noProof/>
              </w:rPr>
              <w:drawing>
                <wp:inline distT="0" distB="0" distL="0" distR="0" wp14:anchorId="53C076F6" wp14:editId="19A08CD1">
                  <wp:extent cx="3057525" cy="342379"/>
                  <wp:effectExtent l="0" t="0" r="0" b="63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80876" cy="344994"/>
                          </a:xfrm>
                          <a:prstGeom prst="rect">
                            <a:avLst/>
                          </a:prstGeom>
                        </pic:spPr>
                      </pic:pic>
                    </a:graphicData>
                  </a:graphic>
                </wp:inline>
              </w:drawing>
            </w:r>
          </w:p>
          <w:p w:rsidR="00A17037" w:rsidP="00630FBF" w:rsidRDefault="00A17037" w14:paraId="09BFCB17" w14:textId="77777777">
            <w:pPr>
              <w:rPr>
                <w:noProof/>
              </w:rPr>
            </w:pPr>
          </w:p>
          <w:p w:rsidR="00A17037" w:rsidP="00630FBF" w:rsidRDefault="00A17037" w14:paraId="1DDEE881" w14:textId="77777777">
            <w:r>
              <w:object w:dxaOrig="14235" w:dyaOrig="6900" w14:anchorId="2B42A642">
                <v:shape id="_x0000_i1042" style="width:254.4pt;height:123.6pt" o:ole="" type="#_x0000_t75">
                  <v:imagedata o:title="" r:id="rId62"/>
                </v:shape>
                <o:OLEObject Type="Embed" ProgID="PBrush" ShapeID="_x0000_i1042" DrawAspect="Content" ObjectID="_1742816131" r:id="rId63"/>
              </w:object>
            </w:r>
          </w:p>
          <w:p w:rsidR="00A17037" w:rsidP="00630FBF" w:rsidRDefault="00A17037" w14:paraId="0B8A6AB8" w14:textId="77777777">
            <w:pPr>
              <w:rPr>
                <w:noProof/>
              </w:rPr>
            </w:pPr>
          </w:p>
          <w:p w:rsidR="00A17037" w:rsidP="00630FBF" w:rsidRDefault="00A17037" w14:paraId="582CBDC1" w14:textId="77777777">
            <w:pPr>
              <w:rPr>
                <w:noProof/>
              </w:rPr>
            </w:pPr>
          </w:p>
        </w:tc>
        <w:tc>
          <w:tcPr>
            <w:tcW w:w="4591" w:type="dxa"/>
            <w:tcBorders>
              <w:top w:val="single" w:color="auto" w:sz="4" w:space="0"/>
              <w:bottom w:val="single" w:color="auto" w:sz="4" w:space="0"/>
            </w:tcBorders>
          </w:tcPr>
          <w:p w:rsidR="00A17037" w:rsidP="00630FBF" w:rsidRDefault="00A17037" w14:paraId="477875B2" w14:textId="77777777"/>
          <w:p w:rsidR="00A17037" w:rsidP="00630FBF" w:rsidRDefault="00A17037" w14:paraId="73480CAC" w14:textId="77777777">
            <w:pPr>
              <w:pStyle w:val="Liststycke"/>
              <w:numPr>
                <w:ilvl w:val="0"/>
                <w:numId w:val="27"/>
              </w:numPr>
              <w:ind w:left="360"/>
            </w:pPr>
            <w:r>
              <w:t xml:space="preserve">För information om patientens behandling gå in via knappen </w:t>
            </w:r>
            <w:proofErr w:type="spellStart"/>
            <w:r w:rsidRPr="00226113">
              <w:rPr>
                <w:b/>
              </w:rPr>
              <w:t>Ord.historik</w:t>
            </w:r>
            <w:proofErr w:type="spellEnd"/>
            <w:r>
              <w:t>, i Läkemedelslista ÖV.</w:t>
            </w:r>
          </w:p>
          <w:p w:rsidR="00A17037" w:rsidP="00630FBF" w:rsidRDefault="00A17037" w14:paraId="2E1B089D" w14:textId="77777777">
            <w:pPr>
              <w:pStyle w:val="Liststycke"/>
              <w:numPr>
                <w:ilvl w:val="0"/>
                <w:numId w:val="0"/>
              </w:numPr>
              <w:ind w:left="360"/>
            </w:pPr>
          </w:p>
          <w:p w:rsidR="00A17037" w:rsidP="00630FBF" w:rsidRDefault="00A17037" w14:paraId="5E2638B0" w14:textId="77777777">
            <w:pPr>
              <w:pStyle w:val="Liststycke"/>
              <w:numPr>
                <w:ilvl w:val="0"/>
                <w:numId w:val="27"/>
              </w:numPr>
              <w:ind w:left="360"/>
            </w:pPr>
            <w:r>
              <w:t xml:space="preserve">Se till att Ordination är ikryssad samt att Tempk. ÖV är markerad under VTF, vilket den är från början.</w:t>
            </w:r>
            <w:proofErr w:type="spellStart"/>
            <w:r>
              <w:t/>
            </w:r>
            <w:proofErr w:type="spellEnd"/>
            <w:r>
              <w:t/>
            </w:r>
          </w:p>
          <w:p w:rsidR="00A17037" w:rsidP="00630FBF" w:rsidRDefault="00A17037" w14:paraId="7B59A6FA" w14:textId="77777777">
            <w:pPr>
              <w:pStyle w:val="Liststycke"/>
              <w:numPr>
                <w:ilvl w:val="0"/>
                <w:numId w:val="0"/>
              </w:numPr>
              <w:ind w:left="360"/>
            </w:pPr>
          </w:p>
          <w:p w:rsidR="00A17037" w:rsidP="00630FBF" w:rsidRDefault="00A17037" w14:paraId="3967CC5E" w14:textId="77777777">
            <w:pPr>
              <w:pStyle w:val="Liststycke"/>
              <w:numPr>
                <w:ilvl w:val="0"/>
                <w:numId w:val="27"/>
              </w:numPr>
              <w:ind w:left="360"/>
            </w:pPr>
            <w:r>
              <w:t>För full historik i Öppenvårdstempkurvan se till att ”</w:t>
            </w:r>
            <w:r w:rsidRPr="002719B3">
              <w:rPr>
                <w:i/>
                <w:iCs/>
              </w:rPr>
              <w:t>Endast gällande ordinationer</w:t>
            </w:r>
            <w:r>
              <w:t xml:space="preserve">” </w:t>
            </w:r>
            <w:r w:rsidRPr="002719B3">
              <w:rPr>
                <w:b/>
                <w:u w:val="single"/>
              </w:rPr>
              <w:t>inte</w:t>
            </w:r>
            <w:r>
              <w:t xml:space="preserve"> är ikryssad. Klicka sedan </w:t>
            </w:r>
            <w:r w:rsidRPr="002719B3">
              <w:rPr>
                <w:b/>
              </w:rPr>
              <w:t>Sök</w:t>
            </w:r>
            <w:r>
              <w:t>.</w:t>
            </w:r>
          </w:p>
          <w:p w:rsidR="00A17037" w:rsidP="00630FBF" w:rsidRDefault="00A17037" w14:paraId="5E17FC40" w14:textId="77777777"/>
        </w:tc>
      </w:tr>
    </w:tbl>
    <w:p w:rsidR="00A17037" w:rsidP="00A17037" w:rsidRDefault="00A17037" w14:paraId="648FE27A" w14:textId="77777777">
      <w:r>
        <w:br w:type="page"/>
      </w:r>
    </w:p>
    <w:tbl>
      <w:tblPr>
        <w:tblStyle w:val="Tabellrutnt"/>
        <w:tblW w:w="98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20"/>
        <w:gridCol w:w="5069"/>
      </w:tblGrid>
      <w:tr w:rsidR="00A17037" w:rsidTr="00630FBF" w14:paraId="5C86CC33" w14:textId="77777777">
        <w:tc>
          <w:tcPr>
            <w:tcW w:w="9889" w:type="dxa"/>
            <w:gridSpan w:val="2"/>
            <w:tcBorders>
              <w:top w:val="single" w:color="auto" w:sz="4" w:space="0"/>
              <w:bottom w:val="single" w:color="auto" w:sz="4" w:space="0"/>
            </w:tcBorders>
          </w:tcPr>
          <w:p w:rsidR="00A17037" w:rsidP="00630FBF" w:rsidRDefault="00A17037" w14:paraId="7EF054F5" w14:textId="77777777">
            <w:pPr>
              <w:rPr>
                <w:noProof/>
              </w:rPr>
            </w:pPr>
          </w:p>
          <w:p w:rsidR="00A17037" w:rsidP="00630FBF" w:rsidRDefault="00A17037" w14:paraId="64F837C2" w14:textId="77777777">
            <w:pPr>
              <w:rPr>
                <w:noProof/>
              </w:rPr>
            </w:pPr>
          </w:p>
          <w:p w:rsidRPr="00271080" w:rsidR="00A17037" w:rsidP="00630FBF" w:rsidRDefault="00A17037" w14:paraId="217FF7F4" w14:textId="77777777">
            <w:pPr>
              <w:pStyle w:val="Rubrik1"/>
            </w:pPr>
            <w:bookmarkStart w:name="_Toc131519970" w:id="8"/>
            <w:r w:rsidRPr="00D045BB">
              <w:t>Hitta historik från NCS Öppenvårdstempkurva</w:t>
            </w:r>
            <w:bookmarkEnd w:id="8"/>
            <w:r w:rsidRPr="00D045BB">
              <w:t xml:space="preserve"> </w:t>
            </w:r>
          </w:p>
          <w:p w:rsidR="00A17037" w:rsidP="00630FBF" w:rsidRDefault="00A17037" w14:paraId="45580363" w14:textId="77777777"/>
        </w:tc>
      </w:tr>
      <w:tr w:rsidR="00A17037" w:rsidTr="00630FBF" w14:paraId="455FDD7C" w14:textId="77777777">
        <w:tc>
          <w:tcPr>
            <w:tcW w:w="4820" w:type="dxa"/>
            <w:tcBorders>
              <w:top w:val="single" w:color="auto" w:sz="4" w:space="0"/>
              <w:bottom w:val="single" w:color="auto" w:sz="4" w:space="0"/>
            </w:tcBorders>
          </w:tcPr>
          <w:p w:rsidR="00A17037" w:rsidP="00630FBF" w:rsidRDefault="00A17037" w14:paraId="3A549532" w14:textId="77777777">
            <w:pPr>
              <w:rPr>
                <w:noProof/>
              </w:rPr>
            </w:pPr>
          </w:p>
          <w:p w:rsidR="00A17037" w:rsidP="00630FBF" w:rsidRDefault="00A17037" w14:paraId="59EC82BE" w14:textId="77777777">
            <w:pPr>
              <w:rPr>
                <w:noProof/>
              </w:rPr>
            </w:pPr>
            <w:r w:rsidRPr="00F70695">
              <w:object w:dxaOrig="7275" w:dyaOrig="4680" w14:anchorId="36F0F676">
                <v:shape id="_x0000_i1043" style="width:187.2pt;height:122.4pt" o:ole="" type="#_x0000_t75">
                  <v:imagedata o:title="" r:id="rId64"/>
                </v:shape>
                <o:OLEObject Type="Embed" ProgID="PBrush" ShapeID="_x0000_i1043" DrawAspect="Content" ObjectID="_1742816132" r:id="rId65"/>
              </w:object>
            </w:r>
          </w:p>
          <w:p w:rsidR="00A17037" w:rsidP="00630FBF" w:rsidRDefault="00A17037" w14:paraId="61609C39" w14:textId="77777777">
            <w:pPr>
              <w:rPr>
                <w:noProof/>
              </w:rPr>
            </w:pPr>
          </w:p>
        </w:tc>
        <w:tc>
          <w:tcPr>
            <w:tcW w:w="5069" w:type="dxa"/>
            <w:tcBorders>
              <w:top w:val="single" w:color="auto" w:sz="4" w:space="0"/>
              <w:bottom w:val="single" w:color="auto" w:sz="4" w:space="0"/>
            </w:tcBorders>
          </w:tcPr>
          <w:p w:rsidR="00A17037" w:rsidP="00630FBF" w:rsidRDefault="00A17037" w14:paraId="52561172" w14:textId="77777777"/>
          <w:p w:rsidR="00A17037" w:rsidP="00A17037" w:rsidRDefault="00A17037" w14:paraId="4AE81AFB" w14:textId="77777777">
            <w:pPr>
              <w:pStyle w:val="Liststycke"/>
              <w:numPr>
                <w:ilvl w:val="0"/>
                <w:numId w:val="27"/>
              </w:numPr>
              <w:ind w:left="514"/>
            </w:pPr>
            <w:r w:rsidRPr="00534AE4">
              <w:t xml:space="preserve">Ordinations- eller Utdelningshistorik söks fram genom att </w:t>
            </w:r>
            <w:r w:rsidRPr="00836FAC">
              <w:rPr>
                <w:b/>
              </w:rPr>
              <w:t>högerklicka</w:t>
            </w:r>
            <w:r w:rsidRPr="00534AE4">
              <w:t xml:space="preserve"> i ordinationslistan i </w:t>
            </w:r>
            <w:r w:rsidRPr="00836FAC">
              <w:rPr>
                <w:b/>
              </w:rPr>
              <w:t>Öppenvårdstempkurvan</w:t>
            </w:r>
            <w:r w:rsidRPr="00534AE4">
              <w:t xml:space="preserve"> och välja om samtliga eller endast </w:t>
            </w:r>
            <w:r w:rsidRPr="00836FAC">
              <w:rPr>
                <w:b/>
              </w:rPr>
              <w:t>markerat</w:t>
            </w:r>
            <w:r w:rsidRPr="00534AE4">
              <w:t xml:space="preserve"> läkemedel ska väljas.</w:t>
            </w:r>
          </w:p>
        </w:tc>
      </w:tr>
    </w:tbl>
    <w:p w:rsidR="00A17037" w:rsidP="00A17037" w:rsidRDefault="00A17037" w14:paraId="09C0B0C5" w14:textId="77777777"/>
    <w:p w:rsidR="00A17037" w:rsidP="00A17037" w:rsidRDefault="00A17037" w14:paraId="404A3D6C" w14:textId="77777777"/>
    <w:p w:rsidRPr="00271080" w:rsidR="00A17037" w:rsidP="00A17037" w:rsidRDefault="00A17037" w14:paraId="7B23397D" w14:textId="77777777">
      <w:pPr>
        <w:pStyle w:val="Rubrik1"/>
      </w:pPr>
      <w:bookmarkStart w:name="_Toc131519971" w:id="9"/>
      <w:r>
        <w:t>Symbolförklaring NCS</w:t>
      </w:r>
      <w:r w:rsidRPr="00D045BB">
        <w:t xml:space="preserve"> </w:t>
      </w:r>
      <w:r>
        <w:t>Läkemedelsmodul – Öppenvårdstempkurva</w:t>
      </w:r>
      <w:bookmarkEnd w:id="9"/>
      <w:r>
        <w:t xml:space="preserve"> </w:t>
      </w:r>
    </w:p>
    <w:p w:rsidR="00A17037" w:rsidP="00A17037" w:rsidRDefault="00A17037" w14:paraId="116167C6" w14:textId="77777777">
      <w:pPr>
        <w:pStyle w:val="Rubrik1"/>
      </w:pPr>
    </w:p>
    <w:tbl>
      <w:tblPr>
        <w:tblStyle w:val="Ljuslista-dekorfrg1"/>
        <w:tblW w:w="10065" w:type="dxa"/>
        <w:tblInd w:w="-436" w:type="dxa"/>
        <w:tblLayout w:type="fixed"/>
        <w:tblLook w:val="04A0" w:firstRow="1" w:lastRow="0" w:firstColumn="1" w:lastColumn="0" w:noHBand="0" w:noVBand="1"/>
      </w:tblPr>
      <w:tblGrid>
        <w:gridCol w:w="1277"/>
        <w:gridCol w:w="8788"/>
      </w:tblGrid>
      <w:tr w:rsidR="00A17037" w:rsidTr="00630FBF" w14:paraId="638F88A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8" w:space="0"/>
              <w:left w:val="single" w:color="4F81BD" w:themeColor="accent1" w:sz="8" w:space="0"/>
              <w:bottom w:val="nil"/>
              <w:right w:val="nil"/>
            </w:tcBorders>
            <w:vAlign w:val="center"/>
            <w:hideMark/>
          </w:tcPr>
          <w:p w:rsidR="00A17037" w:rsidP="00630FBF" w:rsidRDefault="00A17037" w14:paraId="60D6D80A" w14:textId="77777777">
            <w:pPr>
              <w:jc w:val="center"/>
              <w:rPr>
                <w:sz w:val="24"/>
                <w:szCs w:val="24"/>
              </w:rPr>
            </w:pPr>
            <w:r>
              <w:rPr>
                <w:sz w:val="24"/>
                <w:szCs w:val="24"/>
              </w:rPr>
              <w:t>SYMBOL</w:t>
            </w:r>
          </w:p>
        </w:tc>
        <w:tc>
          <w:tcPr>
            <w:tcW w:w="8788" w:type="dxa"/>
            <w:tcBorders>
              <w:top w:val="single" w:color="4F81BD" w:themeColor="accent1" w:sz="8" w:space="0"/>
              <w:left w:val="nil"/>
              <w:bottom w:val="nil"/>
              <w:right w:val="single" w:color="4F81BD" w:themeColor="accent1" w:sz="8" w:space="0"/>
            </w:tcBorders>
            <w:vAlign w:val="center"/>
            <w:hideMark/>
          </w:tcPr>
          <w:p w:rsidR="00A17037" w:rsidP="00630FBF" w:rsidRDefault="00A17037" w14:paraId="2D2AF1EB" w14:textId="77777777">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FÖRKLARING</w:t>
            </w:r>
          </w:p>
        </w:tc>
      </w:tr>
      <w:tr w:rsidR="00A17037" w:rsidTr="00630FBF" w14:paraId="343D484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hideMark/>
          </w:tcPr>
          <w:p w:rsidRPr="007D2C1D" w:rsidR="00A17037" w:rsidP="00630FBF" w:rsidRDefault="00A17037" w14:paraId="1479748A" w14:textId="77777777">
            <w:pPr>
              <w:jc w:val="center"/>
              <w:rPr>
                <w:noProof/>
                <w:lang w:eastAsia="sv-SE"/>
              </w:rPr>
            </w:pPr>
            <w:r w:rsidRPr="007D2C1D">
              <w:rPr>
                <w:noProof/>
              </w:rPr>
              <w:drawing>
                <wp:inline distT="0" distB="0" distL="0" distR="0" wp14:anchorId="3F46F269" wp14:editId="1FCE80BC">
                  <wp:extent cx="542925" cy="476250"/>
                  <wp:effectExtent l="0" t="0" r="9525" b="0"/>
                  <wp:docPr id="1258765728" name="Bildobjekt 125876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r w:rsidRPr="007D2C1D">
              <w:rPr>
                <w:noProof/>
                <w:lang w:eastAsia="sv-SE"/>
              </w:rPr>
              <w:t xml:space="preserve"> </w:t>
            </w:r>
          </w:p>
        </w:tc>
        <w:tc>
          <w:tcPr>
            <w:tcW w:w="8788" w:type="dxa"/>
            <w:tcBorders>
              <w:left w:val="nil"/>
            </w:tcBorders>
            <w:hideMark/>
          </w:tcPr>
          <w:p w:rsidR="00A17037" w:rsidP="00630FBF" w:rsidRDefault="00A17037" w14:paraId="127882C4" w14:textId="77777777">
            <w:pPr>
              <w:cnfStyle w:val="000000100000" w:firstRow="0" w:lastRow="0" w:firstColumn="0" w:lastColumn="0" w:oddVBand="0" w:evenVBand="0" w:oddHBand="1" w:evenHBand="0" w:firstRowFirstColumn="0" w:firstRowLastColumn="0" w:lastRowFirstColumn="0" w:lastRowLastColumn="0"/>
            </w:pPr>
            <w:r>
              <w:t>Varning för överkänslighet. Information om vad som är registrerat finns under Uppmärksamhetssymbolen i VAS</w:t>
            </w:r>
          </w:p>
        </w:tc>
      </w:tr>
      <w:tr w:rsidR="00A17037" w:rsidTr="00630FBF" w14:paraId="581B2F09"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nil"/>
              <w:left w:val="single" w:color="4F81BD" w:themeColor="accent1" w:sz="8" w:space="0"/>
              <w:bottom w:val="nil"/>
              <w:right w:val="nil"/>
            </w:tcBorders>
            <w:hideMark/>
          </w:tcPr>
          <w:p w:rsidRPr="007D2C1D" w:rsidR="00A17037" w:rsidP="00630FBF" w:rsidRDefault="00A17037" w14:paraId="2E09E884" w14:textId="77777777">
            <w:pPr>
              <w:jc w:val="center"/>
            </w:pPr>
            <w:r w:rsidRPr="007D2C1D">
              <w:rPr>
                <w:rFonts w:eastAsia="Times New Roman"/>
                <w:b w:val="0"/>
                <w:bCs w:val="0"/>
                <w:lang w:eastAsia="sv-SE"/>
              </w:rPr>
              <w:object w:dxaOrig="1110" w:dyaOrig="420" w14:anchorId="552BE774">
                <v:shape id="_x0000_i1044" style="width:57.6pt;height:21.6pt" o:ole="" type="#_x0000_t75">
                  <v:imagedata o:title="" r:id="rId67"/>
                </v:shape>
                <o:OLEObject Type="Embed" ProgID="PBrush" ShapeID="_x0000_i1044" DrawAspect="Content" ObjectID="_1742816133" r:id="rId68"/>
              </w:object>
            </w:r>
          </w:p>
        </w:tc>
        <w:tc>
          <w:tcPr>
            <w:tcW w:w="8788" w:type="dxa"/>
            <w:tcBorders>
              <w:top w:val="nil"/>
              <w:left w:val="nil"/>
              <w:bottom w:val="nil"/>
              <w:right w:val="single" w:color="4F81BD" w:themeColor="accent1" w:sz="8" w:space="0"/>
            </w:tcBorders>
            <w:hideMark/>
          </w:tcPr>
          <w:p w:rsidR="00A17037" w:rsidP="00630FBF" w:rsidRDefault="00A17037" w14:paraId="4D29CFF1" w14:textId="77777777">
            <w:pPr>
              <w:cnfStyle w:val="000000000000" w:firstRow="0" w:lastRow="0" w:firstColumn="0" w:lastColumn="0" w:oddVBand="0" w:evenVBand="0" w:oddHBand="0" w:evenHBand="0" w:firstRowFirstColumn="0" w:firstRowLastColumn="0" w:lastRowFirstColumn="0" w:lastRowLastColumn="0"/>
            </w:pPr>
            <w:r w:rsidRPr="00613B85">
              <w:t>Interaktion mellan olika läkemedel – Nivå A och B – Information finns men är inte kliniskt relevant</w:t>
            </w:r>
            <w:r>
              <w:t xml:space="preserve"/>
            </w:r>
          </w:p>
        </w:tc>
      </w:tr>
      <w:tr w:rsidR="00A17037" w:rsidTr="00630FBF" w14:paraId="34BA9C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hideMark/>
          </w:tcPr>
          <w:p w:rsidRPr="007D2C1D" w:rsidR="00A17037" w:rsidP="00630FBF" w:rsidRDefault="00A17037" w14:paraId="25E847FC" w14:textId="77777777">
            <w:pPr>
              <w:jc w:val="center"/>
            </w:pPr>
            <w:r>
              <w:rPr>
                <w:noProof/>
              </w:rPr>
              <w:drawing>
                <wp:inline distT="0" distB="0" distL="0" distR="0" wp14:anchorId="502D76ED" wp14:editId="7B3838A3">
                  <wp:extent cx="723900" cy="276225"/>
                  <wp:effectExtent l="0" t="0" r="0" b="9525"/>
                  <wp:docPr id="1406996492" name="Bildobjekt 140699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23900" cy="276225"/>
                          </a:xfrm>
                          <a:prstGeom prst="rect">
                            <a:avLst/>
                          </a:prstGeom>
                        </pic:spPr>
                      </pic:pic>
                    </a:graphicData>
                  </a:graphic>
                </wp:inline>
              </w:drawing>
            </w:r>
          </w:p>
        </w:tc>
        <w:tc>
          <w:tcPr>
            <w:tcW w:w="8788" w:type="dxa"/>
            <w:tcBorders>
              <w:left w:val="nil"/>
            </w:tcBorders>
            <w:hideMark/>
          </w:tcPr>
          <w:p w:rsidR="00A17037" w:rsidP="00630FBF" w:rsidRDefault="00A17037" w14:paraId="5B1E4E9C" w14:textId="77777777">
            <w:pPr>
              <w:cnfStyle w:val="000000100000" w:firstRow="0" w:lastRow="0" w:firstColumn="0" w:lastColumn="0" w:oddVBand="0" w:evenVBand="0" w:oddHBand="1" w:evenHBand="0" w:firstRowFirstColumn="0" w:firstRowLastColumn="0" w:lastRowFirstColumn="0" w:lastRowLastColumn="0"/>
            </w:pPr>
            <w:r w:rsidRPr="00613B85">
              <w:t>Interaktion mellan olika läkemedel – Nivå C – Kan kräva t ex dosanpassning</w:t>
            </w:r>
            <w:r>
              <w:t xml:space="preserve"/>
            </w:r>
            <w:proofErr w:type="gramStart"/>
            <w:r>
              <w:t/>
            </w:r>
            <w:proofErr w:type="gramEnd"/>
            <w:r>
              <w:t xml:space="preserve"/>
            </w:r>
          </w:p>
        </w:tc>
      </w:tr>
      <w:tr w:rsidR="00A17037" w:rsidTr="00630FBF" w14:paraId="5DE5F596"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nil"/>
              <w:left w:val="single" w:color="4F81BD" w:themeColor="accent1" w:sz="8" w:space="0"/>
              <w:bottom w:val="nil"/>
              <w:right w:val="nil"/>
            </w:tcBorders>
            <w:hideMark/>
          </w:tcPr>
          <w:p w:rsidRPr="007D2C1D" w:rsidR="00A17037" w:rsidP="00630FBF" w:rsidRDefault="00A17037" w14:paraId="76044F37" w14:textId="77777777">
            <w:pPr>
              <w:jc w:val="center"/>
            </w:pPr>
            <w:r>
              <w:rPr>
                <w:noProof/>
              </w:rPr>
              <w:drawing>
                <wp:inline distT="0" distB="0" distL="0" distR="0" wp14:anchorId="36E1BD8D" wp14:editId="0D319947">
                  <wp:extent cx="704850" cy="257175"/>
                  <wp:effectExtent l="0" t="0" r="0" b="9525"/>
                  <wp:docPr id="1489191078" name="Bildobjekt 148919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04850" cy="257175"/>
                          </a:xfrm>
                          <a:prstGeom prst="rect">
                            <a:avLst/>
                          </a:prstGeom>
                        </pic:spPr>
                      </pic:pic>
                    </a:graphicData>
                  </a:graphic>
                </wp:inline>
              </w:drawing>
            </w:r>
          </w:p>
        </w:tc>
        <w:tc>
          <w:tcPr>
            <w:tcW w:w="8788" w:type="dxa"/>
            <w:tcBorders>
              <w:top w:val="nil"/>
              <w:left w:val="nil"/>
              <w:bottom w:val="nil"/>
              <w:right w:val="single" w:color="4F81BD" w:themeColor="accent1" w:sz="8" w:space="0"/>
            </w:tcBorders>
            <w:hideMark/>
          </w:tcPr>
          <w:p w:rsidR="00A17037" w:rsidP="00630FBF" w:rsidRDefault="00A17037" w14:paraId="1E5FD7C9" w14:textId="77777777">
            <w:pPr>
              <w:cnfStyle w:val="000000000000" w:firstRow="0" w:lastRow="0" w:firstColumn="0" w:lastColumn="0" w:oddVBand="0" w:evenVBand="0" w:oddHBand="0" w:evenHBand="0" w:firstRowFirstColumn="0" w:firstRowLastColumn="0" w:lastRowFirstColumn="0" w:lastRowLastColumn="0"/>
            </w:pPr>
            <w:r w:rsidRPr="00613B85">
              <w:t>Interaktion mellan olika läkemedel – Nivå D – Kombinationen bör undvikas</w:t>
            </w:r>
            <w:r>
              <w:t xml:space="preserve"/>
            </w:r>
          </w:p>
        </w:tc>
      </w:tr>
      <w:tr w:rsidR="00A17037" w:rsidTr="00630FBF" w14:paraId="6514EC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right w:val="nil"/>
            </w:tcBorders>
            <w:hideMark/>
          </w:tcPr>
          <w:p w:rsidRPr="007D2C1D" w:rsidR="00A17037" w:rsidP="00630FBF" w:rsidRDefault="00A17037" w14:paraId="5A0B64D7" w14:textId="77777777">
            <w:pPr>
              <w:jc w:val="center"/>
              <w:rPr>
                <w:noProof/>
                <w:lang w:eastAsia="sv-SE"/>
              </w:rPr>
            </w:pPr>
            <w:r w:rsidRPr="001202F9">
              <w:rPr>
                <w:noProof/>
              </w:rPr>
              <w:drawing>
                <wp:inline distT="0" distB="0" distL="0" distR="0" wp14:anchorId="42D1DE1B" wp14:editId="08429D2F">
                  <wp:extent cx="702896" cy="206734"/>
                  <wp:effectExtent l="0" t="0" r="2540" b="317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226" t="12000" b="7999"/>
                          <a:stretch/>
                        </pic:blipFill>
                        <pic:spPr bwMode="auto">
                          <a:xfrm>
                            <a:off x="0" y="0"/>
                            <a:ext cx="707981" cy="208230"/>
                          </a:xfrm>
                          <a:prstGeom prst="rect">
                            <a:avLst/>
                          </a:prstGeom>
                          <a:ln>
                            <a:noFill/>
                          </a:ln>
                          <a:extLst>
                            <a:ext uri="{53640926-AAD7-44D8-BBD7-CCE9431645EC}">
                              <a14:shadowObscured xmlns:a14="http://schemas.microsoft.com/office/drawing/2010/main"/>
                            </a:ext>
                          </a:extLst>
                        </pic:spPr>
                      </pic:pic>
                    </a:graphicData>
                  </a:graphic>
                </wp:inline>
              </w:drawing>
            </w:r>
            <w:r w:rsidRPr="007D2C1D">
              <w:rPr>
                <w:noProof/>
                <w:lang w:eastAsia="sv-SE"/>
              </w:rPr>
              <w:t xml:space="preserve"> </w:t>
            </w:r>
          </w:p>
        </w:tc>
        <w:tc>
          <w:tcPr>
            <w:tcW w:w="8788" w:type="dxa"/>
            <w:tcBorders>
              <w:left w:val="nil"/>
            </w:tcBorders>
            <w:hideMark/>
          </w:tcPr>
          <w:p w:rsidR="00A17037" w:rsidP="00630FBF" w:rsidRDefault="00A17037" w14:paraId="022874C9" w14:textId="77777777">
            <w:pPr>
              <w:cnfStyle w:val="000000100000" w:firstRow="0" w:lastRow="0" w:firstColumn="0" w:lastColumn="0" w:oddVBand="0" w:evenVBand="0" w:oddHBand="1" w:evenHBand="0" w:firstRowFirstColumn="0" w:firstRowLastColumn="0" w:lastRowFirstColumn="0" w:lastRowLastColumn="0"/>
            </w:pPr>
            <w:r w:rsidRPr="001202F9">
              <w:t>Beslutsstöd vid fosterpåverkan - kan användas utan ökad risk</w:t>
            </w:r>
          </w:p>
        </w:tc>
      </w:tr>
      <w:tr w:rsidR="00A17037" w:rsidTr="00630FBF" w14:paraId="2F6CF2B4"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nil"/>
              <w:left w:val="single" w:color="4F81BD" w:themeColor="accent1" w:sz="8" w:space="0"/>
              <w:bottom w:val="nil"/>
              <w:right w:val="nil"/>
            </w:tcBorders>
            <w:hideMark/>
          </w:tcPr>
          <w:p w:rsidRPr="007D2C1D" w:rsidR="00A17037" w:rsidP="00630FBF" w:rsidRDefault="00A17037" w14:paraId="6ED4283C" w14:textId="77777777">
            <w:pPr>
              <w:jc w:val="center"/>
            </w:pPr>
            <w:r w:rsidRPr="001202F9">
              <w:rPr>
                <w:noProof/>
              </w:rPr>
              <w:drawing>
                <wp:inline distT="0" distB="0" distL="0" distR="0" wp14:anchorId="7E94D2B6" wp14:editId="2E648AA0">
                  <wp:extent cx="679505" cy="199854"/>
                  <wp:effectExtent l="0" t="0" r="635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555" t="8332" b="8334"/>
                          <a:stretch/>
                        </pic:blipFill>
                        <pic:spPr bwMode="auto">
                          <a:xfrm>
                            <a:off x="0" y="0"/>
                            <a:ext cx="682627" cy="200772"/>
                          </a:xfrm>
                          <a:prstGeom prst="rect">
                            <a:avLst/>
                          </a:prstGeom>
                          <a:ln>
                            <a:noFill/>
                          </a:ln>
                          <a:extLst>
                            <a:ext uri="{53640926-AAD7-44D8-BBD7-CCE9431645EC}">
                              <a14:shadowObscured xmlns:a14="http://schemas.microsoft.com/office/drawing/2010/main"/>
                            </a:ext>
                          </a:extLst>
                        </pic:spPr>
                      </pic:pic>
                    </a:graphicData>
                  </a:graphic>
                </wp:inline>
              </w:drawing>
            </w:r>
          </w:p>
        </w:tc>
        <w:tc>
          <w:tcPr>
            <w:tcW w:w="8788" w:type="dxa"/>
            <w:tcBorders>
              <w:top w:val="nil"/>
              <w:left w:val="nil"/>
              <w:bottom w:val="nil"/>
              <w:right w:val="single" w:color="4F81BD" w:themeColor="accent1" w:sz="8" w:space="0"/>
            </w:tcBorders>
          </w:tcPr>
          <w:p w:rsidR="00A17037" w:rsidP="00630FBF" w:rsidRDefault="00A17037" w14:paraId="5C18687A" w14:textId="77777777">
            <w:pPr>
              <w:cnfStyle w:val="000000000000" w:firstRow="0" w:lastRow="0" w:firstColumn="0" w:lastColumn="0" w:oddVBand="0" w:evenVBand="0" w:oddHBand="0" w:evenHBand="0" w:firstRowFirstColumn="0" w:firstRowLastColumn="0" w:lastRowFirstColumn="0" w:lastRowLastColumn="0"/>
            </w:pPr>
            <w:r w:rsidRPr="001202F9">
              <w:t>Beslutsstöd vid fosterpåverkan - viktig information finns att ta del av</w:t>
            </w:r>
          </w:p>
        </w:tc>
      </w:tr>
      <w:tr w:rsidR="00A17037" w:rsidTr="00630FBF" w14:paraId="4FB5ECB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bottom w:val="single" w:color="auto" w:sz="4" w:space="0"/>
              <w:right w:val="nil"/>
            </w:tcBorders>
            <w:hideMark/>
          </w:tcPr>
          <w:p w:rsidRPr="007D2C1D" w:rsidR="00A17037" w:rsidP="00630FBF" w:rsidRDefault="00A17037" w14:paraId="01A7A9D4" w14:textId="77777777">
            <w:pPr>
              <w:jc w:val="center"/>
              <w:rPr>
                <w:rFonts w:eastAsia="Times New Roman"/>
                <w:lang w:eastAsia="sv-SE"/>
              </w:rPr>
            </w:pPr>
            <w:r w:rsidRPr="001202F9">
              <w:rPr>
                <w:noProof/>
              </w:rPr>
              <w:drawing>
                <wp:inline distT="0" distB="0" distL="0" distR="0" wp14:anchorId="6226F55D" wp14:editId="0B9FD771">
                  <wp:extent cx="695741" cy="198783"/>
                  <wp:effectExtent l="0" t="0" r="952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8332" b="8334"/>
                          <a:stretch/>
                        </pic:blipFill>
                        <pic:spPr bwMode="auto">
                          <a:xfrm>
                            <a:off x="0" y="0"/>
                            <a:ext cx="696573" cy="199021"/>
                          </a:xfrm>
                          <a:prstGeom prst="rect">
                            <a:avLst/>
                          </a:prstGeom>
                          <a:ln>
                            <a:noFill/>
                          </a:ln>
                          <a:extLst>
                            <a:ext uri="{53640926-AAD7-44D8-BBD7-CCE9431645EC}">
                              <a14:shadowObscured xmlns:a14="http://schemas.microsoft.com/office/drawing/2010/main"/>
                            </a:ext>
                          </a:extLst>
                        </pic:spPr>
                      </pic:pic>
                    </a:graphicData>
                  </a:graphic>
                </wp:inline>
              </w:drawing>
            </w:r>
          </w:p>
          <w:p w:rsidRPr="007D2C1D" w:rsidR="00A17037" w:rsidP="00630FBF" w:rsidRDefault="00A17037" w14:paraId="182AD39B" w14:textId="77777777">
            <w:pPr>
              <w:jc w:val="center"/>
            </w:pPr>
          </w:p>
        </w:tc>
        <w:tc>
          <w:tcPr>
            <w:tcW w:w="8788" w:type="dxa"/>
            <w:tcBorders>
              <w:left w:val="nil"/>
              <w:bottom w:val="single" w:color="4F81BD" w:themeColor="accent1" w:sz="4" w:space="0"/>
            </w:tcBorders>
          </w:tcPr>
          <w:p w:rsidR="00A17037" w:rsidP="00630FBF" w:rsidRDefault="00A17037" w14:paraId="3E048D85" w14:textId="77777777">
            <w:pPr>
              <w:cnfStyle w:val="000000100000" w:firstRow="0" w:lastRow="0" w:firstColumn="0" w:lastColumn="0" w:oddVBand="0" w:evenVBand="0" w:oddHBand="1" w:evenHBand="0" w:firstRowFirstColumn="0" w:firstRowLastColumn="0" w:lastRowFirstColumn="0" w:lastRowLastColumn="0"/>
            </w:pPr>
            <w:r w:rsidRPr="001202F9">
              <w:t>Beslutsstöd vid fosterpåverkan - kan eller misstänks kunna medföra betydande risk</w:t>
            </w:r>
          </w:p>
        </w:tc>
      </w:tr>
      <w:tr w:rsidR="00A17037" w:rsidTr="00630FBF" w14:paraId="5E025712"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auto" w:sz="4" w:space="0"/>
              <w:left w:val="single" w:color="4F81BD" w:themeColor="accent1" w:sz="8" w:space="0"/>
              <w:bottom w:val="single" w:color="4F81BD" w:themeColor="accent1" w:sz="4" w:space="0"/>
              <w:right w:val="nil"/>
            </w:tcBorders>
            <w:hideMark/>
          </w:tcPr>
          <w:p w:rsidRPr="003F0AEE" w:rsidR="00A17037" w:rsidP="00630FBF" w:rsidRDefault="00A17037" w14:paraId="1147E07C" w14:textId="77777777">
            <w:pPr>
              <w:jc w:val="center"/>
              <w:rPr>
                <w:rFonts w:eastAsia="Times New Roman"/>
                <w:lang w:eastAsia="sv-SE"/>
              </w:rPr>
            </w:pPr>
            <w:r w:rsidRPr="001202F9">
              <w:rPr>
                <w:noProof/>
              </w:rPr>
              <w:drawing>
                <wp:inline distT="0" distB="0" distL="0" distR="0" wp14:anchorId="0E18B7AF" wp14:editId="654B7FCD">
                  <wp:extent cx="657225" cy="180975"/>
                  <wp:effectExtent l="0" t="0" r="9525" b="95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8333" b="12500"/>
                          <a:stretch/>
                        </pic:blipFill>
                        <pic:spPr bwMode="auto">
                          <a:xfrm>
                            <a:off x="0" y="0"/>
                            <a:ext cx="657225" cy="180975"/>
                          </a:xfrm>
                          <a:prstGeom prst="rect">
                            <a:avLst/>
                          </a:prstGeom>
                          <a:ln>
                            <a:noFill/>
                          </a:ln>
                          <a:extLst>
                            <a:ext uri="{53640926-AAD7-44D8-BBD7-CCE9431645EC}">
                              <a14:shadowObscured xmlns:a14="http://schemas.microsoft.com/office/drawing/2010/main"/>
                            </a:ext>
                          </a:extLst>
                        </pic:spPr>
                      </pic:pic>
                    </a:graphicData>
                  </a:graphic>
                </wp:inline>
              </w:drawing>
            </w:r>
          </w:p>
        </w:tc>
        <w:tc>
          <w:tcPr>
            <w:tcW w:w="8788" w:type="dxa"/>
            <w:tcBorders>
              <w:top w:val="single" w:color="4F81BD" w:themeColor="accent1" w:sz="4" w:space="0"/>
              <w:left w:val="nil"/>
              <w:bottom w:val="single" w:color="4F81BD" w:themeColor="accent1" w:sz="4" w:space="0"/>
              <w:right w:val="single" w:color="4F81BD" w:themeColor="accent1" w:sz="8" w:space="0"/>
            </w:tcBorders>
          </w:tcPr>
          <w:p w:rsidRPr="003F0AEE" w:rsidR="00A17037" w:rsidP="00630FBF" w:rsidRDefault="00A17037" w14:paraId="0D7BB603" w14:textId="77777777">
            <w:pPr>
              <w:cnfStyle w:val="000000000000" w:firstRow="0" w:lastRow="0" w:firstColumn="0" w:lastColumn="0" w:oddVBand="0" w:evenVBand="0" w:oddHBand="0" w:evenHBand="0" w:firstRowFirstColumn="0" w:firstRowLastColumn="0" w:lastRowFirstColumn="0" w:lastRowLastColumn="0"/>
              <w:rPr>
                <w:rFonts w:eastAsia="Times New Roman"/>
                <w:lang w:eastAsia="sv-SE"/>
              </w:rPr>
            </w:pPr>
            <w:r w:rsidRPr="001202F9">
              <w:t>Beslutsstöd vid amning - förenligt med amning</w:t>
            </w:r>
          </w:p>
        </w:tc>
      </w:tr>
      <w:tr w:rsidR="00A17037" w:rsidTr="00630FBF" w14:paraId="6FEE3C8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tcPr>
          <w:p w:rsidRPr="003F0AEE" w:rsidR="00A17037" w:rsidP="00630FBF" w:rsidRDefault="00A17037" w14:paraId="1AD34068" w14:textId="77777777">
            <w:pPr>
              <w:jc w:val="center"/>
              <w:rPr>
                <w:rFonts w:eastAsia="Times New Roman"/>
                <w:lang w:eastAsia="sv-SE"/>
              </w:rPr>
            </w:pPr>
            <w:r w:rsidRPr="001202F9">
              <w:rPr>
                <w:noProof/>
              </w:rPr>
              <w:drawing>
                <wp:inline distT="0" distB="0" distL="0" distR="0" wp14:anchorId="1C72C367" wp14:editId="79BEF76B">
                  <wp:extent cx="638175" cy="190500"/>
                  <wp:effectExtent l="0" t="0" r="952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286" t="8000" b="11999"/>
                          <a:stretch/>
                        </pic:blipFill>
                        <pic:spPr bwMode="auto">
                          <a:xfrm>
                            <a:off x="0" y="0"/>
                            <a:ext cx="638175" cy="190500"/>
                          </a:xfrm>
                          <a:prstGeom prst="rect">
                            <a:avLst/>
                          </a:prstGeom>
                          <a:ln>
                            <a:noFill/>
                          </a:ln>
                          <a:extLst>
                            <a:ext uri="{53640926-AAD7-44D8-BBD7-CCE9431645EC}">
                              <a14:shadowObscured xmlns:a14="http://schemas.microsoft.com/office/drawing/2010/main"/>
                            </a:ext>
                          </a:extLst>
                        </pic:spPr>
                      </pic:pic>
                    </a:graphicData>
                  </a:graphic>
                </wp:inline>
              </w:drawing>
            </w:r>
          </w:p>
        </w:tc>
        <w:tc>
          <w:tcPr>
            <w:tcW w:w="8788" w:type="dxa"/>
            <w:tcBorders>
              <w:top w:val="single" w:color="4F81BD" w:themeColor="accent1" w:sz="4" w:space="0"/>
              <w:left w:val="nil"/>
              <w:bottom w:val="single" w:color="4F81BD" w:themeColor="accent1" w:sz="4" w:space="0"/>
            </w:tcBorders>
          </w:tcPr>
          <w:p w:rsidRPr="003F0AEE" w:rsidR="00A17037" w:rsidP="00630FBF" w:rsidRDefault="00A17037" w14:paraId="355A9AB7" w14:textId="77777777">
            <w:pPr>
              <w:cnfStyle w:val="000000100000" w:firstRow="0" w:lastRow="0" w:firstColumn="0" w:lastColumn="0" w:oddVBand="0" w:evenVBand="0" w:oddHBand="1" w:evenHBand="0" w:firstRowFirstColumn="0" w:firstRowLastColumn="0" w:lastRowFirstColumn="0" w:lastRowLastColumn="0"/>
              <w:rPr>
                <w:rFonts w:eastAsia="Times New Roman"/>
                <w:b/>
                <w:bCs/>
                <w:lang w:eastAsia="sv-SE"/>
              </w:rPr>
            </w:pPr>
            <w:r w:rsidRPr="001202F9">
              <w:t>Beslutsstöd vid amning - särskilda överväganden och/eller med förbehåll</w:t>
            </w:r>
          </w:p>
        </w:tc>
      </w:tr>
      <w:tr w:rsidR="00A17037" w:rsidTr="00630FBF" w14:paraId="1E21B04D"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left w:val="single" w:color="4F81BD" w:themeColor="accent1" w:sz="8" w:space="0"/>
              <w:bottom w:val="single" w:color="4F81BD" w:themeColor="accent1" w:sz="4" w:space="0"/>
              <w:right w:val="nil"/>
            </w:tcBorders>
          </w:tcPr>
          <w:p w:rsidRPr="007D2C1D" w:rsidR="00A17037" w:rsidP="00630FBF" w:rsidRDefault="00A17037" w14:paraId="21946C39" w14:textId="77777777">
            <w:pPr>
              <w:jc w:val="center"/>
              <w:rPr>
                <w:noProof/>
              </w:rPr>
            </w:pPr>
            <w:r w:rsidRPr="001202F9">
              <w:rPr>
                <w:noProof/>
              </w:rPr>
              <w:drawing>
                <wp:inline distT="0" distB="0" distL="0" distR="0" wp14:anchorId="2E26BC22" wp14:editId="1F0C2C5C">
                  <wp:extent cx="657225" cy="209550"/>
                  <wp:effectExtent l="0" t="0" r="952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167" t="11539" b="3845"/>
                          <a:stretch/>
                        </pic:blipFill>
                        <pic:spPr bwMode="auto">
                          <a:xfrm>
                            <a:off x="0" y="0"/>
                            <a:ext cx="657225" cy="209550"/>
                          </a:xfrm>
                          <a:prstGeom prst="rect">
                            <a:avLst/>
                          </a:prstGeom>
                          <a:ln>
                            <a:noFill/>
                          </a:ln>
                          <a:extLst>
                            <a:ext uri="{53640926-AAD7-44D8-BBD7-CCE9431645EC}">
                              <a14:shadowObscured xmlns:a14="http://schemas.microsoft.com/office/drawing/2010/main"/>
                            </a:ext>
                          </a:extLst>
                        </pic:spPr>
                      </pic:pic>
                    </a:graphicData>
                  </a:graphic>
                </wp:inline>
              </w:drawing>
            </w:r>
          </w:p>
        </w:tc>
        <w:tc>
          <w:tcPr>
            <w:tcW w:w="8788" w:type="dxa"/>
            <w:tcBorders>
              <w:top w:val="single" w:color="4F81BD" w:themeColor="accent1" w:sz="4" w:space="0"/>
              <w:left w:val="nil"/>
              <w:bottom w:val="single" w:color="4F81BD" w:themeColor="accent1" w:sz="4" w:space="0"/>
              <w:right w:val="single" w:color="4F81BD" w:themeColor="accent1" w:sz="8" w:space="0"/>
            </w:tcBorders>
          </w:tcPr>
          <w:p w:rsidR="00A17037" w:rsidP="00630FBF" w:rsidRDefault="00A17037" w14:paraId="56087948" w14:textId="77777777">
            <w:pPr>
              <w:cnfStyle w:val="000000000000" w:firstRow="0" w:lastRow="0" w:firstColumn="0" w:lastColumn="0" w:oddVBand="0" w:evenVBand="0" w:oddHBand="0" w:evenHBand="0" w:firstRowFirstColumn="0" w:firstRowLastColumn="0" w:lastRowFirstColumn="0" w:lastRowLastColumn="0"/>
            </w:pPr>
            <w:r w:rsidRPr="001202F9">
              <w:t>Beslutsstöd vid amning - användning under amning avrådes</w:t>
            </w:r>
          </w:p>
        </w:tc>
      </w:tr>
      <w:tr w:rsidR="00A17037" w:rsidTr="00630FBF" w14:paraId="3C3EDFA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auto" w:sz="4" w:space="0"/>
              <w:right w:val="nil"/>
            </w:tcBorders>
          </w:tcPr>
          <w:p w:rsidRPr="007D2C1D" w:rsidR="00A17037" w:rsidP="00630FBF" w:rsidRDefault="00A17037" w14:paraId="0D753817" w14:textId="77777777">
            <w:pPr>
              <w:jc w:val="center"/>
              <w:rPr>
                <w:noProof/>
              </w:rPr>
            </w:pPr>
            <w:r w:rsidRPr="007D2C1D">
              <w:rPr>
                <w:noProof/>
              </w:rPr>
              <w:drawing>
                <wp:inline distT="0" distB="0" distL="0" distR="0" wp14:anchorId="310E8E41" wp14:editId="16741C5F">
                  <wp:extent cx="679450" cy="248285"/>
                  <wp:effectExtent l="0" t="0" r="6350" b="0"/>
                  <wp:docPr id="440001790" name="Bildobjekt 44000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rotWithShape="1">
                          <a:blip r:embed="rId77">
                            <a:extLst>
                              <a:ext uri="{28A0092B-C50C-407E-A947-70E740481C1C}">
                                <a14:useLocalDpi xmlns:a14="http://schemas.microsoft.com/office/drawing/2010/main" val="0"/>
                              </a:ext>
                            </a:extLst>
                          </a:blip>
                          <a:srcRect l="9823" t="9901" r="7007" b="5786"/>
                          <a:stretch/>
                        </pic:blipFill>
                        <pic:spPr bwMode="auto">
                          <a:xfrm>
                            <a:off x="0" y="0"/>
                            <a:ext cx="681286" cy="248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8" w:type="dxa"/>
            <w:tcBorders>
              <w:top w:val="single" w:color="4F81BD" w:themeColor="accent1" w:sz="4" w:space="0"/>
              <w:left w:val="nil"/>
              <w:bottom w:val="single" w:color="auto" w:sz="4" w:space="0"/>
            </w:tcBorders>
          </w:tcPr>
          <w:p w:rsidR="00A17037" w:rsidP="00630FBF" w:rsidRDefault="00A17037" w14:paraId="64F59415" w14:textId="77777777">
            <w:pPr>
              <w:cnfStyle w:val="000000100000" w:firstRow="0" w:lastRow="0" w:firstColumn="0" w:lastColumn="0" w:oddVBand="0" w:evenVBand="0" w:oddHBand="1" w:evenHBand="0" w:firstRowFirstColumn="0" w:firstRowLastColumn="0" w:lastRowFirstColumn="0" w:lastRowLastColumn="0"/>
            </w:pPr>
            <w:r>
              <w:t>Beslutsstöd - läkemedel bör undvikas till person över 75 år</w:t>
            </w:r>
          </w:p>
        </w:tc>
      </w:tr>
      <w:tr w:rsidR="00A17037" w:rsidTr="00630FBF" w14:paraId="201A9930"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hideMark/>
          </w:tcPr>
          <w:p w:rsidRPr="007D2C1D" w:rsidR="00A17037" w:rsidP="00630FBF" w:rsidRDefault="00A17037" w14:paraId="531673A3" w14:textId="77777777">
            <w:pPr>
              <w:jc w:val="center"/>
            </w:pPr>
            <w:r w:rsidRPr="007D2C1D">
              <w:rPr>
                <w:rFonts w:eastAsia="Times New Roman"/>
                <w:b w:val="0"/>
                <w:bCs w:val="0"/>
                <w:lang w:eastAsia="sv-SE"/>
              </w:rPr>
              <w:object w:dxaOrig="1125" w:dyaOrig="420" w14:anchorId="105B3E23">
                <v:shape id="_x0000_i1045" style="width:57.6pt;height:21.6pt" o:ole="" type="#_x0000_t75">
                  <v:imagedata o:title="" r:id="rId78"/>
                </v:shape>
                <o:OLEObject Type="Embed" ProgID="PBrush" ShapeID="_x0000_i1045" DrawAspect="Content" ObjectID="_1742816134" r:id="rId79"/>
              </w:object>
            </w:r>
          </w:p>
        </w:tc>
        <w:tc>
          <w:tcPr>
            <w:tcW w:w="8788" w:type="dxa"/>
            <w:tcBorders>
              <w:top w:val="single" w:color="4F81BD" w:themeColor="accent1" w:sz="4" w:space="0"/>
              <w:left w:val="nil"/>
              <w:bottom w:val="single" w:color="4F81BD" w:themeColor="accent1" w:sz="4" w:space="0"/>
            </w:tcBorders>
            <w:hideMark/>
          </w:tcPr>
          <w:p w:rsidR="00A17037" w:rsidP="00630FBF" w:rsidRDefault="00A17037" w14:paraId="1F5F24FC" w14:textId="77777777">
            <w:pPr>
              <w:cnfStyle w:val="000000000000" w:firstRow="0" w:lastRow="0" w:firstColumn="0" w:lastColumn="0" w:oddVBand="0" w:evenVBand="0" w:oddHBand="0" w:evenHBand="0" w:firstRowFirstColumn="0" w:firstRowLastColumn="0" w:lastRowFirstColumn="0" w:lastRowLastColumn="0"/>
            </w:pPr>
            <w:r>
              <w:t>Genväg till biverkansöversikten i FASS för aktuellt läkemedel</w:t>
            </w:r>
          </w:p>
        </w:tc>
      </w:tr>
      <w:tr w:rsidR="00A17037" w:rsidTr="00630FBF" w14:paraId="0097D90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hideMark/>
          </w:tcPr>
          <w:p w:rsidRPr="007D2C1D" w:rsidR="00A17037" w:rsidP="00630FBF" w:rsidRDefault="00A17037" w14:paraId="37737E69" w14:textId="77777777">
            <w:pPr>
              <w:jc w:val="center"/>
            </w:pPr>
            <w:r w:rsidRPr="007D2C1D">
              <w:rPr>
                <w:noProof/>
              </w:rPr>
              <w:drawing>
                <wp:inline distT="0" distB="0" distL="0" distR="0" wp14:anchorId="7F712A4C" wp14:editId="337091E2">
                  <wp:extent cx="371475" cy="371475"/>
                  <wp:effectExtent l="0" t="0" r="9525" b="9525"/>
                  <wp:docPr id="226847212" name="Bildobjekt 22684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tcBorders>
            <w:hideMark/>
          </w:tcPr>
          <w:p w:rsidR="00A17037" w:rsidP="00630FBF" w:rsidRDefault="00A17037" w14:paraId="64C54FEB" w14:textId="77777777">
            <w:pPr>
              <w:cnfStyle w:val="000000100000" w:firstRow="0" w:lastRow="0" w:firstColumn="0" w:lastColumn="0" w:oddVBand="0" w:evenVBand="0" w:oddHBand="1" w:evenHBand="0" w:firstRowFirstColumn="0" w:firstRowLastColumn="0" w:lastRowFirstColumn="0" w:lastRowLastColumn="0"/>
            </w:pPr>
            <w:r>
              <w:t>Symbol för Icke godkänt läkemedel visas framför läkemedelsnamnet för de läkemedel som saknar information i FASS</w:t>
            </w:r>
          </w:p>
        </w:tc>
      </w:tr>
      <w:tr w:rsidR="00A17037" w:rsidTr="00630FBF" w14:paraId="3FCF647D"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left w:val="single" w:color="4F81BD" w:themeColor="accent1" w:sz="8" w:space="0"/>
              <w:bottom w:val="single" w:color="4F81BD" w:themeColor="accent1" w:sz="4" w:space="0"/>
              <w:right w:val="nil"/>
            </w:tcBorders>
          </w:tcPr>
          <w:p w:rsidRPr="007D2C1D" w:rsidR="00A17037" w:rsidP="00630FBF" w:rsidRDefault="00A17037" w14:paraId="5C6E3956" w14:textId="77777777">
            <w:pPr>
              <w:jc w:val="center"/>
            </w:pPr>
            <w:r w:rsidRPr="00613B85">
              <w:rPr>
                <w:rFonts w:eastAsia="Times New Roman"/>
                <w:b w:val="0"/>
                <w:bCs w:val="0"/>
                <w:lang w:eastAsia="sv-SE"/>
              </w:rPr>
              <w:object w:dxaOrig="270" w:dyaOrig="255" w14:anchorId="176B74E6">
                <v:shape id="_x0000_i1046" style="width:26.4pt;height:22.8pt" o:ole="" type="#_x0000_t75">
                  <v:imagedata o:title="" r:id="rId81"/>
                </v:shape>
                <o:OLEObject Type="Embed" ProgID="PBrush" ShapeID="_x0000_i1046" DrawAspect="Content" ObjectID="_1742816135" r:id="rId82"/>
              </w:object>
            </w:r>
          </w:p>
        </w:tc>
        <w:tc>
          <w:tcPr>
            <w:tcW w:w="8788" w:type="dxa"/>
            <w:tcBorders>
              <w:top w:val="single" w:color="4F81BD" w:themeColor="accent1" w:sz="4" w:space="0"/>
              <w:left w:val="nil"/>
              <w:bottom w:val="single" w:color="4F81BD" w:themeColor="accent1" w:sz="4" w:space="0"/>
              <w:right w:val="single" w:color="4F81BD" w:themeColor="accent1" w:sz="8" w:space="0"/>
            </w:tcBorders>
          </w:tcPr>
          <w:p w:rsidR="00A17037" w:rsidP="00630FBF" w:rsidRDefault="00A17037" w14:paraId="0B9A76E2" w14:textId="77777777">
            <w:pPr>
              <w:cnfStyle w:val="000000000000" w:firstRow="0" w:lastRow="0" w:firstColumn="0" w:lastColumn="0" w:oddVBand="0" w:evenVBand="0" w:oddHBand="0" w:evenHBand="0" w:firstRowFirstColumn="0" w:firstRowLastColumn="0" w:lastRowFirstColumn="0" w:lastRowLastColumn="0"/>
            </w:pPr>
            <w:r w:rsidRPr="00613B85">
              <w:t>Dubblettsymbol visas när en ordination inom samma ATC-kod redan finns ordinerad,</w:t>
            </w:r>
            <w:r>
              <w:t/>
            </w:r>
            <w:r w:rsidRPr="00613B85">
              <w:t xml:space="preserve"> </w:t>
            </w:r>
            <w:proofErr w:type="spellStart"/>
            <w:r>
              <w:t>tooltip visar information om dubbletten</w:t>
            </w:r>
            <w:r w:rsidRPr="00613B85">
              <w:t/>
            </w:r>
            <w:proofErr w:type="spellEnd"/>
            <w:r w:rsidRPr="00613B85">
              <w:t xml:space="preserve"/>
            </w:r>
          </w:p>
        </w:tc>
      </w:tr>
      <w:tr w:rsidR="00A17037" w:rsidTr="00630FBF" w14:paraId="2343AB7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vAlign w:val="center"/>
            <w:hideMark/>
          </w:tcPr>
          <w:p w:rsidRPr="007D2C1D" w:rsidR="00A17037" w:rsidP="00630FBF" w:rsidRDefault="00A17037" w14:paraId="124EE595" w14:textId="77777777">
            <w:pPr>
              <w:jc w:val="center"/>
            </w:pPr>
            <w:r w:rsidRPr="007D2C1D">
              <w:rPr>
                <w:noProof/>
              </w:rPr>
              <w:drawing>
                <wp:inline distT="0" distB="0" distL="0" distR="0" wp14:anchorId="009950B7" wp14:editId="14BA2625">
                  <wp:extent cx="685800" cy="228600"/>
                  <wp:effectExtent l="0" t="0" r="0" b="0"/>
                  <wp:docPr id="544877296" name="Bildobjekt 54487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tcBorders>
            <w:vAlign w:val="center"/>
            <w:hideMark/>
          </w:tcPr>
          <w:p w:rsidR="00A17037" w:rsidP="00630FBF" w:rsidRDefault="00A17037" w14:paraId="77CA3441" w14:textId="77777777">
            <w:pPr>
              <w:cnfStyle w:val="000000100000" w:firstRow="0" w:lastRow="0" w:firstColumn="0" w:lastColumn="0" w:oddVBand="0" w:evenVBand="0" w:oddHBand="1" w:evenHBand="0" w:firstRowFirstColumn="0" w:firstRowLastColumn="0" w:lastRowFirstColumn="0" w:lastRowLastColumn="0"/>
            </w:pPr>
            <w:r>
              <w:t xml:space="preserve">Knappen lyser grön om det lagts till en </w:t>
            </w:r>
            <w:r w:rsidRPr="00C942EB">
              <w:rPr>
                <w:b/>
              </w:rPr>
              <w:t>Patientkommentar</w:t>
            </w:r>
            <w:r>
              <w:t xml:space="preserve"> till Utdelningslistan, t ex ”Patienten tar sina läkemedel med yoghurt”</w:t>
            </w:r>
            <w:proofErr w:type="gramStart"/>
            <w:r>
              <w:t/>
            </w:r>
            <w:proofErr w:type="gramEnd"/>
            <w:r>
              <w:t xml:space="preserve"/>
            </w:r>
          </w:p>
        </w:tc>
      </w:tr>
      <w:tr w:rsidR="00A17037" w:rsidTr="00630FBF" w14:paraId="31A216FD"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left w:val="single" w:color="4F81BD" w:themeColor="accent1" w:sz="8" w:space="0"/>
              <w:bottom w:val="single" w:color="4F81BD" w:themeColor="accent1" w:sz="4" w:space="0"/>
              <w:right w:val="nil"/>
            </w:tcBorders>
            <w:vAlign w:val="center"/>
            <w:hideMark/>
          </w:tcPr>
          <w:p w:rsidR="00A17037" w:rsidP="00630FBF" w:rsidRDefault="00A17037" w14:paraId="76166FE9" w14:textId="77777777">
            <w:pPr>
              <w:jc w:val="center"/>
              <w:rPr>
                <w:rFonts w:eastAsia="Times New Roman"/>
                <w:noProof/>
                <w:sz w:val="24"/>
                <w:szCs w:val="20"/>
                <w:lang w:eastAsia="sv-SE"/>
              </w:rPr>
            </w:pPr>
            <w:r>
              <w:rPr>
                <w:rFonts w:eastAsia="Times New Roman"/>
                <w:b w:val="0"/>
                <w:bCs w:val="0"/>
                <w:lang w:eastAsia="sv-SE"/>
              </w:rPr>
              <w:object w:dxaOrig="525" w:dyaOrig="480" w14:anchorId="1070472B">
                <v:shape id="_x0000_i1047" style="width:28.8pt;height:21.6pt" o:ole="" type="#_x0000_t75">
                  <v:imagedata o:title="" r:id="rId84"/>
                </v:shape>
                <o:OLEObject Type="Embed" ProgID="PBrush" ShapeID="_x0000_i1047" DrawAspect="Content" ObjectID="_1742816136" r:id="rId85"/>
              </w:object>
            </w:r>
          </w:p>
        </w:tc>
        <w:tc>
          <w:tcPr>
            <w:tcW w:w="8788" w:type="dxa"/>
            <w:tcBorders>
              <w:top w:val="single" w:color="4F81BD" w:themeColor="accent1" w:sz="4" w:space="0"/>
              <w:left w:val="nil"/>
              <w:bottom w:val="single" w:color="4F81BD" w:themeColor="accent1" w:sz="4" w:space="0"/>
              <w:right w:val="single" w:color="4F81BD" w:themeColor="accent1" w:sz="8" w:space="0"/>
            </w:tcBorders>
            <w:vAlign w:val="center"/>
            <w:hideMark/>
          </w:tcPr>
          <w:p w:rsidR="00A17037" w:rsidP="00630FBF" w:rsidRDefault="00A17037" w14:paraId="55D042DE" w14:textId="77777777">
            <w:pPr>
              <w:cnfStyle w:val="000000000000" w:firstRow="0" w:lastRow="0" w:firstColumn="0" w:lastColumn="0" w:oddVBand="0" w:evenVBand="0" w:oddHBand="0" w:evenHBand="0" w:firstRowFirstColumn="0" w:firstRowLastColumn="0" w:lastRowFirstColumn="0" w:lastRowLastColumn="0"/>
            </w:pPr>
            <w:r>
              <w:t xml:space="preserve">Visar att det finns en </w:t>
            </w:r>
            <w:r w:rsidRPr="00CC6304">
              <w:rPr>
                <w:b/>
                <w:bCs/>
              </w:rPr>
              <w:t>instruktion/doseringsanvisning</w:t>
            </w:r>
            <w:r>
              <w:rPr>
                <w:b/>
              </w:rPr>
              <w:t/>
            </w:r>
            <w:r>
              <w:t xml:space="preserve">, tooltip presenterar instruktionen</w:t>
            </w:r>
            <w:proofErr w:type="spellStart"/>
            <w:r>
              <w:t/>
            </w:r>
            <w:proofErr w:type="spellEnd"/>
            <w:r>
              <w:t xml:space="preserve"/>
            </w:r>
          </w:p>
        </w:tc>
      </w:tr>
      <w:tr w:rsidR="00A17037" w:rsidTr="00630FBF" w14:paraId="3A8A19F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right w:val="nil"/>
            </w:tcBorders>
            <w:vAlign w:val="center"/>
            <w:hideMark/>
          </w:tcPr>
          <w:p w:rsidR="00A17037" w:rsidP="00630FBF" w:rsidRDefault="00A17037" w14:paraId="3258C7AB" w14:textId="77777777">
            <w:pPr>
              <w:jc w:val="center"/>
              <w:rPr>
                <w:noProof/>
                <w:lang w:eastAsia="sv-SE"/>
              </w:rPr>
            </w:pPr>
            <w:r>
              <w:rPr>
                <w:noProof/>
              </w:rPr>
              <w:drawing>
                <wp:inline distT="0" distB="0" distL="0" distR="0" wp14:anchorId="44560C9E" wp14:editId="342EF110">
                  <wp:extent cx="304800" cy="285750"/>
                  <wp:effectExtent l="0" t="0" r="0" b="0"/>
                  <wp:docPr id="1334738737" name="Bildobjekt 133473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8788" w:type="dxa"/>
            <w:tcBorders>
              <w:top w:val="single" w:color="4F81BD" w:themeColor="accent1" w:sz="4" w:space="0"/>
              <w:left w:val="nil"/>
            </w:tcBorders>
            <w:vAlign w:val="center"/>
            <w:hideMark/>
          </w:tcPr>
          <w:p w:rsidR="00A17037" w:rsidP="00630FBF" w:rsidRDefault="00A17037" w14:paraId="12F0CA35" w14:textId="77777777">
            <w:pPr>
              <w:cnfStyle w:val="000000100000" w:firstRow="0" w:lastRow="0" w:firstColumn="0" w:lastColumn="0" w:oddVBand="0" w:evenVBand="0" w:oddHBand="1" w:evenHBand="0" w:firstRowFirstColumn="0" w:firstRowLastColumn="0" w:lastRowFirstColumn="0" w:lastRowLastColumn="0"/>
            </w:pPr>
            <w:r>
              <w:rPr>
                <w:b/>
              </w:rPr>
              <w:t xml:space="preserve">Utdelningskommentar </w:t>
            </w:r>
            <w:r>
              <w:t>finns inom presentationsintervallet, dubbelklicka för att visa kommentarer</w:t>
            </w:r>
          </w:p>
        </w:tc>
      </w:tr>
      <w:tr w:rsidR="00A17037" w:rsidTr="00630FBF" w14:paraId="6FDEF95C"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shd w:val="clear" w:color="auto" w:fill="FFFFFF" w:themeFill="background1"/>
            <w:vAlign w:val="center"/>
            <w:hideMark/>
          </w:tcPr>
          <w:p w:rsidR="00A17037" w:rsidP="00630FBF" w:rsidRDefault="00A17037" w14:paraId="5F13C45E" w14:textId="77777777">
            <w:pPr>
              <w:rPr>
                <w:noProof/>
                <w:lang w:eastAsia="sv-SE"/>
              </w:rPr>
            </w:pPr>
            <w:r>
              <w:rPr>
                <w:noProof/>
              </w:rPr>
              <w:drawing>
                <wp:inline distT="0" distB="0" distL="0" distR="0" wp14:anchorId="07E2C4F0" wp14:editId="21A9E1AA">
                  <wp:extent cx="643738" cy="257175"/>
                  <wp:effectExtent l="0" t="0" r="4445" b="0"/>
                  <wp:docPr id="1237282452" name="Bildobjekt 123728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1"/>
                          <pic:cNvPicPr>
                            <a:picLocks noChangeAspect="1" noChangeArrowheads="1"/>
                          </pic:cNvPicPr>
                        </pic:nvPicPr>
                        <pic:blipFill rotWithShape="1">
                          <a:blip r:embed="rId87">
                            <a:extLst>
                              <a:ext uri="{28A0092B-C50C-407E-A947-70E740481C1C}">
                                <a14:useLocalDpi xmlns:a14="http://schemas.microsoft.com/office/drawing/2010/main" val="0"/>
                              </a:ext>
                            </a:extLst>
                          </a:blip>
                          <a:srcRect r="14451"/>
                          <a:stretch/>
                        </pic:blipFill>
                        <pic:spPr bwMode="auto">
                          <a:xfrm>
                            <a:off x="0" y="0"/>
                            <a:ext cx="643738" cy="257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8" w:type="dxa"/>
            <w:tcBorders>
              <w:top w:val="single" w:color="4F81BD" w:themeColor="accent1" w:sz="4" w:space="0"/>
              <w:left w:val="nil"/>
              <w:bottom w:val="single" w:color="4F81BD" w:themeColor="accent1" w:sz="4" w:space="0"/>
            </w:tcBorders>
            <w:shd w:val="clear" w:color="auto" w:fill="FFFFFF" w:themeFill="background1"/>
            <w:vAlign w:val="center"/>
            <w:hideMark/>
          </w:tcPr>
          <w:p w:rsidRPr="00153021" w:rsidR="00A17037" w:rsidP="00630FBF" w:rsidRDefault="00A17037" w14:paraId="1461329A" w14:textId="77777777">
            <w:pPr>
              <w:cnfStyle w:val="000000000000" w:firstRow="0" w:lastRow="0" w:firstColumn="0" w:lastColumn="0" w:oddVBand="0" w:evenVBand="0" w:oddHBand="0" w:evenHBand="0" w:firstRowFirstColumn="0" w:firstRowLastColumn="0" w:lastRowFirstColumn="0" w:lastRowLastColumn="0"/>
              <w:rPr>
                <w:bCs/>
              </w:rPr>
            </w:pPr>
            <w:r>
              <w:rPr>
                <w:b/>
              </w:rPr>
              <w:t>Okvitterad dos</w:t>
            </w:r>
            <w:r>
              <w:rPr>
                <w:bCs/>
              </w:rPr>
              <w:t>, presenteras med ett frågetecken på aktuell dag för administrering</w:t>
            </w:r>
          </w:p>
        </w:tc>
      </w:tr>
      <w:tr w:rsidR="00A17037" w:rsidTr="00630FBF" w14:paraId="1BC1883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vAlign w:val="center"/>
            <w:hideMark/>
          </w:tcPr>
          <w:p w:rsidR="00A17037" w:rsidP="00630FBF" w:rsidRDefault="00A17037" w14:paraId="58114032" w14:textId="77777777">
            <w:pPr>
              <w:rPr>
                <w:noProof/>
                <w:lang w:eastAsia="sv-SE"/>
              </w:rPr>
            </w:pPr>
            <w:r>
              <w:rPr>
                <w:noProof/>
              </w:rPr>
              <w:drawing>
                <wp:inline distT="0" distB="0" distL="0" distR="0" wp14:anchorId="0D42EC43" wp14:editId="5B6E6DFA">
                  <wp:extent cx="636245" cy="241402"/>
                  <wp:effectExtent l="0" t="0" r="0" b="6350"/>
                  <wp:docPr id="568730020" name="Bildobjekt 56873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2"/>
                          <pic:cNvPicPr>
                            <a:picLocks noChangeAspect="1" noChangeArrowheads="1"/>
                          </pic:cNvPicPr>
                        </pic:nvPicPr>
                        <pic:blipFill rotWithShape="1">
                          <a:blip r:embed="rId88">
                            <a:extLst>
                              <a:ext uri="{28A0092B-C50C-407E-A947-70E740481C1C}">
                                <a14:useLocalDpi xmlns:a14="http://schemas.microsoft.com/office/drawing/2010/main" val="0"/>
                              </a:ext>
                            </a:extLst>
                          </a:blip>
                          <a:srcRect l="11561" t="-10473" r="16486" b="-4933"/>
                          <a:stretch/>
                        </pic:blipFill>
                        <pic:spPr bwMode="auto">
                          <a:xfrm>
                            <a:off x="0" y="0"/>
                            <a:ext cx="637376" cy="2418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8" w:type="dxa"/>
            <w:tcBorders>
              <w:top w:val="single" w:color="4F81BD" w:themeColor="accent1" w:sz="4" w:space="0"/>
              <w:left w:val="nil"/>
              <w:bottom w:val="single" w:color="4F81BD" w:themeColor="accent1" w:sz="4" w:space="0"/>
            </w:tcBorders>
            <w:vAlign w:val="center"/>
            <w:hideMark/>
          </w:tcPr>
          <w:p w:rsidR="00A17037" w:rsidP="00630FBF" w:rsidRDefault="00A17037" w14:paraId="28D8AF15" w14:textId="77777777">
            <w:pPr>
              <w:cnfStyle w:val="000000100000" w:firstRow="0" w:lastRow="0" w:firstColumn="0" w:lastColumn="0" w:oddVBand="0" w:evenVBand="0" w:oddHBand="1" w:evenHBand="0" w:firstRowFirstColumn="0" w:firstRowLastColumn="0" w:lastRowFirstColumn="0" w:lastRowLastColumn="0"/>
            </w:pPr>
            <w:r>
              <w:rPr>
                <w:b/>
              </w:rPr>
              <w:t>Kvitterad dos</w:t>
            </w:r>
            <w:r>
              <w:t>, siffran motsvarar den ordinerade dosen som kvitterats</w:t>
            </w:r>
          </w:p>
        </w:tc>
      </w:tr>
      <w:tr w:rsidR="00A17037" w:rsidTr="00630FBF" w14:paraId="3073EC2B"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vAlign w:val="center"/>
            <w:hideMark/>
          </w:tcPr>
          <w:p w:rsidR="00A17037" w:rsidP="00630FBF" w:rsidRDefault="00A17037" w14:paraId="6A9308FB" w14:textId="77777777">
            <w:pPr>
              <w:jc w:val="center"/>
              <w:rPr>
                <w:noProof/>
                <w:lang w:eastAsia="sv-SE"/>
              </w:rPr>
            </w:pPr>
            <w:r>
              <w:rPr>
                <w:noProof/>
              </w:rPr>
              <w:drawing>
                <wp:inline distT="0" distB="0" distL="0" distR="0" wp14:anchorId="367DED08" wp14:editId="17FB2440">
                  <wp:extent cx="733425" cy="200025"/>
                  <wp:effectExtent l="0" t="0" r="9525" b="9525"/>
                  <wp:docPr id="1730148930" name="Bildobjekt 173014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tcBorders>
            <w:vAlign w:val="center"/>
            <w:hideMark/>
          </w:tcPr>
          <w:p w:rsidR="00A17037" w:rsidP="00630FBF" w:rsidRDefault="00A17037" w14:paraId="25CC7A13" w14:textId="77777777">
            <w:pPr>
              <w:cnfStyle w:val="000000000000" w:firstRow="0" w:lastRow="0" w:firstColumn="0" w:lastColumn="0" w:oddVBand="0" w:evenVBand="0" w:oddHBand="0" w:evenHBand="0" w:firstRowFirstColumn="0" w:firstRowLastColumn="0" w:lastRowFirstColumn="0" w:lastRowLastColumn="0"/>
            </w:pPr>
            <w:r>
              <w:rPr>
                <w:b/>
              </w:rPr>
              <w:t>Kvitterade doser</w:t>
            </w:r>
            <w:r>
              <w:t xml:space="preserve"> med plustecken emellan, flera kvitterade doser inom samma timme</w:t>
            </w:r>
          </w:p>
        </w:tc>
      </w:tr>
      <w:tr w:rsidR="00A17037" w:rsidTr="00630FBF" w14:paraId="02F900C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bottom w:val="single" w:color="4F81BD" w:themeColor="accent1" w:sz="4" w:space="0"/>
              <w:right w:val="nil"/>
            </w:tcBorders>
            <w:vAlign w:val="center"/>
            <w:hideMark/>
          </w:tcPr>
          <w:p w:rsidR="00A17037" w:rsidP="00630FBF" w:rsidRDefault="00A17037" w14:paraId="6A37E91D" w14:textId="77777777">
            <w:pPr>
              <w:rPr>
                <w:noProof/>
                <w:lang w:eastAsia="sv-SE"/>
              </w:rPr>
            </w:pPr>
            <w:r>
              <w:rPr>
                <w:noProof/>
              </w:rPr>
              <w:drawing>
                <wp:inline distT="0" distB="0" distL="0" distR="0" wp14:anchorId="18AA64A6" wp14:editId="5BE3ED06">
                  <wp:extent cx="672998" cy="204825"/>
                  <wp:effectExtent l="0" t="0" r="0" b="5080"/>
                  <wp:docPr id="1054812541" name="Bildobjekt 105481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5"/>
                          <pic:cNvPicPr>
                            <a:picLocks noChangeAspect="1" noChangeArrowheads="1"/>
                          </pic:cNvPicPr>
                        </pic:nvPicPr>
                        <pic:blipFill rotWithShape="1">
                          <a:blip r:embed="rId90">
                            <a:extLst>
                              <a:ext uri="{28A0092B-C50C-407E-A947-70E740481C1C}">
                                <a14:useLocalDpi xmlns:a14="http://schemas.microsoft.com/office/drawing/2010/main" val="0"/>
                              </a:ext>
                            </a:extLst>
                          </a:blip>
                          <a:srcRect l="16405" t="6982" r="14782" b="-5033"/>
                          <a:stretch/>
                        </pic:blipFill>
                        <pic:spPr bwMode="auto">
                          <a:xfrm>
                            <a:off x="0" y="0"/>
                            <a:ext cx="675107" cy="205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8" w:type="dxa"/>
            <w:tcBorders>
              <w:left w:val="nil"/>
              <w:bottom w:val="single" w:color="4F81BD" w:themeColor="accent1" w:sz="4" w:space="0"/>
            </w:tcBorders>
            <w:vAlign w:val="center"/>
            <w:hideMark/>
          </w:tcPr>
          <w:p w:rsidR="00A17037" w:rsidP="00630FBF" w:rsidRDefault="00A17037" w14:paraId="7DF6DFEA" w14:textId="77777777">
            <w:pPr>
              <w:cnfStyle w:val="000000100000" w:firstRow="0" w:lastRow="0" w:firstColumn="0" w:lastColumn="0" w:oddVBand="0" w:evenVBand="0" w:oddHBand="1" w:evenHBand="0" w:firstRowFirstColumn="0" w:firstRowLastColumn="0" w:lastRowFirstColumn="0" w:lastRowLastColumn="0"/>
            </w:pPr>
            <w:r>
              <w:rPr>
                <w:b/>
              </w:rPr>
              <w:t>Kvitterad dos på annan tidpunkt</w:t>
            </w:r>
            <w:r>
              <w:t xml:space="preserve"> än den var ordinerad</w:t>
            </w:r>
          </w:p>
        </w:tc>
      </w:tr>
      <w:tr w:rsidR="00A17037" w:rsidTr="00630FBF" w14:paraId="5721C324"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left w:val="single" w:color="4F81BD" w:themeColor="accent1" w:sz="8" w:space="0"/>
              <w:bottom w:val="single" w:color="4F81BD" w:themeColor="accent1" w:sz="4" w:space="0"/>
              <w:right w:val="nil"/>
            </w:tcBorders>
            <w:vAlign w:val="center"/>
            <w:hideMark/>
          </w:tcPr>
          <w:p w:rsidR="00A17037" w:rsidP="00630FBF" w:rsidRDefault="00A17037" w14:paraId="25A0AEC9" w14:textId="77777777">
            <w:pPr>
              <w:jc w:val="center"/>
              <w:rPr>
                <w:noProof/>
                <w:lang w:eastAsia="sv-SE"/>
              </w:rPr>
            </w:pPr>
            <w:r>
              <w:rPr>
                <w:noProof/>
              </w:rPr>
              <w:drawing>
                <wp:inline distT="0" distB="0" distL="0" distR="0" wp14:anchorId="5208EC46" wp14:editId="3B5D2541">
                  <wp:extent cx="771525" cy="209550"/>
                  <wp:effectExtent l="0" t="0" r="9525" b="0"/>
                  <wp:docPr id="1012604976" name="Bildobjekt 101260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right w:val="single" w:color="4F81BD" w:themeColor="accent1" w:sz="8" w:space="0"/>
            </w:tcBorders>
            <w:vAlign w:val="center"/>
            <w:hideMark/>
          </w:tcPr>
          <w:p w:rsidR="00A17037" w:rsidP="00630FBF" w:rsidRDefault="00A17037" w14:paraId="205E2798" w14:textId="77777777">
            <w:pPr>
              <w:cnfStyle w:val="000000000000" w:firstRow="0" w:lastRow="0" w:firstColumn="0" w:lastColumn="0" w:oddVBand="0" w:evenVBand="0" w:oddHBand="0" w:evenHBand="0" w:firstRowFirstColumn="0" w:firstRowLastColumn="0" w:lastRowFirstColumn="0" w:lastRowLastColumn="0"/>
            </w:pPr>
            <w:r>
              <w:t xml:space="preserve">Pil ”bakåt” eller ”framåt” visas på </w:t>
            </w:r>
            <w:r>
              <w:rPr>
                <w:b/>
              </w:rPr>
              <w:t>den tidpunkt en kvitterad dos hade sin planerade administrationstidpunkt</w:t>
            </w:r>
            <w:r>
              <w:t xml:space="preserve"> och pekar mot tidpunkten för den avvikande administrationstiden</w:t>
            </w:r>
          </w:p>
        </w:tc>
      </w:tr>
      <w:tr w:rsidR="00A17037" w:rsidTr="00630FBF" w14:paraId="4D25A7C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vAlign w:val="center"/>
            <w:hideMark/>
          </w:tcPr>
          <w:p w:rsidR="00A17037" w:rsidP="00630FBF" w:rsidRDefault="00A17037" w14:paraId="45481C83" w14:textId="77777777">
            <w:pPr>
              <w:jc w:val="center"/>
              <w:rPr>
                <w:noProof/>
                <w:lang w:eastAsia="sv-SE"/>
              </w:rPr>
            </w:pPr>
            <w:r>
              <w:rPr>
                <w:noProof/>
              </w:rPr>
              <w:drawing>
                <wp:inline distT="0" distB="0" distL="0" distR="0" wp14:anchorId="7F6AF0B2" wp14:editId="44A0E4CF">
                  <wp:extent cx="762000" cy="247650"/>
                  <wp:effectExtent l="0" t="0" r="0" b="0"/>
                  <wp:docPr id="98201626" name="Bildobjekt 9820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tcBorders>
            <w:vAlign w:val="center"/>
            <w:hideMark/>
          </w:tcPr>
          <w:p w:rsidR="00A17037" w:rsidP="00630FBF" w:rsidRDefault="00A17037" w14:paraId="7A7A9EA9" w14:textId="77777777">
            <w:pPr>
              <w:cnfStyle w:val="000000100000" w:firstRow="0" w:lastRow="0" w:firstColumn="0" w:lastColumn="0" w:oddVBand="0" w:evenVBand="0" w:oddHBand="1" w:evenHBand="0" w:firstRowFirstColumn="0" w:firstRowLastColumn="0" w:lastRowFirstColumn="0" w:lastRowLastColumn="0"/>
            </w:pPr>
            <w:r>
              <w:t xml:space="preserve">Slutrapporterad infusion, siffran anger den mängd som rapporterats i samband med slutrapporteringen, tooltip ger ytterligare information</w:t>
            </w:r>
            <w:proofErr w:type="spellStart"/>
            <w:r>
              <w:t/>
            </w:r>
            <w:proofErr w:type="spellEnd"/>
            <w:r>
              <w:t xml:space="preserve"/>
            </w:r>
          </w:p>
        </w:tc>
      </w:tr>
      <w:tr w:rsidR="00A17037" w:rsidTr="00630FBF" w14:paraId="53583D38"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right w:val="nil"/>
            </w:tcBorders>
            <w:shd w:val="clear" w:color="auto" w:fill="FFFFFF" w:themeFill="background1"/>
            <w:vAlign w:val="center"/>
            <w:hideMark/>
          </w:tcPr>
          <w:p w:rsidR="00A17037" w:rsidP="00630FBF" w:rsidRDefault="00A17037" w14:paraId="38A1D31C" w14:textId="77777777">
            <w:pPr>
              <w:jc w:val="center"/>
              <w:rPr>
                <w:noProof/>
                <w:lang w:eastAsia="sv-SE"/>
              </w:rPr>
            </w:pPr>
            <w:r>
              <w:rPr>
                <w:noProof/>
              </w:rPr>
              <w:drawing>
                <wp:inline distT="0" distB="0" distL="0" distR="0" wp14:anchorId="6B76B4AF" wp14:editId="43FE9576">
                  <wp:extent cx="733425" cy="228600"/>
                  <wp:effectExtent l="0" t="0" r="9525" b="0"/>
                  <wp:docPr id="447650064" name="Bildobjekt 4476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c>
          <w:tcPr>
            <w:tcW w:w="8788" w:type="dxa"/>
            <w:tcBorders>
              <w:top w:val="single" w:color="4F81BD" w:themeColor="accent1" w:sz="4" w:space="0"/>
              <w:left w:val="nil"/>
            </w:tcBorders>
            <w:shd w:val="clear" w:color="auto" w:fill="FFFFFF" w:themeFill="background1"/>
            <w:vAlign w:val="center"/>
            <w:hideMark/>
          </w:tcPr>
          <w:p w:rsidR="00A17037" w:rsidP="00630FBF" w:rsidRDefault="00A17037" w14:paraId="332CA8E6" w14:textId="77777777">
            <w:pPr>
              <w:cnfStyle w:val="000000000000" w:firstRow="0" w:lastRow="0" w:firstColumn="0" w:lastColumn="0" w:oddVBand="0" w:evenVBand="0" w:oddHBand="0" w:evenHBand="0" w:firstRowFirstColumn="0" w:firstRowLastColumn="0" w:lastRowFirstColumn="0" w:lastRowLastColumn="0"/>
            </w:pPr>
            <w:r>
              <w:t>Visas när infusioner har slutrapporterats för de timceller då den har pågått</w:t>
            </w:r>
          </w:p>
        </w:tc>
      </w:tr>
      <w:tr w:rsidR="00A17037" w:rsidTr="00630FBF" w14:paraId="0EE7166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vAlign w:val="center"/>
            <w:hideMark/>
          </w:tcPr>
          <w:p w:rsidR="00A17037" w:rsidP="00630FBF" w:rsidRDefault="00A17037" w14:paraId="7B3179FD" w14:textId="77777777">
            <w:pPr>
              <w:jc w:val="center"/>
              <w:rPr>
                <w:sz w:val="24"/>
                <w:szCs w:val="24"/>
              </w:rPr>
            </w:pPr>
            <w:r>
              <w:rPr>
                <w:noProof/>
              </w:rPr>
              <w:drawing>
                <wp:inline distT="0" distB="0" distL="0" distR="0" wp14:anchorId="18B89B53" wp14:editId="7D2B6F41">
                  <wp:extent cx="295275" cy="266700"/>
                  <wp:effectExtent l="0" t="0" r="9525" b="0"/>
                  <wp:docPr id="88403859" name="Bildobjekt 8840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tcBorders>
            <w:vAlign w:val="center"/>
            <w:hideMark/>
          </w:tcPr>
          <w:p w:rsidR="00A17037" w:rsidP="00630FBF" w:rsidRDefault="00A17037" w14:paraId="3421C749" w14:textId="77777777">
            <w:pPr>
              <w:cnfStyle w:val="000000100000" w:firstRow="0" w:lastRow="0" w:firstColumn="0" w:lastColumn="0" w:oddVBand="0" w:evenVBand="0" w:oddHBand="1" w:evenHBand="0" w:firstRowFirstColumn="0" w:firstRowLastColumn="0" w:lastRowFirstColumn="0" w:lastRowLastColumn="0"/>
              <w:rPr>
                <w:szCs w:val="24"/>
              </w:rPr>
            </w:pPr>
            <w:r>
              <w:rPr>
                <w:szCs w:val="24"/>
              </w:rPr>
              <w:t>Visas i Utdelningshistoriken när ett läkemedel har blivit utbytt vid iordningställande och administrering eller överlämnande</w:t>
            </w:r>
          </w:p>
        </w:tc>
      </w:tr>
      <w:tr w:rsidR="00A17037" w:rsidTr="00630FBF" w14:paraId="4260E93C"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right w:val="nil"/>
            </w:tcBorders>
            <w:vAlign w:val="center"/>
          </w:tcPr>
          <w:p w:rsidR="00A17037" w:rsidP="00630FBF" w:rsidRDefault="00A17037" w14:paraId="52537A48" w14:textId="77777777">
            <w:pPr>
              <w:jc w:val="center"/>
              <w:rPr>
                <w:noProof/>
              </w:rPr>
            </w:pPr>
            <w:r>
              <w:rPr>
                <w:noProof/>
              </w:rPr>
              <w:drawing>
                <wp:inline distT="0" distB="0" distL="0" distR="0" wp14:anchorId="065801FC" wp14:editId="7950CD47">
                  <wp:extent cx="266700" cy="257175"/>
                  <wp:effectExtent l="0" t="0" r="0" b="9525"/>
                  <wp:docPr id="971025098" name="Bildobjekt 9710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788" w:type="dxa"/>
            <w:tcBorders>
              <w:top w:val="single" w:color="4F81BD" w:themeColor="accent1" w:sz="4" w:space="0"/>
              <w:left w:val="nil"/>
            </w:tcBorders>
            <w:vAlign w:val="center"/>
          </w:tcPr>
          <w:p w:rsidR="00A17037" w:rsidP="00630FBF" w:rsidRDefault="00A17037" w14:paraId="67870893" w14:textId="77777777">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Visas vid ordinationer till barn när det finns en ePed-instruktion kopplat till ordinationen</w:t>
            </w:r>
            <w:proofErr w:type="spellStart"/>
            <w:r>
              <w:rPr>
                <w:szCs w:val="24"/>
              </w:rPr>
              <w:t/>
            </w:r>
            <w:proofErr w:type="spellEnd"/>
            <w:r>
              <w:rPr>
                <w:szCs w:val="24"/>
              </w:rPr>
              <w:t/>
            </w:r>
          </w:p>
        </w:tc>
      </w:tr>
      <w:tr w:rsidR="00A17037" w:rsidTr="00630FBF" w14:paraId="05AD60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right w:val="nil"/>
            </w:tcBorders>
            <w:vAlign w:val="center"/>
            <w:hideMark/>
          </w:tcPr>
          <w:p w:rsidR="00A17037" w:rsidP="00630FBF" w:rsidRDefault="00A17037" w14:paraId="1AE089FA" w14:textId="77777777">
            <w:pPr>
              <w:jc w:val="center"/>
              <w:rPr>
                <w:noProof/>
                <w:lang w:eastAsia="sv-SE"/>
              </w:rPr>
            </w:pPr>
            <w:r>
              <w:rPr>
                <w:noProof/>
              </w:rPr>
              <w:drawing>
                <wp:inline distT="0" distB="0" distL="0" distR="0" wp14:anchorId="2BE0077E" wp14:editId="4C8C396D">
                  <wp:extent cx="561975" cy="200025"/>
                  <wp:effectExtent l="0" t="0" r="9525" b="9525"/>
                  <wp:docPr id="1829383017" name="Bildobjekt 182938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8788" w:type="dxa"/>
            <w:tcBorders>
              <w:top w:val="single" w:color="4F81BD" w:themeColor="accent1" w:sz="4" w:space="0"/>
              <w:left w:val="nil"/>
            </w:tcBorders>
            <w:vAlign w:val="center"/>
            <w:hideMark/>
          </w:tcPr>
          <w:p w:rsidR="00A17037" w:rsidP="00630FBF" w:rsidRDefault="00A17037" w14:paraId="3319F3DE" w14:textId="77777777">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Visas när ingen rimlighetskontroll kan utföras enligt ePed</w:t>
            </w:r>
            <w:proofErr w:type="spellStart"/>
            <w:r>
              <w:rPr>
                <w:szCs w:val="24"/>
              </w:rPr>
              <w:t/>
            </w:r>
            <w:proofErr w:type="spellEnd"/>
          </w:p>
        </w:tc>
      </w:tr>
      <w:tr w:rsidR="00A17037" w:rsidTr="00630FBF" w14:paraId="0B9B9142"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left w:val="single" w:color="4F81BD" w:themeColor="accent1" w:sz="8" w:space="0"/>
              <w:bottom w:val="single" w:color="4F81BD" w:themeColor="accent1" w:sz="4" w:space="0"/>
              <w:right w:val="nil"/>
            </w:tcBorders>
            <w:vAlign w:val="center"/>
            <w:hideMark/>
          </w:tcPr>
          <w:p w:rsidR="00A17037" w:rsidP="00630FBF" w:rsidRDefault="00A17037" w14:paraId="6757C6E0" w14:textId="77777777">
            <w:pPr>
              <w:jc w:val="center"/>
              <w:rPr>
                <w:noProof/>
                <w:lang w:eastAsia="sv-SE"/>
              </w:rPr>
            </w:pPr>
            <w:r>
              <w:rPr>
                <w:noProof/>
              </w:rPr>
              <w:drawing>
                <wp:inline distT="0" distB="0" distL="0" distR="0" wp14:anchorId="3A83DD78" wp14:editId="6FD41A62">
                  <wp:extent cx="457200" cy="219075"/>
                  <wp:effectExtent l="0" t="0" r="0" b="9525"/>
                  <wp:docPr id="653186607" name="Bildobjekt 65318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right w:val="single" w:color="4F81BD" w:themeColor="accent1" w:sz="8" w:space="0"/>
            </w:tcBorders>
            <w:vAlign w:val="center"/>
            <w:hideMark/>
          </w:tcPr>
          <w:p w:rsidR="00A17037" w:rsidP="00630FBF" w:rsidRDefault="00A17037" w14:paraId="2D756474" w14:textId="77777777">
            <w:pPr>
              <w:cnfStyle w:val="000000000000" w:firstRow="0" w:lastRow="0" w:firstColumn="0" w:lastColumn="0" w:oddVBand="0" w:evenVBand="0" w:oddHBand="0" w:evenHBand="0" w:firstRowFirstColumn="0" w:firstRowLastColumn="0" w:lastRowFirstColumn="0" w:lastRowLastColumn="0"/>
              <w:rPr>
                <w:szCs w:val="24"/>
              </w:rPr>
            </w:pPr>
            <w:r>
              <w:rPr>
                <w:szCs w:val="24"/>
              </w:rPr>
              <w:t>Rimlighetkontroll finns kopplat till läkemedlet (gäller ordinationer till barn 0-18år)</w:t>
            </w:r>
          </w:p>
        </w:tc>
      </w:tr>
      <w:tr w:rsidR="00A17037" w:rsidTr="00630FBF" w14:paraId="40A576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bottom w:val="single" w:color="4F81BD" w:themeColor="accent1" w:sz="4" w:space="0"/>
              <w:right w:val="nil"/>
            </w:tcBorders>
            <w:vAlign w:val="center"/>
            <w:hideMark/>
          </w:tcPr>
          <w:p w:rsidR="00A17037" w:rsidP="00630FBF" w:rsidRDefault="00A17037" w14:paraId="6A203FA8" w14:textId="77777777">
            <w:pPr>
              <w:jc w:val="center"/>
              <w:rPr>
                <w:sz w:val="24"/>
                <w:szCs w:val="24"/>
              </w:rPr>
            </w:pPr>
            <w:r>
              <w:rPr>
                <w:noProof/>
              </w:rPr>
              <w:drawing>
                <wp:inline distT="0" distB="0" distL="0" distR="0" wp14:anchorId="370520FB" wp14:editId="5ACF0EEE">
                  <wp:extent cx="276225" cy="295275"/>
                  <wp:effectExtent l="0" t="0" r="9525" b="9525"/>
                  <wp:docPr id="254902720" name="Bildobjekt 2549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tcBorders>
            <w:vAlign w:val="center"/>
            <w:hideMark/>
          </w:tcPr>
          <w:p w:rsidR="00A17037" w:rsidP="00630FBF" w:rsidRDefault="00A17037" w14:paraId="7236F016" w14:textId="77777777">
            <w:pPr>
              <w:cnfStyle w:val="000000100000" w:firstRow="0" w:lastRow="0" w:firstColumn="0" w:lastColumn="0" w:oddVBand="0" w:evenVBand="0" w:oddHBand="1" w:evenHBand="0" w:firstRowFirstColumn="0" w:firstRowLastColumn="0" w:lastRowFirstColumn="0" w:lastRowLastColumn="0"/>
              <w:rPr>
                <w:szCs w:val="24"/>
              </w:rPr>
            </w:pPr>
            <w:r>
              <w:rPr>
                <w:szCs w:val="24"/>
              </w:rPr>
              <w:t>Visas när rimlighetkontrollen är utförd med godkänt resultat</w:t>
            </w:r>
          </w:p>
        </w:tc>
      </w:tr>
      <w:tr w:rsidR="00A17037" w:rsidTr="00630FBF" w14:paraId="1F0E3447" w14:textId="77777777">
        <w:trPr>
          <w:trHeight w:val="567"/>
        </w:trPr>
        <w:tc>
          <w:tcPr>
            <w:cnfStyle w:val="001000000000" w:firstRow="0" w:lastRow="0" w:firstColumn="1" w:lastColumn="0" w:oddVBand="0" w:evenVBand="0" w:oddHBand="0" w:evenHBand="0" w:firstRowFirstColumn="0" w:firstRowLastColumn="0" w:lastRowFirstColumn="0" w:lastRowLastColumn="0"/>
            <w:tcW w:w="1277" w:type="dxa"/>
            <w:tcBorders>
              <w:top w:val="single" w:color="4F81BD" w:themeColor="accent1" w:sz="4" w:space="0"/>
              <w:left w:val="single" w:color="4F81BD" w:themeColor="accent1" w:sz="8" w:space="0"/>
              <w:bottom w:val="single" w:color="4F81BD" w:themeColor="accent1" w:sz="4" w:space="0"/>
              <w:right w:val="nil"/>
            </w:tcBorders>
            <w:vAlign w:val="center"/>
            <w:hideMark/>
          </w:tcPr>
          <w:p w:rsidR="00A17037" w:rsidP="00630FBF" w:rsidRDefault="00A17037" w14:paraId="26D124F7" w14:textId="77777777">
            <w:pPr>
              <w:jc w:val="center"/>
              <w:rPr>
                <w:sz w:val="24"/>
                <w:szCs w:val="24"/>
              </w:rPr>
            </w:pPr>
            <w:r>
              <w:rPr>
                <w:noProof/>
              </w:rPr>
              <w:drawing>
                <wp:inline distT="0" distB="0" distL="0" distR="0" wp14:anchorId="547CA0D1" wp14:editId="4C326265">
                  <wp:extent cx="228600" cy="219075"/>
                  <wp:effectExtent l="0" t="0" r="0" b="9525"/>
                  <wp:docPr id="1350825872" name="Bildobjekt 135082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8788" w:type="dxa"/>
            <w:tcBorders>
              <w:top w:val="single" w:color="4F81BD" w:themeColor="accent1" w:sz="4" w:space="0"/>
              <w:left w:val="nil"/>
              <w:bottom w:val="single" w:color="4F81BD" w:themeColor="accent1" w:sz="4" w:space="0"/>
              <w:right w:val="single" w:color="4F81BD" w:themeColor="accent1" w:sz="8" w:space="0"/>
            </w:tcBorders>
            <w:vAlign w:val="center"/>
            <w:hideMark/>
          </w:tcPr>
          <w:p w:rsidR="00A17037" w:rsidP="00630FBF" w:rsidRDefault="00A17037" w14:paraId="4083E5A8" w14:textId="77777777">
            <w:pPr>
              <w:cnfStyle w:val="000000000000" w:firstRow="0" w:lastRow="0" w:firstColumn="0" w:lastColumn="0" w:oddVBand="0" w:evenVBand="0" w:oddHBand="0" w:evenHBand="0" w:firstRowFirstColumn="0" w:firstRowLastColumn="0" w:lastRowFirstColumn="0" w:lastRowLastColumn="0"/>
              <w:rPr>
                <w:szCs w:val="24"/>
              </w:rPr>
            </w:pPr>
            <w:r>
              <w:rPr>
                <w:szCs w:val="24"/>
              </w:rPr>
              <w:t>Visas när rimlighetkontrollen är utförd och om någon dos i ordinationen över/underskrider och/eller dygnsdosen överskrider rimliga gränser</w:t>
            </w:r>
          </w:p>
        </w:tc>
      </w:tr>
    </w:tbl>
    <w:p w:rsidR="00B84FBB" w:rsidP="007C7623" w:rsidRDefault="00B84FBB" w14:paraId="6091B7FC" w14:textId="5D0BEF84"/>
    <w:p w:rsidR="006C4A08" w:rsidP="006C4A08" w:rsidRDefault="006C4A08" w14:paraId="11574044" w14:textId="77777777"/>
    <w:p w:rsidR="007E2A7A" w:rsidP="006C4A08" w:rsidRDefault="007E2A7A" w14:paraId="71415355" w14:textId="77777777"/>
    <w:p w:rsidR="007E2A7A" w:rsidP="006C4A08" w:rsidRDefault="007E2A7A" w14:paraId="54B05D59" w14:textId="77777777"/>
    <w:p w:rsidRPr="009F30FE" w:rsidR="007E2A7A" w:rsidP="006C4A08" w:rsidRDefault="007E2A7A" w14:paraId="554A27D1" w14:textId="77777777"/>
    <w:tbl>
      <w:tblPr>
        <w:tblStyle w:val="NormalTable0"/>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9286"/>
      </w:tblGrid>
      <w:tr w:rsidRPr="006C4A08" w:rsidR="006C4A08" w:rsidTr="006C4A08" w14:paraId="4476B80F" w14:textId="77777777">
        <w:trPr>
          <w:trHeight w:val="555"/>
        </w:trPr>
        <w:tc>
          <w:tcPr>
            <w:tcW w:w="9288" w:type="dxa"/>
            <w:tcBorders>
              <w:top w:val="single" w:color="4F81BD" w:sz="8" w:space="0"/>
              <w:left w:val="single" w:color="4F81BD" w:sz="8" w:space="0"/>
              <w:bottom w:val="single" w:color="4F81BD" w:sz="8" w:space="0"/>
              <w:right w:val="single" w:color="4F81BD" w:sz="8" w:space="0"/>
            </w:tcBorders>
            <w:shd w:val="clear" w:color="auto" w:fill="FFFFFF"/>
            <w:vAlign w:val="center"/>
          </w:tcPr>
          <w:p w:rsidR="006C4A08" w:rsidP="00727F12" w:rsidRDefault="006C4A08" w14:paraId="336635D2" w14:textId="77777777">
            <w:pPr>
              <w:pStyle w:val="Rubrik1"/>
            </w:pPr>
            <w:bookmarkStart w:name="_Toc338760458" w:id="10"/>
            <w:bookmarkStart w:name="_Toc338760522" w:id="11"/>
            <w:bookmarkStart w:name="_Toc338760588" w:id="12"/>
            <w:bookmarkStart w:name="_Toc338760604" w:id="13"/>
            <w:bookmarkStart w:name="_Toc89252962" w:id="14"/>
            <w:r w:rsidRPr="003B369F">
              <w:lastRenderedPageBreak/>
              <w:t>Uppdaterat från föregående version</w:t>
            </w:r>
            <w:bookmarkEnd w:id="10"/>
            <w:bookmarkEnd w:id="11"/>
            <w:bookmarkEnd w:id="12"/>
            <w:bookmarkEnd w:id="13"/>
            <w:bookmarkEnd w:id="14"/>
          </w:p>
          <w:p w:rsidR="00E06147" w:rsidP="00E06147" w:rsidRDefault="00E06147" w14:paraId="5CF2DE9A" w14:textId="77777777">
            <w:r>
              <w:t xml:space="preserve">2023-04-03 Förenkling av manualen genom kortande av text samt bildkorrigeringar. </w:t>
            </w:r>
          </w:p>
          <w:p w:rsidRPr="00727F12" w:rsidR="00727F12" w:rsidP="00727F12" w:rsidRDefault="00727F12" w14:paraId="6DA74108" w14:textId="28FE0082">
            <w:pPr>
              <w:rPr>
                <w:lang w:eastAsia="en-US"/>
              </w:rPr>
            </w:pPr>
          </w:p>
        </w:tc>
      </w:tr>
    </w:tbl>
    <w:p w:rsidRPr="007E2A7A" w:rsidR="007E2A7A" w:rsidP="007E2A7A" w:rsidRDefault="007E2A7A" w14:paraId="5E915C0C" w14:textId="77777777"/>
    <w:sectPr w:rsidRPr="007E2A7A" w:rsidR="007E2A7A" w:rsidSect="004B7A20">
      <w:headerReference w:type="even" r:id="rId100"/>
      <w:headerReference w:type="default" r:id="rId101"/>
      <w:footerReference w:type="even" r:id="rId102"/>
      <w:footerReference w:type="default" r:id="rId103"/>
      <w:headerReference w:type="first" r:id="rId104"/>
      <w:footerReference w:type="first" r:id="rId105"/>
      <w:type w:val="continuous"/>
      <w:pgSz w:w="11906" w:h="16838" w:code="9"/>
      <w:pgMar w:top="1758" w:right="1418" w:bottom="1701" w:left="1418" w:header="567" w:footer="96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7D038" w14:textId="77777777" w:rsidR="00235C1B" w:rsidRDefault="00235C1B" w:rsidP="00332D94">
      <w:r>
        <w:separator/>
      </w:r>
    </w:p>
  </w:endnote>
  <w:endnote w:type="continuationSeparator" w:id="0">
    <w:p w14:paraId="37C2AD68" w14:textId="77777777" w:rsidR="00235C1B" w:rsidRDefault="00235C1B" w:rsidP="0033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0B3E" w:rsidRDefault="00000000" w14:paraId="3B64E7AD" w14:textId="77777777">
    <w:pPr>
      <w:pStyle w:val="footer0"/>
    </w:pPr>
  </w:p>
  <w:tbl>
    <w:tblPr>
      <w:tblStyle w:val="TableGrid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86669C" w:rsidTr="00220BF1" w14:paraId="169B2237" w14:textId="77777777">
      <w:tc>
        <w:tcPr>
          <w:tcW w:w="7083" w:type="dxa"/>
        </w:tcPr>
        <w:p w:rsidRPr="00A26938" w:rsidR="0086669C" w:rsidP="0086669C" w:rsidRDefault="002738B0" w14:paraId="3D266039" w14:textId="77777777">
          <w:pPr>
            <w:pStyle w:val="footer0"/>
            <w:rPr>
              <w:sz w:val="20"/>
            </w:rPr>
          </w:pPr>
          <w:r w:rsidRPr="00730DA5">
            <w:rPr>
              <w:sz w:val="20"/>
            </w:rPr>
            <w:t>Manual: VAS - Läkemedel NCS - Öppenvårdstempkurva, ÖVT, för läkare</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tc>
      <w:tc>
        <w:tcPr>
          <w:tcW w:w="1933" w:type="dxa"/>
        </w:tcPr>
        <w:p w:rsidR="0086669C" w:rsidP="0086669C" w:rsidRDefault="002738B0" w14:paraId="04464393" w14:textId="77777777">
          <w:pPr>
            <w:pStyle w:val="footer0"/>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86669C" w:rsidTr="00220BF1" w14:paraId="049BA934" w14:textId="77777777">
      <w:tc>
        <w:tcPr>
          <w:tcW w:w="7083" w:type="dxa"/>
        </w:tcPr>
        <w:p w:rsidRPr="00730DA5" w:rsidR="0086669C" w:rsidP="0086669C" w:rsidRDefault="002738B0" w14:paraId="587C5A37" w14:textId="03C78902">
          <w:pPr>
            <w:pStyle w:val="footer0"/>
            <w:rPr>
              <w:sz w:val="20"/>
            </w:rPr>
          </w:pPr>
          <w:r w:rsidRPr="37904626">
            <w:rPr>
              <w:sz w:val="20"/>
              <w:szCs w:val="20"/>
            </w:rPr>
            <w:t>Fastställd av: Objektledare, Godkänt: 2023-04-04</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86669C" w:rsidP="0086669C" w:rsidRDefault="00000000" w14:paraId="359DDFB3" w14:textId="77777777">
          <w:pPr>
            <w:pStyle w:val="footer0"/>
            <w:jc w:val="right"/>
            <w:rPr>
              <w:sz w:val="20"/>
            </w:rPr>
          </w:pPr>
        </w:p>
      </w:tc>
    </w:tr>
    <w:tr w:rsidR="0086669C" w:rsidTr="00220BF1" w14:paraId="450F38E4" w14:textId="77777777">
      <w:tc>
        <w:tcPr>
          <w:tcW w:w="7083" w:type="dxa"/>
        </w:tcPr>
        <w:p w:rsidRPr="37904626" w:rsidR="0086669C" w:rsidP="0086669C" w:rsidRDefault="002738B0" w14:paraId="62B6D4D4" w14:textId="77777777">
          <w:pPr>
            <w:pStyle w:val="footer0"/>
            <w:rPr>
              <w:sz w:val="20"/>
              <w:szCs w:val="20"/>
            </w:rPr>
          </w:pPr>
          <w:r>
            <w:rPr>
              <w:sz w:val="20"/>
            </w:rPr>
            <w:t xml:space="preserve">Huvudförfattare: Nordlöf Linda RK</w:t>
          </w:r>
          <w:r w:rsidRPr="001E66B2">
            <w:rPr>
              <w:sz w:val="20"/>
            </w:rPr>
            <w:t/>
          </w:r>
          <w:proofErr w:type="spellStart"/>
          <w:r w:rsidRPr="001E66B2">
            <w:rPr>
              <w:sz w:val="20"/>
            </w:rPr>
            <w:t/>
          </w:r>
          <w:proofErr w:type="spellEnd"/>
          <w:r w:rsidRPr="001E66B2">
            <w:rPr>
              <w:sz w:val="20"/>
            </w:rPr>
            <w:t/>
          </w:r>
        </w:p>
      </w:tc>
      <w:tc>
        <w:tcPr>
          <w:tcW w:w="1933" w:type="dxa"/>
        </w:tcPr>
        <w:p w:rsidRPr="00CE3B56" w:rsidR="0086669C" w:rsidP="0086669C" w:rsidRDefault="00000000" w14:paraId="1B0FB7E9" w14:textId="77777777">
          <w:pPr>
            <w:pStyle w:val="footer0"/>
            <w:jc w:val="right"/>
            <w:rPr>
              <w:sz w:val="20"/>
            </w:rPr>
          </w:pPr>
        </w:p>
      </w:tc>
    </w:tr>
  </w:tbl>
  <w:p w:rsidR="0086669C" w:rsidRDefault="00000000" w14:paraId="3D4C8F68" w14:textId="77777777">
    <w:pPr>
      <w:pStyle w:val="foo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283D25F8" w14:textId="77777777">
      <w:tc>
        <w:tcPr>
          <w:tcW w:w="7083" w:type="dxa"/>
        </w:tcPr>
        <w:p w:rsidRPr="00A26938" w:rsidR="000D6F1B" w:rsidP="000D6F1B" w:rsidRDefault="002738B0" w14:paraId="20748AEE" w14:textId="77777777">
          <w:pPr>
            <w:pStyle w:val="footer0"/>
            <w:rPr>
              <w:sz w:val="20"/>
            </w:rPr>
          </w:pPr>
          <w:r w:rsidRPr="00730DA5">
            <w:rPr>
              <w:sz w:val="20"/>
            </w:rPr>
            <w:t>Manual: VAS - Läkemedel NCS - Öppenvårdstempkurva, ÖVT, för läkare</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tc>
      <w:tc>
        <w:tcPr>
          <w:tcW w:w="1933" w:type="dxa"/>
        </w:tcPr>
        <w:p w:rsidR="000D6F1B" w:rsidP="000D6F1B" w:rsidRDefault="002738B0" w14:paraId="320295E4" w14:textId="77777777">
          <w:pPr>
            <w:pStyle w:val="footer0"/>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01EED0C1" w14:textId="77777777">
      <w:tc>
        <w:tcPr>
          <w:tcW w:w="7083" w:type="dxa"/>
        </w:tcPr>
        <w:p w:rsidRPr="00730DA5" w:rsidR="000D6F1B" w:rsidP="000D6F1B" w:rsidRDefault="002738B0" w14:paraId="4CE66246" w14:textId="1B30AB59">
          <w:pPr>
            <w:pStyle w:val="footer0"/>
            <w:rPr>
              <w:sz w:val="20"/>
            </w:rPr>
          </w:pPr>
          <w:r w:rsidRPr="37904626">
            <w:rPr>
              <w:sz w:val="20"/>
              <w:szCs w:val="20"/>
            </w:rPr>
            <w:t>Fastställd av: Objektledare, Godkänt: 2023-04-04</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0D6F1B" w:rsidP="000D6F1B" w:rsidRDefault="00000000" w14:paraId="3D5506B3" w14:textId="77777777">
          <w:pPr>
            <w:pStyle w:val="footer0"/>
            <w:jc w:val="right"/>
            <w:rPr>
              <w:sz w:val="20"/>
            </w:rPr>
          </w:pPr>
        </w:p>
      </w:tc>
    </w:tr>
    <w:tr w:rsidR="000D6F1B" w:rsidTr="00595120" w14:paraId="0A90BD92" w14:textId="77777777">
      <w:tc>
        <w:tcPr>
          <w:tcW w:w="7083" w:type="dxa"/>
        </w:tcPr>
        <w:p w:rsidRPr="37904626" w:rsidR="000D6F1B" w:rsidP="000D6F1B" w:rsidRDefault="002738B0" w14:paraId="41CB39C8" w14:textId="77777777">
          <w:pPr>
            <w:pStyle w:val="footer0"/>
            <w:rPr>
              <w:sz w:val="20"/>
              <w:szCs w:val="20"/>
            </w:rPr>
          </w:pPr>
          <w:r>
            <w:rPr>
              <w:sz w:val="20"/>
            </w:rPr>
            <w:t xml:space="preserve">Huvudförfattare: Nordlöf Linda RK</w:t>
          </w:r>
          <w:r w:rsidRPr="001E66B2">
            <w:rPr>
              <w:sz w:val="20"/>
            </w:rPr>
            <w:t/>
          </w:r>
          <w:proofErr w:type="spellStart"/>
          <w:r w:rsidRPr="001E66B2">
            <w:rPr>
              <w:sz w:val="20"/>
            </w:rPr>
            <w:t/>
          </w:r>
          <w:proofErr w:type="spellEnd"/>
          <w:r w:rsidRPr="001E66B2">
            <w:rPr>
              <w:sz w:val="20"/>
            </w:rPr>
            <w:t/>
          </w:r>
        </w:p>
      </w:tc>
      <w:tc>
        <w:tcPr>
          <w:tcW w:w="1933" w:type="dxa"/>
        </w:tcPr>
        <w:p w:rsidRPr="00CE3B56" w:rsidR="000D6F1B" w:rsidP="000D6F1B" w:rsidRDefault="00000000" w14:paraId="2C7473F1" w14:textId="77777777">
          <w:pPr>
            <w:pStyle w:val="footer0"/>
            <w:jc w:val="right"/>
            <w:rPr>
              <w:sz w:val="20"/>
            </w:rPr>
          </w:pPr>
        </w:p>
      </w:tc>
    </w:tr>
  </w:tbl>
  <w:p w:rsidR="000D6F1B" w:rsidRDefault="00000000" w14:paraId="2E4ECF54" w14:textId="77777777">
    <w:pPr>
      <w:pStyle w:val="foo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0D6F1B" w:rsidTr="00595120" w14:paraId="01EAE4D8" w14:textId="77777777">
      <w:tc>
        <w:tcPr>
          <w:tcW w:w="7083" w:type="dxa"/>
        </w:tcPr>
        <w:p w:rsidRPr="00A26938" w:rsidR="000D6F1B" w:rsidP="000D6F1B" w:rsidRDefault="002738B0" w14:paraId="70DA62BB" w14:textId="77777777">
          <w:pPr>
            <w:pStyle w:val="footer0"/>
            <w:rPr>
              <w:sz w:val="20"/>
            </w:rPr>
          </w:pPr>
          <w:r w:rsidRPr="00730DA5">
            <w:rPr>
              <w:sz w:val="20"/>
            </w:rPr>
            <w:t>Manual: VAS - Läkemedel NCS - Öppenvårdstempkurva, ÖVT, för läkare</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tc>
      <w:tc>
        <w:tcPr>
          <w:tcW w:w="1933" w:type="dxa"/>
        </w:tcPr>
        <w:p w:rsidR="000D6F1B" w:rsidP="000D6F1B" w:rsidRDefault="002738B0" w14:paraId="050A9460" w14:textId="77777777">
          <w:pPr>
            <w:pStyle w:val="footer0"/>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0D6F1B" w:rsidTr="00595120" w14:paraId="5843C2BF" w14:textId="77777777">
      <w:tc>
        <w:tcPr>
          <w:tcW w:w="7083" w:type="dxa"/>
        </w:tcPr>
        <w:p w:rsidRPr="00730DA5" w:rsidR="000D6F1B" w:rsidP="000D6F1B" w:rsidRDefault="002738B0" w14:paraId="2B59EE43" w14:textId="7DDD34D0">
          <w:pPr>
            <w:pStyle w:val="footer0"/>
            <w:rPr>
              <w:sz w:val="20"/>
            </w:rPr>
          </w:pPr>
          <w:r w:rsidRPr="37904626">
            <w:rPr>
              <w:sz w:val="20"/>
              <w:szCs w:val="20"/>
            </w:rPr>
            <w:t>Fastställd av: Objektledare, Godkänt: 2023-04-04</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0D6F1B" w:rsidP="000D6F1B" w:rsidRDefault="00000000" w14:paraId="3416583C" w14:textId="77777777">
          <w:pPr>
            <w:pStyle w:val="footer0"/>
            <w:jc w:val="right"/>
            <w:rPr>
              <w:sz w:val="20"/>
            </w:rPr>
          </w:pPr>
        </w:p>
      </w:tc>
    </w:tr>
    <w:tr w:rsidR="000D6F1B" w:rsidTr="00595120" w14:paraId="19CABEE9" w14:textId="77777777">
      <w:tc>
        <w:tcPr>
          <w:tcW w:w="7083" w:type="dxa"/>
        </w:tcPr>
        <w:p w:rsidRPr="37904626" w:rsidR="000D6F1B" w:rsidP="000D6F1B" w:rsidRDefault="002738B0" w14:paraId="3A930822" w14:textId="77777777">
          <w:pPr>
            <w:pStyle w:val="footer0"/>
            <w:rPr>
              <w:sz w:val="20"/>
              <w:szCs w:val="20"/>
            </w:rPr>
          </w:pPr>
          <w:r>
            <w:rPr>
              <w:sz w:val="20"/>
            </w:rPr>
            <w:t xml:space="preserve">Huvudförfattare: Nordlöf Linda RK</w:t>
          </w:r>
          <w:r w:rsidRPr="001E66B2">
            <w:rPr>
              <w:sz w:val="20"/>
            </w:rPr>
            <w:t/>
          </w:r>
          <w:proofErr w:type="spellStart"/>
          <w:r w:rsidRPr="001E66B2">
            <w:rPr>
              <w:sz w:val="20"/>
            </w:rPr>
            <w:t/>
          </w:r>
          <w:proofErr w:type="spellEnd"/>
          <w:r w:rsidRPr="001E66B2">
            <w:rPr>
              <w:sz w:val="20"/>
            </w:rPr>
            <w:t/>
          </w:r>
        </w:p>
      </w:tc>
      <w:tc>
        <w:tcPr>
          <w:tcW w:w="1933" w:type="dxa"/>
        </w:tcPr>
        <w:p w:rsidRPr="00CE3B56" w:rsidR="000D6F1B" w:rsidP="000D6F1B" w:rsidRDefault="00000000" w14:paraId="35ABC5A9" w14:textId="77777777">
          <w:pPr>
            <w:pStyle w:val="footer0"/>
            <w:jc w:val="right"/>
            <w:rPr>
              <w:sz w:val="20"/>
            </w:rPr>
          </w:pPr>
        </w:p>
      </w:tc>
    </w:tr>
  </w:tbl>
  <w:p w:rsidR="00AB2F14" w:rsidRDefault="00000000" w14:paraId="7A79DF76" w14:textId="77777777">
    <w:pPr>
      <w:pStyle w:val="foo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6277" w:rsidRDefault="00000000" w14:paraId="52C2877E" w14:textId="77777777">
    <w:pPr>
      <w:pStyle w:val="footer0"/>
    </w:pPr>
  </w:p>
  <w:tbl>
    <w:tblPr>
      <w:tblStyle w:val="TableGrid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7083"/>
      <w:gridCol w:w="1933"/>
    </w:tblGrid>
    <w:tr w:rsidR="00256277" w:rsidTr="00220BF1" w14:paraId="79FABAD7" w14:textId="77777777">
      <w:tc>
        <w:tcPr>
          <w:tcW w:w="7083" w:type="dxa"/>
        </w:tcPr>
        <w:p w:rsidRPr="00A26938" w:rsidR="00256277" w:rsidP="0086669C" w:rsidRDefault="002738B0" w14:paraId="0BD4DF7E" w14:textId="77777777">
          <w:pPr>
            <w:pStyle w:val="footer0"/>
            <w:rPr>
              <w:sz w:val="20"/>
            </w:rPr>
          </w:pPr>
          <w:r w:rsidRPr="00730DA5">
            <w:rPr>
              <w:sz w:val="20"/>
            </w:rPr>
            <w:t>Manual: VAS - Läkemedel NCS - Öppenvårdstempkurva, ÖVT, för läkare</w:t>
          </w:r>
          <w:proofErr w:type="spellStart"/>
          <w:r w:rsidRPr="00730DA5">
            <w:rPr>
              <w:sz w:val="20"/>
            </w:rPr>
            <w:t/>
          </w:r>
          <w:proofErr w:type="spellEnd"/>
          <w:r w:rsidRPr="00730DA5">
            <w:rPr>
              <w:sz w:val="20"/>
            </w:rPr>
            <w:t/>
          </w:r>
          <w:proofErr w:type="spellStart"/>
          <w:r w:rsidRPr="00730DA5">
            <w:rPr>
              <w:sz w:val="20"/>
            </w:rPr>
            <w:t/>
          </w:r>
          <w:proofErr w:type="spellEnd"/>
          <w:r w:rsidRPr="00730DA5">
            <w:rPr>
              <w:sz w:val="20"/>
            </w:rPr>
            <w:t/>
          </w:r>
        </w:p>
      </w:tc>
      <w:tc>
        <w:tcPr>
          <w:tcW w:w="1933" w:type="dxa"/>
        </w:tcPr>
        <w:p w:rsidR="00256277" w:rsidP="0086669C" w:rsidRDefault="002738B0" w14:paraId="008E9BC6" w14:textId="77777777">
          <w:pPr>
            <w:pStyle w:val="footer0"/>
            <w:jc w:val="right"/>
          </w:pPr>
          <w:r w:rsidRPr="00CE3B56">
            <w:rPr>
              <w:sz w:val="20"/>
            </w:rPr>
            <w:t xml:space="preserve">Sida </w:t>
          </w:r>
          <w:r w:rsidRPr="00CE3B56">
            <w:rPr>
              <w:sz w:val="20"/>
            </w:rPr>
            <w:fldChar w:fldCharType="begin"/>
          </w:r>
          <w:r w:rsidRPr="00CE3B56">
            <w:rPr>
              <w:sz w:val="20"/>
            </w:rPr>
            <w:instrText xml:space="preserve"> PAGE  \* Arabic  \* MERGEFORMAT </w:instrText>
          </w:r>
          <w:r w:rsidRPr="00CE3B56">
            <w:rPr>
              <w:sz w:val="20"/>
            </w:rPr>
            <w:fldChar w:fldCharType="separate"/>
          </w:r>
          <w:r>
            <w:rPr>
              <w:noProof/>
              <w:sz w:val="20"/>
            </w:rPr>
            <w:t>1</w:t>
          </w:r>
          <w:r w:rsidRPr="00CE3B56">
            <w:rPr>
              <w:sz w:val="20"/>
            </w:rPr>
            <w:fldChar w:fldCharType="end"/>
          </w:r>
          <w:r w:rsidRPr="00CE3B56">
            <w:rPr>
              <w:sz w:val="20"/>
            </w:rPr>
            <w:t xml:space="preserve"> av </w:t>
          </w:r>
          <w:r w:rsidRPr="00CE3B56">
            <w:rPr>
              <w:sz w:val="20"/>
            </w:rPr>
            <w:fldChar w:fldCharType="begin"/>
          </w:r>
          <w:r w:rsidRPr="00CE3B56">
            <w:rPr>
              <w:sz w:val="20"/>
            </w:rPr>
            <w:instrText xml:space="preserve"> NUMPAGES  \* Arabic  \* MERGEFORMAT </w:instrText>
          </w:r>
          <w:r w:rsidRPr="00CE3B56">
            <w:rPr>
              <w:sz w:val="20"/>
            </w:rPr>
            <w:fldChar w:fldCharType="separate"/>
          </w:r>
          <w:r>
            <w:rPr>
              <w:noProof/>
              <w:sz w:val="20"/>
            </w:rPr>
            <w:t>1</w:t>
          </w:r>
          <w:r w:rsidRPr="00CE3B56">
            <w:rPr>
              <w:noProof/>
              <w:sz w:val="20"/>
            </w:rPr>
            <w:fldChar w:fldCharType="end"/>
          </w:r>
        </w:p>
      </w:tc>
    </w:tr>
    <w:tr w:rsidR="00256277" w:rsidTr="00220BF1" w14:paraId="55429160" w14:textId="77777777">
      <w:tc>
        <w:tcPr>
          <w:tcW w:w="7083" w:type="dxa"/>
        </w:tcPr>
        <w:p w:rsidRPr="00730DA5" w:rsidR="00256277" w:rsidP="0086669C" w:rsidRDefault="002738B0" w14:paraId="22DEC7FD" w14:textId="77777777">
          <w:pPr>
            <w:pStyle w:val="footer0"/>
            <w:rPr>
              <w:sz w:val="20"/>
            </w:rPr>
          </w:pPr>
          <w:r w:rsidRPr="37904626">
            <w:rPr>
              <w:sz w:val="20"/>
              <w:szCs w:val="20"/>
            </w:rPr>
            <w:t>Fastställd av: Objektledare, Godkänt: 2023-04-04</w:t>
          </w:r>
          <w:proofErr w:type="spellStart"/>
          <w:r w:rsidRPr="37904626">
            <w:rPr>
              <w:sz w:val="20"/>
              <w:szCs w:val="20"/>
            </w:rPr>
            <w:t/>
          </w:r>
          <w:proofErr w:type="spellEnd"/>
          <w:r w:rsidRPr="37904626">
            <w:rPr>
              <w:sz w:val="20"/>
              <w:szCs w:val="20"/>
            </w:rPr>
            <w:t xml:space="preserve"/>
          </w:r>
          <w:r>
            <w:rPr>
              <w:sz w:val="20"/>
              <w:szCs w:val="20"/>
            </w:rPr>
            <w:t/>
          </w:r>
          <w:r w:rsidRPr="37904626">
            <w:rPr>
              <w:sz w:val="20"/>
              <w:szCs w:val="20"/>
            </w:rPr>
            <w:t/>
          </w:r>
          <w:proofErr w:type="spellStart"/>
          <w:r w:rsidRPr="00306A86">
            <w:rPr>
              <w:sz w:val="20"/>
              <w:szCs w:val="20"/>
            </w:rPr>
            <w:t/>
          </w:r>
          <w:r>
            <w:rPr>
              <w:sz w:val="20"/>
              <w:szCs w:val="20"/>
            </w:rPr>
            <w:t/>
          </w:r>
          <w:proofErr w:type="spellEnd"/>
          <w:r w:rsidRPr="37904626">
            <w:rPr>
              <w:sz w:val="20"/>
              <w:szCs w:val="20"/>
            </w:rPr>
            <w:t/>
          </w:r>
        </w:p>
      </w:tc>
      <w:tc>
        <w:tcPr>
          <w:tcW w:w="1933" w:type="dxa"/>
        </w:tcPr>
        <w:p w:rsidRPr="00CE3B56" w:rsidR="00256277" w:rsidP="0086669C" w:rsidRDefault="00000000" w14:paraId="57AAF9EB" w14:textId="77777777">
          <w:pPr>
            <w:pStyle w:val="footer0"/>
            <w:jc w:val="right"/>
            <w:rPr>
              <w:sz w:val="20"/>
            </w:rPr>
          </w:pPr>
        </w:p>
      </w:tc>
    </w:tr>
    <w:tr w:rsidR="00256277" w:rsidTr="00220BF1" w14:paraId="0B40B905" w14:textId="77777777">
      <w:tc>
        <w:tcPr>
          <w:tcW w:w="7083" w:type="dxa"/>
        </w:tcPr>
        <w:p w:rsidRPr="37904626" w:rsidR="00256277" w:rsidP="0086669C" w:rsidRDefault="002738B0" w14:paraId="75CFE404" w14:textId="77777777">
          <w:pPr>
            <w:pStyle w:val="footer0"/>
            <w:rPr>
              <w:sz w:val="20"/>
              <w:szCs w:val="20"/>
            </w:rPr>
          </w:pPr>
          <w:r>
            <w:rPr>
              <w:sz w:val="20"/>
            </w:rPr>
            <w:t xml:space="preserve">Huvudförfattare: Nordlöf Linda RK</w:t>
          </w:r>
          <w:r w:rsidRPr="001E66B2">
            <w:rPr>
              <w:sz w:val="20"/>
            </w:rPr>
            <w:t/>
          </w:r>
          <w:proofErr w:type="spellStart"/>
          <w:r w:rsidRPr="001E66B2">
            <w:rPr>
              <w:sz w:val="20"/>
            </w:rPr>
            <w:t/>
          </w:r>
          <w:proofErr w:type="spellEnd"/>
          <w:r w:rsidRPr="001E66B2">
            <w:rPr>
              <w:sz w:val="20"/>
            </w:rPr>
            <w:t/>
          </w:r>
        </w:p>
      </w:tc>
      <w:tc>
        <w:tcPr>
          <w:tcW w:w="1933" w:type="dxa"/>
        </w:tcPr>
        <w:p w:rsidRPr="00CE3B56" w:rsidR="00256277" w:rsidP="0086669C" w:rsidRDefault="00000000" w14:paraId="436B6CFB" w14:textId="77777777">
          <w:pPr>
            <w:pStyle w:val="footer0"/>
            <w:jc w:val="right"/>
            <w:rPr>
              <w:sz w:val="20"/>
            </w:rPr>
          </w:pPr>
        </w:p>
      </w:tc>
    </w:tr>
  </w:tbl>
  <w:p w:rsidR="00256277" w:rsidRDefault="00000000" w14:paraId="4D06B481" w14:textId="77777777">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2F14" w:rsidRDefault="00000000" w14:paraId="4BD167EF" w14:textId="77777777">
    <w:pPr>
      <w:pStyle w:val="foo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87A2" w14:textId="77777777" w:rsidR="00235C1B" w:rsidRDefault="00235C1B" w:rsidP="00332D94">
      <w:r>
        <w:separator/>
      </w:r>
    </w:p>
  </w:footnote>
  <w:footnote w:type="continuationSeparator" w:id="0">
    <w:p w14:paraId="47DC3E6B" w14:textId="77777777" w:rsidR="00235C1B" w:rsidRDefault="00235C1B" w:rsidP="00332D94">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E219F1" w:rsidTr="00220BF1" w14:paraId="46B1816B" w14:textId="77777777">
      <w:trPr>
        <w:trHeight w:val="841"/>
      </w:trPr>
      <w:tc>
        <w:tcPr>
          <w:tcW w:w="4508" w:type="dxa"/>
        </w:tcPr>
        <w:p w:rsidR="00E219F1" w:rsidP="00E219F1" w:rsidRDefault="002738B0" w14:paraId="7737927F" w14:textId="77777777">
          <w:pPr>
            <w:pStyle w:val="header0"/>
          </w:pPr>
          <w:r w:rsidRPr="00CE3B56">
            <w:rPr>
              <w:sz w:val="20"/>
            </w:rPr>
            <w:t>Gäller för:</w:t>
          </w:r>
          <w:r>
            <w:rPr>
              <w:sz w:val="20"/>
            </w:rPr>
            <w:t xml:space="preserve"> </w:t>
          </w:r>
          <w:r w:rsidRPr="0090517B">
            <w:rPr>
              <w:sz w:val="20"/>
            </w:rPr>
            <w:t>Region Halland</w:t>
          </w:r>
          <w:proofErr w:type="spellStart"/>
          <w:r w:rsidRPr="0090517B">
            <w:rPr>
              <w:sz w:val="20"/>
            </w:rPr>
            <w:t/>
          </w:r>
          <w:proofErr w:type="spellEnd"/>
          <w:r w:rsidRPr="0090517B">
            <w:rPr>
              <w:sz w:val="20"/>
            </w:rPr>
            <w:t/>
          </w:r>
        </w:p>
      </w:tc>
      <w:tc>
        <w:tcPr>
          <w:tcW w:w="4508" w:type="dxa"/>
        </w:tcPr>
        <w:p w:rsidR="00E219F1" w:rsidP="00E219F1" w:rsidRDefault="002738B0" w14:paraId="29FC14AA" w14:textId="77777777">
          <w:pPr>
            <w:pStyle w:val="header0"/>
            <w:jc w:val="right"/>
          </w:pPr>
          <w:r>
            <w:rPr>
              <w:noProof/>
            </w:rPr>
            <w:drawing>
              <wp:inline distT="0" distB="0" distL="0" distR="0" wp14:anchorId="22BEC089" wp14:editId="0AED195F">
                <wp:extent cx="1571625" cy="438150"/>
                <wp:effectExtent l="0" t="0" r="9525" b="0"/>
                <wp:docPr id="93329181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479E9" w:rsidP="00E219F1" w:rsidRDefault="00000000" w14:paraId="1601A7BD" w14:textId="77777777">
    <w:pPr>
      <w:pStyle w:val="header0"/>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1E211FE8" w14:textId="77777777">
      <w:trPr>
        <w:trHeight w:val="841"/>
      </w:trPr>
      <w:tc>
        <w:tcPr>
          <w:tcW w:w="4508" w:type="dxa"/>
        </w:tcPr>
        <w:p w:rsidR="000D6F1B" w:rsidP="000D6F1B" w:rsidRDefault="002738B0" w14:paraId="19A9EEB7" w14:textId="77777777">
          <w:pPr>
            <w:pStyle w:val="header0"/>
          </w:pPr>
          <w:r w:rsidRPr="00CE3B56">
            <w:rPr>
              <w:sz w:val="20"/>
            </w:rPr>
            <w:t>Gäller för:</w:t>
          </w:r>
          <w:r>
            <w:rPr>
              <w:sz w:val="20"/>
            </w:rPr>
            <w:t xml:space="preserve"> </w:t>
          </w:r>
          <w:r w:rsidRPr="0090517B">
            <w:rPr>
              <w:sz w:val="20"/>
            </w:rPr>
            <w:t>Region Halland</w:t>
          </w:r>
          <w:proofErr w:type="spellStart"/>
          <w:r w:rsidRPr="0090517B">
            <w:rPr>
              <w:sz w:val="20"/>
            </w:rPr>
            <w:t/>
          </w:r>
          <w:proofErr w:type="spellEnd"/>
          <w:r w:rsidRPr="0090517B">
            <w:rPr>
              <w:sz w:val="20"/>
            </w:rPr>
            <w:t/>
          </w:r>
        </w:p>
      </w:tc>
      <w:tc>
        <w:tcPr>
          <w:tcW w:w="4508" w:type="dxa"/>
        </w:tcPr>
        <w:p w:rsidR="000D6F1B" w:rsidP="000D6F1B" w:rsidRDefault="002738B0" w14:paraId="2737AE29" w14:textId="77777777">
          <w:pPr>
            <w:pStyle w:val="header0"/>
            <w:jc w:val="right"/>
          </w:pPr>
          <w:r>
            <w:rPr>
              <w:noProof/>
            </w:rPr>
            <w:drawing>
              <wp:inline distT="0" distB="0" distL="0" distR="0" wp14:anchorId="77D1C5EB" wp14:editId="45A2C2E1">
                <wp:extent cx="1571625" cy="438150"/>
                <wp:effectExtent l="0" t="0" r="9525" b="0"/>
                <wp:docPr id="109966885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8B0B3E" w:rsidRDefault="00000000" w14:paraId="2FC22883" w14:textId="77777777">
    <w:pPr>
      <w:pStyle w:val="header0"/>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0D6F1B" w:rsidTr="00595120" w14:paraId="07D598F5" w14:textId="77777777">
      <w:trPr>
        <w:trHeight w:val="841"/>
      </w:trPr>
      <w:tc>
        <w:tcPr>
          <w:tcW w:w="4508" w:type="dxa"/>
        </w:tcPr>
        <w:p w:rsidR="000D6F1B" w:rsidP="000D6F1B" w:rsidRDefault="002738B0" w14:paraId="101B0AFB" w14:textId="77777777">
          <w:pPr>
            <w:pStyle w:val="header0"/>
          </w:pPr>
          <w:r w:rsidRPr="00CE3B56">
            <w:rPr>
              <w:sz w:val="20"/>
            </w:rPr>
            <w:t>Gäller för:</w:t>
          </w:r>
          <w:r>
            <w:rPr>
              <w:sz w:val="20"/>
            </w:rPr>
            <w:t xml:space="preserve"> </w:t>
          </w:r>
          <w:r w:rsidRPr="0090517B">
            <w:rPr>
              <w:sz w:val="20"/>
            </w:rPr>
            <w:t>Region Halland</w:t>
          </w:r>
          <w:proofErr w:type="spellStart"/>
          <w:r w:rsidRPr="0090517B">
            <w:rPr>
              <w:sz w:val="20"/>
            </w:rPr>
            <w:t/>
          </w:r>
          <w:proofErr w:type="spellEnd"/>
          <w:r w:rsidRPr="0090517B">
            <w:rPr>
              <w:sz w:val="20"/>
            </w:rPr>
            <w:t/>
          </w:r>
        </w:p>
      </w:tc>
      <w:tc>
        <w:tcPr>
          <w:tcW w:w="4508" w:type="dxa"/>
        </w:tcPr>
        <w:p w:rsidR="000D6F1B" w:rsidP="000D6F1B" w:rsidRDefault="002738B0" w14:paraId="7880FF78" w14:textId="77777777">
          <w:pPr>
            <w:pStyle w:val="header0"/>
            <w:jc w:val="right"/>
          </w:pPr>
          <w:r>
            <w:rPr>
              <w:noProof/>
            </w:rPr>
            <w:drawing>
              <wp:inline distT="0" distB="0" distL="0" distR="0" wp14:anchorId="285993F2" wp14:editId="0F8D7373">
                <wp:extent cx="1571625" cy="438150"/>
                <wp:effectExtent l="0" t="0" r="9525" b="0"/>
                <wp:docPr id="163260563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Pr="000D6F1B" w:rsidR="00AB2F14" w:rsidP="000D6F1B" w:rsidRDefault="00000000" w14:paraId="503DB203" w14:textId="77777777">
    <w:pPr>
      <w:pStyle w:val="header0"/>
    </w:pPr>
  </w:p>
</w:hdr>
</file>

<file path=word/header4.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508"/>
      <w:gridCol w:w="4508"/>
    </w:tblGrid>
    <w:tr w:rsidR="00A82C54" w:rsidTr="00220BF1" w14:paraId="0B7FF1AA" w14:textId="77777777">
      <w:trPr>
        <w:trHeight w:val="841"/>
      </w:trPr>
      <w:tc>
        <w:tcPr>
          <w:tcW w:w="4508" w:type="dxa"/>
        </w:tcPr>
        <w:p w:rsidR="00A82C54" w:rsidP="00E219F1" w:rsidRDefault="002738B0" w14:paraId="2A0EA42E" w14:textId="77777777">
          <w:pPr>
            <w:pStyle w:val="header0"/>
          </w:pPr>
          <w:r w:rsidRPr="00CE3B56">
            <w:rPr>
              <w:sz w:val="20"/>
            </w:rPr>
            <w:t>Gäller för:</w:t>
          </w:r>
          <w:r>
            <w:rPr>
              <w:sz w:val="20"/>
            </w:rPr>
            <w:t xml:space="preserve"> </w:t>
          </w:r>
          <w:r w:rsidRPr="0090517B">
            <w:rPr>
              <w:sz w:val="20"/>
            </w:rPr>
            <w:t>Region Halland</w:t>
          </w:r>
          <w:proofErr w:type="spellStart"/>
          <w:r w:rsidRPr="0090517B">
            <w:rPr>
              <w:sz w:val="20"/>
            </w:rPr>
            <w:t/>
          </w:r>
          <w:proofErr w:type="spellEnd"/>
          <w:r w:rsidRPr="0090517B">
            <w:rPr>
              <w:sz w:val="20"/>
            </w:rPr>
            <w:t/>
          </w:r>
        </w:p>
      </w:tc>
      <w:tc>
        <w:tcPr>
          <w:tcW w:w="4508" w:type="dxa"/>
        </w:tcPr>
        <w:p w:rsidR="00A82C54" w:rsidP="00E219F1" w:rsidRDefault="002738B0" w14:paraId="0EBD33FC" w14:textId="77777777">
          <w:pPr>
            <w:pStyle w:val="header0"/>
            <w:jc w:val="right"/>
          </w:pPr>
          <w:r>
            <w:rPr>
              <w:noProof/>
            </w:rPr>
            <w:drawing>
              <wp:inline distT="0" distB="0" distL="0" distR="0" wp14:anchorId="6CF52D9F" wp14:editId="14E43044">
                <wp:extent cx="1571625" cy="438150"/>
                <wp:effectExtent l="0" t="0" r="9525" b="0"/>
                <wp:docPr id="164712355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extLst>
                            <a:ext uri="{28A0092B-C50C-407E-A947-70E740481C1C}">
                              <a14:useLocalDpi xmlns:a14="http://schemas.microsoft.com/office/drawing/2010/main" val="0"/>
                            </a:ext>
                          </a:extLst>
                        </a:blip>
                        <a:stretch>
                          <a:fillRect/>
                        </a:stretch>
                      </pic:blipFill>
                      <pic:spPr>
                        <a:xfrm>
                          <a:off x="0" y="0"/>
                          <a:ext cx="1571625" cy="438150"/>
                        </a:xfrm>
                        <a:prstGeom prst="rect">
                          <a:avLst/>
                        </a:prstGeom>
                      </pic:spPr>
                    </pic:pic>
                  </a:graphicData>
                </a:graphic>
              </wp:inline>
            </w:drawing>
          </w:r>
        </w:p>
      </w:tc>
    </w:tr>
  </w:tbl>
  <w:p w:rsidR="00A82C54" w:rsidP="00E219F1" w:rsidRDefault="00000000" w14:paraId="4666B331" w14:textId="77777777">
    <w:pPr>
      <w:pStyle w:val="head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2F14" w:rsidRDefault="00000000" w14:paraId="2FC20B86" w14:textId="77777777">
    <w:pPr>
      <w:pStyle w:val="head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DA0"/>
    <w:multiLevelType w:val="hybridMultilevel"/>
    <w:tmpl w:val="5F746A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F65C1D"/>
    <w:multiLevelType w:val="hybridMultilevel"/>
    <w:tmpl w:val="61648F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6815C3"/>
    <w:multiLevelType w:val="hybridMultilevel"/>
    <w:tmpl w:val="2FA66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F64E08"/>
    <w:multiLevelType w:val="hybridMultilevel"/>
    <w:tmpl w:val="D9589B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8334F3"/>
    <w:multiLevelType w:val="hybridMultilevel"/>
    <w:tmpl w:val="FB36CD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7A726FF"/>
    <w:multiLevelType w:val="hybridMultilevel"/>
    <w:tmpl w:val="802EED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B861A75"/>
    <w:multiLevelType w:val="hybridMultilevel"/>
    <w:tmpl w:val="3F867D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2611400"/>
    <w:multiLevelType w:val="hybridMultilevel"/>
    <w:tmpl w:val="F3B862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4430C9"/>
    <w:multiLevelType w:val="hybridMultilevel"/>
    <w:tmpl w:val="997CA7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DAE72F0"/>
    <w:multiLevelType w:val="hybridMultilevel"/>
    <w:tmpl w:val="C540C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F0F5912"/>
    <w:multiLevelType w:val="hybridMultilevel"/>
    <w:tmpl w:val="D8ACB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3D86CC4"/>
    <w:multiLevelType w:val="singleLevel"/>
    <w:tmpl w:val="1CC88198"/>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448028E9"/>
    <w:multiLevelType w:val="hybridMultilevel"/>
    <w:tmpl w:val="37A87F0A"/>
    <w:lvl w:ilvl="0" w:tplc="9E384334">
      <w:start w:val="1"/>
      <w:numFmt w:val="bullet"/>
      <w:pStyle w:val="Liststycke"/>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6A32B89"/>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14" w15:restartNumberingAfterBreak="0">
    <w:nsid w:val="4E055A4D"/>
    <w:multiLevelType w:val="hybridMultilevel"/>
    <w:tmpl w:val="EFE00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E5E2BEB"/>
    <w:multiLevelType w:val="hybridMultilevel"/>
    <w:tmpl w:val="1F7646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01B6965"/>
    <w:multiLevelType w:val="hybridMultilevel"/>
    <w:tmpl w:val="EE26EA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01D22BD"/>
    <w:multiLevelType w:val="hybridMultilevel"/>
    <w:tmpl w:val="B3069F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1D77D46"/>
    <w:multiLevelType w:val="hybridMultilevel"/>
    <w:tmpl w:val="507877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8532377"/>
    <w:multiLevelType w:val="hybridMultilevel"/>
    <w:tmpl w:val="F17241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FC1795"/>
    <w:multiLevelType w:val="hybridMultilevel"/>
    <w:tmpl w:val="BFA4AA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2CA296C"/>
    <w:multiLevelType w:val="hybridMultilevel"/>
    <w:tmpl w:val="86C470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64B82D25"/>
    <w:multiLevelType w:val="hybridMultilevel"/>
    <w:tmpl w:val="5AA4E0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C7873CE"/>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24" w15:restartNumberingAfterBreak="0">
    <w:nsid w:val="71A359F8"/>
    <w:multiLevelType w:val="hybridMultilevel"/>
    <w:tmpl w:val="6E5405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1D957CE"/>
    <w:multiLevelType w:val="hybridMultilevel"/>
    <w:tmpl w:val="A4C461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47C0790"/>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abstractNum w:abstractNumId="27" w15:restartNumberingAfterBreak="0">
    <w:nsid w:val="7EF73064"/>
    <w:multiLevelType w:val="singleLevel"/>
    <w:tmpl w:val="D7821CA6"/>
    <w:lvl w:ilvl="0">
      <w:start w:val="1"/>
      <w:numFmt w:val="bullet"/>
      <w:lvlText w:val=""/>
      <w:lvlJc w:val="left"/>
      <w:pPr>
        <w:tabs>
          <w:tab w:val="num" w:pos="360"/>
        </w:tabs>
        <w:ind w:left="360" w:hanging="360"/>
      </w:pPr>
      <w:rPr>
        <w:rFonts w:ascii="Symbol" w:hAnsi="Symbol" w:hint="default"/>
        <w:b w:val="0"/>
        <w:i w:val="0"/>
        <w:sz w:val="12"/>
      </w:rPr>
    </w:lvl>
  </w:abstractNum>
  <w:num w:numId="1" w16cid:durableId="1414742897">
    <w:abstractNumId w:val="23"/>
  </w:num>
  <w:num w:numId="2" w16cid:durableId="1818104817">
    <w:abstractNumId w:val="27"/>
  </w:num>
  <w:num w:numId="3" w16cid:durableId="1966498873">
    <w:abstractNumId w:val="26"/>
  </w:num>
  <w:num w:numId="4" w16cid:durableId="1942495879">
    <w:abstractNumId w:val="11"/>
  </w:num>
  <w:num w:numId="5" w16cid:durableId="292567241">
    <w:abstractNumId w:val="13"/>
  </w:num>
  <w:num w:numId="6" w16cid:durableId="1674138425">
    <w:abstractNumId w:val="21"/>
  </w:num>
  <w:num w:numId="7" w16cid:durableId="1179199372">
    <w:abstractNumId w:val="5"/>
  </w:num>
  <w:num w:numId="8" w16cid:durableId="222983331">
    <w:abstractNumId w:val="16"/>
  </w:num>
  <w:num w:numId="9" w16cid:durableId="141121344">
    <w:abstractNumId w:val="20"/>
  </w:num>
  <w:num w:numId="10" w16cid:durableId="1294945319">
    <w:abstractNumId w:val="12"/>
  </w:num>
  <w:num w:numId="11" w16cid:durableId="2016032619">
    <w:abstractNumId w:val="2"/>
  </w:num>
  <w:num w:numId="12" w16cid:durableId="1671983011">
    <w:abstractNumId w:val="6"/>
  </w:num>
  <w:num w:numId="13" w16cid:durableId="1593273504">
    <w:abstractNumId w:val="1"/>
  </w:num>
  <w:num w:numId="14" w16cid:durableId="1238326350">
    <w:abstractNumId w:val="3"/>
  </w:num>
  <w:num w:numId="15" w16cid:durableId="350183930">
    <w:abstractNumId w:val="17"/>
  </w:num>
  <w:num w:numId="16" w16cid:durableId="1668442254">
    <w:abstractNumId w:val="22"/>
  </w:num>
  <w:num w:numId="17" w16cid:durableId="1369648851">
    <w:abstractNumId w:val="4"/>
  </w:num>
  <w:num w:numId="18" w16cid:durableId="150371009">
    <w:abstractNumId w:val="18"/>
  </w:num>
  <w:num w:numId="19" w16cid:durableId="1934703418">
    <w:abstractNumId w:val="8"/>
  </w:num>
  <w:num w:numId="20" w16cid:durableId="1879782689">
    <w:abstractNumId w:val="10"/>
  </w:num>
  <w:num w:numId="21" w16cid:durableId="1724867026">
    <w:abstractNumId w:val="24"/>
  </w:num>
  <w:num w:numId="22" w16cid:durableId="899904186">
    <w:abstractNumId w:val="7"/>
  </w:num>
  <w:num w:numId="23" w16cid:durableId="1402676269">
    <w:abstractNumId w:val="9"/>
  </w:num>
  <w:num w:numId="24" w16cid:durableId="983696771">
    <w:abstractNumId w:val="14"/>
  </w:num>
  <w:num w:numId="25" w16cid:durableId="1177502380">
    <w:abstractNumId w:val="0"/>
  </w:num>
  <w:num w:numId="26" w16cid:durableId="135222813">
    <w:abstractNumId w:val="25"/>
  </w:num>
  <w:num w:numId="27" w16cid:durableId="164783789">
    <w:abstractNumId w:val="19"/>
  </w:num>
  <w:num w:numId="28" w16cid:durableId="2023163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12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FF6"/>
    <w:rsid w:val="00001E2B"/>
    <w:rsid w:val="00071C4D"/>
    <w:rsid w:val="00087B68"/>
    <w:rsid w:val="000B0C89"/>
    <w:rsid w:val="00167844"/>
    <w:rsid w:val="0018206E"/>
    <w:rsid w:val="001B3569"/>
    <w:rsid w:val="001D3B73"/>
    <w:rsid w:val="00225E0B"/>
    <w:rsid w:val="00235C1B"/>
    <w:rsid w:val="00246F62"/>
    <w:rsid w:val="00271080"/>
    <w:rsid w:val="002738B0"/>
    <w:rsid w:val="002C4466"/>
    <w:rsid w:val="002D0241"/>
    <w:rsid w:val="002D3E15"/>
    <w:rsid w:val="002E0A96"/>
    <w:rsid w:val="002E34AF"/>
    <w:rsid w:val="002E4553"/>
    <w:rsid w:val="003251E7"/>
    <w:rsid w:val="00332D94"/>
    <w:rsid w:val="00363F35"/>
    <w:rsid w:val="003653A7"/>
    <w:rsid w:val="00381A4E"/>
    <w:rsid w:val="003A2FF6"/>
    <w:rsid w:val="003A7D93"/>
    <w:rsid w:val="003B369F"/>
    <w:rsid w:val="003C5B41"/>
    <w:rsid w:val="003D2148"/>
    <w:rsid w:val="003D2710"/>
    <w:rsid w:val="003E537C"/>
    <w:rsid w:val="00406C20"/>
    <w:rsid w:val="0040746E"/>
    <w:rsid w:val="004625ED"/>
    <w:rsid w:val="004972A6"/>
    <w:rsid w:val="004A4717"/>
    <w:rsid w:val="004B7A20"/>
    <w:rsid w:val="004F11D7"/>
    <w:rsid w:val="005140DE"/>
    <w:rsid w:val="00515287"/>
    <w:rsid w:val="00534AE4"/>
    <w:rsid w:val="00562F0F"/>
    <w:rsid w:val="005D151B"/>
    <w:rsid w:val="005E5644"/>
    <w:rsid w:val="00614116"/>
    <w:rsid w:val="00620935"/>
    <w:rsid w:val="00633C84"/>
    <w:rsid w:val="00647E41"/>
    <w:rsid w:val="006534D8"/>
    <w:rsid w:val="00693B29"/>
    <w:rsid w:val="00696200"/>
    <w:rsid w:val="006A7B10"/>
    <w:rsid w:val="006B6C40"/>
    <w:rsid w:val="006C4A08"/>
    <w:rsid w:val="006C6012"/>
    <w:rsid w:val="0071202A"/>
    <w:rsid w:val="00713D71"/>
    <w:rsid w:val="00727F12"/>
    <w:rsid w:val="0074069B"/>
    <w:rsid w:val="0075659A"/>
    <w:rsid w:val="00793B98"/>
    <w:rsid w:val="007C7623"/>
    <w:rsid w:val="007E2A7A"/>
    <w:rsid w:val="00806A4B"/>
    <w:rsid w:val="008160E0"/>
    <w:rsid w:val="008520E1"/>
    <w:rsid w:val="008C3AD7"/>
    <w:rsid w:val="008C7938"/>
    <w:rsid w:val="00903BFD"/>
    <w:rsid w:val="0090549C"/>
    <w:rsid w:val="00910FDD"/>
    <w:rsid w:val="00935632"/>
    <w:rsid w:val="00940ED2"/>
    <w:rsid w:val="00976C47"/>
    <w:rsid w:val="009806F9"/>
    <w:rsid w:val="009872EE"/>
    <w:rsid w:val="009D5FFA"/>
    <w:rsid w:val="009F30FE"/>
    <w:rsid w:val="009F76CD"/>
    <w:rsid w:val="00A17037"/>
    <w:rsid w:val="00A33719"/>
    <w:rsid w:val="00A657B9"/>
    <w:rsid w:val="00A73743"/>
    <w:rsid w:val="00AB0079"/>
    <w:rsid w:val="00AB14D2"/>
    <w:rsid w:val="00B2523E"/>
    <w:rsid w:val="00B5581F"/>
    <w:rsid w:val="00B82C57"/>
    <w:rsid w:val="00B84FBB"/>
    <w:rsid w:val="00BD0566"/>
    <w:rsid w:val="00BD31C6"/>
    <w:rsid w:val="00BE2387"/>
    <w:rsid w:val="00C0160F"/>
    <w:rsid w:val="00C1580D"/>
    <w:rsid w:val="00C176EC"/>
    <w:rsid w:val="00C17F9A"/>
    <w:rsid w:val="00C42543"/>
    <w:rsid w:val="00C43323"/>
    <w:rsid w:val="00CA765F"/>
    <w:rsid w:val="00CB3BB1"/>
    <w:rsid w:val="00CC7620"/>
    <w:rsid w:val="00D045BB"/>
    <w:rsid w:val="00D325CC"/>
    <w:rsid w:val="00D43DAB"/>
    <w:rsid w:val="00D67040"/>
    <w:rsid w:val="00D730A2"/>
    <w:rsid w:val="00DD12E6"/>
    <w:rsid w:val="00DE34B3"/>
    <w:rsid w:val="00DE65A2"/>
    <w:rsid w:val="00DF2E43"/>
    <w:rsid w:val="00E03E34"/>
    <w:rsid w:val="00E06147"/>
    <w:rsid w:val="00E71832"/>
    <w:rsid w:val="00EA3323"/>
    <w:rsid w:val="00EC61D2"/>
    <w:rsid w:val="00F01D75"/>
    <w:rsid w:val="00F15B3D"/>
    <w:rsid w:val="287952EF"/>
    <w:rsid w:val="5E9A2546"/>
    <w:rsid w:val="6C8335B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shapelayout v:ext="edit">
      <o:idmap v:ext="edit" data="2"/>
    </o:shapelayout>
  </w:shapeDefaults>
  <w:decimalSymbol w:val=","/>
  <w:listSeparator w:val=";"/>
  <w14:docId w14:val="79D6F5B7"/>
  <w15:docId w15:val="{E3120DF0-B4BB-4F1E-8AF9-6078C4FD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832"/>
    <w:rPr>
      <w:rFonts w:ascii="Arial" w:hAnsi="Arial" w:cs="Arial"/>
      <w:sz w:val="22"/>
      <w:szCs w:val="26"/>
    </w:rPr>
  </w:style>
  <w:style w:type="paragraph" w:styleId="Rubrik1">
    <w:name w:val="heading 1"/>
    <w:basedOn w:val="Liststycke"/>
    <w:next w:val="Normal"/>
    <w:qFormat/>
    <w:rsid w:val="00620935"/>
    <w:pPr>
      <w:numPr>
        <w:numId w:val="0"/>
      </w:numPr>
      <w:spacing w:line="276" w:lineRule="auto"/>
      <w:contextualSpacing w:val="0"/>
      <w:outlineLvl w:val="0"/>
    </w:pPr>
    <w:rPr>
      <w:rFonts w:cs="Arial"/>
      <w:b/>
      <w:sz w:val="26"/>
      <w:szCs w:val="28"/>
    </w:rPr>
  </w:style>
  <w:style w:type="paragraph" w:styleId="Rubrik2">
    <w:name w:val="heading 2"/>
    <w:basedOn w:val="Normal"/>
    <w:next w:val="Normal"/>
    <w:qFormat/>
    <w:rsid w:val="00BD0566"/>
    <w:pPr>
      <w:keepNext/>
      <w:outlineLvl w:val="1"/>
    </w:pPr>
    <w:rPr>
      <w:b/>
    </w:rPr>
  </w:style>
  <w:style w:type="paragraph" w:styleId="Rubrik3">
    <w:name w:val="heading 3"/>
    <w:basedOn w:val="Normal"/>
    <w:next w:val="Normal"/>
    <w:qFormat/>
    <w:pPr>
      <w:keepNext/>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paragraph" w:styleId="Liststycke">
    <w:name w:val="List Paragraph"/>
    <w:basedOn w:val="Normal"/>
    <w:uiPriority w:val="34"/>
    <w:qFormat/>
    <w:rsid w:val="00BD0566"/>
    <w:pPr>
      <w:numPr>
        <w:numId w:val="10"/>
      </w:numPr>
      <w:ind w:left="1434" w:hanging="357"/>
      <w:contextualSpacing/>
    </w:pPr>
    <w:rPr>
      <w:rFonts w:eastAsia="Calibri" w:cs="Times New Roman"/>
      <w:szCs w:val="22"/>
      <w:lang w:eastAsia="en-US"/>
    </w:rPr>
  </w:style>
  <w:style w:type="character" w:customStyle="1" w:styleId="SidfotChar">
    <w:name w:val="Sidfot Char"/>
    <w:link w:val="Sidfot"/>
    <w:uiPriority w:val="99"/>
    <w:rsid w:val="00633C84"/>
  </w:style>
  <w:style w:type="paragraph" w:styleId="Ballongtext">
    <w:name w:val="Balloon Text"/>
    <w:basedOn w:val="Normal"/>
    <w:link w:val="BallongtextChar"/>
    <w:rsid w:val="009F76CD"/>
    <w:rPr>
      <w:rFonts w:ascii="Tahoma" w:hAnsi="Tahoma" w:cs="Tahoma"/>
      <w:sz w:val="16"/>
      <w:szCs w:val="16"/>
    </w:rPr>
  </w:style>
  <w:style w:type="character" w:customStyle="1" w:styleId="BallongtextChar">
    <w:name w:val="Ballongtext Char"/>
    <w:link w:val="Ballongtext"/>
    <w:rsid w:val="009F76CD"/>
    <w:rPr>
      <w:rFonts w:ascii="Tahoma" w:hAnsi="Tahoma" w:cs="Tahoma"/>
      <w:sz w:val="16"/>
      <w:szCs w:val="16"/>
    </w:rPr>
  </w:style>
  <w:style w:type="table" w:styleId="Tabellrutnt">
    <w:name w:val="Table Grid"/>
    <w:basedOn w:val="Normaltabell"/>
    <w:rsid w:val="00647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unhideWhenUsed/>
    <w:rsid w:val="00647E41"/>
    <w:rPr>
      <w:color w:val="0000FF"/>
      <w:u w:val="single"/>
    </w:rPr>
  </w:style>
  <w:style w:type="paragraph" w:styleId="Normalwebb">
    <w:name w:val="Normal (Web)"/>
    <w:basedOn w:val="Normal"/>
    <w:uiPriority w:val="99"/>
    <w:unhideWhenUsed/>
    <w:rsid w:val="00647E41"/>
    <w:pPr>
      <w:spacing w:before="100" w:beforeAutospacing="1" w:after="100" w:afterAutospacing="1"/>
    </w:pPr>
    <w:rPr>
      <w:szCs w:val="24"/>
    </w:rPr>
  </w:style>
  <w:style w:type="paragraph" w:styleId="Rubrik">
    <w:name w:val="Title"/>
    <w:basedOn w:val="Rubrik2"/>
    <w:next w:val="Normal"/>
    <w:link w:val="RubrikChar"/>
    <w:qFormat/>
    <w:rsid w:val="00E71832"/>
    <w:rPr>
      <w:sz w:val="32"/>
      <w:szCs w:val="40"/>
    </w:rPr>
  </w:style>
  <w:style w:type="character" w:customStyle="1" w:styleId="RubrikChar">
    <w:name w:val="Rubrik Char"/>
    <w:link w:val="Rubrik"/>
    <w:rsid w:val="00E71832"/>
    <w:rPr>
      <w:rFonts w:ascii="Arial" w:hAnsi="Arial" w:cs="Arial"/>
      <w:b/>
      <w:sz w:val="32"/>
      <w:szCs w:val="40"/>
    </w:rPr>
  </w:style>
  <w:style w:type="paragraph" w:styleId="Innehllsfrteckningsrubrik">
    <w:name w:val="TOC Heading"/>
    <w:basedOn w:val="Rubrik1"/>
    <w:next w:val="Normal"/>
    <w:uiPriority w:val="39"/>
    <w:unhideWhenUsed/>
    <w:qFormat/>
    <w:rsid w:val="00E71832"/>
    <w:pPr>
      <w:keepNext/>
      <w:keepLines/>
      <w:outlineLvl w:val="9"/>
    </w:pPr>
    <w:rPr>
      <w:rFonts w:eastAsia="Times New Roman" w:cs="Times New Roman"/>
      <w:b w:val="0"/>
      <w:bCs/>
      <w:color w:val="365F91"/>
      <w:sz w:val="22"/>
      <w:u w:val="single"/>
      <w:lang w:eastAsia="sv-SE"/>
    </w:rPr>
  </w:style>
  <w:style w:type="paragraph" w:styleId="Innehll2">
    <w:name w:val="toc 2"/>
    <w:basedOn w:val="Normal"/>
    <w:next w:val="Normal"/>
    <w:autoRedefine/>
    <w:uiPriority w:val="39"/>
    <w:rsid w:val="00332D94"/>
    <w:pPr>
      <w:ind w:left="260"/>
    </w:pPr>
  </w:style>
  <w:style w:type="paragraph" w:styleId="Innehll1">
    <w:name w:val="toc 1"/>
    <w:basedOn w:val="Normal"/>
    <w:next w:val="Normal"/>
    <w:autoRedefine/>
    <w:uiPriority w:val="39"/>
    <w:rsid w:val="008160E0"/>
    <w:pPr>
      <w:tabs>
        <w:tab w:val="right" w:leader="dot" w:pos="4171"/>
      </w:tabs>
    </w:pPr>
    <w:rPr>
      <w:noProof/>
      <w:color w:val="1F497D" w:themeColor="text2"/>
      <w:sz w:val="20"/>
      <w:u w:val="single"/>
    </w:rPr>
  </w:style>
  <w:style w:type="table" w:styleId="Ljuslista-dekorfrg1">
    <w:name w:val="Light List Accent 1"/>
    <w:basedOn w:val="Normaltabell"/>
    <w:uiPriority w:val="61"/>
    <w:rsid w:val="00B84FBB"/>
    <w:rPr>
      <w:rFonts w:asciiTheme="minorHAnsi" w:eastAsiaTheme="minorHAnsi" w:hAnsiTheme="minorHAnsi" w:cstheme="minorBidi"/>
      <w:sz w:val="22"/>
      <w:szCs w:val="22"/>
      <w:lang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10">
    <w:name w:val="heading 10"/>
    <w:basedOn w:val="ListParagraph0"/>
    <w:next w:val="Normal"/>
    <w:link w:val="Heading1Char"/>
    <w:qFormat/>
    <w:rsid w:val="00A479E9"/>
    <w:pPr>
      <w:spacing w:line="276" w:lineRule="auto"/>
      <w:ind w:left="0" w:firstLine="0"/>
      <w:contextualSpacing w:val="0"/>
      <w:outlineLvl w:val="0"/>
    </w:pPr>
    <w:rPr>
      <w:rFonts w:cs="Arial"/>
      <w:b/>
      <w:sz w:val="26"/>
      <w:szCs w:val="28"/>
    </w:rPr>
  </w:style>
  <w:style w:type="paragraph" w:customStyle="1" w:styleId="heading20">
    <w:name w:val="heading 20"/>
    <w:basedOn w:val="Normal"/>
    <w:next w:val="Normal"/>
    <w:qFormat/>
    <w:rsid w:val="00BD0566"/>
    <w:pPr>
      <w:keepNext/>
      <w:outlineLvl w:val="1"/>
    </w:pPr>
    <w:rPr>
      <w:b/>
    </w:rPr>
  </w:style>
  <w:style w:type="paragraph" w:customStyle="1" w:styleId="heading30">
    <w:name w:val="heading 30"/>
    <w:basedOn w:val="Normal"/>
    <w:next w:val="Normal"/>
    <w:qFormat/>
    <w:pPr>
      <w:keepNext/>
      <w:outlineLvl w:val="2"/>
    </w:pPr>
  </w:style>
  <w:style w:type="character" w:customStyle="1" w:styleId="DefaultParagraphFont0">
    <w:name w:val="Default Paragraph Font0"/>
    <w:uiPriority w:val="1"/>
    <w:semiHidden/>
    <w:unhideWhenUsed/>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numbering" w:customStyle="1" w:styleId="NoList0">
    <w:name w:val="No List0"/>
    <w:uiPriority w:val="99"/>
    <w:semiHidden/>
    <w:unhideWhenUsed/>
  </w:style>
  <w:style w:type="paragraph" w:customStyle="1" w:styleId="header0">
    <w:name w:val="header0"/>
    <w:basedOn w:val="Normal"/>
    <w:link w:val="HeaderChar"/>
    <w:uiPriority w:val="99"/>
    <w:pPr>
      <w:tabs>
        <w:tab w:val="center" w:pos="4536"/>
        <w:tab w:val="right" w:pos="9072"/>
      </w:tabs>
    </w:pPr>
  </w:style>
  <w:style w:type="paragraph" w:customStyle="1" w:styleId="footer0">
    <w:name w:val="footer0"/>
    <w:basedOn w:val="Normal"/>
    <w:link w:val="FooterChar"/>
    <w:uiPriority w:val="99"/>
    <w:pPr>
      <w:tabs>
        <w:tab w:val="center" w:pos="4536"/>
        <w:tab w:val="right" w:pos="9072"/>
      </w:tabs>
    </w:pPr>
  </w:style>
  <w:style w:type="paragraph" w:customStyle="1" w:styleId="ListParagraph0">
    <w:name w:val="List Paragraph0"/>
    <w:basedOn w:val="Normal"/>
    <w:uiPriority w:val="34"/>
    <w:qFormat/>
    <w:rsid w:val="00BD0566"/>
    <w:pPr>
      <w:ind w:left="1434" w:hanging="357"/>
      <w:contextualSpacing/>
    </w:pPr>
    <w:rPr>
      <w:rFonts w:eastAsia="Calibri" w:cs="Times New Roman"/>
      <w:szCs w:val="22"/>
      <w:lang w:eastAsia="en-US"/>
    </w:rPr>
  </w:style>
  <w:style w:type="character" w:customStyle="1" w:styleId="FooterChar">
    <w:name w:val="Footer Char"/>
    <w:link w:val="footer0"/>
    <w:uiPriority w:val="99"/>
    <w:rsid w:val="00633C84"/>
  </w:style>
  <w:style w:type="paragraph" w:customStyle="1" w:styleId="BalloonText0">
    <w:name w:val="Balloon Text0"/>
    <w:basedOn w:val="Normal"/>
    <w:link w:val="BalloonTextChar"/>
    <w:rsid w:val="009F76CD"/>
    <w:rPr>
      <w:rFonts w:ascii="Tahoma" w:hAnsi="Tahoma" w:cs="Tahoma"/>
      <w:sz w:val="16"/>
      <w:szCs w:val="16"/>
    </w:rPr>
  </w:style>
  <w:style w:type="character" w:customStyle="1" w:styleId="BalloonTextChar">
    <w:name w:val="Balloon Text Char"/>
    <w:link w:val="BalloonText0"/>
    <w:rsid w:val="009F76CD"/>
    <w:rPr>
      <w:rFonts w:ascii="Tahoma" w:hAnsi="Tahoma" w:cs="Tahoma"/>
      <w:sz w:val="16"/>
      <w:szCs w:val="16"/>
    </w:rPr>
  </w:style>
  <w:style w:type="table" w:customStyle="1" w:styleId="TableGrid0">
    <w:name w:val="Table Grid0"/>
    <w:basedOn w:val="NormalTable0"/>
    <w:uiPriority w:val="39"/>
    <w:rsid w:val="00647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uiPriority w:val="99"/>
    <w:unhideWhenUsed/>
    <w:rsid w:val="00647E41"/>
    <w:rPr>
      <w:color w:val="0000FF"/>
      <w:u w:val="single"/>
    </w:rPr>
  </w:style>
  <w:style w:type="paragraph" w:customStyle="1" w:styleId="NormalWeb0">
    <w:name w:val="Normal (Web)0"/>
    <w:basedOn w:val="Normal"/>
    <w:uiPriority w:val="99"/>
    <w:unhideWhenUsed/>
    <w:rsid w:val="00647E41"/>
    <w:pPr>
      <w:spacing w:before="100" w:beforeAutospacing="1" w:after="100" w:afterAutospacing="1"/>
    </w:pPr>
    <w:rPr>
      <w:szCs w:val="24"/>
    </w:rPr>
  </w:style>
  <w:style w:type="paragraph" w:customStyle="1" w:styleId="Title0">
    <w:name w:val="Title0"/>
    <w:basedOn w:val="heading20"/>
    <w:next w:val="Normal"/>
    <w:link w:val="TitleChar"/>
    <w:qFormat/>
    <w:rsid w:val="00E71832"/>
    <w:rPr>
      <w:sz w:val="32"/>
      <w:szCs w:val="40"/>
    </w:rPr>
  </w:style>
  <w:style w:type="character" w:customStyle="1" w:styleId="TitleChar">
    <w:name w:val="Title Char"/>
    <w:link w:val="Title0"/>
    <w:rsid w:val="00E71832"/>
    <w:rPr>
      <w:rFonts w:ascii="Arial" w:hAnsi="Arial" w:cs="Arial"/>
      <w:b/>
      <w:sz w:val="32"/>
      <w:szCs w:val="40"/>
    </w:rPr>
  </w:style>
  <w:style w:type="paragraph" w:customStyle="1" w:styleId="TOCHeading0">
    <w:name w:val="TOC Heading0"/>
    <w:basedOn w:val="heading10"/>
    <w:next w:val="Normal"/>
    <w:uiPriority w:val="39"/>
    <w:unhideWhenUsed/>
    <w:qFormat/>
    <w:rsid w:val="00E71832"/>
    <w:pPr>
      <w:keepNext/>
      <w:keepLines/>
      <w:outlineLvl w:val="9"/>
    </w:pPr>
    <w:rPr>
      <w:rFonts w:eastAsia="Times New Roman" w:cs="Times New Roman"/>
      <w:b w:val="0"/>
      <w:bCs/>
      <w:color w:val="365F91"/>
      <w:sz w:val="22"/>
      <w:u w:val="single"/>
      <w:lang w:eastAsia="sv-SE"/>
    </w:rPr>
  </w:style>
  <w:style w:type="paragraph" w:customStyle="1" w:styleId="toc20">
    <w:name w:val="toc 20"/>
    <w:basedOn w:val="Normal"/>
    <w:next w:val="Normal"/>
    <w:autoRedefine/>
    <w:uiPriority w:val="39"/>
    <w:rsid w:val="00332D94"/>
    <w:pPr>
      <w:ind w:left="260"/>
    </w:pPr>
  </w:style>
  <w:style w:type="paragraph" w:customStyle="1" w:styleId="toc10">
    <w:name w:val="toc 10"/>
    <w:basedOn w:val="Normal"/>
    <w:next w:val="Normal"/>
    <w:autoRedefine/>
    <w:uiPriority w:val="39"/>
    <w:rsid w:val="008160E0"/>
    <w:pPr>
      <w:tabs>
        <w:tab w:val="right" w:leader="dot" w:pos="4171"/>
      </w:tabs>
    </w:pPr>
    <w:rPr>
      <w:noProof/>
      <w:color w:val="1F497D" w:themeColor="text2"/>
      <w:sz w:val="20"/>
      <w:u w:val="single"/>
    </w:rPr>
  </w:style>
  <w:style w:type="character" w:customStyle="1" w:styleId="Heading1Char">
    <w:name w:val="Heading 1 Char"/>
    <w:basedOn w:val="DefaultParagraphFont0"/>
    <w:link w:val="heading10"/>
    <w:rsid w:val="00A479E9"/>
    <w:rPr>
      <w:rFonts w:ascii="Arial" w:eastAsia="Calibri" w:hAnsi="Arial" w:cs="Arial"/>
      <w:b/>
      <w:sz w:val="26"/>
      <w:szCs w:val="28"/>
      <w:lang w:eastAsia="en-US"/>
    </w:rPr>
  </w:style>
  <w:style w:type="character" w:customStyle="1" w:styleId="HeaderChar">
    <w:name w:val="Header Char"/>
    <w:basedOn w:val="DefaultParagraphFont0"/>
    <w:link w:val="header0"/>
    <w:uiPriority w:val="99"/>
    <w:rsid w:val="00E219F1"/>
    <w:rPr>
      <w:rFonts w:ascii="Arial" w:hAnsi="Arial" w:cs="Arial"/>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664780">
      <w:bodyDiv w:val="1"/>
      <w:marLeft w:val="0"/>
      <w:marRight w:val="0"/>
      <w:marTop w:val="0"/>
      <w:marBottom w:val="0"/>
      <w:divBdr>
        <w:top w:val="none" w:sz="0" w:space="0" w:color="auto"/>
        <w:left w:val="none" w:sz="0" w:space="0" w:color="auto"/>
        <w:bottom w:val="none" w:sz="0" w:space="0" w:color="auto"/>
        <w:right w:val="none" w:sz="0" w:space="0" w:color="auto"/>
      </w:divBdr>
      <w:divsChild>
        <w:div w:id="1485929772">
          <w:marLeft w:val="0"/>
          <w:marRight w:val="0"/>
          <w:marTop w:val="0"/>
          <w:marBottom w:val="0"/>
          <w:divBdr>
            <w:top w:val="none" w:sz="0" w:space="0" w:color="auto"/>
            <w:left w:val="none" w:sz="0" w:space="0" w:color="auto"/>
            <w:bottom w:val="none" w:sz="0" w:space="0" w:color="auto"/>
            <w:right w:val="none" w:sz="0" w:space="0" w:color="auto"/>
          </w:divBdr>
          <w:divsChild>
            <w:div w:id="218244688">
              <w:marLeft w:val="0"/>
              <w:marRight w:val="0"/>
              <w:marTop w:val="0"/>
              <w:marBottom w:val="0"/>
              <w:divBdr>
                <w:top w:val="none" w:sz="0" w:space="0" w:color="auto"/>
                <w:left w:val="none" w:sz="0" w:space="0" w:color="auto"/>
                <w:bottom w:val="none" w:sz="0" w:space="0" w:color="auto"/>
                <w:right w:val="none" w:sz="0" w:space="0" w:color="auto"/>
              </w:divBdr>
              <w:divsChild>
                <w:div w:id="698626512">
                  <w:marLeft w:val="0"/>
                  <w:marRight w:val="0"/>
                  <w:marTop w:val="0"/>
                  <w:marBottom w:val="0"/>
                  <w:divBdr>
                    <w:top w:val="none" w:sz="0" w:space="0" w:color="auto"/>
                    <w:left w:val="none" w:sz="0" w:space="0" w:color="auto"/>
                    <w:bottom w:val="none" w:sz="0" w:space="0" w:color="auto"/>
                    <w:right w:val="none" w:sz="0" w:space="0" w:color="auto"/>
                  </w:divBdr>
                  <w:divsChild>
                    <w:div w:id="1710646250">
                      <w:marLeft w:val="0"/>
                      <w:marRight w:val="0"/>
                      <w:marTop w:val="0"/>
                      <w:marBottom w:val="0"/>
                      <w:divBdr>
                        <w:top w:val="none" w:sz="0" w:space="0" w:color="auto"/>
                        <w:left w:val="none" w:sz="0" w:space="0" w:color="auto"/>
                        <w:bottom w:val="none" w:sz="0" w:space="0" w:color="auto"/>
                        <w:right w:val="none" w:sz="0" w:space="0" w:color="auto"/>
                      </w:divBdr>
                      <w:divsChild>
                        <w:div w:id="1398241157">
                          <w:marLeft w:val="0"/>
                          <w:marRight w:val="0"/>
                          <w:marTop w:val="0"/>
                          <w:marBottom w:val="0"/>
                          <w:divBdr>
                            <w:top w:val="none" w:sz="0" w:space="0" w:color="auto"/>
                            <w:left w:val="none" w:sz="0" w:space="0" w:color="auto"/>
                            <w:bottom w:val="none" w:sz="0" w:space="0" w:color="auto"/>
                            <w:right w:val="none" w:sz="0" w:space="0" w:color="auto"/>
                          </w:divBdr>
                          <w:divsChild>
                            <w:div w:id="859127090">
                              <w:marLeft w:val="0"/>
                              <w:marRight w:val="0"/>
                              <w:marTop w:val="0"/>
                              <w:marBottom w:val="0"/>
                              <w:divBdr>
                                <w:top w:val="none" w:sz="0" w:space="0" w:color="auto"/>
                                <w:left w:val="none" w:sz="0" w:space="0" w:color="auto"/>
                                <w:bottom w:val="none" w:sz="0" w:space="0" w:color="auto"/>
                                <w:right w:val="none" w:sz="0" w:space="0" w:color="auto"/>
                              </w:divBdr>
                              <w:divsChild>
                                <w:div w:id="724260186">
                                  <w:marLeft w:val="0"/>
                                  <w:marRight w:val="0"/>
                                  <w:marTop w:val="0"/>
                                  <w:marBottom w:val="0"/>
                                  <w:divBdr>
                                    <w:top w:val="none" w:sz="0" w:space="0" w:color="auto"/>
                                    <w:left w:val="none" w:sz="0" w:space="0" w:color="auto"/>
                                    <w:bottom w:val="none" w:sz="0" w:space="0" w:color="auto"/>
                                    <w:right w:val="none" w:sz="0" w:space="0" w:color="auto"/>
                                  </w:divBdr>
                                </w:div>
                                <w:div w:id="1315256916">
                                  <w:marLeft w:val="0"/>
                                  <w:marRight w:val="0"/>
                                  <w:marTop w:val="0"/>
                                  <w:marBottom w:val="0"/>
                                  <w:divBdr>
                                    <w:top w:val="none" w:sz="0" w:space="0" w:color="auto"/>
                                    <w:left w:val="none" w:sz="0" w:space="0" w:color="auto"/>
                                    <w:bottom w:val="none" w:sz="0" w:space="0" w:color="auto"/>
                                    <w:right w:val="none" w:sz="0" w:space="0" w:color="auto"/>
                                  </w:divBdr>
                                  <w:divsChild>
                                    <w:div w:id="19533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70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42" Type="http://schemas.openxmlformats.org/officeDocument/2006/relationships/image" Target="media/image18.png"/><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oleObject" Target="embeddings/oleObject20.bin"/><Relationship Id="rId84" Type="http://schemas.openxmlformats.org/officeDocument/2006/relationships/image" Target="media/image47.png"/><Relationship Id="rId89" Type="http://schemas.openxmlformats.org/officeDocument/2006/relationships/image" Target="media/image51.png"/><Relationship Id="rId16" Type="http://schemas.openxmlformats.org/officeDocument/2006/relationships/image" Target="media/image2.pn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oleObject" Target="embeddings/oleObject8.bin"/><Relationship Id="rId53" Type="http://schemas.openxmlformats.org/officeDocument/2006/relationships/oleObject" Target="embeddings/oleObject14.bin"/><Relationship Id="rId58" Type="http://schemas.openxmlformats.org/officeDocument/2006/relationships/oleObject" Target="embeddings/oleObject16.bin"/><Relationship Id="rId74" Type="http://schemas.openxmlformats.org/officeDocument/2006/relationships/image" Target="media/image39.png"/><Relationship Id="rId79" Type="http://schemas.openxmlformats.org/officeDocument/2006/relationships/oleObject" Target="embeddings/oleObject21.bin"/><Relationship Id="rId102"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image" Target="media/image31.png"/><Relationship Id="rId69" Type="http://schemas.openxmlformats.org/officeDocument/2006/relationships/image" Target="media/image34.png"/><Relationship Id="rId80" Type="http://schemas.openxmlformats.org/officeDocument/2006/relationships/image" Target="media/image44.png"/><Relationship Id="rId85" Type="http://schemas.openxmlformats.org/officeDocument/2006/relationships/oleObject" Target="embeddings/oleObject23.bin"/><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oleObject" Target="embeddings/oleObject6.bin"/><Relationship Id="rId38" Type="http://schemas.openxmlformats.org/officeDocument/2006/relationships/image" Target="media/image15.png"/><Relationship Id="rId59" Type="http://schemas.openxmlformats.org/officeDocument/2006/relationships/image" Target="media/image28.png"/><Relationship Id="rId103"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oleObject" Target="embeddings/oleObject9.bin"/><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image" Target="media/image14.png"/><Relationship Id="rId49" Type="http://schemas.openxmlformats.org/officeDocument/2006/relationships/oleObject" Target="embeddings/oleObject12.bin"/><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rh.sharepoint.com/:w:/r/sites/Kvalitet/_layouts/15/WopiFrame.aspx?sourcedoc=%7bb70eb42c-5643-47fa-86b8-f9d2757af588%7d" TargetMode="External"/><Relationship Id="rId44" Type="http://schemas.openxmlformats.org/officeDocument/2006/relationships/oleObject" Target="embeddings/oleObject10.bin"/><Relationship Id="rId52" Type="http://schemas.openxmlformats.org/officeDocument/2006/relationships/image" Target="media/image24.png"/><Relationship Id="rId60" Type="http://schemas.openxmlformats.org/officeDocument/2006/relationships/oleObject" Target="embeddings/oleObject17.bin"/><Relationship Id="rId65" Type="http://schemas.openxmlformats.org/officeDocument/2006/relationships/oleObject" Target="embeddings/oleObject19.bin"/><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5.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1.png"/><Relationship Id="rId97" Type="http://schemas.openxmlformats.org/officeDocument/2006/relationships/image" Target="media/image59.png"/><Relationship Id="rId104"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36.png"/><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oleObject" Target="embeddings/oleObject3.bin"/><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2.png"/><Relationship Id="rId87" Type="http://schemas.openxmlformats.org/officeDocument/2006/relationships/image" Target="media/image49.png"/><Relationship Id="rId61" Type="http://schemas.openxmlformats.org/officeDocument/2006/relationships/image" Target="media/image29.png"/><Relationship Id="rId82" Type="http://schemas.openxmlformats.org/officeDocument/2006/relationships/oleObject" Target="embeddings/oleObject22.bin"/><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oleObject" Target="embeddings/oleObject7.bin"/><Relationship Id="rId56" Type="http://schemas.openxmlformats.org/officeDocument/2006/relationships/oleObject" Target="embeddings/oleObject15.bin"/><Relationship Id="rId77" Type="http://schemas.openxmlformats.org/officeDocument/2006/relationships/image" Target="media/image42.png"/><Relationship Id="rId100" Type="http://schemas.openxmlformats.org/officeDocument/2006/relationships/header" Target="header3.xml"/><Relationship Id="rId105"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oleObject" Target="embeddings/oleObject13.bin"/><Relationship Id="rId72" Type="http://schemas.openxmlformats.org/officeDocument/2006/relationships/image" Target="media/image37.png"/><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1.png"/><Relationship Id="rId67"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d7020d13-187d-4fc8-9816-bd01783b86ee">
      <Value>8</Value>
      <Value>6</Value>
      <Value>5</Value>
      <Value>4</Value>
      <Value>3</Value>
      <Value>2</Value>
    </TaxCatchAll>
    <FSCD_DocumentOwner xmlns="d7020d13-187d-4fc8-9816-bd01783b86ee">
      <UserInfo>
        <DisplayName>Samuelsson Åsa RK</DisplayName>
        <AccountId>44</AccountId>
        <AccountType/>
      </UserInfo>
    </FSCD_DocumentOwner>
    <i4d846bafbc94e6c892c2f207f8e6714 xmlns="d7020d13-187d-4fc8-9816-bd01783b86ee">
      <Terms xmlns="http://schemas.microsoft.com/office/infopath/2007/PartnerControls">
        <TermInfo xmlns="http://schemas.microsoft.com/office/infopath/2007/PartnerControls">
          <TermName xmlns="http://schemas.microsoft.com/office/infopath/2007/PartnerControls">IT Vårdsystem</TermName>
          <TermId xmlns="http://schemas.microsoft.com/office/infopath/2007/PartnerControls">3c644aad-2e66-4432-97d8-36000a0b78c2</TermId>
        </TermInfo>
        <TermInfo xmlns="http://schemas.microsoft.com/office/infopath/2007/PartnerControls">
          <TermName xmlns="http://schemas.microsoft.com/office/infopath/2007/PartnerControls">NCS Läkemedelsmodul</TermName>
          <TermId xmlns="http://schemas.microsoft.com/office/infopath/2007/PartnerControls">ace1266a-7f1d-49a1-97cf-63bd15534611</TermId>
        </TermInfo>
        <TermInfo xmlns="http://schemas.microsoft.com/office/infopath/2007/PartnerControls">
          <TermName xmlns="http://schemas.microsoft.com/office/infopath/2007/PartnerControls">VAS</TermName>
          <TermId xmlns="http://schemas.microsoft.com/office/infopath/2007/PartnerControls">71323268-bae3-4593-afac-c5224ca03538</TermId>
        </TermInfo>
      </Terms>
    </i4d846bafbc94e6c892c2f207f8e6714>
    <RHI_ApprovedDate_Temp xmlns="a20921a3-d337-4f28-a5a8-d9fac85c55a0">2022-03-20T23:00:00+00:00</RHI_ApprovedDate_Temp>
    <FSCD_DocumentEdition_Temp xmlns="a20921a3-d337-4f28-a5a8-d9fac85c55a0">5</FSCD_DocumentEdition_Temp>
    <PublishingStartDate xmlns="a20921a3-d337-4f28-a5a8-d9fac85c55a0" xsi:nil="true"/>
    <RHI_ReviewersMulti xmlns="d7020d13-187d-4fc8-9816-bd01783b86ee">
      <UserInfo>
        <DisplayName/>
        <AccountId xsi:nil="true"/>
        <AccountType/>
      </UserInfo>
    </RHI_ReviewersMulti>
    <RHI_ApproverDisplay_Temp xmlns="a20921a3-d337-4f28-a5a8-d9fac85c55a0">Objektledare</RHI_ApproverDisplay_Temp>
    <FSCD_ApprovedBy xmlns="d7020d13-187d-4fc8-9816-bd01783b86ee">
      <UserInfo>
        <DisplayName/>
        <AccountId>21</AccountId>
        <AccountType/>
      </UserInfo>
    </FSCD_ApprovedBy>
    <RHI_CD_Classification xmlns="d7020d13-187d-4fc8-9816-bd01783b86ee">1</RHI_CD_Classification>
    <k0e587a7c4ca45fb88ec6eb8cbb582c0 xmlns="d7020d13-187d-4fc8-9816-bd01783b86ee">
      <Terms xmlns="http://schemas.microsoft.com/office/infopath/2007/PartnerControls"/>
    </k0e587a7c4ca45fb88ec6eb8cbb582c0>
    <FSCD_DocumentTypeTags xmlns="a20921a3-d337-4f28-a5a8-d9fac85c55a0">
      <Terms xmlns="http://schemas.microsoft.com/office/infopath/2007/PartnerControls">
        <TermInfo xmlns="http://schemas.microsoft.com/office/infopath/2007/PartnerControls">
          <TermName xmlns="http://schemas.microsoft.com/office/infopath/2007/PartnerControls">Manual</TermName>
          <TermId xmlns="http://schemas.microsoft.com/office/infopath/2007/PartnerControls">06cc56cf-c0b9-4a68-8fcc-0eb9bc3a2c8e</TermId>
        </TermInfo>
      </Terms>
    </FSCD_DocumentTypeTags>
    <e32bc2c600954b21b8771b7c871600ad xmlns="d7020d13-187d-4fc8-9816-bd01783b86ee">
      <Terms xmlns="http://schemas.microsoft.com/office/infopath/2007/PartnerControls">
        <TermInfo xmlns="http://schemas.microsoft.com/office/infopath/2007/PartnerControls">
          <TermName xmlns="http://schemas.microsoft.com/office/infopath/2007/PartnerControls">Objektledare</TermName>
          <TermId xmlns="http://schemas.microsoft.com/office/infopath/2007/PartnerControls">b8020836-1e4b-4744-8c14-a3cf08cbd029</TermId>
        </TermInfo>
      </Terms>
    </e32bc2c600954b21b8771b7c871600ad>
    <RHI_ApprovedRole_Temp xmlns="a20921a3-d337-4f28-a5a8-d9fac85c55a0">Objektledare</RHI_ApprovedRole_Temp>
    <FSCD_IsPublished xmlns="d7020d13-187d-4fc8-9816-bd01783b86ee">5.0</FSCD_IsPublished>
    <RHI_CoAuthorsMulti xmlns="d7020d13-187d-4fc8-9816-bd01783b86ee">
      <UserInfo>
        <DisplayName/>
        <AccountId xsi:nil="true"/>
        <AccountType/>
      </UserInfo>
    </RHI_CoAuthorsMulti>
    <PublishingExpirationDate xmlns="a20921a3-d337-4f28-a5a8-d9fac85c55a0" xsi:nil="true"/>
    <FSCD_DocumentId_Temp xmlns="a20921a3-d337-4f28-a5a8-d9fac85c55a0">2bdba0d9-bc6a-4793-b48d-9c9f10fdbd58</FSCD_DocumentId_Temp>
    <FSCD_DocumentIssuer xmlns="d7020d13-187d-4fc8-9816-bd01783b86ee">
      <UserInfo>
        <DisplayName>Nordlöf Linda RK</DisplayName>
        <AccountId>299</AccountId>
        <AccountType/>
      </UserInfo>
    </FSCD_DocumentIssuer>
    <c462f665bad2437cb8ba36ab4de68df8 xmlns="d7020d13-187d-4fc8-9816-bd01783b86ee">
      <Terms xmlns="http://schemas.microsoft.com/office/infopath/2007/PartnerControls">
        <TermInfo xmlns="http://schemas.microsoft.com/office/infopath/2007/PartnerControls">
          <TermName xmlns="http://schemas.microsoft.com/office/infopath/2007/PartnerControls">Region Halland</TermName>
          <TermId xmlns="http://schemas.microsoft.com/office/infopath/2007/PartnerControls">d72d8b1f-b373-4815-ab51-a5608c837237</TermId>
        </TermInfo>
      </Terms>
    </c462f665bad2437cb8ba36ab4de68df8>
    <l3725d2185604df78b4bef80ff63202f xmlns="d7020d13-187d-4fc8-9816-bd01783b86ee">
      <Terms xmlns="http://schemas.microsoft.com/office/infopath/2007/PartnerControls"/>
    </l3725d2185604df78b4bef80ff63202f>
  </documentManagement>
</p:properties>
</file>

<file path=customXml/item2.xml><?xml version="1.0" encoding="utf-8"?>
<ct:contentTypeSchema xmlns:ct="http://schemas.microsoft.com/office/2006/metadata/contentType" xmlns:ma="http://schemas.microsoft.com/office/2006/metadata/properties/metaAttributes" ct:_="" ma:_="" ma:contentTypeName="Styrt dokument" ma:contentTypeID="0x010100FC1F9CDB39E1844A95B8BCB62021EBA1005FDA8F8E88469843B924F1C431D4C07B" ma:contentTypeVersion="28" ma:contentTypeDescription="Skapa ett nytt styrd dokument." ma:contentTypeScope="" ma:versionID="5a9cae2050bf7ee34bcc5371efdee525">
  <xsd:schema xmlns:xsd="http://www.w3.org/2001/XMLSchema" xmlns:xs="http://www.w3.org/2001/XMLSchema" xmlns:p="http://schemas.microsoft.com/office/2006/metadata/properties" xmlns:ns2="d7020d13-187d-4fc8-9816-bd01783b86ee" xmlns:ns3="a20921a3-d337-4f28-a5a8-d9fac85c55a0" targetNamespace="http://schemas.microsoft.com/office/2006/metadata/properties" ma:root="true" ma:fieldsID="811aebc5e964168973a93cb24a02e523" ns2:_="" ns3:_="">
    <xsd:import namespace="d7020d13-187d-4fc8-9816-bd01783b86ee"/>
    <xsd:import namespace="a20921a3-d337-4f28-a5a8-d9fac85c55a0"/>
    <xsd:element name="properties">
      <xsd:complexType>
        <xsd:sequence>
          <xsd:element name="documentManagement">
            <xsd:complexType>
              <xsd:all>
                <xsd:element ref="ns2:FSCD_DocumentIssuer"/>
                <xsd:element ref="ns2:RHI_CoAuthorsMulti" minOccurs="0"/>
                <xsd:element ref="ns2:FSCD_DocumentOwner"/>
                <xsd:element ref="ns2:FSCD_DocumentId" minOccurs="0"/>
                <xsd:element ref="ns2:FSCD_ReviewReminder" minOccurs="0"/>
                <xsd:element ref="ns2:FSCD_ApprovedBy" minOccurs="0"/>
                <xsd:element ref="ns2:FSCD_DocumentEdition" minOccurs="0"/>
                <xsd:element ref="ns2:FSCD_DocumentInfo" minOccurs="0"/>
                <xsd:element ref="ns2:FSCD_Source" minOccurs="0"/>
                <xsd:element ref="ns2:FSCD_PublishingInfo" minOccurs="0"/>
                <xsd:element ref="ns2:FSCD_IsPublished" minOccurs="0"/>
                <xsd:element ref="ns2:RHI_ReviewersMulti" minOccurs="0"/>
                <xsd:element ref="ns2:RHI_ApprovedDate" minOccurs="0"/>
                <xsd:element ref="ns2:RHI_ApproverDisplay" minOccurs="0"/>
                <xsd:element ref="ns2:RHI_AppliesToOrganizationString" minOccurs="0"/>
                <xsd:element ref="ns2:TaxCatchAll" minOccurs="0"/>
                <xsd:element ref="ns3:PublishingStartDate" minOccurs="0"/>
                <xsd:element ref="ns3:PublishingExpirationDate" minOccurs="0"/>
                <xsd:element ref="ns2:RHI_CD_Classification" minOccurs="0"/>
                <xsd:element ref="ns2:e32bc2c600954b21b8771b7c871600ad" minOccurs="0"/>
                <xsd:element ref="ns2:TaxCatchAllLabel" minOccurs="0"/>
                <xsd:element ref="ns2:l3725d2185604df78b4bef80ff63202f" minOccurs="0"/>
                <xsd:element ref="ns2:i4d846bafbc94e6c892c2f207f8e6714" minOccurs="0"/>
                <xsd:element ref="ns2:k0e587a7c4ca45fb88ec6eb8cbb582c0" minOccurs="0"/>
                <xsd:element ref="ns2:c462f665bad2437cb8ba36ab4de68df8" minOccurs="0"/>
                <xsd:element ref="ns3:FSCD_DocumentTypeTags" minOccurs="0"/>
                <xsd:element ref="ns3:RHI_ApprovedRole_Temp" minOccurs="0"/>
                <xsd:element ref="ns3:RHI_ApprovedDate_Temp" minOccurs="0"/>
                <xsd:element ref="ns3:RHI_ApproverDisplay_Temp" minOccurs="0"/>
                <xsd:element ref="ns3:FSCD_DocumentEdition_Temp" minOccurs="0"/>
                <xsd:element ref="ns3:FSCD_DocumentId_Temp"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20d13-187d-4fc8-9816-bd01783b86ee" elementFormDefault="qualified">
    <xsd:import namespace="http://schemas.microsoft.com/office/2006/documentManagement/types"/>
    <xsd:import namespace="http://schemas.microsoft.com/office/infopath/2007/PartnerControls"/>
    <xsd:element name="FSCD_DocumentIssuer" ma:index="2" ma:displayName="Huvudförfattare" ma:SharePointGroup="0" ma:internalName="FSCD_DocumentIssuer"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HI_CoAuthorsMulti" ma:index="3" nillable="true" ma:displayName="Medförfattare" ma:SearchPeopleOnly="false" ma:SharePointGroup="0" ma:internalName="RHI_CoAuthorsMulti" ma:readOnly="false"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Owner" ma:index="4" ma:displayName="Redaktör" ma:SharePointGroup="16" ma:internalName="FSCD_DocumentOwner"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SCD_DocumentId" ma:index="10" nillable="true" ma:displayName="Dokument-Id" ma:internalName="FSCD_DocumentId" ma:readOnly="true">
      <xsd:simpleType>
        <xsd:restriction base="dms:Text"/>
      </xsd:simpleType>
    </xsd:element>
    <xsd:element name="FSCD_ReviewReminder" ma:index="11" nillable="true" ma:displayName="Granskningspåminnelse" ma:default="12" ma:description="Antal månader från publiceringsdatum" ma:hidden="true" ma:internalName="FSCD_ReviewReminder" ma:readOnly="true" ma:percentage="FALSE">
      <xsd:simpleType>
        <xsd:restriction base="dms:Number">
          <xsd:maxInclusive value="999"/>
          <xsd:minInclusive value="0"/>
        </xsd:restriction>
      </xsd:simpleType>
    </xsd:element>
    <xsd:element name="FSCD_ApprovedBy" ma:index="12" nillable="true" ma:displayName="Godkänd av" ma:SharePointGroup="0" ma:internalName="FSCD_ApprovedBy" ma:readOnly="false"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SCD_DocumentEdition" ma:index="13" nillable="true" ma:displayName="Dokumentutgåva" ma:internalName="FSCD_DocumentEdition" ma:readOnly="true" ma:percentage="FALSE">
      <xsd:simpleType>
        <xsd:restriction base="dms:Number"/>
      </xsd:simpleType>
    </xsd:element>
    <xsd:element name="FSCD_DocumentInfo" ma:index="14" nillable="true" ma:displayName="Dokumentinfo" ma:internalName="FSCD_DocumentInfo" ma:readOnly="true">
      <xsd:simpleType>
        <xsd:restriction base="dms:Note">
          <xsd:maxLength value="255"/>
        </xsd:restriction>
      </xsd:simpleType>
    </xsd:element>
    <xsd:element name="FSCD_Source" ma:index="15" nillable="true" ma:displayName="Källa" ma:internalName="FSCD_Source" ma:readOnly="true">
      <xsd:simpleType>
        <xsd:restriction base="dms:Text"/>
      </xsd:simpleType>
    </xsd:element>
    <xsd:element name="FSCD_PublishingInfo" ma:index="16" nillable="true" ma:displayName="Dokumentstatus" ma:default="Utkast" ma:internalName="FSCD_PublishingInfo" ma:readOnly="true">
      <xsd:simpleType>
        <xsd:restriction base="dms:Text"/>
      </xsd:simpleType>
    </xsd:element>
    <xsd:element name="FSCD_IsPublished" ma:index="17" nillable="true" ma:displayName="Publicerad" ma:default="Ej publicerad" ma:hidden="true" ma:internalName="FSCD_IsPublished" ma:readOnly="false">
      <xsd:simpleType>
        <xsd:restriction base="dms:Text"/>
      </xsd:simpleType>
    </xsd:element>
    <xsd:element name="RHI_ReviewersMulti" ma:index="18" nillable="true" ma:displayName="Granskare" ma:hidden="true" ma:SearchPeopleOnly="false" ma:SharePointGroup="0" ma:internalName="RHI_ReviewersMulti"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HI_ApprovedDate" ma:index="19" nillable="true" ma:displayName="Fastställd" ma:format="DateOnly" ma:internalName="RHI_ApprovedDate" ma:readOnly="true">
      <xsd:simpleType>
        <xsd:restriction base="dms:DateTime"/>
      </xsd:simpleType>
    </xsd:element>
    <xsd:element name="RHI_ApproverDisplay" ma:index="21" nillable="true" ma:displayName="Fastställd av" ma:internalName="RHI_ApproverDisplay" ma:readOnly="true">
      <xsd:simpleType>
        <xsd:restriction base="dms:Text"/>
      </xsd:simpleType>
    </xsd:element>
    <xsd:element name="RHI_AppliesToOrganizationString" ma:index="22" nillable="true" ma:displayName="Gäller för-sträng" ma:hidden="true" ma:internalName="RHI_AppliesToOrganizationString" ma:readOnly="true">
      <xsd:simpleType>
        <xsd:restriction base="dms:Note"/>
      </xsd:simpleType>
    </xsd:element>
    <xsd:element name="TaxCatchAll" ma:index="23" nillable="true" ma:displayName="Taxonomy Catch All Column" ma:hidden="true" ma:list="{8539a4b7-ad36-42d0-9250-46ca8e637ad6}" ma:internalName="TaxCatchAll" ma:readOnly="false" ma:showField="CatchAllData" ma:web="d7020d13-187d-4fc8-9816-bd01783b86ee">
      <xsd:complexType>
        <xsd:complexContent>
          <xsd:extension base="dms:MultiChoiceLookup">
            <xsd:sequence>
              <xsd:element name="Value" type="dms:Lookup" maxOccurs="unbounded" minOccurs="0" nillable="true"/>
            </xsd:sequence>
          </xsd:extension>
        </xsd:complexContent>
      </xsd:complexType>
    </xsd:element>
    <xsd:element name="RHI_CD_Classification" ma:index="32" nillable="true" ma:displayName="Klassificering" ma:default="1" ma:format="Dropdown" ma:internalName="RHI_CD_Classification" ma:readOnly="false">
      <xsd:simpleType>
        <xsd:restriction base="dms:Choice">
          <xsd:enumeration value="1"/>
          <xsd:enumeration value="2"/>
          <xsd:enumeration value="3"/>
        </xsd:restriction>
      </xsd:simpleType>
    </xsd:element>
    <xsd:element name="e32bc2c600954b21b8771b7c871600ad" ma:index="33" nillable="true" ma:taxonomy="true" ma:internalName="e32bc2c600954b21b8771b7c871600ad" ma:taxonomyFieldName="RHI_ApprovedRole" ma:displayName="Fastställanderoll" ma:readOnly="true" ma:fieldId="{e32bc2c6-0095-4b21-b877-1b7c871600ad}" ma:sspId="e2b25a3c-5420-47fb-901f-1f2eddde8d04" ma:termSetId="ce572771-5bc5-4d54-a189-3916ca958b0a" ma:anchorId="00000000-0000-0000-0000-000000000000" ma:open="false" ma:isKeyword="false">
      <xsd:complexType>
        <xsd:sequence>
          <xsd:element ref="pc:Terms" minOccurs="0" maxOccurs="1"/>
        </xsd:sequence>
      </xsd:complexType>
    </xsd:element>
    <xsd:element name="TaxCatchAllLabel" ma:index="34" nillable="true" ma:displayName="Taxonomy Catch All Column1" ma:hidden="true" ma:list="{8539a4b7-ad36-42d0-9250-46ca8e637ad6}" ma:internalName="TaxCatchAllLabel" ma:readOnly="true" ma:showField="CatchAllDataLabel" ma:web="d7020d13-187d-4fc8-9816-bd01783b86ee">
      <xsd:complexType>
        <xsd:complexContent>
          <xsd:extension base="dms:MultiChoiceLookup">
            <xsd:sequence>
              <xsd:element name="Value" type="dms:Lookup" maxOccurs="unbounded" minOccurs="0" nillable="true"/>
            </xsd:sequence>
          </xsd:extension>
        </xsd:complexContent>
      </xsd:complexType>
    </xsd:element>
    <xsd:element name="l3725d2185604df78b4bef80ff63202f" ma:index="35" nillable="true" ma:taxonomy="true" ma:internalName="l3725d2185604df78b4bef80ff63202f" ma:taxonomyFieldName="RHI_MeSHMulti" ma:displayName="Medicinsk term" ma:readOnly="false" ma:fieldId="{53725d21-8560-4df7-8b4b-ef80ff63202f}" ma:taxonomyMulti="true" ma:sspId="e2b25a3c-5420-47fb-901f-1f2eddde8d04" ma:termSetId="423083b3-43eb-406e-86aa-4e3d8fc32b54" ma:anchorId="00000000-0000-0000-0000-000000000000" ma:open="false" ma:isKeyword="false">
      <xsd:complexType>
        <xsd:sequence>
          <xsd:element ref="pc:Terms" minOccurs="0" maxOccurs="1"/>
        </xsd:sequence>
      </xsd:complexType>
    </xsd:element>
    <xsd:element name="i4d846bafbc94e6c892c2f207f8e6714" ma:index="36" nillable="true" ma:taxonomy="true" ma:internalName="i4d846bafbc94e6c892c2f207f8e6714" ma:taxonomyFieldName="RHI_KeywordsMulti" ma:displayName="Nyckelord" ma:readOnly="false" ma:fieldId="{24d846ba-fbc9-4e6c-892c-2f207f8e6714}" ma:taxonomyMulti="true" ma:sspId="e2b25a3c-5420-47fb-901f-1f2eddde8d04" ma:termSetId="caef66ac-b619-4384-baad-3f68f3950f1f" ma:anchorId="00000000-0000-0000-0000-000000000000" ma:open="false" ma:isKeyword="false">
      <xsd:complexType>
        <xsd:sequence>
          <xsd:element ref="pc:Terms" minOccurs="0" maxOccurs="1"/>
        </xsd:sequence>
      </xsd:complexType>
    </xsd:element>
    <xsd:element name="k0e587a7c4ca45fb88ec6eb8cbb582c0" ma:index="37" nillable="true" ma:taxonomy="true" ma:internalName="k0e587a7c4ca45fb88ec6eb8cbb582c0" ma:taxonomyFieldName="RHI_MSChapter" ma:displayName="Kapitel" ma:readOnly="false" ma:fieldId="{40e587a7-c4ca-45fb-88ec-6eb8cbb582c0}" ma:sspId="e2b25a3c-5420-47fb-901f-1f2eddde8d04" ma:termSetId="9e11150e-214c-403f-98ff-55deb17a83a0" ma:anchorId="00000000-0000-0000-0000-000000000000" ma:open="false" ma:isKeyword="false">
      <xsd:complexType>
        <xsd:sequence>
          <xsd:element ref="pc:Terms" minOccurs="0" maxOccurs="1"/>
        </xsd:sequence>
      </xsd:complexType>
    </xsd:element>
    <xsd:element name="c462f665bad2437cb8ba36ab4de68df8" ma:index="38" ma:taxonomy="true" ma:internalName="c462f665bad2437cb8ba36ab4de68df8" ma:taxonomyFieldName="RHI_AppliesToOrganizationMulti" ma:displayName="Gäller för" ma:readOnly="false" ma:fieldId="{c462f665-bad2-437c-b8ba-36ab4de68df8}" ma:taxonomyMulti="true" ma:sspId="e2b25a3c-5420-47fb-901f-1f2eddde8d04" ma:termSetId="5ed36565-9882-4f0a-9887-8267b46946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0921a3-d337-4f28-a5a8-d9fac85c55a0" elementFormDefault="qualified">
    <xsd:import namespace="http://schemas.microsoft.com/office/2006/documentManagement/types"/>
    <xsd:import namespace="http://schemas.microsoft.com/office/infopath/2007/PartnerControls"/>
    <xsd:element name="PublishingStartDate" ma:index="30" nillable="true" ma:displayName="Schemalagt startdatum" ma:description="" ma:format="DateTime" ma:internalName="PublishingStartDate" ma:readOnly="false">
      <xsd:simpleType>
        <xsd:restriction base="dms:Unknown"/>
      </xsd:simpleType>
    </xsd:element>
    <xsd:element name="PublishingExpirationDate" ma:index="31" nillable="true" ma:displayName="Schemalagt slutdatum" ma:description="" ma:format="DateTime" ma:internalName="PublishingExpirationDate" ma:readOnly="false">
      <xsd:simpleType>
        <xsd:restriction base="dms:Unknown"/>
      </xsd:simpleType>
    </xsd:element>
    <xsd:element name="FSCD_DocumentTypeTags" ma:index="39" ma:taxonomy="true" ma:internalName="FSCD_DocumentTypeTags" ma:taxonomyFieldName="FSCD_DocumentType" ma:displayName="Dokumenttyp" ma:readOnly="false" ma:fieldId="{6310c524-9ae4-45ea-b30b-9be00c027081}" ma:sspId="e2b25a3c-5420-47fb-901f-1f2eddde8d04" ma:termSetId="14e22875-7edd-4abf-b20f-0a1edb8a2684" ma:anchorId="00000000-0000-0000-0000-000000000000" ma:open="false" ma:isKeyword="false">
      <xsd:complexType>
        <xsd:sequence>
          <xsd:element ref="pc:Terms" minOccurs="0" maxOccurs="1"/>
        </xsd:sequence>
      </xsd:complexType>
    </xsd:element>
    <xsd:element name="RHI_ApprovedRole_Temp" ma:index="40" nillable="true" ma:displayName="rhFaststalländeroll" ma:internalName="RHI_ApprovedRole_Temp">
      <xsd:simpleType>
        <xsd:restriction base="dms:Text"/>
      </xsd:simpleType>
    </xsd:element>
    <xsd:element name="RHI_ApprovedDate_Temp" ma:index="41" nillable="true" ma:displayName="rhFastställd" ma:internalName="RHI_ApprovedDate_Temp">
      <xsd:simpleType>
        <xsd:restriction base="dms:DateTime"/>
      </xsd:simpleType>
    </xsd:element>
    <xsd:element name="RHI_ApproverDisplay_Temp" ma:index="42" nillable="true" ma:displayName="rhFastställd av" ma:internalName="RHI_ApproverDisplay_Temp">
      <xsd:simpleType>
        <xsd:restriction base="dms:Text"/>
      </xsd:simpleType>
    </xsd:element>
    <xsd:element name="FSCD_DocumentEdition_Temp" ma:index="43" nillable="true" ma:displayName="rhDokumentutgåva" ma:internalName="FSCD_DocumentEdition_Temp">
      <xsd:simpleType>
        <xsd:restriction base="dms:Text"/>
      </xsd:simpleType>
    </xsd:element>
    <xsd:element name="FSCD_DocumentId_Temp" ma:index="44" nillable="true" ma:displayName="rhDocumentID" ma:internalName="FSCD_DocumentId_Temp">
      <xsd:simpleType>
        <xsd:restriction base="dms:Text"/>
      </xsd:simpleType>
    </xsd:element>
    <xsd:element name="MediaServiceMetadata" ma:index="45" nillable="true" ma:displayName="MediaServiceMetadata" ma:hidden="true" ma:internalName="MediaServiceMetadata" ma:readOnly="true">
      <xsd:simpleType>
        <xsd:restriction base="dms:Note"/>
      </xsd:simpleType>
    </xsd:element>
    <xsd:element name="MediaServiceFastMetadata" ma:index="4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nehållstyp"/>
        <xsd:element ref="dc:title" maxOccurs="1" ma:index="0"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C6A869-F032-41F2-B112-37A19C979E2F}">
  <ds:schemaRefs>
    <ds:schemaRef ds:uri="http://schemas.microsoft.com/office/2006/metadata/properties"/>
    <ds:schemaRef ds:uri="d7020d13-187d-4fc8-9816-bd01783b86ee"/>
    <ds:schemaRef ds:uri="http://schemas.microsoft.com/office/infopath/2007/PartnerControls"/>
    <ds:schemaRef ds:uri="a20921a3-d337-4f28-a5a8-d9fac85c55a0"/>
  </ds:schemaRefs>
</ds:datastoreItem>
</file>

<file path=customXml/itemProps2.xml><?xml version="1.0" encoding="utf-8"?>
<ds:datastoreItem xmlns:ds="http://schemas.openxmlformats.org/officeDocument/2006/customXml" ds:itemID="{5D6AAD08-5B60-4744-813D-1263E3270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20d13-187d-4fc8-9816-bd01783b86ee"/>
    <ds:schemaRef ds:uri="a20921a3-d337-4f28-a5a8-d9fac85c5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ED208E-732A-4DE6-AD31-35CE8FBF1846}">
  <ds:schemaRefs>
    <ds:schemaRef ds:uri="http://schemas.microsoft.com/office/2006/metadata/customXsn"/>
  </ds:schemaRefs>
</ds:datastoreItem>
</file>

<file path=customXml/itemProps4.xml><?xml version="1.0" encoding="utf-8"?>
<ds:datastoreItem xmlns:ds="http://schemas.openxmlformats.org/officeDocument/2006/customXml" ds:itemID="{1399BDCF-D4DA-4D9F-8AB5-CB823060D937}">
  <ds:schemaRefs>
    <ds:schemaRef ds:uri="http://schemas.openxmlformats.org/officeDocument/2006/bibliography"/>
  </ds:schemaRefs>
</ds:datastoreItem>
</file>

<file path=customXml/itemProps5.xml><?xml version="1.0" encoding="utf-8"?>
<ds:datastoreItem xmlns:ds="http://schemas.openxmlformats.org/officeDocument/2006/customXml" ds:itemID="{CD720D38-0625-4D1B-AE78-193D47B43A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1822</Words>
  <Characters>9658</Characters>
  <Application>Microsoft Office Word</Application>
  <DocSecurity>0</DocSecurity>
  <Lines>80</Lines>
  <Paragraphs>22</Paragraphs>
  <ScaleCrop>false</ScaleCrop>
  <Company>Microsoft</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VAS - Läkemedel NCS - Öppenvårdstempkurva, ÖVT, för läkare</dc:title>
  <dc:creator>Nyström Julia RGS IT TELE SD</dc:creator>
  <cp:lastModifiedBy>Samuelsson Åsa RK</cp:lastModifiedBy>
  <cp:revision>12</cp:revision>
  <cp:lastPrinted>2013-06-04T11:54:00Z</cp:lastPrinted>
  <dcterms:created xsi:type="dcterms:W3CDTF">2022-03-21T08:12:00Z</dcterms:created>
  <dcterms:modified xsi:type="dcterms:W3CDTF">2023-04-12T12:43:00Z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0x010100FC1F9CDB39E1844A95B8BCB62021EBA1005FDA8F8E88469843B924F1C431D4C07B</vt:lpwstr>
  </property>
  <property fmtid="{D5CDD505-2E9C-101B-9397-08002B2CF9AE}" pid="3" name="FSCD_DocumentType">
    <vt:lpwstr>6;#Manual|06cc56cf-c0b9-4a68-8fcc-0eb9bc3a2c8e</vt:lpwstr>
  </property>
  <property fmtid="{D5CDD505-2E9C-101B-9397-08002B2CF9AE}" pid="4" name="_dlc_DocIdItemGuid">
    <vt:lpwstr>2bdba0d9-bc6a-4793-b48d-9c9f10fdbd58</vt:lpwstr>
  </property>
  <property fmtid="{D5CDD505-2E9C-101B-9397-08002B2CF9AE}" pid="5" name="RHI_MSChapter">
    <vt:lpwstr/>
  </property>
  <property fmtid="{D5CDD505-2E9C-101B-9397-08002B2CF9AE}" pid="6" name="RHI_MeSHMulti">
    <vt:lpwstr/>
  </property>
  <property fmtid="{D5CDD505-2E9C-101B-9397-08002B2CF9AE}" pid="7" name="RHI_KeywordsMulti">
    <vt:lpwstr>3;#IT Vårdsystem|3c644aad-2e66-4432-97d8-36000a0b78c2;#8;#NCS Läkemedelsmodul|ace1266a-7f1d-49a1-97cf-63bd15534611;#4;#VAS|71323268-bae3-4593-afac-c5224ca03538</vt:lpwstr>
  </property>
  <property fmtid="{D5CDD505-2E9C-101B-9397-08002B2CF9AE}" pid="8" name="RHI_AppliesToOrganizationMulti">
    <vt:lpwstr>2;#Region Halland|d72d8b1f-b373-4815-ab51-a5608c837237</vt:lpwstr>
  </property>
  <property fmtid="{D5CDD505-2E9C-101B-9397-08002B2CF9AE}" pid="9" name="RHI_ApprovedRole">
    <vt:lpwstr>5;#Objektledare|b8020836-1e4b-4744-8c14-a3cf08cbd029</vt:lpwstr>
  </property>
  <property fmtid="{D5CDD505-2E9C-101B-9397-08002B2CF9AE}" pid="10" name="FSCD_DocumentOwner">
    <vt:lpwstr>44;#Samuelsson Åsa RK</vt:lpwstr>
  </property>
  <property fmtid="{D5CDD505-2E9C-101B-9397-08002B2CF9AE}" pid="11" name="i4d846bafbc94e6c892c2f207f8e6714">
    <vt:lpwstr>IT Vårdsystem|3c644aad-2e66-4432-97d8-36000a0b78c2;NCS Läkemedelsmodul|ace1266a-7f1d-49a1-97cf-63bd15534611;VAS|71323268-bae3-4593-afac-c5224ca03538</vt:lpwstr>
  </property>
  <property fmtid="{D5CDD505-2E9C-101B-9397-08002B2CF9AE}" pid="12" name="RHI_ApprovedDate_Temp">
    <vt:filetime>2021-11-30T23:00:00Z</vt:filetime>
  </property>
  <property fmtid="{D5CDD505-2E9C-101B-9397-08002B2CF9AE}" pid="13" name="FSCD_DocumentEdition_Temp">
    <vt:lpwstr>4</vt:lpwstr>
  </property>
  <property fmtid="{D5CDD505-2E9C-101B-9397-08002B2CF9AE}" pid="14" name="RHI_ReviewersMulti">
    <vt:lpwstr/>
  </property>
  <property fmtid="{D5CDD505-2E9C-101B-9397-08002B2CF9AE}" pid="15" name="RHI_ApproverDisplay_Temp">
    <vt:lpwstr>Objektledare</vt:lpwstr>
  </property>
  <property fmtid="{D5CDD505-2E9C-101B-9397-08002B2CF9AE}" pid="16" name="FSCD_ApprovedBy">
    <vt:lpwstr>21</vt:lpwstr>
  </property>
  <property fmtid="{D5CDD505-2E9C-101B-9397-08002B2CF9AE}" pid="17" name="RHI_CD_Classification">
    <vt:lpwstr>1</vt:lpwstr>
  </property>
  <property fmtid="{D5CDD505-2E9C-101B-9397-08002B2CF9AE}" pid="18" name="FSCD_DocumentTypeTags">
    <vt:lpwstr>Manual|06cc56cf-c0b9-4a68-8fcc-0eb9bc3a2c8e</vt:lpwstr>
  </property>
  <property fmtid="{D5CDD505-2E9C-101B-9397-08002B2CF9AE}" pid="19" name="e32bc2c600954b21b8771b7c871600ad">
    <vt:lpwstr>Objektledare|b8020836-1e4b-4744-8c14-a3cf08cbd029</vt:lpwstr>
  </property>
  <property fmtid="{D5CDD505-2E9C-101B-9397-08002B2CF9AE}" pid="20" name="RHI_ApprovedRole_Temp">
    <vt:lpwstr>Objektledare</vt:lpwstr>
  </property>
  <property fmtid="{D5CDD505-2E9C-101B-9397-08002B2CF9AE}" pid="21" name="FSCD_IsPublished">
    <vt:lpwstr>4.0</vt:lpwstr>
  </property>
  <property fmtid="{D5CDD505-2E9C-101B-9397-08002B2CF9AE}" pid="22" name="RHI_CoAuthorsMulti">
    <vt:lpwstr/>
  </property>
  <property fmtid="{D5CDD505-2E9C-101B-9397-08002B2CF9AE}" pid="23" name="FSCD_DocumentId_Temp">
    <vt:lpwstr>2bdba0d9-bc6a-4793-b48d-9c9f10fdbd58</vt:lpwstr>
  </property>
  <property fmtid="{D5CDD505-2E9C-101B-9397-08002B2CF9AE}" pid="24" name="FSCD_DocumentIssuer">
    <vt:lpwstr>299;#Nordlöf Linda RK</vt:lpwstr>
  </property>
  <property fmtid="{D5CDD505-2E9C-101B-9397-08002B2CF9AE}" pid="25" name="c462f665bad2437cb8ba36ab4de68df8">
    <vt:lpwstr>Region Halland|d72d8b1f-b373-4815-ab51-a5608c837237</vt:lpwstr>
  </property>
  <property fmtid="{D5CDD505-2E9C-101B-9397-08002B2CF9AE}" pid="26" name="URL">
    <vt:lpwstr/>
  </property>
  <property fmtid="{D5CDD505-2E9C-101B-9397-08002B2CF9AE}" pid="27" name="k0e587a7c4ca45fb88ec6eb8cbb582c0">
    <vt:lpwstr/>
  </property>
  <property fmtid="{D5CDD505-2E9C-101B-9397-08002B2CF9AE}" pid="28" name="l3725d2185604df78b4bef80ff63202f">
    <vt:lpwstr/>
  </property>
</Properties>
</file>