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3F81" w:rsidR="00313F81" w:rsidP="00313F81" w:rsidRDefault="00692F93" w14:paraId="7D128AFF" w14:textId="3984BBE4">
      <w:pPr>
        <w:pStyle w:val="Rubrik"/>
        <w:rPr>
          <w:bCs/>
        </w:rPr>
      </w:pPr>
      <w:r>
        <w:rPr>
          <w:bCs/>
        </w:rPr>
        <w:t>Leveranstest och periodisk kontroll av strålskyddskläder</w:t>
      </w:r>
      <w:r w:rsidRPr="00313F81" w:rsidR="00313F81">
        <w:rPr>
          <w:bCs/>
        </w:rPr>
        <w:t xml:space="preserve"/>
      </w:r>
      <w:r w:rsidR="00CD5800">
        <w:rPr>
          <w:bCs/>
        </w:rPr>
        <w:t/>
      </w:r>
    </w:p>
    <w:p w:rsidR="00EA3323" w:rsidP="00EA3323" w:rsidRDefault="00EA3323" w14:paraId="4B6B65E0" w14:textId="77777777"/>
    <w:p w:rsidR="008160E0" w:rsidP="00EA3323" w:rsidRDefault="008160E0" w14:paraId="72302B59"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3CFBE187" w14:textId="77777777">
      <w:pPr>
        <w:rPr>
          <w:b/>
        </w:rPr>
      </w:pPr>
    </w:p>
    <w:p w:rsidR="008160E0" w:rsidP="00EA3323" w:rsidRDefault="008160E0" w14:paraId="2607DCF9" w14:textId="77777777">
      <w:pPr>
        <w:rPr>
          <w:b/>
        </w:rPr>
      </w:pPr>
      <w:r>
        <w:rPr>
          <w:b/>
        </w:rPr>
        <w:t>Hitta i dokumentet</w:t>
      </w:r>
    </w:p>
    <w:p w:rsidR="008160E0" w:rsidP="00EA3323" w:rsidRDefault="008160E0" w14:paraId="16B509A3" w14:textId="77777777">
      <w:pPr>
        <w:rPr>
          <w:b/>
        </w:rPr>
      </w:pPr>
    </w:p>
    <w:p w:rsidR="008160E0" w:rsidP="00EA3323" w:rsidRDefault="008160E0" w14:paraId="3A3F6923" w14:textId="77777777">
      <w:pPr>
        <w:rPr>
          <w:b/>
        </w:rPr>
        <w:sectPr w:rsidR="008160E0" w:rsidSect="000636E3">
          <w:pgSz w:w="11906" w:h="16838" w:code="9"/>
          <w:pgMar w:top="1758" w:right="1418" w:bottom="1701" w:left="1418" w:header="567" w:footer="964" w:gutter="0"/>
          <w:cols w:space="720"/>
          <w:docGrid w:linePitch="299"/>
          <w:headerReference w:type="even" r:id="Rf010ef53956b4113"/>
          <w:headerReference w:type="default" r:id="R9335d6c41c5d4422"/>
          <w:headerReference w:type="first" r:id="Rb43671f30f2a49b7"/>
          <w:footerReference w:type="even" r:id="R7bdc193d52f7405c"/>
          <w:footerReference w:type="default" r:id="R1c09bb90932a4693"/>
          <w:footerReference w:type="first" r:id="R36117451dfcb4d7a"/>
        </w:sectPr>
      </w:pPr>
    </w:p>
    <w:p w:rsidR="003256F0" w:rsidRDefault="008160E0" w14:paraId="41CDCA09" w14:textId="4ACCAEA2">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128993655">
        <w:r w:rsidRPr="001E5C41" w:rsidR="003256F0">
          <w:rPr>
            <w:rStyle w:val="Hyperlnk"/>
          </w:rPr>
          <w:t>Syfte</w:t>
        </w:r>
      </w:hyperlink>
    </w:p>
    <w:p w:rsidR="003256F0" w:rsidRDefault="003256F0" w14:paraId="0ECC95DC" w14:textId="24AB292C">
      <w:pPr>
        <w:pStyle w:val="Innehll1"/>
        <w:rPr>
          <w:rFonts w:asciiTheme="minorHAnsi" w:hAnsiTheme="minorHAnsi" w:eastAsiaTheme="minorEastAsia" w:cstheme="minorBidi"/>
          <w:color w:val="auto"/>
          <w:sz w:val="22"/>
          <w:szCs w:val="22"/>
          <w:u w:val="none"/>
        </w:rPr>
      </w:pPr>
      <w:hyperlink w:history="1" w:anchor="_Toc128993656">
        <w:r w:rsidRPr="001E5C41">
          <w:rPr>
            <w:rStyle w:val="Hyperlnk"/>
          </w:rPr>
          <w:t>Omfattning</w:t>
        </w:r>
      </w:hyperlink>
    </w:p>
    <w:p w:rsidR="003256F0" w:rsidRDefault="003256F0" w14:paraId="599DE38D" w14:textId="0EF33922">
      <w:pPr>
        <w:pStyle w:val="Innehll1"/>
        <w:rPr>
          <w:rFonts w:asciiTheme="minorHAnsi" w:hAnsiTheme="minorHAnsi" w:eastAsiaTheme="minorEastAsia" w:cstheme="minorBidi"/>
          <w:color w:val="auto"/>
          <w:sz w:val="22"/>
          <w:szCs w:val="22"/>
          <w:u w:val="none"/>
        </w:rPr>
      </w:pPr>
      <w:hyperlink w:history="1" w:anchor="_Toc128993657">
        <w:r w:rsidRPr="001E5C41">
          <w:rPr>
            <w:rStyle w:val="Hyperlnk"/>
          </w:rPr>
          <w:t>Ansvar</w:t>
        </w:r>
      </w:hyperlink>
    </w:p>
    <w:p w:rsidR="003256F0" w:rsidRDefault="003256F0" w14:paraId="192F6EC4" w14:textId="6CF4129A">
      <w:pPr>
        <w:pStyle w:val="Innehll1"/>
        <w:rPr>
          <w:rFonts w:asciiTheme="minorHAnsi" w:hAnsiTheme="minorHAnsi" w:eastAsiaTheme="minorEastAsia" w:cstheme="minorBidi"/>
          <w:color w:val="auto"/>
          <w:sz w:val="22"/>
          <w:szCs w:val="22"/>
          <w:u w:val="none"/>
        </w:rPr>
      </w:pPr>
      <w:hyperlink w:history="1" w:anchor="_Toc128993658">
        <w:r w:rsidRPr="001E5C41">
          <w:rPr>
            <w:rStyle w:val="Hyperlnk"/>
          </w:rPr>
          <w:t>Bakgrund</w:t>
        </w:r>
      </w:hyperlink>
    </w:p>
    <w:p w:rsidR="003256F0" w:rsidRDefault="003256F0" w14:paraId="4BB9272D" w14:textId="7D2BC84F">
      <w:pPr>
        <w:pStyle w:val="Innehll1"/>
        <w:rPr>
          <w:rFonts w:asciiTheme="minorHAnsi" w:hAnsiTheme="minorHAnsi" w:eastAsiaTheme="minorEastAsia" w:cstheme="minorBidi"/>
          <w:color w:val="auto"/>
          <w:sz w:val="22"/>
          <w:szCs w:val="22"/>
          <w:u w:val="none"/>
        </w:rPr>
      </w:pPr>
      <w:hyperlink w:history="1" w:anchor="_Toc128993659">
        <w:r w:rsidRPr="001E5C41">
          <w:rPr>
            <w:rStyle w:val="Hyperlnk"/>
          </w:rPr>
          <w:t>Metod och periodicitet</w:t>
        </w:r>
      </w:hyperlink>
    </w:p>
    <w:p w:rsidR="003256F0" w:rsidRDefault="003256F0" w14:paraId="1920B840" w14:textId="7520D450">
      <w:pPr>
        <w:pStyle w:val="Innehll1"/>
        <w:rPr>
          <w:rFonts w:asciiTheme="minorHAnsi" w:hAnsiTheme="minorHAnsi" w:eastAsiaTheme="minorEastAsia" w:cstheme="minorBidi"/>
          <w:color w:val="auto"/>
          <w:sz w:val="22"/>
          <w:szCs w:val="22"/>
          <w:u w:val="none"/>
        </w:rPr>
      </w:pPr>
      <w:hyperlink w:history="1" w:anchor="_Toc128993660">
        <w:r w:rsidRPr="001E5C41">
          <w:rPr>
            <w:rStyle w:val="Hyperlnk"/>
          </w:rPr>
          <w:t>Kassation av skydd</w:t>
        </w:r>
      </w:hyperlink>
    </w:p>
    <w:p w:rsidR="003256F0" w:rsidRDefault="003256F0" w14:paraId="17492CFE" w14:textId="08FD7447">
      <w:pPr>
        <w:pStyle w:val="Innehll1"/>
        <w:rPr>
          <w:rFonts w:asciiTheme="minorHAnsi" w:hAnsiTheme="minorHAnsi" w:eastAsiaTheme="minorEastAsia" w:cstheme="minorBidi"/>
          <w:color w:val="auto"/>
          <w:sz w:val="22"/>
          <w:szCs w:val="22"/>
          <w:u w:val="none"/>
        </w:rPr>
      </w:pPr>
      <w:hyperlink w:history="1" w:anchor="_Toc128993661">
        <w:r w:rsidRPr="001E5C41">
          <w:rPr>
            <w:rStyle w:val="Hyperlnk"/>
          </w:rPr>
          <w:t>Dokumentation</w:t>
        </w:r>
      </w:hyperlink>
    </w:p>
    <w:p w:rsidR="003256F0" w:rsidRDefault="003256F0" w14:paraId="6D4FD986" w14:textId="2328775A">
      <w:pPr>
        <w:pStyle w:val="Innehll1"/>
        <w:rPr>
          <w:rFonts w:asciiTheme="minorHAnsi" w:hAnsiTheme="minorHAnsi" w:eastAsiaTheme="minorEastAsia" w:cstheme="minorBidi"/>
          <w:color w:val="auto"/>
          <w:sz w:val="22"/>
          <w:szCs w:val="22"/>
          <w:u w:val="none"/>
        </w:rPr>
      </w:pPr>
      <w:hyperlink w:history="1" w:anchor="_Toc128993662">
        <w:r w:rsidRPr="001E5C41">
          <w:rPr>
            <w:rStyle w:val="Hyperlnk"/>
          </w:rPr>
          <w:t>Uppdaterat från föregående version</w:t>
        </w:r>
      </w:hyperlink>
    </w:p>
    <w:p w:rsidR="008160E0" w:rsidP="008160E0" w:rsidRDefault="008160E0" w14:paraId="5D534DA2" w14:textId="2B58CDEF">
      <w:pPr>
        <w:pStyle w:val="Innehll1"/>
      </w:pPr>
      <w:r>
        <w:fldChar w:fldCharType="end"/>
      </w:r>
    </w:p>
    <w:p w:rsidR="008160E0" w:rsidP="008160E0" w:rsidRDefault="008160E0" w14:paraId="5FD63663" w14:textId="77777777">
      <w:pPr>
        <w:sectPr w:rsidR="008160E0" w:rsidSect="000636E3">
          <w:type w:val="continuous"/>
          <w:pgSz w:w="11906" w:h="16838" w:code="9"/>
          <w:pgMar w:top="1758" w:right="1418" w:bottom="1701" w:left="1418" w:header="567" w:footer="964" w:gutter="0"/>
          <w:cols w:space="720" w:num="2" w:sep="1"/>
          <w:docGrid w:linePitch="272"/>
        </w:sectPr>
      </w:pPr>
    </w:p>
    <w:p w:rsidR="00EA3323" w:rsidP="00EA3323" w:rsidRDefault="00EA3323" w14:paraId="37F15B71" w14:textId="77777777">
      <w:pPr>
        <w:rPr>
          <w:b/>
        </w:rPr>
      </w:pPr>
      <w:r>
        <w:rPr>
          <w:b/>
          <w:noProof/>
        </w:rPr>
        <mc:AlternateContent>
          <mc:Choice Requires="wps">
            <w:drawing>
              <wp:anchor distT="0" distB="0" distL="114300" distR="114300" simplePos="0" relativeHeight="251659264" behindDoc="0" locked="0" layoutInCell="1" allowOverlap="1" wp14:editId="62E83737" wp14:anchorId="475D573A">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6EAA3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w:pict>
          </mc:Fallback>
        </mc:AlternateContent>
      </w:r>
    </w:p>
    <w:bookmarkEnd w:id="0"/>
    <w:bookmarkEnd w:id="1"/>
    <w:bookmarkEnd w:id="2"/>
    <w:p w:rsidR="00EA3323" w:rsidP="00EA3323" w:rsidRDefault="00EA3323" w14:paraId="414DD1F9" w14:textId="164468B3"/>
    <w:p w:rsidRPr="00332D94" w:rsidR="00DB1BD7" w:rsidP="00DB1BD7" w:rsidRDefault="00DB1BD7" w14:paraId="33A500C0" w14:textId="77777777">
      <w:pPr>
        <w:pStyle w:val="Rubrik1"/>
      </w:pPr>
      <w:bookmarkStart w:name="_Toc358181225" w:id="3"/>
      <w:bookmarkStart w:name="_Toc122427709" w:id="4"/>
      <w:bookmarkStart w:name="_Toc128993655" w:id="5"/>
      <w:r w:rsidRPr="00332D94">
        <w:t>Syfte</w:t>
      </w:r>
      <w:bookmarkEnd w:id="3"/>
      <w:bookmarkEnd w:id="4"/>
      <w:bookmarkEnd w:id="5"/>
    </w:p>
    <w:p w:rsidR="00DB1BD7" w:rsidP="00DB1BD7" w:rsidRDefault="00DB1BD7" w14:paraId="5C1A898F" w14:textId="77777777">
      <w:r w:rsidRPr="00313F81">
        <w:t>Säkerställa att nya och befintliga strålskyddsplagg är i gott skick så att personal i verksamheter med joniserande strålning har välfungerande strålskydd.</w:t>
      </w:r>
      <w:r>
        <w:t/>
      </w:r>
      <w:r w:rsidRPr="00313F81">
        <w:t xml:space="preserve"/>
      </w:r>
      <w:r>
        <w:t/>
      </w:r>
      <w:r w:rsidRPr="00313F81">
        <w:t/>
      </w:r>
    </w:p>
    <w:p w:rsidR="00DB1BD7" w:rsidP="00DB1BD7" w:rsidRDefault="00DB1BD7" w14:paraId="011C1B8E" w14:textId="77777777"/>
    <w:p w:rsidRPr="00313F81" w:rsidR="00DB1BD7" w:rsidP="00DB1BD7" w:rsidRDefault="00DB1BD7" w14:paraId="2E59B994" w14:textId="77777777">
      <w:pPr>
        <w:pStyle w:val="Rubrik1"/>
      </w:pPr>
      <w:bookmarkStart w:name="_Toc122427710" w:id="6"/>
      <w:bookmarkStart w:name="_Toc128993656" w:id="7"/>
      <w:r>
        <w:t>Omfattning</w:t>
      </w:r>
      <w:bookmarkEnd w:id="6"/>
      <w:bookmarkEnd w:id="7"/>
    </w:p>
    <w:p w:rsidR="00DB1BD7" w:rsidP="00DB1BD7" w:rsidRDefault="00DB1BD7" w14:paraId="433135F0" w14:textId="77777777">
      <w:r>
        <w:t>Rutinen omfattar alla verksamheter som har strålskyddskläder, dvs halsskydd, förkläden, kjolar och västar.</w:t>
      </w:r>
      <w:r w:rsidRPr="00313F81">
        <w:t/>
      </w:r>
      <w:r>
        <w:t/>
      </w:r>
      <w:r w:rsidRPr="00313F81">
        <w:t/>
      </w:r>
      <w:r>
        <w:t xml:space="preserve"> </w:t>
      </w:r>
      <w:r w:rsidRPr="00313F81">
        <w:t xml:space="preserve">Rutinen styr registrering, ankomstkontroll och periodisk kontroll av dessa. Strålskyddsglasögon och övriga strålskydd, t ex takhängda eller mobila skärmar omfattas ej då skador på dessa bör vara uppenbara för användaren.</w:t>
      </w:r>
      <w:r>
        <w:t xml:space="preserve"/>
      </w:r>
      <w:r w:rsidRPr="00D41B80">
        <w:t xml:space="preserve"/>
      </w:r>
      <w:r>
        <w:t/>
      </w:r>
      <w:r w:rsidRPr="00D41B80">
        <w:t/>
      </w:r>
      <w:r>
        <w:t xml:space="preserve"/>
      </w:r>
    </w:p>
    <w:p w:rsidRPr="0008621B" w:rsidR="00DB1BD7" w:rsidP="00DB1BD7" w:rsidRDefault="00DB1BD7" w14:paraId="51EF0EFE" w14:textId="77777777"/>
    <w:p w:rsidR="00DB1BD7" w:rsidP="00DB1BD7" w:rsidRDefault="00DB1BD7" w14:paraId="5B1EFD7D" w14:textId="77777777">
      <w:pPr>
        <w:pStyle w:val="Rubrik1"/>
      </w:pPr>
      <w:bookmarkStart w:name="_Toc122427711" w:id="8"/>
      <w:bookmarkStart w:name="_Toc128993657" w:id="9"/>
      <w:r>
        <w:t>Ansvar</w:t>
      </w:r>
      <w:bookmarkEnd w:id="8"/>
      <w:bookmarkEnd w:id="9"/>
    </w:p>
    <w:p w:rsidR="00DB1BD7" w:rsidP="00DB1BD7" w:rsidRDefault="00DB1BD7" w14:paraId="4EEF8EBC" w14:textId="77777777">
      <w:r w:rsidRPr="00116279">
        <w:t>Verksamhetschef har ansvar för att strålskyddskläder är i godkänt skick och att</w:t>
      </w:r>
      <w:r>
        <w:t xml:space="preserve"/>
      </w:r>
      <w:r w:rsidRPr="00116279">
        <w:t/>
      </w:r>
      <w:r>
        <w:t xml:space="preserve"/>
      </w:r>
    </w:p>
    <w:p w:rsidRPr="0008621B" w:rsidR="00DB1BD7" w:rsidP="00DB1BD7" w:rsidRDefault="00DB1BD7" w14:paraId="57439278" w14:textId="77777777">
      <w:pPr>
        <w:pStyle w:val="Liststycke"/>
        <w:numPr>
          <w:ilvl w:val="0"/>
          <w:numId w:val="12"/>
        </w:numPr>
      </w:pPr>
      <w:r>
        <w:rPr>
          <w:bCs/>
        </w:rPr>
        <w:t>upprätta lokala rutiner för visuell kontroll och palpation</w:t>
      </w:r>
    </w:p>
    <w:p w:rsidRPr="0008621B" w:rsidR="00DB1BD7" w:rsidP="00DB1BD7" w:rsidRDefault="00DB1BD7" w14:paraId="5656ED12" w14:textId="77777777">
      <w:pPr>
        <w:pStyle w:val="Liststycke"/>
        <w:numPr>
          <w:ilvl w:val="0"/>
          <w:numId w:val="12"/>
        </w:numPr>
      </w:pPr>
      <w:r>
        <w:rPr>
          <w:bCs/>
        </w:rPr>
        <w:t>genomlysningskontroll sker via sjukhusfysiker eller annan upplärd personal</w:t>
      </w:r>
    </w:p>
    <w:p w:rsidR="00DB1BD7" w:rsidP="00DB1BD7" w:rsidRDefault="00DB1BD7" w14:paraId="5FD19F75" w14:textId="77777777">
      <w:pPr>
        <w:pStyle w:val="Liststycke"/>
        <w:numPr>
          <w:ilvl w:val="0"/>
          <w:numId w:val="12"/>
        </w:numPr>
      </w:pPr>
      <w:r>
        <w:t>uttjänta skydd tas om hand på ett miljöriktigt sätt</w:t>
      </w:r>
    </w:p>
    <w:p w:rsidRPr="00116279" w:rsidR="00DB1BD7" w:rsidP="00DB1BD7" w:rsidRDefault="00DB1BD7" w14:paraId="07DF3621" w14:textId="77777777">
      <w:pPr>
        <w:pStyle w:val="Liststycke"/>
        <w:numPr>
          <w:ilvl w:val="0"/>
          <w:numId w:val="12"/>
        </w:numPr>
      </w:pPr>
      <w:r>
        <w:t>anskaffning och avyttring av skydd meddelas Sjukhusfysik</w:t>
      </w:r>
    </w:p>
    <w:p w:rsidR="00DB1BD7" w:rsidP="00DB1BD7" w:rsidRDefault="00DB1BD7" w14:paraId="192C55AD" w14:textId="77777777"/>
    <w:p w:rsidR="00DB1BD7" w:rsidP="00DB1BD7" w:rsidRDefault="00DB1BD7" w14:paraId="54DF7E7A" w14:textId="77777777">
      <w:r>
        <w:t xml:space="preserve">Sjukhusfysik ansvarar för att alla strålskyddsplagg och utfallet av genomförda genomlysningskontroller dokumenteras i ett register. </w:t>
      </w:r>
    </w:p>
    <w:p w:rsidR="00DB1BD7" w:rsidP="00DB1BD7" w:rsidRDefault="00DB1BD7" w14:paraId="1D03E3BE" w14:textId="77777777">
      <w:pPr>
        <w:rPr>
          <w:bCs/>
        </w:rPr>
      </w:pPr>
    </w:p>
    <w:p w:rsidRPr="00313F81" w:rsidR="00DB1BD7" w:rsidP="00DB1BD7" w:rsidRDefault="00DB1BD7" w14:paraId="3944A633" w14:textId="77777777">
      <w:pPr>
        <w:pStyle w:val="Rubrik1"/>
      </w:pPr>
      <w:bookmarkStart w:name="_Toc122427712" w:id="10"/>
      <w:bookmarkStart w:name="_Toc128993658" w:id="11"/>
      <w:r>
        <w:t>Bakgrund</w:t>
      </w:r>
      <w:bookmarkEnd w:id="10"/>
      <w:bookmarkEnd w:id="11"/>
    </w:p>
    <w:p w:rsidR="00DB1BD7" w:rsidP="00DB1BD7" w:rsidRDefault="00DB1BD7" w14:paraId="19A8B285" w14:textId="77777777">
      <w:r>
        <w:t>Strålskyddskläderna är uppbyggda av ett yttertyg och ett strålskyddande material. Det strålskyddande materialet kan bestå av blygummi eller av en blandning av andra ämnen med motsvarande strålskyddsförmåga, så kallad blyekvivalens.</w:t>
      </w:r>
      <w:r w:rsidRPr="00313F81">
        <w:t xml:space="preserve"/>
      </w:r>
      <w:r>
        <w:t/>
      </w:r>
      <w:r w:rsidRPr="00313F81">
        <w:t xml:space="preserve"/>
      </w:r>
      <w:r>
        <w:t/>
      </w:r>
      <w:r w:rsidRPr="00313F81">
        <w:t xml:space="preserve"/>
      </w:r>
      <w:r w:rsidRPr="00313F81">
        <w:softHyphen/>
        <w:t/>
      </w:r>
      <w:r>
        <w:t/>
      </w:r>
      <w:r w:rsidRPr="00313F81">
        <w:t xml:space="preserve"/>
      </w:r>
      <w:r>
        <w:t xml:space="preserve"/>
      </w:r>
      <w:r w:rsidRPr="00313F81">
        <w:t/>
      </w:r>
      <w:r w:rsidRPr="00313F81">
        <w:softHyphen/>
        <w:t/>
      </w:r>
      <w:r>
        <w:t/>
      </w:r>
      <w:r w:rsidRPr="00313F81">
        <w:t xml:space="preserve"/>
      </w:r>
      <w:r>
        <w:t/>
      </w:r>
      <w:r w:rsidRPr="00313F81">
        <w:t xml:space="preserve"/>
      </w:r>
      <w:r>
        <w:t/>
      </w:r>
      <w:r w:rsidRPr="00313F81">
        <w:t xml:space="preserve"/>
      </w:r>
      <w:r>
        <w:t/>
      </w:r>
      <w:r w:rsidRPr="00313F81">
        <w:t xml:space="preserve"> </w:t>
      </w:r>
      <w:r>
        <w:t>Det strålskyddande skiktet kan skadas utan att det syns på utsidan, men eventuella skador kan påvisas med röntgengenomlysning.</w:t>
      </w:r>
      <w:r w:rsidRPr="000B68C1">
        <w:t xml:space="preserve"> </w:t>
      </w:r>
      <w:r>
        <w:t xml:space="preserve">Generellt uppstår skador oftare i förkläde/kjol/väst än i halsskydd. Speciellt vid halsöppning och armhålor brukar skyddslagret lossna eller spricka först. Vid fästen för spännen och bälten kan också skador uppstå.</w:t>
      </w:r>
      <w:r w:rsidRPr="00313F81">
        <w:t/>
      </w:r>
      <w:r>
        <w:t xml:space="preserve"/>
      </w:r>
      <w:r w:rsidRPr="00313F81">
        <w:t/>
      </w:r>
      <w:r>
        <w:t xml:space="preserve"> </w:t>
      </w:r>
      <w:r w:rsidRPr="00313F81">
        <w:t>Stickhål efter symaskinens nål i sömmarna och korta, tunna sprickor saknar praktisk betydelse för strålskyddet.</w:t>
      </w:r>
      <w:r>
        <w:t/>
      </w:r>
    </w:p>
    <w:p w:rsidRPr="00313F81" w:rsidR="00DB1BD7" w:rsidP="00DB1BD7" w:rsidRDefault="00DB1BD7" w14:paraId="77D5506F" w14:textId="77777777"/>
    <w:p w:rsidRPr="002D5237" w:rsidR="00DB1BD7" w:rsidP="00DB1BD7" w:rsidRDefault="00DB1BD7" w14:paraId="4D7BB466" w14:textId="77777777">
      <w:pPr>
        <w:pStyle w:val="Rubrik1"/>
      </w:pPr>
      <w:bookmarkStart w:name="_Toc122427713" w:id="12"/>
      <w:bookmarkStart w:name="_Toc128993659" w:id="13"/>
      <w:r w:rsidRPr="00B70954">
        <w:t>Metod och periodicitet</w:t>
      </w:r>
      <w:r>
        <w:t xml:space="preserve"/>
      </w:r>
      <w:bookmarkEnd w:id="12"/>
      <w:bookmarkEnd w:id="13"/>
    </w:p>
    <w:p w:rsidRPr="002D5237" w:rsidR="00DB1BD7" w:rsidP="00DB1BD7" w:rsidRDefault="00DB1BD7" w14:paraId="1DC4937C" w14:textId="77777777">
      <w:pPr>
        <w:pStyle w:val="Rubrik2"/>
      </w:pPr>
      <w:r>
        <w:t>Visuell kontroll och palpation</w:t>
      </w:r>
    </w:p>
    <w:p w:rsidRPr="00313F81" w:rsidR="00DB1BD7" w:rsidP="00DB1BD7" w:rsidRDefault="00DB1BD7" w14:paraId="195ABB24" w14:textId="77777777">
      <w:r w:rsidRPr="00313F81">
        <w:t xml:space="preserve">Kontrollera att yttertyget är helt med tanke på hygien samt att spännen, tryckknappar, avbärarbälten är hela. Känn igenom ytan och leta speciellt efter ojämnheter och om det kan finnas sprickor i skyddslagret. Vid misstanke om skada i det strålskyddande skiktet bör skyddet genomlysas. Hur ofta denna besiktning behöver genomföras beror på hur mycket skydden används. Varje verksamhet bör upprätta sina egna rutiner för detta.</w:t>
      </w:r>
      <w:r>
        <w:t xml:space="preserve"/>
      </w:r>
      <w:r w:rsidRPr="00313F81">
        <w:t/>
      </w:r>
      <w:r>
        <w:t xml:space="preserve"/>
      </w:r>
      <w:r w:rsidRPr="00313F81">
        <w:t xml:space="preserve"/>
      </w:r>
      <w:r>
        <w:t xml:space="preserve"/>
      </w:r>
      <w:r w:rsidRPr="00313F81">
        <w:t/>
      </w:r>
      <w:r>
        <w:t xml:space="preserve"/>
      </w:r>
      <w:r>
        <w:rPr>
          <w:bCs/>
        </w:rPr>
        <w:t xml:space="preserve"/>
      </w:r>
      <w:r>
        <w:t xml:space="preserve"/>
      </w:r>
      <w:r>
        <w:lastRenderedPageBreak/>
        <w:t/>
      </w:r>
    </w:p>
    <w:p w:rsidRPr="00CD5800" w:rsidR="00DB1BD7" w:rsidP="00DB1BD7" w:rsidRDefault="00DB1BD7" w14:paraId="48CA054E" w14:textId="77777777">
      <w:pPr>
        <w:rPr>
          <w:bCs/>
        </w:rPr>
      </w:pPr>
    </w:p>
    <w:p w:rsidRPr="002D5237" w:rsidR="00DB1BD7" w:rsidP="00DB1BD7" w:rsidRDefault="00DB1BD7" w14:paraId="093A6824" w14:textId="77777777">
      <w:pPr>
        <w:pStyle w:val="Rubrik2"/>
      </w:pPr>
      <w:r>
        <w:t>Genomlysningskontroll</w:t>
      </w:r>
    </w:p>
    <w:p w:rsidR="00DB1BD7" w:rsidP="00DB1BD7" w:rsidRDefault="00DB1BD7" w14:paraId="20B9E8A6" w14:textId="77777777">
      <w:pPr>
        <w:rPr>
          <w:bCs/>
        </w:rPr>
      </w:pPr>
      <w:r>
        <w:t>Skyddet genomlyses med röntgen över hela ytan och kontroll sker för sprickor och hål vilka framträder tydligt. Ett fast genomlysningslab är enklast att använda för kontrollen. Alla skador av mindre betydelse dokumenteras som en anmärkning och om det är möjligt markeras skadan på plaggets insida. Samtliga strålskyddsplagg skall kontrolleras med genomlysning vid nyanskaffning samt därefter med två års intervall. Skydd med anmärkningar genomlyses varje år.</w:t>
      </w:r>
      <w:r w:rsidRPr="00313F81">
        <w:t xml:space="preserve"/>
      </w:r>
      <w:r>
        <w:t/>
      </w:r>
      <w:r w:rsidRPr="00313F81">
        <w:t xml:space="preserve"/>
      </w:r>
      <w:r>
        <w:t xml:space="preserve"/>
      </w:r>
      <w:r w:rsidRPr="00313F81">
        <w:t/>
      </w:r>
      <w:r>
        <w:t xml:space="preserve"/>
      </w:r>
      <w:r>
        <w:rPr>
          <w:bCs/>
        </w:rPr>
        <w:t xml:space="preserve"/>
      </w:r>
      <w:r w:rsidRPr="003D6CA0">
        <w:rPr>
          <w:bCs/>
        </w:rPr>
        <w:t/>
      </w:r>
      <w:r>
        <w:rPr>
          <w:bCs/>
        </w:rPr>
        <w:t xml:space="preserve"/>
      </w:r>
      <w:r w:rsidRPr="003D6CA0">
        <w:rPr>
          <w:bCs/>
        </w:rPr>
        <w:t/>
      </w:r>
      <w:r>
        <w:rPr>
          <w:bCs/>
        </w:rPr>
        <w:t/>
      </w:r>
    </w:p>
    <w:p w:rsidR="00DB1BD7" w:rsidP="00DB1BD7" w:rsidRDefault="00DB1BD7" w14:paraId="171EEB4B" w14:textId="77777777"/>
    <w:p w:rsidR="00DB1BD7" w:rsidP="00DB1BD7" w:rsidRDefault="00DB1BD7" w14:paraId="18355E8F" w14:textId="77777777">
      <w:pPr>
        <w:pStyle w:val="Rubrik1"/>
      </w:pPr>
      <w:bookmarkStart w:name="_Toc122427714" w:id="14"/>
      <w:bookmarkStart w:name="_Toc128993660" w:id="15"/>
      <w:r>
        <w:t>Kassation av skydd</w:t>
      </w:r>
      <w:bookmarkEnd w:id="14"/>
      <w:bookmarkEnd w:id="15"/>
    </w:p>
    <w:p w:rsidR="00DB1BD7" w:rsidP="00DB1BD7" w:rsidRDefault="00DB1BD7" w14:paraId="52796446" w14:textId="77777777">
      <w:r>
        <w:t>Den som genomför genomlysningskontrollen bedömer vilka skydd som bör kasseras p g a försämrat strålskydd och meddelar den berörda verksamheten vilka skydd som behöver ersättas. Vid eventuella oklarheter kan sjukhusfysiker konsulteras. Skydd kan också kasseras p g a hygieniska aspekter vilket klinikerna själva avgör. Kassation ska ske enligt gällande miljöregler. Leverantören tar ofta emot uttjänta skydd.</w:t>
      </w:r>
    </w:p>
    <w:p w:rsidR="00DB1BD7" w:rsidP="00DB1BD7" w:rsidRDefault="00DB1BD7" w14:paraId="1608A07B" w14:textId="77777777"/>
    <w:p w:rsidR="00DB1BD7" w:rsidP="00DB1BD7" w:rsidRDefault="00DB1BD7" w14:paraId="64015A5C" w14:textId="77777777">
      <w:pPr>
        <w:pStyle w:val="Rubrik1"/>
      </w:pPr>
      <w:bookmarkStart w:name="_Toc122427715" w:id="16"/>
      <w:bookmarkStart w:name="_Toc128993661" w:id="17"/>
      <w:r>
        <w:t>Dokumentation</w:t>
      </w:r>
      <w:bookmarkEnd w:id="16"/>
      <w:bookmarkEnd w:id="17"/>
    </w:p>
    <w:p w:rsidRPr="00A71A5D" w:rsidR="00DB1BD7" w:rsidP="00DB1BD7" w:rsidRDefault="00DB1BD7" w14:paraId="22F466CC" w14:textId="77777777">
      <w:pPr>
        <w:rPr>
          <w:lang w:eastAsia="en-US"/>
        </w:rPr>
      </w:pPr>
      <w:r>
        <w:rPr>
          <w:lang w:eastAsia="en-US"/>
        </w:rPr>
        <w:t>Sjukhusfysik för register över alla strålskyddsplagg. I detta register dokumenteras ankomstkontroll och efterföljande kontroller. Vid anskaffning eller avyttring (kassation) av strålskyddsplagg ska sjukhusfysiker meddelas för registrering/avregistrering.</w:t>
      </w:r>
    </w:p>
    <w:p w:rsidR="00D37423" w:rsidP="006C4A08" w:rsidRDefault="00D37423" w14:paraId="77ABB921" w14:textId="11EA0CD2"/>
    <w:p w:rsidR="00D37423" w:rsidP="006C4A08" w:rsidRDefault="00D37423" w14:paraId="5AFA8212" w14:textId="575CC5B4"/>
    <w:p w:rsidRPr="005B17E9" w:rsidR="00D37423" w:rsidP="006C4A08" w:rsidRDefault="00D37423" w14:paraId="1D196A1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6C4A08" w:rsidR="006C4A08" w:rsidTr="006C4A08" w14:paraId="0D71E8D2"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903BFD" w:rsidR="006C4A08" w:rsidP="004B5342" w:rsidRDefault="006C4A08" w14:paraId="061A9BBB" w14:textId="77777777">
            <w:pPr>
              <w:pStyle w:val="Rubrik1"/>
            </w:pPr>
            <w:bookmarkStart w:name="_Toc338760458" w:id="18"/>
            <w:bookmarkStart w:name="_Toc338760522" w:id="19"/>
            <w:bookmarkStart w:name="_Toc338760588" w:id="20"/>
            <w:bookmarkStart w:name="_Toc338760604" w:id="21"/>
            <w:bookmarkStart w:name="_Toc128993662" w:id="22"/>
            <w:r w:rsidRPr="00903BFD">
              <w:t>Uppdaterat från föregående version</w:t>
            </w:r>
            <w:bookmarkEnd w:id="18"/>
            <w:bookmarkEnd w:id="19"/>
            <w:bookmarkEnd w:id="20"/>
            <w:bookmarkEnd w:id="21"/>
            <w:bookmarkEnd w:id="22"/>
          </w:p>
          <w:p w:rsidRPr="00903BFD" w:rsidR="006C4A08" w:rsidP="006C4A08" w:rsidRDefault="003256F0" w14:paraId="45D50ACF" w14:textId="0C03655E">
            <w:r>
              <w:t>Uppdaterat innehållet 2023 /Elin Cederkrantz</w:t>
            </w:r>
          </w:p>
          <w:p w:rsidRPr="005B17E9" w:rsidR="006C4A08" w:rsidP="006C4A08" w:rsidRDefault="006C4A08" w14:paraId="190C71AE" w14:textId="77777777"/>
        </w:tc>
      </w:tr>
    </w:tbl>
    <w:p w:rsidRPr="005B17E9" w:rsidR="006C4A08" w:rsidP="006C4A08" w:rsidRDefault="006C4A08" w14:paraId="65FD7423" w14:textId="77777777"/>
    <w:sectPr w:rsidRPr="005B17E9" w:rsidR="006C4A08" w:rsidSect="000636E3">
      <w:type w:val="continuous"/>
      <w:pgSz w:w="11906" w:h="16838" w:code="9"/>
      <w:pgMar w:top="1758" w:right="1418" w:bottom="1701" w:left="1418" w:header="567" w:footer="964" w:gutter="0"/>
      <w:cols w:space="720"/>
      <w:docGrid w:linePitch="272"/>
      <w:headerReference w:type="even" r:id="R52485cc0140b4820"/>
      <w:headerReference w:type="default" r:id="R5dccbb9f95f4491a"/>
      <w:headerReference w:type="first" r:id="R1775e9d1ba834ac5"/>
      <w:footerReference w:type="even" r:id="Ra51a22a86efd410c"/>
      <w:footerReference w:type="default" r:id="R5fbfb95ced194f69"/>
      <w:footerReference w:type="first" r:id="R54e465fac6fc4c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7A6B" w14:textId="77777777" w:rsidR="008E3074" w:rsidRDefault="008E3074" w:rsidP="00332D94">
      <w:r>
        <w:separator/>
      </w:r>
    </w:p>
  </w:endnote>
  <w:endnote w:type="continuationSeparator" w:id="0">
    <w:p w14:paraId="1F10B583" w14:textId="77777777" w:rsidR="008E3074" w:rsidRDefault="008E307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000000" w14:paraId="38BCCB84" w14:textId="777777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Rutin: Leveranstest och periodisk kontroll av strålskyddskläder</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Footer"/>
            <w:rPr>
              <w:sz w:val="20"/>
            </w:rPr>
          </w:pPr>
          <w:r w:rsidRPr="37904626">
            <w:rPr>
              <w:sz w:val="20"/>
              <w:szCs w:val="20"/>
            </w:rPr>
            <w:t xml:space="preserve">Fastställd av: Hälso- och sjukvårdsdirektör, Godkänt: 2023-04-18</w:t>
          </w:r>
          <w:r w:rsidR="00400514">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Börjesson Jimmy HS MTA</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Rutin: Leveranstest och periodisk kontroll av strålskyddskläder</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77777777">
          <w:pPr>
            <w:pStyle w:val="Footer"/>
            <w:rPr>
              <w:sz w:val="20"/>
            </w:rPr>
          </w:pPr>
          <w:r w:rsidRPr="37904626">
            <w:rPr>
              <w:sz w:val="20"/>
              <w:szCs w:val="20"/>
            </w:rPr>
            <w:t xml:space="preserve">Fastställd av: Hälso- och sjukvårdsdirektör, Godkänt: 2023-04-18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Börjesson Jimmy HS MTA</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000000"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000000" w14:paraId="3D266039" w14:textId="77777777">
          <w:pPr>
            <w:pStyle w:val="Sidfot"/>
            <w:rPr>
              <w:sz w:val="20"/>
            </w:rPr>
          </w:pPr>
          <w:r w:rsidRPr="00730DA5">
            <w:rPr>
              <w:sz w:val="20"/>
            </w:rPr>
            <w:t>Rutin: Leveranstest och periodisk kontroll av strålskyddskläder</w:t>
          </w:r>
        </w:p>
      </w:tc>
      <w:tc>
        <w:tcPr>
          <w:tcW w:w="1933" w:type="dxa"/>
        </w:tcPr>
        <w:p w:rsidR="0086669C" w:rsidP="0086669C" w:rsidRDefault="00000000"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000000" w14:paraId="587C5A37" w14:textId="770834EF">
          <w:pPr>
            <w:pStyle w:val="Sidfot"/>
            <w:rPr>
              <w:sz w:val="20"/>
            </w:rPr>
          </w:pPr>
          <w:r w:rsidRPr="37904626">
            <w:rPr>
              <w:sz w:val="20"/>
              <w:szCs w:val="20"/>
            </w:rPr>
            <w:t xml:space="preserve">Fastställd av: Hälso- och sjukvårdsdirektör, Publicerad: 2021-12-08</w:t>
          </w:r>
          <w:r w:rsidRPr="37904626">
            <w:rPr>
              <w:sz w:val="20"/>
              <w:szCs w:val="20"/>
            </w:rPr>
            <w:t/>
          </w:r>
          <w:r w:rsidRPr="002C73BB">
            <w:rPr>
              <w:sz w:val="20"/>
              <w:szCs w:val="20"/>
            </w:rPr>
            <w:t/>
          </w:r>
          <w:r w:rsidRPr="37904626">
            <w:rPr>
              <w:sz w:val="20"/>
              <w:szCs w:val="20"/>
            </w:rPr>
            <w:t/>
          </w:r>
        </w:p>
      </w:tc>
      <w:tc>
        <w:tcPr>
          <w:tcW w:w="1933" w:type="dxa"/>
        </w:tcPr>
        <w:p w:rsidRPr="00CE3B56" w:rsidR="0086669C" w:rsidP="0086669C" w:rsidRDefault="00000000"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000000" w14:paraId="62B6D4D4" w14:textId="77777777">
          <w:pPr>
            <w:pStyle w:val="Sidfot"/>
            <w:rPr>
              <w:sz w:val="20"/>
              <w:szCs w:val="20"/>
            </w:rPr>
          </w:pPr>
          <w:r>
            <w:rPr>
              <w:sz w:val="20"/>
            </w:rPr>
            <w:t xml:space="preserve">Huvudförfattare: Börjesson Jimmy HS MTA</w:t>
          </w:r>
          <w:r w:rsidRPr="001E66B2">
            <w:rPr>
              <w:sz w:val="20"/>
            </w:rPr>
            <w:t/>
          </w:r>
        </w:p>
      </w:tc>
      <w:tc>
        <w:tcPr>
          <w:tcW w:w="1933" w:type="dxa"/>
        </w:tcPr>
        <w:p w:rsidRPr="00CE3B56" w:rsidR="0086669C" w:rsidP="0086669C" w:rsidRDefault="00000000" w14:paraId="1B0FB7E9" w14:textId="77777777">
          <w:pPr>
            <w:pStyle w:val="Sidfot"/>
            <w:jc w:val="right"/>
            <w:rPr>
              <w:sz w:val="20"/>
            </w:rPr>
          </w:pPr>
        </w:p>
      </w:tc>
    </w:tr>
  </w:tbl>
  <w:p w:rsidR="0086669C" w:rsidRDefault="00000000"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00000" w14:paraId="20748AEE" w14:textId="77777777">
          <w:pPr>
            <w:pStyle w:val="Sidfot"/>
            <w:rPr>
              <w:sz w:val="20"/>
            </w:rPr>
          </w:pPr>
          <w:r w:rsidRPr="00730DA5">
            <w:rPr>
              <w:sz w:val="20"/>
            </w:rPr>
            <w:t>Rutin: Leveranstest och periodisk kontroll av strålskyddskläder</w:t>
          </w:r>
        </w:p>
      </w:tc>
      <w:tc>
        <w:tcPr>
          <w:tcW w:w="1933" w:type="dxa"/>
        </w:tcPr>
        <w:p w:rsidR="000D6F1B" w:rsidP="000D6F1B" w:rsidRDefault="00000000"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00000" w14:paraId="4CE66246" w14:textId="05F0BAC6">
          <w:pPr>
            <w:pStyle w:val="Sidfot"/>
            <w:rPr>
              <w:sz w:val="20"/>
            </w:rPr>
          </w:pPr>
          <w:r w:rsidRPr="37904626">
            <w:rPr>
              <w:sz w:val="20"/>
              <w:szCs w:val="20"/>
            </w:rPr>
            <w:t xml:space="preserve">Fastställd av: Hälso- och sjukvårdsdirektör, Publicerad: 2021-12-08</w:t>
          </w:r>
          <w:r w:rsidRPr="37904626">
            <w:rPr>
              <w:sz w:val="20"/>
              <w:szCs w:val="20"/>
            </w:rPr>
            <w:t/>
          </w:r>
          <w:r w:rsidRPr="002C73BB">
            <w:rPr>
              <w:sz w:val="20"/>
              <w:szCs w:val="20"/>
            </w:rPr>
            <w:t/>
          </w:r>
          <w:r w:rsidRPr="37904626">
            <w:rPr>
              <w:sz w:val="20"/>
              <w:szCs w:val="20"/>
            </w:rPr>
            <w:t/>
          </w:r>
        </w:p>
      </w:tc>
      <w:tc>
        <w:tcPr>
          <w:tcW w:w="1933" w:type="dxa"/>
        </w:tcPr>
        <w:p w:rsidRPr="00CE3B56" w:rsidR="000D6F1B" w:rsidP="000D6F1B" w:rsidRDefault="00000000"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00000" w14:paraId="41CB39C8" w14:textId="77777777">
          <w:pPr>
            <w:pStyle w:val="Sidfot"/>
            <w:rPr>
              <w:sz w:val="20"/>
              <w:szCs w:val="20"/>
            </w:rPr>
          </w:pPr>
          <w:r>
            <w:rPr>
              <w:sz w:val="20"/>
            </w:rPr>
            <w:t xml:space="preserve">Huvudförfattare: Börjesson Jimmy HS MTA</w:t>
          </w:r>
          <w:r w:rsidRPr="001E66B2">
            <w:rPr>
              <w:sz w:val="20"/>
            </w:rPr>
            <w:t/>
          </w:r>
        </w:p>
      </w:tc>
      <w:tc>
        <w:tcPr>
          <w:tcW w:w="1933" w:type="dxa"/>
        </w:tcPr>
        <w:p w:rsidRPr="00CE3B56" w:rsidR="000D6F1B" w:rsidP="000D6F1B" w:rsidRDefault="00000000" w14:paraId="2C7473F1" w14:textId="77777777">
          <w:pPr>
            <w:pStyle w:val="Sidfot"/>
            <w:jc w:val="right"/>
            <w:rPr>
              <w:sz w:val="20"/>
            </w:rPr>
          </w:pPr>
        </w:p>
      </w:tc>
    </w:tr>
  </w:tbl>
  <w:p w:rsidR="000D6F1B" w:rsidRDefault="00000000"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00000" w14:paraId="70DA62BB" w14:textId="77777777">
          <w:pPr>
            <w:pStyle w:val="Sidfot"/>
            <w:rPr>
              <w:sz w:val="20"/>
            </w:rPr>
          </w:pPr>
          <w:r w:rsidRPr="00730DA5">
            <w:rPr>
              <w:sz w:val="20"/>
            </w:rPr>
            <w:t>Rutin: Leveranstest och periodisk kontroll av strålskyddskläder</w:t>
          </w:r>
        </w:p>
      </w:tc>
      <w:tc>
        <w:tcPr>
          <w:tcW w:w="1933" w:type="dxa"/>
        </w:tcPr>
        <w:p w:rsidR="000D6F1B" w:rsidP="000D6F1B" w:rsidRDefault="00000000"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00000" w14:paraId="2B59EE43" w14:textId="55276C7F">
          <w:pPr>
            <w:pStyle w:val="Sidfot"/>
            <w:rPr>
              <w:sz w:val="20"/>
            </w:rPr>
          </w:pPr>
          <w:r w:rsidRPr="37904626">
            <w:rPr>
              <w:sz w:val="20"/>
              <w:szCs w:val="20"/>
            </w:rPr>
            <w:t xml:space="preserve">Fastställd av: Hälso- och sjukvårdsdirektör, Publicerad: 2021-12-08</w:t>
          </w:r>
          <w:r w:rsidRPr="37904626">
            <w:rPr>
              <w:sz w:val="20"/>
              <w:szCs w:val="20"/>
            </w:rPr>
            <w:t/>
          </w:r>
          <w:r w:rsidRPr="002C73BB">
            <w:rPr>
              <w:sz w:val="20"/>
              <w:szCs w:val="20"/>
            </w:rPr>
            <w:t/>
          </w:r>
          <w:r w:rsidRPr="37904626">
            <w:rPr>
              <w:sz w:val="20"/>
              <w:szCs w:val="20"/>
            </w:rPr>
            <w:t/>
          </w:r>
        </w:p>
      </w:tc>
      <w:tc>
        <w:tcPr>
          <w:tcW w:w="1933" w:type="dxa"/>
        </w:tcPr>
        <w:p w:rsidRPr="00CE3B56" w:rsidR="000D6F1B" w:rsidP="000D6F1B" w:rsidRDefault="00000000"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00000" w14:paraId="3A930822" w14:textId="77777777">
          <w:pPr>
            <w:pStyle w:val="Sidfot"/>
            <w:rPr>
              <w:sz w:val="20"/>
              <w:szCs w:val="20"/>
            </w:rPr>
          </w:pPr>
          <w:r>
            <w:rPr>
              <w:sz w:val="20"/>
            </w:rPr>
            <w:t xml:space="preserve">Huvudförfattare: Börjesson Jimmy HS MTA</w:t>
          </w:r>
          <w:r w:rsidRPr="001E66B2">
            <w:rPr>
              <w:sz w:val="20"/>
            </w:rPr>
            <w:t/>
          </w:r>
        </w:p>
      </w:tc>
      <w:tc>
        <w:tcPr>
          <w:tcW w:w="1933" w:type="dxa"/>
        </w:tcPr>
        <w:p w:rsidRPr="00CE3B56" w:rsidR="000D6F1B" w:rsidP="000D6F1B" w:rsidRDefault="00000000" w14:paraId="35ABC5A9" w14:textId="77777777">
          <w:pPr>
            <w:pStyle w:val="Sidfot"/>
            <w:jc w:val="right"/>
            <w:rPr>
              <w:sz w:val="20"/>
            </w:rPr>
          </w:pPr>
        </w:p>
      </w:tc>
    </w:tr>
  </w:tbl>
  <w:p w:rsidR="00AB2F14" w:rsidRDefault="00000000"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000000"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000000" w14:paraId="0BD4DF7E" w14:textId="77777777">
          <w:pPr>
            <w:pStyle w:val="Sidfot"/>
            <w:rPr>
              <w:sz w:val="20"/>
            </w:rPr>
          </w:pPr>
          <w:r w:rsidRPr="00730DA5">
            <w:rPr>
              <w:sz w:val="20"/>
            </w:rPr>
            <w:t>Rutin: Leveranstest och periodisk kontroll av strålskyddskläder</w:t>
          </w:r>
        </w:p>
      </w:tc>
      <w:tc>
        <w:tcPr>
          <w:tcW w:w="1933" w:type="dxa"/>
        </w:tcPr>
        <w:p w:rsidR="00256277" w:rsidP="0086669C" w:rsidRDefault="00000000"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000000" w14:paraId="22DEC7FD" w14:textId="069A1002">
          <w:pPr>
            <w:pStyle w:val="Sidfot"/>
            <w:rPr>
              <w:sz w:val="20"/>
            </w:rPr>
          </w:pPr>
          <w:r w:rsidRPr="37904626">
            <w:rPr>
              <w:sz w:val="20"/>
              <w:szCs w:val="20"/>
            </w:rPr>
            <w:t xml:space="preserve">Fastställd av: Hälso- och sjukvårdsdirektör, Publicerad: 2021-12-08</w:t>
          </w:r>
          <w:r w:rsidRPr="37904626">
            <w:rPr>
              <w:sz w:val="20"/>
              <w:szCs w:val="20"/>
            </w:rPr>
            <w:t/>
          </w:r>
          <w:r w:rsidRPr="002C73BB">
            <w:rPr>
              <w:sz w:val="20"/>
              <w:szCs w:val="20"/>
            </w:rPr>
            <w:t/>
          </w:r>
          <w:r w:rsidRPr="37904626">
            <w:rPr>
              <w:sz w:val="20"/>
              <w:szCs w:val="20"/>
            </w:rPr>
            <w:t/>
          </w:r>
        </w:p>
      </w:tc>
      <w:tc>
        <w:tcPr>
          <w:tcW w:w="1933" w:type="dxa"/>
        </w:tcPr>
        <w:p w:rsidRPr="00CE3B56" w:rsidR="00256277" w:rsidP="0086669C" w:rsidRDefault="00000000"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000000" w14:paraId="75CFE404" w14:textId="77777777">
          <w:pPr>
            <w:pStyle w:val="Sidfot"/>
            <w:rPr>
              <w:sz w:val="20"/>
              <w:szCs w:val="20"/>
            </w:rPr>
          </w:pPr>
          <w:r>
            <w:rPr>
              <w:sz w:val="20"/>
            </w:rPr>
            <w:t xml:space="preserve">Huvudförfattare: Börjesson Jimmy HS MTA</w:t>
          </w:r>
          <w:r w:rsidRPr="001E66B2">
            <w:rPr>
              <w:sz w:val="20"/>
            </w:rPr>
            <w:t/>
          </w:r>
        </w:p>
      </w:tc>
      <w:tc>
        <w:tcPr>
          <w:tcW w:w="1933" w:type="dxa"/>
        </w:tcPr>
        <w:p w:rsidRPr="00CE3B56" w:rsidR="00256277" w:rsidP="0086669C" w:rsidRDefault="00000000" w14:paraId="436B6CFB" w14:textId="77777777">
          <w:pPr>
            <w:pStyle w:val="Sidfot"/>
            <w:jc w:val="right"/>
            <w:rPr>
              <w:sz w:val="20"/>
            </w:rPr>
          </w:pPr>
        </w:p>
      </w:tc>
    </w:tr>
  </w:tbl>
  <w:p w:rsidR="00256277" w:rsidRDefault="00000000"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000000" w14:paraId="4BD167EF"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Rutin: Leveranstest och periodisk kontroll av strålskyddskläder</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Footer"/>
            <w:rPr>
              <w:sz w:val="20"/>
            </w:rPr>
          </w:pPr>
          <w:r w:rsidRPr="37904626">
            <w:rPr>
              <w:sz w:val="20"/>
              <w:szCs w:val="20"/>
            </w:rPr>
            <w:t xml:space="preserve">Fastställd av: Hälso- och sjukvårdsdirektör, Godkänt: 2023-04-18</w:t>
          </w:r>
          <w:r w:rsidR="00E26026">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Börjesson Jimmy HS MTA</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Rutin: Leveranstest och periodisk kontroll av strålskyddskläder</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Footer"/>
            <w:rPr>
              <w:sz w:val="20"/>
            </w:rPr>
          </w:pPr>
          <w:r w:rsidRPr="37904626">
            <w:rPr>
              <w:sz w:val="20"/>
              <w:szCs w:val="20"/>
            </w:rPr>
            <w:t xml:space="preserve">Fastställd av: Hälso- och sjukvårdsdirektör, Godkänt: 2023-04-18</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Börjesson Jimmy HS MTA</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CC02" w14:textId="77777777" w:rsidR="008E3074" w:rsidRDefault="008E3074" w:rsidP="00332D94">
      <w:r>
        <w:separator/>
      </w:r>
    </w:p>
  </w:footnote>
  <w:footnote w:type="continuationSeparator" w:id="0">
    <w:p w14:paraId="0C6A919E" w14:textId="77777777" w:rsidR="008E3074" w:rsidRDefault="008E307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000000" w14:paraId="5EE4EA23" w14:textId="77777777">
    <w:pPr>
      <w:pStyle w:val="Sidhuvud"/>
    </w:pPr>
  </w:p>
</w:hdr>
</file>

<file path=word/header10.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000000" w14:paraId="7737927F" w14:textId="77777777">
          <w:pPr>
            <w:pStyle w:val="Sidhuvud"/>
          </w:pPr>
          <w:r w:rsidRPr="00CE3B56">
            <w:rPr>
              <w:sz w:val="20"/>
            </w:rPr>
            <w:t>Gäller för:</w:t>
          </w:r>
          <w:r>
            <w:rPr>
              <w:sz w:val="20"/>
            </w:rPr>
            <w:t xml:space="preserve"> </w:t>
          </w:r>
          <w:r w:rsidRPr="0090517B">
            <w:rPr>
              <w:sz w:val="20"/>
            </w:rPr>
            <w:t>Region Halland</w:t>
          </w:r>
        </w:p>
      </w:tc>
      <w:tc>
        <w:tcPr>
          <w:tcW w:w="4508" w:type="dxa"/>
        </w:tcPr>
        <w:p w:rsidR="00E219F1" w:rsidP="00E219F1" w:rsidRDefault="00000000"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000000"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00000" w14:paraId="19A9EEB7" w14:textId="77777777">
          <w:pPr>
            <w:pStyle w:val="Sidhuvud"/>
          </w:pPr>
          <w:r w:rsidRPr="00CE3B56">
            <w:rPr>
              <w:sz w:val="20"/>
            </w:rPr>
            <w:t>Gäller för:</w:t>
          </w:r>
          <w:r>
            <w:rPr>
              <w:sz w:val="20"/>
            </w:rPr>
            <w:t xml:space="preserve"> </w:t>
          </w:r>
          <w:r w:rsidRPr="0090517B">
            <w:rPr>
              <w:sz w:val="20"/>
            </w:rPr>
            <w:t>Region Halland</w:t>
          </w:r>
        </w:p>
      </w:tc>
      <w:tc>
        <w:tcPr>
          <w:tcW w:w="4508" w:type="dxa"/>
        </w:tcPr>
        <w:p w:rsidR="000D6F1B" w:rsidP="000D6F1B" w:rsidRDefault="00000000"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000000"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00000" w14:paraId="101B0AFB" w14:textId="77777777">
          <w:pPr>
            <w:pStyle w:val="Sidhuvud"/>
          </w:pPr>
          <w:r w:rsidRPr="00CE3B56">
            <w:rPr>
              <w:sz w:val="20"/>
            </w:rPr>
            <w:t xml:space="preserve">Gäller för:</w:t>
          </w:r>
          <w:r w:rsidRPr="00CE3B56">
            <w:rPr>
              <w:sz w:val="20"/>
            </w:rPr>
            <w:t/>
          </w:r>
          <w:r>
            <w:rPr>
              <w:sz w:val="20"/>
            </w:rPr>
            <w:t xml:space="preserve"> </w:t>
          </w:r>
          <w:r w:rsidRPr="0090517B">
            <w:rPr>
              <w:sz w:val="20"/>
            </w:rPr>
            <w:t>Region Halland</w:t>
          </w:r>
        </w:p>
      </w:tc>
      <w:tc>
        <w:tcPr>
          <w:tcW w:w="4508" w:type="dxa"/>
        </w:tcPr>
        <w:p w:rsidR="000D6F1B" w:rsidP="000D6F1B" w:rsidRDefault="00000000"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000000"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000000" w14:paraId="2A0EA42E" w14:textId="77777777">
          <w:pPr>
            <w:pStyle w:val="Sidhuvud"/>
          </w:pPr>
          <w:r w:rsidRPr="00CE3B56">
            <w:rPr>
              <w:sz w:val="20"/>
            </w:rPr>
            <w:t>Gäller för:</w:t>
          </w:r>
          <w:r>
            <w:rPr>
              <w:sz w:val="20"/>
            </w:rPr>
            <w:t xml:space="preserve"> </w:t>
          </w:r>
          <w:r w:rsidRPr="0090517B">
            <w:rPr>
              <w:sz w:val="20"/>
            </w:rPr>
            <w:t>Region Halland</w:t>
          </w:r>
        </w:p>
      </w:tc>
      <w:tc>
        <w:tcPr>
          <w:tcW w:w="4508" w:type="dxa"/>
        </w:tcPr>
        <w:p w:rsidR="00A82C54" w:rsidP="00E219F1" w:rsidRDefault="00000000"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000000"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000000" w14:paraId="2FC20B86"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A63637"/>
    <w:multiLevelType w:val="hybridMultilevel"/>
    <w:tmpl w:val="423C6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930703361">
    <w:abstractNumId w:val="9"/>
  </w:num>
  <w:num w:numId="2" w16cid:durableId="262035066">
    <w:abstractNumId w:val="11"/>
  </w:num>
  <w:num w:numId="3" w16cid:durableId="1399980208">
    <w:abstractNumId w:val="10"/>
  </w:num>
  <w:num w:numId="4" w16cid:durableId="1906332443">
    <w:abstractNumId w:val="2"/>
  </w:num>
  <w:num w:numId="5" w16cid:durableId="1723748001">
    <w:abstractNumId w:val="4"/>
  </w:num>
  <w:num w:numId="6" w16cid:durableId="104153847">
    <w:abstractNumId w:val="8"/>
  </w:num>
  <w:num w:numId="7" w16cid:durableId="348600780">
    <w:abstractNumId w:val="1"/>
  </w:num>
  <w:num w:numId="8" w16cid:durableId="1492482721">
    <w:abstractNumId w:val="5"/>
  </w:num>
  <w:num w:numId="9" w16cid:durableId="1602370954">
    <w:abstractNumId w:val="7"/>
  </w:num>
  <w:num w:numId="10" w16cid:durableId="1806003620">
    <w:abstractNumId w:val="3"/>
  </w:num>
  <w:num w:numId="11" w16cid:durableId="939533045">
    <w:abstractNumId w:val="0"/>
  </w:num>
  <w:num w:numId="12" w16cid:durableId="128595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636E3"/>
    <w:rsid w:val="00071C4D"/>
    <w:rsid w:val="00082098"/>
    <w:rsid w:val="00087B68"/>
    <w:rsid w:val="000A62B3"/>
    <w:rsid w:val="000B0C89"/>
    <w:rsid w:val="00145A94"/>
    <w:rsid w:val="0014779B"/>
    <w:rsid w:val="00167844"/>
    <w:rsid w:val="0018206E"/>
    <w:rsid w:val="002019B4"/>
    <w:rsid w:val="00225E0B"/>
    <w:rsid w:val="00245722"/>
    <w:rsid w:val="00246F62"/>
    <w:rsid w:val="00271080"/>
    <w:rsid w:val="002D0241"/>
    <w:rsid w:val="002D4C8B"/>
    <w:rsid w:val="002E0A96"/>
    <w:rsid w:val="00313F81"/>
    <w:rsid w:val="003256F0"/>
    <w:rsid w:val="00332D94"/>
    <w:rsid w:val="003518DC"/>
    <w:rsid w:val="0036140F"/>
    <w:rsid w:val="003A2FF6"/>
    <w:rsid w:val="003C5B41"/>
    <w:rsid w:val="003D2710"/>
    <w:rsid w:val="003E537C"/>
    <w:rsid w:val="00406C20"/>
    <w:rsid w:val="004223A0"/>
    <w:rsid w:val="00430F08"/>
    <w:rsid w:val="004625ED"/>
    <w:rsid w:val="004A4717"/>
    <w:rsid w:val="004B5342"/>
    <w:rsid w:val="004C06FB"/>
    <w:rsid w:val="004C2406"/>
    <w:rsid w:val="005140DE"/>
    <w:rsid w:val="005B17E9"/>
    <w:rsid w:val="005D151B"/>
    <w:rsid w:val="005E235F"/>
    <w:rsid w:val="0061059F"/>
    <w:rsid w:val="00614116"/>
    <w:rsid w:val="00633C84"/>
    <w:rsid w:val="00647E41"/>
    <w:rsid w:val="006534D8"/>
    <w:rsid w:val="00692E84"/>
    <w:rsid w:val="00692F93"/>
    <w:rsid w:val="00693B29"/>
    <w:rsid w:val="00696200"/>
    <w:rsid w:val="006C4A08"/>
    <w:rsid w:val="00713D71"/>
    <w:rsid w:val="0074069B"/>
    <w:rsid w:val="0075659A"/>
    <w:rsid w:val="007B7AC8"/>
    <w:rsid w:val="007F600D"/>
    <w:rsid w:val="008018BE"/>
    <w:rsid w:val="008160E0"/>
    <w:rsid w:val="008520E1"/>
    <w:rsid w:val="008E3074"/>
    <w:rsid w:val="00903BFD"/>
    <w:rsid w:val="00910FDD"/>
    <w:rsid w:val="00935632"/>
    <w:rsid w:val="00940ED2"/>
    <w:rsid w:val="00976C47"/>
    <w:rsid w:val="009806F9"/>
    <w:rsid w:val="009872EE"/>
    <w:rsid w:val="009D5FFA"/>
    <w:rsid w:val="009F76CD"/>
    <w:rsid w:val="00A079FE"/>
    <w:rsid w:val="00A33719"/>
    <w:rsid w:val="00AB0079"/>
    <w:rsid w:val="00AB14D2"/>
    <w:rsid w:val="00B2523E"/>
    <w:rsid w:val="00B91D99"/>
    <w:rsid w:val="00BD0566"/>
    <w:rsid w:val="00BD31C6"/>
    <w:rsid w:val="00C079B4"/>
    <w:rsid w:val="00C1580D"/>
    <w:rsid w:val="00C17F9A"/>
    <w:rsid w:val="00C43323"/>
    <w:rsid w:val="00CA343E"/>
    <w:rsid w:val="00CB0BDA"/>
    <w:rsid w:val="00CB3BB1"/>
    <w:rsid w:val="00CC0153"/>
    <w:rsid w:val="00CD5800"/>
    <w:rsid w:val="00CE5E00"/>
    <w:rsid w:val="00D37423"/>
    <w:rsid w:val="00D67040"/>
    <w:rsid w:val="00DA21AE"/>
    <w:rsid w:val="00DB1BD7"/>
    <w:rsid w:val="00DD12E6"/>
    <w:rsid w:val="00E03E34"/>
    <w:rsid w:val="00E71832"/>
    <w:rsid w:val="00E83A80"/>
    <w:rsid w:val="00EA3323"/>
    <w:rsid w:val="00EB5847"/>
    <w:rsid w:val="00F01D75"/>
    <w:rsid w:val="00F60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F2F59"/>
  <w15:docId w15:val="{A9418CA4-9364-44BD-B36C-F49483627FC6}"/>
  <w:trackRevisions w:val="true"/>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paragraph" w:styleId="Rubrik4">
    <w:name w:val="heading 4"/>
    <w:basedOn w:val="Normal"/>
    <w:next w:val="Normal"/>
    <w:link w:val="Rubrik4Char"/>
    <w:semiHidden/>
    <w:unhideWhenUsed/>
    <w:qFormat/>
    <w:rsid w:val="00313F81"/>
    <w:pPr>
      <w:keepNext/>
      <w:keepLines/>
      <w:spacing w:before="200"/>
      <w:outlineLvl w:val="3"/>
    </w:pPr>
    <w:rPr>
      <w:rFonts w:asciiTheme="majorHAnsi" w:hAnsiTheme="majorHAnsi" w:eastAsiaTheme="majorEastAsia" w:cstheme="majorBidi"/>
      <w:b/>
      <w:bCs/>
      <w:i/>
      <w:iCs/>
      <w:color w:val="4F81BD" w:themeColor="accent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4Char" w:customStyle="1">
    <w:name w:val="Rubrik 4 Char"/>
    <w:basedOn w:val="Standardstycketeckensnitt"/>
    <w:link w:val="Rubrik4"/>
    <w:semiHidden/>
    <w:rsid w:val="00313F81"/>
    <w:rPr>
      <w:rFonts w:asciiTheme="majorHAnsi" w:hAnsiTheme="majorHAnsi" w:eastAsiaTheme="majorEastAsia" w:cstheme="majorBidi"/>
      <w:b/>
      <w:bCs/>
      <w:i/>
      <w:iCs/>
      <w:color w:val="4F81BD" w:themeColor="accent1"/>
      <w:sz w:val="22"/>
      <w:szCs w:val="26"/>
    </w:rPr>
  </w:style>
  <w:style w:type="paragraph" w:styleId="Brdtext">
    <w:name w:val="Body Text"/>
    <w:basedOn w:val="Normal"/>
    <w:link w:val="BrdtextChar"/>
    <w:rsid w:val="00313F81"/>
    <w:pPr>
      <w:spacing w:after="120"/>
    </w:pPr>
  </w:style>
  <w:style w:type="character" w:styleId="BrdtextChar" w:customStyle="1">
    <w:name w:val="Brödtext Char"/>
    <w:basedOn w:val="Standardstycketeckensnitt"/>
    <w:link w:val="Brdtext"/>
    <w:rsid w:val="00313F81"/>
    <w:rPr>
      <w:rFonts w:ascii="Arial" w:hAnsi="Arial" w:cs="Arial"/>
      <w:sz w:val="22"/>
      <w:szCs w:val="26"/>
    </w:rPr>
  </w:style>
  <w:style w:type="paragraph" w:styleId="Fotnotstext">
    <w:name w:val="footnote text"/>
    <w:basedOn w:val="Normal"/>
    <w:link w:val="FotnotstextChar"/>
    <w:semiHidden/>
    <w:unhideWhenUsed/>
    <w:rsid w:val="00CA343E"/>
    <w:rPr>
      <w:sz w:val="20"/>
      <w:szCs w:val="20"/>
    </w:rPr>
  </w:style>
  <w:style w:type="character" w:styleId="FotnotstextChar" w:customStyle="1">
    <w:name w:val="Fotnotstext Char"/>
    <w:basedOn w:val="Standardstycketeckensnitt"/>
    <w:link w:val="Fotnotstext"/>
    <w:semiHidden/>
    <w:rsid w:val="00CA343E"/>
    <w:rPr>
      <w:rFonts w:ascii="Arial" w:hAnsi="Arial" w:cs="Arial"/>
    </w:rPr>
  </w:style>
  <w:style w:type="character" w:styleId="Fotnotsreferens">
    <w:name w:val="footnote reference"/>
    <w:basedOn w:val="Standardstycketeckensnitt"/>
    <w:semiHidden/>
    <w:unhideWhenUsed/>
    <w:rsid w:val="00CA343E"/>
    <w:rPr>
      <w:vertAlign w:val="superscript"/>
    </w:rPr>
  </w:style>
  <w:style w:type="character" w:styleId="SidfotChar1" w:customStyle="1">
    <w:name w:val="Sidfot Char1"/>
    <w:link w:val="Sidfot"/>
    <w:uiPriority w:val="99"/>
    <w:rsid w:val="00633C84"/>
  </w:style>
  <w:style w:type="character" w:styleId="BallongtextChar1" w:customStyle="1">
    <w:name w:val="Ballongtext Char1"/>
    <w:link w:val="Ballongtext"/>
    <w:rsid w:val="009F76CD"/>
    <w:rPr>
      <w:rFonts w:ascii="Tahoma" w:hAnsi="Tahoma" w:cs="Tahoma"/>
      <w:sz w:val="16"/>
      <w:szCs w:val="16"/>
    </w:rPr>
  </w:style>
  <w:style w:type="character" w:styleId="RubrikChar1" w:customStyle="1">
    <w:name w:val="Rubrik Char1"/>
    <w:link w:val="Rubrik"/>
    <w:rsid w:val="00E71832"/>
    <w:rPr>
      <w:rFonts w:ascii="Arial" w:hAnsi="Arial" w:cs="Arial"/>
      <w:b/>
      <w:sz w:val="32"/>
      <w:szCs w:val="40"/>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eader" Target="/word/header7.xml" Id="Rf010ef53956b4113" /><Relationship Type="http://schemas.openxmlformats.org/officeDocument/2006/relationships/header" Target="/word/header8.xml" Id="R9335d6c41c5d4422" /><Relationship Type="http://schemas.openxmlformats.org/officeDocument/2006/relationships/header" Target="/word/header9.xml" Id="Rb43671f30f2a49b7" /><Relationship Type="http://schemas.openxmlformats.org/officeDocument/2006/relationships/footer" Target="/word/footer7.xml" Id="R7bdc193d52f7405c" /><Relationship Type="http://schemas.openxmlformats.org/officeDocument/2006/relationships/footer" Target="/word/footer8.xml" Id="R1c09bb90932a4693" /><Relationship Type="http://schemas.openxmlformats.org/officeDocument/2006/relationships/footer" Target="/word/footer9.xml" Id="R36117451dfcb4d7a" /><Relationship Type="http://schemas.openxmlformats.org/officeDocument/2006/relationships/header" Target="/word/header10.xml" Id="R52485cc0140b4820" /><Relationship Type="http://schemas.openxmlformats.org/officeDocument/2006/relationships/header" Target="/word/header11.xml" Id="R5dccbb9f95f4491a" /><Relationship Type="http://schemas.openxmlformats.org/officeDocument/2006/relationships/header" Target="/word/header12.xml" Id="R1775e9d1ba834ac5" /><Relationship Type="http://schemas.openxmlformats.org/officeDocument/2006/relationships/footer" Target="/word/footer10.xml" Id="Ra51a22a86efd410c" /><Relationship Type="http://schemas.openxmlformats.org/officeDocument/2006/relationships/footer" Target="/word/footer11.xml" Id="R5fbfb95ced194f69" /><Relationship Type="http://schemas.openxmlformats.org/officeDocument/2006/relationships/footer" Target="/word/footer12.xml" Id="R54e465fac6fc4c07" /></Relationships>
</file>

<file path=word/_rels/header10.xml.rels>&#65279;<?xml version="1.0" encoding="utf-8"?><Relationships xmlns="http://schemas.openxmlformats.org/package/2006/relationships"><Relationship Type="http://schemas.openxmlformats.org/officeDocument/2006/relationships/image" Target="/media/image4.gif" Id="rId1" /></Relationships>
</file>

<file path=word/_rels/header11.xml.rels>&#65279;<?xml version="1.0" encoding="utf-8"?><Relationships xmlns="http://schemas.openxmlformats.org/package/2006/relationships"><Relationship Type="http://schemas.openxmlformats.org/officeDocument/2006/relationships/image" Target="/media/image5.gif" Id="rId1"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8.xml.rels>&#65279;<?xml version="1.0" encoding="utf-8"?><Relationships xmlns="http://schemas.openxmlformats.org/package/2006/relationships"><Relationship Type="http://schemas.openxmlformats.org/officeDocument/2006/relationships/image" Target="/media/image2.gif" Id="rId1" /></Relationships>
</file>

<file path=word/_rels/header9.xml.rels>&#65279;<?xml version="1.0" encoding="utf-8"?><Relationships xmlns="http://schemas.openxmlformats.org/package/2006/relationships"><Relationship Type="http://schemas.openxmlformats.org/officeDocument/2006/relationships/image" Target="/media/image3.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95B6D20ABA35164CA2CFD0755C6D5A66009D981515F5D6CF498B04F56B6C16615E" ma:contentTypeVersion="28" ma:contentTypeDescription="Skapa ett nytt styrd dokument." ma:contentTypeScope="" ma:versionID="ac8d55979454f8c8773a6b831ad1e975">
  <xsd:schema xmlns:xsd="http://www.w3.org/2001/XMLSchema" xmlns:xs="http://www.w3.org/2001/XMLSchema" xmlns:p="http://schemas.microsoft.com/office/2006/metadata/properties" xmlns:ns2="d7020d13-187d-4fc8-9816-bd01783b86ee" xmlns:ns3="edff4967-69ed-482b-b406-e14ff1d5915d" targetNamespace="http://schemas.microsoft.com/office/2006/metadata/properties" ma:root="true" ma:fieldsID="7607d8e131e3e56e537b92dad5eb6428" ns2:_="" ns3:_="">
    <xsd:import namespace="d7020d13-187d-4fc8-9816-bd01783b86ee"/>
    <xsd:import namespace="edff4967-69ed-482b-b406-e14ff1d5915d"/>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j2c384d7db4b419b8d335558b97c75f3" minOccurs="0"/>
                <xsd:element ref="ns2:TaxCatchAllLabel" minOccurs="0"/>
                <xsd:element ref="ns2:m4ab214020b549aab968bc874195b503" minOccurs="0"/>
                <xsd:element ref="ns2:k21dcd477a874918ace9b7c1e8ddbd03" minOccurs="0"/>
                <xsd:element ref="ns2:e0f3395853dc416e8e48fedbee0d1ade" minOccurs="0"/>
                <xsd:element ref="ns2:e12650f7c700484da202d08345d8a1f2"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30a9dbf5-35ae-4b86-a1a4-90dd643807e7}"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j2c384d7db4b419b8d335558b97c75f3" ma:index="33" nillable="true" ma:taxonomy="true" ma:internalName="j2c384d7db4b419b8d335558b97c75f3" ma:taxonomyFieldName="RHI_ApprovedRole" ma:displayName="Fastställanderoll" ma:readOnly="true" ma:fieldId="{32c384d7-db4b-419b-8d33-5558b97c75f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30a9dbf5-35ae-4b86-a1a4-90dd643807e7}"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m4ab214020b549aab968bc874195b503" ma:index="35" nillable="true" ma:taxonomy="true" ma:internalName="m4ab214020b549aab968bc874195b503" ma:taxonomyFieldName="RHI_MeSHMulti" ma:displayName="Medicinsk term" ma:readOnly="false" ma:fieldId="{64ab2140-20b5-49aa-b968-bc874195b503}"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k21dcd477a874918ace9b7c1e8ddbd03" ma:index="36" nillable="true" ma:taxonomy="true" ma:internalName="k21dcd477a874918ace9b7c1e8ddbd03" ma:taxonomyFieldName="RHI_KeywordsMulti" ma:displayName="Nyckelord" ma:readOnly="false" ma:fieldId="{421dcd47-7a87-4918-ace9-b7c1e8ddbd03}"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0f3395853dc416e8e48fedbee0d1ade" ma:index="37" nillable="true" ma:taxonomy="true" ma:internalName="e0f3395853dc416e8e48fedbee0d1ade" ma:taxonomyFieldName="RHI_MSChapter" ma:displayName="Kapitel" ma:readOnly="false" ma:fieldId="{e0f33958-53dc-416e-8e48-fedbee0d1ade}"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e12650f7c700484da202d08345d8a1f2" ma:index="38" ma:taxonomy="true" ma:internalName="e12650f7c700484da202d08345d8a1f2" ma:taxonomyFieldName="RHI_AppliesToOrganizationMulti" ma:displayName="Gäller för" ma:readOnly="false" ma:fieldId="{e12650f7-c700-484d-a202-d08345d8a1f2}"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ff4967-69ed-482b-b406-e14ff1d5915d"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d7020d13-187d-4fc8-9816-bd01783b86ee">
      <Value>33</Value>
      <Value>13</Value>
      <Value>43</Value>
      <Value>42</Value>
      <Value>41</Value>
      <Value>40</Value>
      <Value>5</Value>
      <Value>2</Value>
      <Value>19</Value>
      <Value>16</Value>
    </TaxCatchAll>
    <FSCD_DocumentTypeTags xmlns="edff4967-69ed-482b-b406-e14ff1d5915d">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RHI_AppliesToOrganizationString xmlns="d7020d13-187d-4fc8-9816-bd01783b86ee">Ambulans diagnostik och hälsa, Hallands sjukhus, Närsjukvården Halland, MTH Radiologi och Sjukhusfysik</RHI_AppliesToOrganizationString>
    <m4ab214020b549aab968bc874195b503 xmlns="d7020d13-187d-4fc8-9816-bd01783b86ee">
      <Terms xmlns="http://schemas.microsoft.com/office/infopath/2007/PartnerControls">
        <TermInfo xmlns="http://schemas.microsoft.com/office/infopath/2007/PartnerControls">
          <TermName xmlns="http://schemas.microsoft.com/office/infopath/2007/PartnerControls">Radiologi, nukleärmedicin</TermName>
          <TermId xmlns="http://schemas.microsoft.com/office/infopath/2007/PartnerControls">379ead71-3f02-448e-90fa-725503229164</TermId>
        </TermInfo>
      </Terms>
    </m4ab214020b549aab968bc874195b503>
    <e12650f7c700484da202d08345d8a1f2 xmlns="d7020d13-187d-4fc8-9816-bd01783b86ee">
      <Terms xmlns="http://schemas.microsoft.com/office/infopath/2007/PartnerControls">
        <TermInfo xmlns="http://schemas.microsoft.com/office/infopath/2007/PartnerControls">
          <TermName xmlns="http://schemas.microsoft.com/office/infopath/2007/PartnerControls">Ambulans diagnostik och hälsa</TermName>
          <TermId xmlns="http://schemas.microsoft.com/office/infopath/2007/PartnerControls">b75362b1-80b5-4f43-aab3-8323d9bf3c3e</TermId>
        </TermInfo>
        <TermInfo xmlns="http://schemas.microsoft.com/office/infopath/2007/PartnerControls">
          <TermName xmlns="http://schemas.microsoft.com/office/infopath/2007/PartnerControls">Hallands sjukhus</TermName>
          <TermId xmlns="http://schemas.microsoft.com/office/infopath/2007/PartnerControls">a10ee640-5141-4992-a848-bae04368f340</TermId>
        </TermInfo>
        <TermInfo xmlns="http://schemas.microsoft.com/office/infopath/2007/PartnerControls">
          <TermName xmlns="http://schemas.microsoft.com/office/infopath/2007/PartnerControls">Närsjukvården Halland</TermName>
          <TermId xmlns="http://schemas.microsoft.com/office/infopath/2007/PartnerControls">776da2dc-6172-4398-bd21-b15f34966cf3</TermId>
        </TermInfo>
        <TermInfo xmlns="http://schemas.microsoft.com/office/infopath/2007/PartnerControls">
          <TermName xmlns="http://schemas.microsoft.com/office/infopath/2007/PartnerControls">MTH Radiologi och Sjukhusfysik</TermName>
          <TermId xmlns="http://schemas.microsoft.com/office/infopath/2007/PartnerControls">d0669e7a-cd90-42d1-ae1d-fc266d7c07ec</TermId>
        </TermInfo>
      </Terms>
    </e12650f7c700484da202d08345d8a1f2>
    <RHI_ReviewersMulti xmlns="d7020d13-187d-4fc8-9816-bd01783b86ee">
      <UserInfo>
        <DisplayName/>
        <AccountId xsi:nil="true"/>
        <AccountType/>
      </UserInfo>
    </RHI_ReviewersMulti>
    <FSCD_DocumentOwner xmlns="d7020d13-187d-4fc8-9816-bd01783b86ee">
      <UserInfo>
        <DisplayName>Börjesson Jimmy HS MTA</DisplayName>
        <AccountId>20</AccountId>
        <AccountType/>
      </UserInfo>
    </FSCD_DocumentOwner>
    <FSCD_DocumentIssuer xmlns="d7020d13-187d-4fc8-9816-bd01783b86ee">
      <UserInfo>
        <DisplayName>Börjesson Jimmy HS MTA</DisplayName>
        <AccountId>20</AccountId>
        <AccountType/>
      </UserInfo>
    </FSCD_DocumentIssuer>
    <k21dcd477a874918ace9b7c1e8ddbd03 xmlns="d7020d13-187d-4fc8-9816-bd01783b86ee">
      <Terms xmlns="http://schemas.microsoft.com/office/infopath/2007/PartnerControls">
        <TermInfo xmlns="http://schemas.microsoft.com/office/infopath/2007/PartnerControls">
          <TermName xmlns="http://schemas.microsoft.com/office/infopath/2007/PartnerControls">Medicinsk strålsäkerhet</TermName>
          <TermId xmlns="http://schemas.microsoft.com/office/infopath/2007/PartnerControls">ca89f386-09d2-42d4-b059-e1895c246529</TermId>
        </TermInfo>
        <TermInfo xmlns="http://schemas.microsoft.com/office/infopath/2007/PartnerControls">
          <TermName xmlns="http://schemas.microsoft.com/office/infopath/2007/PartnerControls">Kontroll och kalibrering</TermName>
          <TermId xmlns="http://schemas.microsoft.com/office/infopath/2007/PartnerControls">c71c2698-517d-4392-be2e-0e50ad7fa052</TermId>
        </TermInfo>
        <TermInfo xmlns="http://schemas.microsoft.com/office/infopath/2007/PartnerControls">
          <TermName xmlns="http://schemas.microsoft.com/office/infopath/2007/PartnerControls">Strålskydd</TermName>
          <TermId xmlns="http://schemas.microsoft.com/office/infopath/2007/PartnerControls">6507ffc9-16ef-46bd-b91c-8db4689b1dd1</TermId>
        </TermInfo>
      </Terms>
    </k21dcd477a874918ace9b7c1e8ddbd03>
    <RHI_CoAuthorsMulti xmlns="d7020d13-187d-4fc8-9816-bd01783b86ee">
      <UserInfo>
        <DisplayName>25</DisplayName>
        <AccountId>25</AccountId>
        <AccountType/>
      </UserInfo>
    </RHI_CoAuthorsMulti>
    <e0f3395853dc416e8e48fedbee0d1ade xmlns="d7020d13-187d-4fc8-9816-bd01783b86ee">
      <Terms xmlns="http://schemas.microsoft.com/office/infopath/2007/PartnerControls"/>
    </e0f3395853dc416e8e48fedbee0d1ade>
    <FSCD_PublishingInfo xmlns="d7020d13-187d-4fc8-9816-bd01783b86ee">Publicerad</FSCD_PublishingInfo>
    <FSCD_DocumentEdition xmlns="d7020d13-187d-4fc8-9816-bd01783b86ee">4</FSCD_DocumentEdition>
    <FSCD_ApprovedBy xmlns="d7020d13-187d-4fc8-9816-bd01783b86ee">
      <UserInfo>
        <DisplayName/>
        <AccountId>28</AccountId>
        <AccountType/>
      </UserInfo>
    </FSCD_ApprovedBy>
    <j2c384d7db4b419b8d335558b97c75f3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j2c384d7db4b419b8d335558b97c75f3>
    <RHI_ApproverDisplay xmlns="d7020d13-187d-4fc8-9816-bd01783b86ee">Hälso- och sjukvårdsdirektör</RHI_ApproverDisplay>
    <RHI_ApprovedDate xmlns="d7020d13-187d-4fc8-9816-bd01783b86ee">2021-12-07T23:00:00+00:00</RHI_ApprovedDate>
    <FSCD_Source xmlns="d7020d13-187d-4fc8-9816-bd01783b86ee">e5a897a2-b18e-43db-af27-e2cdf037b793#64383289-e49a-4718-8b8c-e756d9a4aec4</FSCD_Source>
    <FSCD_DocumentId xmlns="d7020d13-187d-4fc8-9816-bd01783b86ee">2ced67d5-f365-4426-9f3a-ec4d6133672c</FSCD_DocumentId>
    <FSCD_IsPublished xmlns="d7020d13-187d-4fc8-9816-bd01783b86ee">4.0</FSCD_IsPublished>
    <PublishingExpirationDate xmlns="edff4967-69ed-482b-b406-e14ff1d5915d" xsi:nil="true"/>
    <PublishingStartDate xmlns="edff4967-69ed-482b-b406-e14ff1d5915d" xsi:nil="true"/>
    <RHI_CD_Classification xmlns="d7020d13-187d-4fc8-9816-bd01783b86ee">1</RHI_CD_Classification>
    <FSCD_DocumentEdition_Temp xmlns="edff4967-69ed-482b-b406-e14ff1d5915d">4</FSCD_DocumentEdition_Temp>
    <FSCD_DocumentId_Temp xmlns="edff4967-69ed-482b-b406-e14ff1d5915d">2ced67d5-f365-4426-9f3a-ec4d6133672c</FSCD_DocumentId_Temp>
    <RHI_ApprovedDate_Temp xmlns="edff4967-69ed-482b-b406-e14ff1d5915d">2021-12-07T23:00:00+00:00</RHI_ApprovedDate_Temp>
    <RHI_ApproverDisplay_Temp xmlns="edff4967-69ed-482b-b406-e14ff1d5915d">Hälso- och sjukvårdsdirektör</RHI_ApproverDisplay_Temp>
    <RHI_ApprovedRole_Temp xmlns="edff4967-69ed-482b-b406-e14ff1d5915d">Hälso- och sjukvårdsdirektör</RHI_ApprovedRole_Temp>
    <FSCD_ReviewReminder xmlns="d7020d13-187d-4fc8-9816-bd01783b86ee">12</FSCD_ReviewReminder>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9097673-AC2F-4175-A6E7-8D067044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edff4967-69ed-482b-b406-e14ff1d59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BE71DBB0-0C58-4DAA-B367-7F33117658F1}">
  <ds:schemaRefs>
    <ds:schemaRef ds:uri="http://schemas.openxmlformats.org/officeDocument/2006/bibliography"/>
  </ds:schemaRefs>
</ds:datastoreItem>
</file>

<file path=customXml/itemProps4.xml><?xml version="1.0" encoding="utf-8"?>
<ds:datastoreItem xmlns:ds="http://schemas.openxmlformats.org/officeDocument/2006/customXml" ds:itemID="{73C6A869-F032-41F2-B112-37A19C979E2F}">
  <ds:schemaRefs>
    <ds:schemaRef ds:uri="http://schemas.microsoft.com/office/2006/metadata/properties"/>
    <ds:schemaRef ds:uri="d7020d13-187d-4fc8-9816-bd01783b86ee"/>
    <ds:schemaRef ds:uri="edff4967-69ed-482b-b406-e14ff1d5915d"/>
    <ds:schemaRef ds:uri="http://schemas.microsoft.com/office/infopath/2007/PartnerControls"/>
  </ds:schemaRefs>
</ds:datastoreItem>
</file>

<file path=customXml/itemProps5.xml><?xml version="1.0" encoding="utf-8"?>
<ds:datastoreItem xmlns:ds="http://schemas.openxmlformats.org/officeDocument/2006/customXml" ds:itemID="{77E38DF3-C144-4C14-8540-8CD7EFFCBAD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3300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Leveranstest och periodisk kontroll av strålskyddskläder</vt:lpstr>
      <vt:lpstr>Innehållsmall styrda dokument (grunddokument)</vt:lpstr>
    </vt:vector>
  </TitlesOfParts>
  <Company>Microsoft</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Leveranstest och periodisk kontroll av strålskyddskläder</dc:title>
  <dc:creator>Börjesson Jimmy HS MTA</dc:creator>
  <cp:lastModifiedBy>Cederkrantz Elin HS MTA</cp:lastModifiedBy>
  <cp:revision>5</cp:revision>
  <cp:lastPrinted>2013-06-04T11:54:00Z</cp:lastPrinted>
  <dcterms:created xsi:type="dcterms:W3CDTF">2020-04-29T14:00:00Z</dcterms:created>
  <dcterms:modified xsi:type="dcterms:W3CDTF">2023-03-06T10:14:00Z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0x01010095B6D20ABA35164CA2CFD0755C6D5A66009D981515F5D6CF498B04F56B6C16615E</vt:lpwstr>
  </property>
  <property fmtid="{D5CDD505-2E9C-101B-9397-08002B2CF9AE}" pid="3" name="FSCD_DocumentType">
    <vt:lpwstr>5;#Rutin|3ecd4889-b546-4b08-8daf-345ed6a301ab</vt:lpwstr>
  </property>
  <property fmtid="{D5CDD505-2E9C-101B-9397-08002B2CF9AE}" pid="4" name="RHI_MSChapter">
    <vt:lpwstr/>
  </property>
  <property fmtid="{D5CDD505-2E9C-101B-9397-08002B2CF9AE}" pid="5" name="RHI_MeSHMulti">
    <vt:lpwstr>19;#Radiologi, nukleärmedicin|379ead71-3f02-448e-90fa-725503229164</vt:lpwstr>
  </property>
  <property fmtid="{D5CDD505-2E9C-101B-9397-08002B2CF9AE}" pid="6" name="RHI_AppliesToOrganizationMulti">
    <vt:lpwstr>41;#Ambulans diagnostik och hälsa|b75362b1-80b5-4f43-aab3-8323d9bf3c3e;#42;#Hallands sjukhus|a10ee640-5141-4992-a848-bae04368f340;#43;#Närsjukvården Halland|776da2dc-6172-4398-bd21-b15f34966cf3;#16;#MTH Radiologi och Sjukhusfysik|d0669e7a-cd90-42d1-ae1d-fc266d7c07ec</vt:lpwstr>
  </property>
  <property fmtid="{D5CDD505-2E9C-101B-9397-08002B2CF9AE}" pid="7" name="RHI_KeywordsMulti">
    <vt:lpwstr>2;#Medicinsk strålsäkerhet|ca89f386-09d2-42d4-b059-e1895c246529;#33;#Kontroll och kalibrering|c71c2698-517d-4392-be2e-0e50ad7fa052;#13;#Strålskydd|6507ffc9-16ef-46bd-b91c-8db4689b1dd1</vt:lpwstr>
  </property>
  <property fmtid="{D5CDD505-2E9C-101B-9397-08002B2CF9AE}" pid="8" name="RHI_ApprovedRole">
    <vt:lpwstr>40;#Hälso- och sjukvårdsdirektör|88a42f71-2423-4191-94cd-48b5a933efeb</vt:lpwstr>
  </property>
  <property fmtid="{D5CDD505-2E9C-101B-9397-08002B2CF9AE}" pid="9" name="_dlc_DocIdItemGuid">
    <vt:lpwstr>2ced67d5-f365-4426-9f3a-ec4d6133672c</vt:lpwstr>
  </property>
  <property fmtid="{D5CDD505-2E9C-101B-9397-08002B2CF9AE}" pid="10" name="URL">
    <vt:lpwstr/>
  </property>
</Properties>
</file>