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411" w:rsidP="009A4CED" w:rsidRDefault="00217411" w14:paraId="170C24BB" w14:textId="19253144">
      <w:pPr>
        <w:tabs>
          <w:tab w:val="left" w:pos="6330"/>
        </w:tabs>
      </w:pPr>
    </w:p>
    <w:p w:rsidR="002E1E7E" w:rsidP="00C86987" w:rsidRDefault="00C86987" w14:paraId="77587845" w14:textId="50523571">
      <w:pPr>
        <w:pStyle w:val="Heading1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</w:rPr>
        <w:t>Styrd dokumentlänk - Läkarintyg om arbetsförmåga – sjuklöneperioden (AG 1-14)</w:t>
      </w:r>
      <w:r w:rsidR="001A491A">
        <w:rPr>
          <w:b w:val="0"/>
          <w:bCs w:val="0"/>
          <w:sz w:val="32"/>
        </w:rPr>
        <w:t xml:space="preserve"/>
      </w:r>
      <w:r w:rsidRPr="001A491A" w:rsidR="001A491A">
        <w:rPr>
          <w:b w:val="0"/>
          <w:bCs w:val="0"/>
          <w:sz w:val="32"/>
          <w:szCs w:val="28"/>
        </w:rPr>
        <w:t/>
      </w:r>
    </w:p>
    <w:p w:rsidR="001A491A" w:rsidP="001A491A" w:rsidRDefault="001A491A" w14:paraId="7CD915E0" w14:textId="273A3F90"/>
    <w:p w:rsidR="001037A5" w:rsidP="001A491A" w:rsidRDefault="001C25EB" w14:paraId="00A54864" w14:textId="66CFC4A3">
      <w:pPr>
        <w:rPr>
          <w:i/>
          <w:iCs/>
        </w:rPr>
      </w:pPr>
      <w:r>
        <w:rPr>
          <w:i/>
          <w:iCs/>
        </w:rPr>
        <w:t>Om inte länken nedan går att klicka på,kopiera länken och klistra in i din webbläsare:</w:t>
      </w:r>
      <w:r w:rsidRPr="001037A5" w:rsidR="001037A5">
        <w:rPr>
          <w:i/>
          <w:iCs/>
        </w:rPr>
        <w:t/>
      </w:r>
    </w:p>
    <w:p w:rsidRPr="001037A5" w:rsidR="001C3A17" w:rsidP="001A491A" w:rsidRDefault="001C3A17" w14:paraId="3B27736D" w14:textId="77777777">
      <w:pPr>
        <w:rPr>
          <w:i/>
          <w:iCs/>
        </w:rPr>
      </w:pPr>
    </w:p>
    <w:p w:rsidRPr="00E44033" w:rsidR="005C0CC6" w:rsidP="009A4CED" w:rsidRDefault="001037A5" w14:paraId="5960B412" w14:textId="218C8796">
      <w:pPr>
        <w:tabs>
          <w:tab w:val="left" w:pos="6330"/>
        </w:tabs>
        <w:rPr>
          <w:color w:val="1A0DAB"/>
          <w:u w:val="single"/>
        </w:rPr>
      </w:pPr>
      <w:r w:rsidRPr="00E44033">
        <w:rPr>
          <w:color w:val="1A0DAB"/>
          <w:u w:val="single"/>
        </w:rPr>
        <w:t/>
      </w:r>
    </w:p>
    <w:p w:rsidR="005C0CC6" w:rsidP="009A4CED" w:rsidRDefault="005C0CC6" w14:paraId="1CDEC4F7" w14:textId="2936ED02">
      <w:pPr>
        <w:tabs>
          <w:tab w:val="left" w:pos="6330"/>
        </w:tabs>
      </w:pPr>
    </w:p>
    <w:p w:rsidR="005C0CC6" w:rsidP="009A4CED" w:rsidRDefault="005C0CC6" w14:paraId="3B2F1ED3" w14:textId="19BE47DE">
      <w:pPr>
        <w:tabs>
          <w:tab w:val="left" w:pos="6330"/>
        </w:tabs>
      </w:pPr>
    </w:p>
    <w:p w:rsidR="005C0CC6" w:rsidP="009A4CED" w:rsidRDefault="005C0CC6" w14:paraId="33D7C081" w14:textId="7700D8D2">
      <w:pPr>
        <w:tabs>
          <w:tab w:val="left" w:pos="6330"/>
        </w:tabs>
      </w:pPr>
    </w:p>
    <w:p w:rsidR="005C0CC6" w:rsidP="009A4CED" w:rsidRDefault="005C0CC6" w14:paraId="768AE6D3" w14:textId="49C61447">
      <w:pPr>
        <w:tabs>
          <w:tab w:val="left" w:pos="6330"/>
        </w:tabs>
      </w:pPr>
    </w:p>
    <w:p w:rsidR="005C0CC6" w:rsidP="009A4CED" w:rsidRDefault="005C0CC6" w14:paraId="4F04C9B9" w14:textId="05BBA78F">
      <w:pPr>
        <w:tabs>
          <w:tab w:val="left" w:pos="6330"/>
        </w:tabs>
      </w:pPr>
    </w:p>
    <w:p w:rsidR="005C0CC6" w:rsidP="009A4CED" w:rsidRDefault="005C0CC6" w14:paraId="0B17DB44" w14:textId="2D4369AA">
      <w:pPr>
        <w:tabs>
          <w:tab w:val="left" w:pos="6330"/>
        </w:tabs>
      </w:pPr>
    </w:p>
    <w:p w:rsidR="005C0CC6" w:rsidP="009A4CED" w:rsidRDefault="005C0CC6" w14:paraId="0E396DCF" w14:textId="4C3669E0">
      <w:pPr>
        <w:tabs>
          <w:tab w:val="left" w:pos="6330"/>
        </w:tabs>
      </w:pPr>
    </w:p>
    <w:p w:rsidR="005C0CC6" w:rsidP="009A4CED" w:rsidRDefault="005C0CC6" w14:paraId="5E88A1BF" w14:textId="3AB20164">
      <w:pPr>
        <w:tabs>
          <w:tab w:val="left" w:pos="6330"/>
        </w:tabs>
      </w:pPr>
    </w:p>
    <w:p w:rsidR="005C0CC6" w:rsidP="009A4CED" w:rsidRDefault="005C0CC6" w14:paraId="59EC2D79" w14:textId="5499541F">
      <w:pPr>
        <w:tabs>
          <w:tab w:val="left" w:pos="6330"/>
        </w:tabs>
      </w:pPr>
    </w:p>
    <w:p w:rsidR="005C0CC6" w:rsidP="009A4CED" w:rsidRDefault="005C0CC6" w14:paraId="193D08F3" w14:textId="558D0407">
      <w:pPr>
        <w:tabs>
          <w:tab w:val="left" w:pos="6330"/>
        </w:tabs>
      </w:pPr>
    </w:p>
    <w:p w:rsidR="005C0CC6" w:rsidP="009A4CED" w:rsidRDefault="005C0CC6" w14:paraId="1DE071C3" w14:textId="46790AEC">
      <w:pPr>
        <w:tabs>
          <w:tab w:val="left" w:pos="6330"/>
        </w:tabs>
      </w:pPr>
    </w:p>
    <w:p w:rsidR="005C0CC6" w:rsidP="009A4CED" w:rsidRDefault="005C0CC6" w14:paraId="2CA4EBB5" w14:textId="4DF34EC7">
      <w:pPr>
        <w:tabs>
          <w:tab w:val="left" w:pos="6330"/>
        </w:tabs>
      </w:pPr>
    </w:p>
    <w:p w:rsidR="005C0CC6" w:rsidP="009A4CED" w:rsidRDefault="005C0CC6" w14:paraId="0A2201D6" w14:textId="55AD248A">
      <w:pPr>
        <w:tabs>
          <w:tab w:val="left" w:pos="6330"/>
        </w:tabs>
      </w:pPr>
    </w:p>
    <w:p w:rsidR="005C0CC6" w:rsidP="009A4CED" w:rsidRDefault="005C0CC6" w14:paraId="6E5FAC01" w14:textId="67569573">
      <w:pPr>
        <w:tabs>
          <w:tab w:val="left" w:pos="6330"/>
        </w:tabs>
      </w:pPr>
    </w:p>
    <w:p w:rsidR="005C0CC6" w:rsidP="009A4CED" w:rsidRDefault="005C0CC6" w14:paraId="7FB05CFA" w14:textId="2BEBDADB">
      <w:pPr>
        <w:tabs>
          <w:tab w:val="left" w:pos="6330"/>
        </w:tabs>
      </w:pPr>
    </w:p>
    <w:p w:rsidR="005C0CC6" w:rsidP="009A4CED" w:rsidRDefault="005C0CC6" w14:paraId="1237DD1A" w14:textId="0429E43F">
      <w:pPr>
        <w:tabs>
          <w:tab w:val="left" w:pos="6330"/>
        </w:tabs>
      </w:pPr>
    </w:p>
    <w:p w:rsidR="005C0CC6" w:rsidP="009A4CED" w:rsidRDefault="005C0CC6" w14:paraId="56260865" w14:textId="0C1CFDC9">
      <w:pPr>
        <w:tabs>
          <w:tab w:val="left" w:pos="6330"/>
        </w:tabs>
      </w:pPr>
    </w:p>
    <w:p w:rsidR="005C0CC6" w:rsidP="009A4CED" w:rsidRDefault="005C0CC6" w14:paraId="4F40BB7F" w14:textId="0165C8D0">
      <w:pPr>
        <w:tabs>
          <w:tab w:val="left" w:pos="6330"/>
        </w:tabs>
      </w:pPr>
    </w:p>
    <w:p w:rsidR="005C0CC6" w:rsidP="009A4CED" w:rsidRDefault="005C0CC6" w14:paraId="38D58697" w14:textId="72991D14">
      <w:pPr>
        <w:tabs>
          <w:tab w:val="left" w:pos="6330"/>
        </w:tabs>
      </w:pPr>
    </w:p>
    <w:p w:rsidR="005C0CC6" w:rsidP="009A4CED" w:rsidRDefault="005C0CC6" w14:paraId="76FD85D8" w14:textId="770499CA">
      <w:pPr>
        <w:tabs>
          <w:tab w:val="left" w:pos="6330"/>
        </w:tabs>
      </w:pPr>
    </w:p>
    <w:p w:rsidR="005C0CC6" w:rsidP="009A4CED" w:rsidRDefault="005C0CC6" w14:paraId="068CD100" w14:textId="633A8ECA">
      <w:pPr>
        <w:tabs>
          <w:tab w:val="left" w:pos="6330"/>
        </w:tabs>
      </w:pPr>
    </w:p>
    <w:p w:rsidR="005C0CC6" w:rsidP="009A4CED" w:rsidRDefault="005C0CC6" w14:paraId="5884D883" w14:textId="7B730077">
      <w:pPr>
        <w:tabs>
          <w:tab w:val="left" w:pos="6330"/>
        </w:tabs>
      </w:pPr>
    </w:p>
    <w:p w:rsidR="005C0CC6" w:rsidP="009A4CED" w:rsidRDefault="005C0CC6" w14:paraId="05E5BE22" w14:textId="59BBDD37">
      <w:pPr>
        <w:tabs>
          <w:tab w:val="left" w:pos="6330"/>
        </w:tabs>
      </w:pPr>
    </w:p>
    <w:p w:rsidR="005C0CC6" w:rsidP="009A4CED" w:rsidRDefault="005C0CC6" w14:paraId="17227008" w14:textId="1F30AFB6">
      <w:pPr>
        <w:tabs>
          <w:tab w:val="left" w:pos="6330"/>
        </w:tabs>
      </w:pPr>
    </w:p>
    <w:p w:rsidR="005C0CC6" w:rsidP="009A4CED" w:rsidRDefault="005C0CC6" w14:paraId="29D19390" w14:textId="6816C8DC">
      <w:pPr>
        <w:tabs>
          <w:tab w:val="left" w:pos="6330"/>
        </w:tabs>
      </w:pPr>
    </w:p>
    <w:p w:rsidR="005C0CC6" w:rsidP="009A4CED" w:rsidRDefault="005C0CC6" w14:paraId="4D24A00C" w14:textId="111CDD6E">
      <w:pPr>
        <w:tabs>
          <w:tab w:val="left" w:pos="6330"/>
        </w:tabs>
      </w:pPr>
    </w:p>
    <w:p w:rsidR="005C0CC6" w:rsidP="009A4CED" w:rsidRDefault="005C0CC6" w14:paraId="1B677C1C" w14:textId="6C110C05">
      <w:pPr>
        <w:tabs>
          <w:tab w:val="left" w:pos="6330"/>
        </w:tabs>
      </w:pPr>
    </w:p>
    <w:p w:rsidR="005C0CC6" w:rsidP="009A4CED" w:rsidRDefault="005C0CC6" w14:paraId="65071174" w14:textId="5B356FDF">
      <w:pPr>
        <w:tabs>
          <w:tab w:val="left" w:pos="6330"/>
        </w:tabs>
      </w:pPr>
    </w:p>
    <w:p w:rsidR="005C0CC6" w:rsidP="009A4CED" w:rsidRDefault="005C0CC6" w14:paraId="2C11AAF6" w14:textId="3CD856E4">
      <w:pPr>
        <w:tabs>
          <w:tab w:val="left" w:pos="6330"/>
        </w:tabs>
      </w:pPr>
    </w:p>
    <w:p w:rsidR="005C0CC6" w:rsidP="009A4CED" w:rsidRDefault="005C0CC6" w14:paraId="528A3328" w14:textId="1AD96691">
      <w:pPr>
        <w:tabs>
          <w:tab w:val="left" w:pos="6330"/>
        </w:tabs>
      </w:pPr>
    </w:p>
    <w:p w:rsidR="005C0CC6" w:rsidP="009A4CED" w:rsidRDefault="005C0CC6" w14:paraId="214084C5" w14:textId="433246F8">
      <w:pPr>
        <w:tabs>
          <w:tab w:val="left" w:pos="6330"/>
        </w:tabs>
      </w:pPr>
    </w:p>
    <w:p w:rsidR="005C0CC6" w:rsidP="009A4CED" w:rsidRDefault="005C0CC6" w14:paraId="7AD963EB" w14:textId="00DB27AF">
      <w:pPr>
        <w:tabs>
          <w:tab w:val="left" w:pos="6330"/>
        </w:tabs>
      </w:pPr>
    </w:p>
    <w:sectPr w:rsidR="005C0CC6" w:rsidSect="00542997">
      <w:pgSz w:w="11906" w:h="16838" w:code="9"/>
      <w:pgMar w:top="1758" w:right="1418" w:bottom="1701" w:left="1418" w:header="567" w:footer="240" w:gutter="0"/>
      <w:cols w:space="708"/>
      <w:docGrid w:linePitch="360"/>
      <w:headerReference w:type="even" r:id="R6a4ac1f587614daa"/>
      <w:headerReference w:type="default" r:id="Rf8ffe3e0971c4544"/>
      <w:headerReference w:type="first" r:id="Rd969efdc4a3e44e7"/>
      <w:footerReference w:type="even" r:id="Rbfe370f929994185"/>
      <w:footerReference w:type="default" r:id="R3d7f97ea59904a68"/>
      <w:footerReference w:type="first" r:id="R5abe0803212843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40B2" w14:textId="77777777" w:rsidR="00CE0FBC" w:rsidRDefault="00CE0FBC" w:rsidP="007C5174">
      <w:pPr>
        <w:spacing w:line="240" w:lineRule="auto"/>
      </w:pPr>
      <w:r>
        <w:separator/>
      </w:r>
    </w:p>
  </w:endnote>
  <w:endnote w:type="continuationSeparator" w:id="0">
    <w:p w14:paraId="4D7D94F0" w14:textId="77777777" w:rsidR="00CE0FBC" w:rsidRDefault="00CE0FBC" w:rsidP="007C5174">
      <w:pPr>
        <w:spacing w:line="240" w:lineRule="auto"/>
      </w:pPr>
      <w:r>
        <w:continuationSeparator/>
      </w:r>
    </w:p>
  </w:endnote>
  <w:endnote w:type="continuationNotice" w:id="1">
    <w:p w14:paraId="3775DF25" w14:textId="77777777" w:rsidR="00CE0FBC" w:rsidRDefault="00CE0F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F5F" w:rsidRDefault="00E80F5F" w14:paraId="5164C01E" w14:textId="77777777"/>
  <w:tbl>
    <w:tblPr>
      <w:tblStyle w:val="TableGrid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438"/>
      <w:gridCol w:w="1632"/>
    </w:tblGrid>
    <w:tr w:rsidRPr="00CE3B56" w:rsidR="008D3B55" w:rsidTr="00766C3E" w14:paraId="30ED343A" w14:textId="77777777">
      <w:tc>
        <w:tcPr>
          <w:tcW w:w="7621" w:type="dxa"/>
        </w:tcPr>
        <w:p w:rsidRPr="00CE3B56" w:rsidR="008D3B55" w:rsidP="005D1657" w:rsidRDefault="00730DA5" w14:paraId="17682F9C" w14:textId="51A8F62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 w:rsidRPr="00730DA5">
            <w:rPr>
              <w:sz w:val="20"/>
            </w:rPr>
            <w:t>Instruktion: Läkarintyg om arbetsförmåga – sjuklöneperioden (AG 1-14)</w:t>
          </w:r>
          <w:r w:rsidR="009117F1">
            <w:rPr>
              <w:sz w:val="20"/>
            </w:rPr>
            <w:t xml:space="preserve">  </w:t>
          </w:r>
        </w:p>
      </w:tc>
      <w:tc>
        <w:tcPr>
          <w:tcW w:w="1667" w:type="dxa"/>
        </w:tcPr>
        <w:p w:rsidRPr="00CE3B56" w:rsidR="008D3B55" w:rsidP="005D1657" w:rsidRDefault="008D3B55" w14:paraId="12F7365C" w14:textId="092F6A49">
          <w:pPr>
            <w:pStyle w:val="Footer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 w:rsidR="00CE3B56">
            <w:rPr>
              <w:sz w:val="20"/>
            </w:rPr>
            <w:fldChar w:fldCharType="begin"/>
          </w:r>
          <w:r w:rsidRPr="00CE3B56" w:rsidR="00CE3B56">
            <w:rPr>
              <w:sz w:val="20"/>
            </w:rPr>
            <w:instrText xml:space="preserve"> NUMPAGES  \* Arabic  \* MERGEFORMAT </w:instrText>
          </w:r>
          <w:r w:rsidRPr="00CE3B56" w:rsid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 w:rsidR="00CE3B56">
            <w:rPr>
              <w:noProof/>
              <w:sz w:val="20"/>
            </w:rPr>
            <w:fldChar w:fldCharType="end"/>
          </w:r>
        </w:p>
      </w:tc>
    </w:tr>
    <w:tr w:rsidRPr="00CE3B56" w:rsidR="008D3B55" w:rsidTr="00E80F5F" w14:paraId="562656A0" w14:textId="77777777">
      <w:tc>
        <w:tcPr>
          <w:tcW w:w="9288" w:type="dxa"/>
          <w:gridSpan w:val="2"/>
        </w:tcPr>
        <w:p w:rsidRPr="00CE3B56" w:rsidR="008D3B55" w:rsidP="005C0CC6" w:rsidRDefault="004A3747" w14:paraId="756C4880" w14:textId="439D84F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>
            <w:rPr>
              <w:sz w:val="20"/>
            </w:rPr>
            <w:t xml:space="preserve">Huvudförfattare: Larsson Anette RK, Publicerad:</w:t>
          </w:r>
          <w:r w:rsidRPr="001E66B2">
            <w:rPr>
              <w:sz w:val="20"/>
            </w:rPr>
            <w:t/>
          </w:r>
          <w:r>
            <w:rPr>
              <w:sz w:val="20"/>
            </w:rPr>
            <w:t xml:space="preserve"/>
          </w:r>
          <w:r w:rsidR="000D427C">
            <w:rPr>
              <w:sz w:val="20"/>
            </w:rPr>
            <w:t/>
          </w:r>
          <w:r w:rsidR="00D94A85">
            <w:rPr>
              <w:sz w:val="20"/>
              <w:szCs w:val="20"/>
            </w:rPr>
            <w:t xml:space="preserve"> </w:t>
          </w:r>
          <w:r w:rsidRPr="00A53278" w:rsidR="00A53278">
            <w:rPr>
              <w:sz w:val="20"/>
              <w:szCs w:val="20"/>
            </w:rPr>
            <w:t>2024-03-05</w:t>
          </w:r>
        </w:p>
      </w:tc>
    </w:tr>
    <w:tr w:rsidRPr="00CE3B56" w:rsidR="008D3B55" w:rsidTr="00E80F5F" w14:paraId="5BB93CE9" w14:textId="77777777">
      <w:tc>
        <w:tcPr>
          <w:tcW w:w="9288" w:type="dxa"/>
          <w:gridSpan w:val="2"/>
        </w:tcPr>
        <w:p w:rsidRPr="00CE3B56" w:rsidR="008D3B55" w:rsidP="005C0CC6" w:rsidRDefault="008D3B55" w14:paraId="0DF71A51" w14:textId="5F2C3FDA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</w:p>
      </w:tc>
    </w:tr>
  </w:tbl>
  <w:p w:rsidR="005D1657" w:rsidP="005D1657" w:rsidRDefault="005D1657" w14:paraId="1C43ED51" w14:textId="77777777">
    <w:pPr>
      <w:pStyle w:val="Footer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sjuklöneperioden (AG 1-14)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Publicerad: 2020-01-07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sjuklöneperioden (AG 1-14)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Publicerad: 2020-01-07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E140" w14:textId="77777777" w:rsidR="00CE0FBC" w:rsidRDefault="00CE0FBC" w:rsidP="007C5174">
      <w:pPr>
        <w:spacing w:line="240" w:lineRule="auto"/>
      </w:pPr>
      <w:r>
        <w:separator/>
      </w:r>
    </w:p>
  </w:footnote>
  <w:footnote w:type="continuationSeparator" w:id="0">
    <w:p w14:paraId="3A93F804" w14:textId="77777777" w:rsidR="00CE0FBC" w:rsidRDefault="00CE0FBC" w:rsidP="007C5174">
      <w:pPr>
        <w:spacing w:line="240" w:lineRule="auto"/>
      </w:pPr>
      <w:r>
        <w:continuationSeparator/>
      </w:r>
    </w:p>
  </w:footnote>
  <w:footnote w:type="continuationNotice" w:id="1">
    <w:p w14:paraId="30CE7F61" w14:textId="77777777" w:rsidR="00CE0FBC" w:rsidRDefault="00CE0FBC">
      <w:pPr>
        <w:spacing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088"/>
      <w:gridCol w:w="3982"/>
    </w:tblGrid>
    <w:tr w:rsidR="001F4B00" w:rsidTr="001F4B00" w14:paraId="6F807E45" w14:textId="77777777">
      <w:trPr>
        <w:cantSplit/>
        <w:jc w:val="center"/>
      </w:trPr>
      <w:tc>
        <w:tcPr>
          <w:tcW w:w="5211" w:type="dxa"/>
        </w:tcPr>
        <w:p w:rsidR="001F4B00" w:rsidP="009458A5" w:rsidRDefault="001F4B00" w14:paraId="5BF1CEA4" w14:textId="12AF3BAA">
          <w:pPr>
            <w:pStyle w:val="Footer"/>
            <w:tabs>
              <w:tab w:val="clear" w:pos="4536"/>
              <w:tab w:val="clear" w:pos="9072"/>
              <w:tab w:val="left" w:pos="3300"/>
              <w:tab w:val="left" w:pos="3360"/>
            </w:tabs>
            <w:ind w:left="-110"/>
          </w:pPr>
          <w:r w:rsidRPr="00CE3B56">
            <w:rPr>
              <w:sz w:val="20"/>
            </w:rPr>
            <w:t>Gäller för:</w:t>
          </w:r>
          <w:r w:rsidR="0090517B">
            <w:rPr>
              <w:sz w:val="20"/>
            </w:rPr>
            <w:t xml:space="preserve"> </w:t>
          </w:r>
          <w:r w:rsidRPr="0090517B" w:rsidR="0090517B">
            <w:rPr>
              <w:sz w:val="20"/>
            </w:rPr>
            <w:t>Region Halland</w:t>
          </w:r>
        </w:p>
      </w:tc>
      <w:tc>
        <w:tcPr>
          <w:tcW w:w="4077" w:type="dxa"/>
        </w:tcPr>
        <w:p w:rsidR="001F4B00" w:rsidP="00CE3B56" w:rsidRDefault="00CE3B56" w14:paraId="66914E94" w14:textId="3495C19F">
          <w:pPr>
            <w:pStyle w:val="Footer"/>
            <w:tabs>
              <w:tab w:val="clear" w:pos="4536"/>
            </w:tabs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31BED6" wp14:editId="2F610162">
                <wp:extent cx="1571625" cy="438150"/>
                <wp:effectExtent l="0" t="0" r="9525" b="0"/>
                <wp:docPr id="3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4B00" w:rsidP="00E42D76" w:rsidRDefault="001F4B00" w14:paraId="55A1911A" w14:textId="7E666062">
    <w:pPr>
      <w:pStyle w:val="Header"/>
      <w:tabs>
        <w:tab w:val="clear" w:pos="4536"/>
        <w:tab w:val="clear" w:pos="9072"/>
        <w:tab w:val="left" w:pos="1770"/>
        <w:tab w:val="right" w:pos="93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711" w:rsidRDefault="00C74711" w14:paraId="6684CE3F" w14:textId="2FC37D9F">
    <w:pPr>
      <w:pStyle w:val="Header"/>
    </w:pPr>
  </w:p>
  <w:p w:rsidR="00C74711" w:rsidRDefault="00C74711" w14:paraId="0EE06C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4"/>
    <w:rsid w:val="00007E16"/>
    <w:rsid w:val="00011A41"/>
    <w:rsid w:val="0001303B"/>
    <w:rsid w:val="000152F2"/>
    <w:rsid w:val="0003052A"/>
    <w:rsid w:val="00033803"/>
    <w:rsid w:val="00042AAF"/>
    <w:rsid w:val="000600A5"/>
    <w:rsid w:val="00060CAF"/>
    <w:rsid w:val="00067CE4"/>
    <w:rsid w:val="0007071F"/>
    <w:rsid w:val="00083AC2"/>
    <w:rsid w:val="0009005C"/>
    <w:rsid w:val="000913EF"/>
    <w:rsid w:val="00093BC0"/>
    <w:rsid w:val="000C5B27"/>
    <w:rsid w:val="000C5CCA"/>
    <w:rsid w:val="000C6EFC"/>
    <w:rsid w:val="000D427C"/>
    <w:rsid w:val="000D7890"/>
    <w:rsid w:val="000E1E29"/>
    <w:rsid w:val="000E60D7"/>
    <w:rsid w:val="000E699B"/>
    <w:rsid w:val="001037A5"/>
    <w:rsid w:val="00103907"/>
    <w:rsid w:val="00117F3E"/>
    <w:rsid w:val="001215D2"/>
    <w:rsid w:val="001216E8"/>
    <w:rsid w:val="00132BBA"/>
    <w:rsid w:val="00136C3A"/>
    <w:rsid w:val="00136C99"/>
    <w:rsid w:val="00144DC1"/>
    <w:rsid w:val="001547DC"/>
    <w:rsid w:val="001565D8"/>
    <w:rsid w:val="001566D2"/>
    <w:rsid w:val="001839A8"/>
    <w:rsid w:val="001854D5"/>
    <w:rsid w:val="001A2FB0"/>
    <w:rsid w:val="001A491A"/>
    <w:rsid w:val="001A68EA"/>
    <w:rsid w:val="001B7F84"/>
    <w:rsid w:val="001C0125"/>
    <w:rsid w:val="001C25EB"/>
    <w:rsid w:val="001C3A17"/>
    <w:rsid w:val="001C464E"/>
    <w:rsid w:val="001C5990"/>
    <w:rsid w:val="001D6DFC"/>
    <w:rsid w:val="001E0273"/>
    <w:rsid w:val="001E66B2"/>
    <w:rsid w:val="001F1174"/>
    <w:rsid w:val="001F4B00"/>
    <w:rsid w:val="00202A52"/>
    <w:rsid w:val="00203DA6"/>
    <w:rsid w:val="00205476"/>
    <w:rsid w:val="00215A1C"/>
    <w:rsid w:val="00217411"/>
    <w:rsid w:val="00230DEF"/>
    <w:rsid w:val="00237F50"/>
    <w:rsid w:val="00274157"/>
    <w:rsid w:val="0027597E"/>
    <w:rsid w:val="00276A44"/>
    <w:rsid w:val="002820AD"/>
    <w:rsid w:val="00283CFF"/>
    <w:rsid w:val="002B4A8C"/>
    <w:rsid w:val="002C5A33"/>
    <w:rsid w:val="002D20A2"/>
    <w:rsid w:val="002D33E6"/>
    <w:rsid w:val="002D7BB0"/>
    <w:rsid w:val="002E1E7E"/>
    <w:rsid w:val="002F50B4"/>
    <w:rsid w:val="00303CBF"/>
    <w:rsid w:val="00310836"/>
    <w:rsid w:val="00320A4E"/>
    <w:rsid w:val="00321BBC"/>
    <w:rsid w:val="00324216"/>
    <w:rsid w:val="003351A1"/>
    <w:rsid w:val="0034018C"/>
    <w:rsid w:val="00340C4E"/>
    <w:rsid w:val="003714EF"/>
    <w:rsid w:val="00395BD5"/>
    <w:rsid w:val="003C2636"/>
    <w:rsid w:val="003D0419"/>
    <w:rsid w:val="003D1342"/>
    <w:rsid w:val="003D72E0"/>
    <w:rsid w:val="003E4C33"/>
    <w:rsid w:val="003E7084"/>
    <w:rsid w:val="003F0B5E"/>
    <w:rsid w:val="003F32E2"/>
    <w:rsid w:val="004003B6"/>
    <w:rsid w:val="00405B68"/>
    <w:rsid w:val="00407792"/>
    <w:rsid w:val="00410782"/>
    <w:rsid w:val="004119BA"/>
    <w:rsid w:val="0041440F"/>
    <w:rsid w:val="00426996"/>
    <w:rsid w:val="0043196A"/>
    <w:rsid w:val="00434D3D"/>
    <w:rsid w:val="00440129"/>
    <w:rsid w:val="00441F02"/>
    <w:rsid w:val="0046329A"/>
    <w:rsid w:val="00463EC1"/>
    <w:rsid w:val="00474A93"/>
    <w:rsid w:val="004802CF"/>
    <w:rsid w:val="00487D4D"/>
    <w:rsid w:val="00491BEF"/>
    <w:rsid w:val="004A0A00"/>
    <w:rsid w:val="004A3747"/>
    <w:rsid w:val="004A4E8F"/>
    <w:rsid w:val="004A6E9A"/>
    <w:rsid w:val="004A7B10"/>
    <w:rsid w:val="004B3028"/>
    <w:rsid w:val="004B5B43"/>
    <w:rsid w:val="004B7C24"/>
    <w:rsid w:val="004C5D7D"/>
    <w:rsid w:val="004D395A"/>
    <w:rsid w:val="004D4C9A"/>
    <w:rsid w:val="004E16C9"/>
    <w:rsid w:val="004F619B"/>
    <w:rsid w:val="005019F4"/>
    <w:rsid w:val="005074CF"/>
    <w:rsid w:val="005334B0"/>
    <w:rsid w:val="005354DD"/>
    <w:rsid w:val="00535B6E"/>
    <w:rsid w:val="00536397"/>
    <w:rsid w:val="00542997"/>
    <w:rsid w:val="00555EF2"/>
    <w:rsid w:val="00566A55"/>
    <w:rsid w:val="00582E68"/>
    <w:rsid w:val="00584CCB"/>
    <w:rsid w:val="005A7427"/>
    <w:rsid w:val="005B5BE1"/>
    <w:rsid w:val="005C0CC6"/>
    <w:rsid w:val="005C13B9"/>
    <w:rsid w:val="005C7008"/>
    <w:rsid w:val="005D1657"/>
    <w:rsid w:val="005E349B"/>
    <w:rsid w:val="005F6BA7"/>
    <w:rsid w:val="00601881"/>
    <w:rsid w:val="0061657A"/>
    <w:rsid w:val="00623B44"/>
    <w:rsid w:val="00626D1D"/>
    <w:rsid w:val="006329E6"/>
    <w:rsid w:val="006352F3"/>
    <w:rsid w:val="00643E2A"/>
    <w:rsid w:val="00646179"/>
    <w:rsid w:val="006674DF"/>
    <w:rsid w:val="00667760"/>
    <w:rsid w:val="00672773"/>
    <w:rsid w:val="00674927"/>
    <w:rsid w:val="00677C68"/>
    <w:rsid w:val="0068054F"/>
    <w:rsid w:val="006805DA"/>
    <w:rsid w:val="00684887"/>
    <w:rsid w:val="00684F02"/>
    <w:rsid w:val="006A014B"/>
    <w:rsid w:val="006A0ED5"/>
    <w:rsid w:val="006C730F"/>
    <w:rsid w:val="006E0E6B"/>
    <w:rsid w:val="00714E07"/>
    <w:rsid w:val="00721BCD"/>
    <w:rsid w:val="0072299A"/>
    <w:rsid w:val="007243A4"/>
    <w:rsid w:val="007274C6"/>
    <w:rsid w:val="00730DA5"/>
    <w:rsid w:val="00733353"/>
    <w:rsid w:val="00742BCE"/>
    <w:rsid w:val="00766C3E"/>
    <w:rsid w:val="00784F30"/>
    <w:rsid w:val="007C2132"/>
    <w:rsid w:val="007C5174"/>
    <w:rsid w:val="007D0CB0"/>
    <w:rsid w:val="007F0F66"/>
    <w:rsid w:val="008073E0"/>
    <w:rsid w:val="008134E6"/>
    <w:rsid w:val="008209A9"/>
    <w:rsid w:val="00821480"/>
    <w:rsid w:val="008350E6"/>
    <w:rsid w:val="00846C63"/>
    <w:rsid w:val="00850258"/>
    <w:rsid w:val="00863AE7"/>
    <w:rsid w:val="008678B7"/>
    <w:rsid w:val="00873903"/>
    <w:rsid w:val="008970ED"/>
    <w:rsid w:val="008A0826"/>
    <w:rsid w:val="008A273B"/>
    <w:rsid w:val="008A5121"/>
    <w:rsid w:val="008A595A"/>
    <w:rsid w:val="008A5E2A"/>
    <w:rsid w:val="008B0CA1"/>
    <w:rsid w:val="008C0F48"/>
    <w:rsid w:val="008C4985"/>
    <w:rsid w:val="008C7F95"/>
    <w:rsid w:val="008D3B55"/>
    <w:rsid w:val="008E5F91"/>
    <w:rsid w:val="00903ADC"/>
    <w:rsid w:val="0090517B"/>
    <w:rsid w:val="009117F1"/>
    <w:rsid w:val="0091459D"/>
    <w:rsid w:val="00930D6B"/>
    <w:rsid w:val="0094534E"/>
    <w:rsid w:val="009458A5"/>
    <w:rsid w:val="009552AA"/>
    <w:rsid w:val="00975200"/>
    <w:rsid w:val="0098452E"/>
    <w:rsid w:val="00984928"/>
    <w:rsid w:val="00994832"/>
    <w:rsid w:val="00997A5E"/>
    <w:rsid w:val="009A0600"/>
    <w:rsid w:val="009A3589"/>
    <w:rsid w:val="009A4CED"/>
    <w:rsid w:val="009B17A7"/>
    <w:rsid w:val="009C51D8"/>
    <w:rsid w:val="009D4353"/>
    <w:rsid w:val="009D47DD"/>
    <w:rsid w:val="009E0378"/>
    <w:rsid w:val="009E4819"/>
    <w:rsid w:val="009F303D"/>
    <w:rsid w:val="00A0326F"/>
    <w:rsid w:val="00A118DF"/>
    <w:rsid w:val="00A173C7"/>
    <w:rsid w:val="00A33C14"/>
    <w:rsid w:val="00A4094F"/>
    <w:rsid w:val="00A43143"/>
    <w:rsid w:val="00A473A6"/>
    <w:rsid w:val="00A53278"/>
    <w:rsid w:val="00A56AF1"/>
    <w:rsid w:val="00A77B52"/>
    <w:rsid w:val="00A96FBC"/>
    <w:rsid w:val="00AA0387"/>
    <w:rsid w:val="00AA251F"/>
    <w:rsid w:val="00AB2761"/>
    <w:rsid w:val="00AD47F2"/>
    <w:rsid w:val="00AD49DA"/>
    <w:rsid w:val="00AF2016"/>
    <w:rsid w:val="00B02A40"/>
    <w:rsid w:val="00B21F6C"/>
    <w:rsid w:val="00B242B0"/>
    <w:rsid w:val="00B36D6A"/>
    <w:rsid w:val="00B3724C"/>
    <w:rsid w:val="00B37465"/>
    <w:rsid w:val="00B46226"/>
    <w:rsid w:val="00B47A6A"/>
    <w:rsid w:val="00B5249C"/>
    <w:rsid w:val="00B602B2"/>
    <w:rsid w:val="00B65D9B"/>
    <w:rsid w:val="00B768D6"/>
    <w:rsid w:val="00B86639"/>
    <w:rsid w:val="00BA22E3"/>
    <w:rsid w:val="00BB6348"/>
    <w:rsid w:val="00BB764B"/>
    <w:rsid w:val="00BC076E"/>
    <w:rsid w:val="00BC46A2"/>
    <w:rsid w:val="00BC5BB7"/>
    <w:rsid w:val="00BD39DF"/>
    <w:rsid w:val="00BE1FF4"/>
    <w:rsid w:val="00BE35A7"/>
    <w:rsid w:val="00BE7230"/>
    <w:rsid w:val="00C0539B"/>
    <w:rsid w:val="00C10B77"/>
    <w:rsid w:val="00C14965"/>
    <w:rsid w:val="00C2395E"/>
    <w:rsid w:val="00C321F5"/>
    <w:rsid w:val="00C33E13"/>
    <w:rsid w:val="00C367F4"/>
    <w:rsid w:val="00C518FB"/>
    <w:rsid w:val="00C538A2"/>
    <w:rsid w:val="00C65B77"/>
    <w:rsid w:val="00C70513"/>
    <w:rsid w:val="00C81E69"/>
    <w:rsid w:val="00C84E92"/>
    <w:rsid w:val="00C86987"/>
    <w:rsid w:val="00CA020D"/>
    <w:rsid w:val="00CA0E03"/>
    <w:rsid w:val="00CA6A74"/>
    <w:rsid w:val="00CA7EDC"/>
    <w:rsid w:val="00CB2326"/>
    <w:rsid w:val="00CC1550"/>
    <w:rsid w:val="00CE0FBC"/>
    <w:rsid w:val="00CE3B56"/>
    <w:rsid w:val="00CE43C3"/>
    <w:rsid w:val="00D17D75"/>
    <w:rsid w:val="00D21147"/>
    <w:rsid w:val="00D30CD9"/>
    <w:rsid w:val="00D353B3"/>
    <w:rsid w:val="00D408CB"/>
    <w:rsid w:val="00D4686E"/>
    <w:rsid w:val="00D85E1C"/>
    <w:rsid w:val="00D90DA1"/>
    <w:rsid w:val="00D92B0E"/>
    <w:rsid w:val="00D94A85"/>
    <w:rsid w:val="00DB1912"/>
    <w:rsid w:val="00DD11D1"/>
    <w:rsid w:val="00DF0EC5"/>
    <w:rsid w:val="00DF4E3F"/>
    <w:rsid w:val="00E005EF"/>
    <w:rsid w:val="00E014C2"/>
    <w:rsid w:val="00E02FE2"/>
    <w:rsid w:val="00E07742"/>
    <w:rsid w:val="00E26084"/>
    <w:rsid w:val="00E410C7"/>
    <w:rsid w:val="00E42D76"/>
    <w:rsid w:val="00E44033"/>
    <w:rsid w:val="00E45A20"/>
    <w:rsid w:val="00E60525"/>
    <w:rsid w:val="00E65712"/>
    <w:rsid w:val="00E80F5F"/>
    <w:rsid w:val="00E87E96"/>
    <w:rsid w:val="00E90F86"/>
    <w:rsid w:val="00EA0542"/>
    <w:rsid w:val="00EB29C5"/>
    <w:rsid w:val="00EB7097"/>
    <w:rsid w:val="00EC06A9"/>
    <w:rsid w:val="00EC7325"/>
    <w:rsid w:val="00ED2C50"/>
    <w:rsid w:val="00ED5095"/>
    <w:rsid w:val="00EF514E"/>
    <w:rsid w:val="00F0036D"/>
    <w:rsid w:val="00F34EDF"/>
    <w:rsid w:val="00F42938"/>
    <w:rsid w:val="00F50867"/>
    <w:rsid w:val="00F554B0"/>
    <w:rsid w:val="00F61F39"/>
    <w:rsid w:val="00F80DDA"/>
    <w:rsid w:val="00F85FA8"/>
    <w:rsid w:val="00F877DF"/>
    <w:rsid w:val="00F94798"/>
    <w:rsid w:val="00F963D1"/>
    <w:rsid w:val="00FA12F1"/>
    <w:rsid w:val="00FA1405"/>
    <w:rsid w:val="00FA1D98"/>
    <w:rsid w:val="00FB3B54"/>
    <w:rsid w:val="00FC39B1"/>
    <w:rsid w:val="00FD1385"/>
    <w:rsid w:val="00FE2E2D"/>
    <w:rsid w:val="00FF0100"/>
    <w:rsid w:val="00FF316F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466BF"/>
  <w15:docId w15:val="{35AA6828-14F0-4A80-B24C-7E5DB14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0B4"/>
    <w:pPr>
      <w:spacing w:line="276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0B4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F50B4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50B4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F50B4"/>
    <w:rPr>
      <w:rFonts w:ascii="Arial" w:hAnsi="Arial" w:cs="Arial"/>
      <w:b/>
      <w:bCs/>
      <w:kern w:val="32"/>
      <w:sz w:val="36"/>
      <w:szCs w:val="32"/>
    </w:rPr>
  </w:style>
  <w:style w:type="character" w:styleId="Heading2Char" w:customStyle="1">
    <w:name w:val="Heading 2 Char"/>
    <w:basedOn w:val="DefaultParagraphFont"/>
    <w:link w:val="Heading2"/>
    <w:rsid w:val="002F50B4"/>
    <w:rPr>
      <w:rFonts w:ascii="Arial" w:hAnsi="Arial" w:cs="Arial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2F50B4"/>
    <w:rPr>
      <w:rFonts w:ascii="Arial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1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1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7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5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B2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6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A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/word/header2.xml" Id="R5d6ba429a7d94a2e" /><Relationship Type="http://schemas.openxmlformats.org/officeDocument/2006/relationships/header" Target="/word/header3.xml" Id="R6a4ac1f587614daa" /><Relationship Type="http://schemas.openxmlformats.org/officeDocument/2006/relationships/header" Target="/word/header4.xml" Id="Rf8ffe3e0971c4544" /><Relationship Type="http://schemas.openxmlformats.org/officeDocument/2006/relationships/header" Target="/word/header5.xml" Id="Rd969efdc4a3e44e7" /><Relationship Type="http://schemas.openxmlformats.org/officeDocument/2006/relationships/footer" Target="/word/footer2.xml" Id="Rbfe370f929994185" /><Relationship Type="http://schemas.openxmlformats.org/officeDocument/2006/relationships/footer" Target="/word/footer3.xml" Id="R3d7f97ea59904a68" /><Relationship Type="http://schemas.openxmlformats.org/officeDocument/2006/relationships/footer" Target="/word/footer4.xml" Id="R5abe0803212843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a27f2-ed6f-4c82-8901-c5004401fa85">
      <Terms xmlns="http://schemas.microsoft.com/office/infopath/2007/PartnerControls"/>
    </lcf76f155ced4ddcb4097134ff3c332f>
    <TaxCatchAll xmlns="f91eaa97-12b4-48ca-bb5d-730850bf2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BDE1-E5A4-4D7C-995D-298881B5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BB1C0-BAEB-4D5E-8F87-AB2DB8E1B9C3}">
  <ds:schemaRefs>
    <ds:schemaRef ds:uri="http://schemas.microsoft.com/office/2006/metadata/properties"/>
    <ds:schemaRef ds:uri="http://schemas.microsoft.com/office/infopath/2007/PartnerControls"/>
    <ds:schemaRef ds:uri="003a27f2-ed6f-4c82-8901-c5004401fa85"/>
    <ds:schemaRef ds:uri="f91eaa97-12b4-48ca-bb5d-730850bf2078"/>
  </ds:schemaRefs>
</ds:datastoreItem>
</file>

<file path=customXml/itemProps3.xml><?xml version="1.0" encoding="utf-8"?>
<ds:datastoreItem xmlns:ds="http://schemas.openxmlformats.org/officeDocument/2006/customXml" ds:itemID="{CC8B1D2D-03C7-4414-82D4-88A6A11E5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för styrda dokument</vt:lpstr>
      <vt:lpstr>Mall för styrda dokument</vt:lpstr>
    </vt:vector>
  </TitlesOfParts>
  <Company>Landstinget Halland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styrda dokument</dc:title>
  <dc:creator>Törnell Martina RGS</dc:creator>
  <cp:lastModifiedBy>Patrik Turebo</cp:lastModifiedBy>
  <cp:revision>34</cp:revision>
  <dcterms:created xsi:type="dcterms:W3CDTF">2014-02-03T12:55:00Z</dcterms:created>
  <dcterms:modified xsi:type="dcterms:W3CDTF">2023-01-31T11:09:00Z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7d48b8dc-aa2b-477a-b383-b521a47b5cc9</vt:lpwstr>
  </property>
  <property fmtid="{D5CDD505-2E9C-101B-9397-08002B2CF9AE}" pid="3" name="MediaServiceImageTags">
    <vt:lpwstr/>
  </property>
  <property fmtid="{D5CDD505-2E9C-101B-9397-08002B2CF9AE}" pid="4" name="ContentTypeId">
    <vt:lpwstr>0x010100B1ABDAF1BF1BE44AB33DBB341B0E7B14</vt:lpwstr>
  </property>
</Properties>
</file>