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3874" w:rsidP="000C740E" w:rsidRDefault="00E373C6" w14:paraId="3F933325" w14:textId="77777777">
      <w:r>
        <w:rPr>
          <w:b/>
          <w:bCs/>
          <w:sz w:val="32"/>
          <w:szCs w:val="40"/>
        </w:rPr>
        <w:t>Läkemedel - ansvarsfördelning - läkemedelsansvarig sjuksköterska</w:t>
      </w:r>
      <w:r w:rsidRPr="00E373C6">
        <w:rPr>
          <w:b/>
          <w:bCs/>
          <w:sz w:val="32"/>
          <w:szCs w:val="40"/>
        </w:rPr>
        <w:t/>
      </w:r>
    </w:p>
    <w:p w:rsidR="00E373C6" w:rsidP="000C740E" w:rsidRDefault="00E373C6" w14:paraId="0D1DF653" w14:textId="77777777"/>
    <w:p w:rsidR="00E65D14" w:rsidP="00E65D14" w:rsidRDefault="00E65D14" w14:paraId="0D901CEB" w14:textId="2FC7B5D8">
      <w:r>
        <w:t xml:space="preserve">Bilaga 3 till rutin: </w:t>
      </w:r>
      <w:hyperlink w:history="1" r:id="rId12">
        <w:r w:rsidRPr="00687873">
          <w:rPr>
            <w:rStyle w:val="Hyperlink"/>
          </w:rPr>
          <w:t>Läkemedel - ansvarsfördelning</w:t>
        </w:r>
      </w:hyperlink>
    </w:p>
    <w:p w:rsidR="00E65D14" w:rsidP="00E65D14" w:rsidRDefault="00E65D14" w14:paraId="6CB21D70" w14:textId="77777777"/>
    <w:p w:rsidR="00E65D14" w:rsidP="00E65D14" w:rsidRDefault="00E65D14" w14:paraId="08204920" w14:textId="77777777"/>
    <w:p w:rsidR="00E65D14" w:rsidP="00E65D14" w:rsidRDefault="00E65D14" w14:paraId="59A218C8" w14:textId="77777777">
      <w:r>
        <w:t xml:space="preserve">Vårdenhet: ……………………………………... Enhet: ……………………………………... </w:t>
      </w:r>
      <w:r w:rsidRPr="00E373C6">
        <w:t xml:space="preserve"/>
      </w:r>
    </w:p>
    <w:p w:rsidRPr="00E373C6" w:rsidR="00E65D14" w:rsidP="00E65D14" w:rsidRDefault="00E65D14" w14:paraId="3A9D876D" w14:textId="77777777"/>
    <w:p w:rsidRPr="00E373C6" w:rsidR="00E65D14" w:rsidP="00E65D14" w:rsidRDefault="00E65D14" w14:paraId="4861211C" w14:textId="77777777"/>
    <w:p w:rsidR="00E65D14" w:rsidP="00E65D14" w:rsidRDefault="00E65D14" w14:paraId="51401812" w14:textId="77777777">
      <w:r w:rsidRPr="00610758">
        <w:t>Härmed överlåts ansvar för läkemedelsförråd enligt nedanstående punkter. Den som innehar uppdraget är enhetens mottagare av information när det gäller läkemedelshanteringsfrågor och ansvarar för att:</w:t>
      </w:r>
    </w:p>
    <w:p w:rsidRPr="00E373C6" w:rsidR="00E65D14" w:rsidP="00E65D14" w:rsidRDefault="00E65D14" w14:paraId="22E84FC5" w14:textId="77777777"/>
    <w:p w:rsidRPr="00E373C6" w:rsidR="00E65D14" w:rsidP="00E65D14" w:rsidRDefault="00E65D14" w14:paraId="4548FB41" w14:textId="77777777">
      <w:pPr>
        <w:numPr>
          <w:ilvl w:val="0"/>
          <w:numId w:val="12"/>
        </w:numPr>
      </w:pPr>
      <w:r>
        <w:t>Beställa registrerade läkemedel, licensläkemedel och extempore företrädesvis enligt ett fastställt sortiment.</w:t>
      </w:r>
      <w:r w:rsidRPr="00E373C6">
        <w:t xml:space="preserve"/>
      </w:r>
    </w:p>
    <w:p w:rsidRPr="00E373C6" w:rsidR="00E65D14" w:rsidP="00E65D14" w:rsidRDefault="00E65D14" w14:paraId="1BDBB96B" w14:textId="77777777">
      <w:pPr>
        <w:numPr>
          <w:ilvl w:val="0"/>
          <w:numId w:val="12"/>
        </w:numPr>
      </w:pPr>
      <w:r w:rsidRPr="00E373C6">
        <w:t>Kontrollera leveranser från Apoteket och APL, restnoteringar och leveransmeddelanden.</w:t>
      </w:r>
    </w:p>
    <w:p w:rsidRPr="00E373C6" w:rsidR="00E65D14" w:rsidP="00E65D14" w:rsidRDefault="00E65D14" w14:paraId="5764F850" w14:textId="77777777">
      <w:pPr>
        <w:numPr>
          <w:ilvl w:val="0"/>
          <w:numId w:val="12"/>
        </w:numPr>
      </w:pPr>
      <w:r w:rsidRPr="00E373C6">
        <w:t>Åtgärda indragningsskrivelser och meddelanden från Läkemedelsenheten.</w:t>
      </w:r>
    </w:p>
    <w:p w:rsidRPr="00E373C6" w:rsidR="00E65D14" w:rsidP="00E65D14" w:rsidRDefault="00E65D14" w14:paraId="579708FA" w14:textId="77777777">
      <w:pPr>
        <w:numPr>
          <w:ilvl w:val="0"/>
          <w:numId w:val="12"/>
        </w:numPr>
      </w:pPr>
      <w:r w:rsidRPr="00E373C6">
        <w:t>Se till att läkemedelsförråd, och i förekommande fall läkemedelsvagnar, håller god ordning och att skötselanvisningar efterföljs inklusive temperaturkontroll av kyl/frys.</w:t>
      </w:r>
    </w:p>
    <w:p w:rsidRPr="00B43D78" w:rsidR="00E65D14" w:rsidP="00E65D14" w:rsidRDefault="00E65D14" w14:paraId="58403895" w14:textId="77777777">
      <w:pPr>
        <w:numPr>
          <w:ilvl w:val="0"/>
          <w:numId w:val="12"/>
        </w:numPr>
      </w:pPr>
      <w:r w:rsidRPr="00B43D78">
        <w:t>Se till att aktuella versioner av Läkemedelskommitténs rekommendationslista och utbyteslista över synonympreparat finns tillgängliga.</w:t>
      </w:r>
      <w:r>
        <w:t/>
      </w:r>
      <w:r w:rsidRPr="00B43D78">
        <w:t/>
      </w:r>
    </w:p>
    <w:p w:rsidRPr="00D16AC8" w:rsidR="00E65D14" w:rsidP="00E65D14" w:rsidRDefault="00E65D14" w14:paraId="32C79D32" w14:textId="77777777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="Arial"/>
          <w:szCs w:val="26"/>
          <w:lang w:eastAsia="sv-SE"/>
        </w:rPr>
      </w:pPr>
      <w:r w:rsidRPr="00D16AC8">
        <w:rPr>
          <w:rFonts w:eastAsia="Times New Roman" w:cs="Arial"/>
          <w:szCs w:val="26"/>
          <w:lang w:eastAsia="sv-SE"/>
        </w:rPr>
        <w:t xml:space="preserve">Besluta om ändringar i enhetens läkemedelsförråd (bassortiment) i samråd med läkemedelsansvarig läkare och eventuellt avdelningsfarmaceut. </w:t>
      </w:r>
    </w:p>
    <w:p w:rsidRPr="00E373C6" w:rsidR="00E65D14" w:rsidP="00E65D14" w:rsidRDefault="00E65D14" w14:paraId="2EE664AD" w14:textId="77777777"/>
    <w:p w:rsidRPr="00610758" w:rsidR="00E65D14" w:rsidP="00E65D14" w:rsidRDefault="00E65D14" w14:paraId="57B10EB2" w14:textId="77777777">
      <w:pPr>
        <w:numPr>
          <w:ilvl w:val="0"/>
          <w:numId w:val="14"/>
        </w:numPr>
      </w:pPr>
      <w:r w:rsidRPr="00610758">
        <w:t xml:space="preserve">I tillägg till ansvar enligt ovanstående punkter utses också namngiven sjuksköterska att vara kontaktperson avseende IT-baserade vårdsystem: </w:t>
      </w:r>
    </w:p>
    <w:p w:rsidRPr="00610758" w:rsidR="00E65D14" w:rsidP="00E65D14" w:rsidRDefault="00E65D14" w14:paraId="3E8DB84D" w14:textId="77777777"/>
    <w:p w:rsidR="00E65D14" w:rsidP="00E65D14" w:rsidRDefault="00E65D14" w14:paraId="5DE4428E" w14:textId="77777777">
      <w:pPr>
        <w:pStyle w:val="ListParagraph"/>
        <w:numPr>
          <w:ilvl w:val="0"/>
          <w:numId w:val="12"/>
        </w:numPr>
      </w:pPr>
      <w:r w:rsidRPr="00610758">
        <w:t>Vara enhetens mottagare av information och kontaktperson samt företrädare när det gäller IT-baserade vårdsystem som används för ordination och administrering av läkemedel.</w:t>
      </w:r>
    </w:p>
    <w:p w:rsidRPr="00610758" w:rsidR="00E65D14" w:rsidP="00E65D14" w:rsidRDefault="00E65D14" w14:paraId="18DA2099" w14:textId="77777777">
      <w:pPr>
        <w:pStyle w:val="ListParagraph"/>
        <w:numPr>
          <w:ilvl w:val="0"/>
          <w:numId w:val="12"/>
        </w:numPr>
      </w:pPr>
      <w:r w:rsidRPr="00610758">
        <w:t>Se till att kollegor får information och utbildning vad gäller ordinationsförfarande och dokumentation inklusive hantering av IT-baserade vårdsystem inom läkemedels-området.</w:t>
      </w:r>
    </w:p>
    <w:p w:rsidRPr="00E373C6" w:rsidR="00E65D14" w:rsidP="00E65D14" w:rsidRDefault="00E65D14" w14:paraId="03214D5A" w14:textId="77777777"/>
    <w:p w:rsidR="00E65D14" w:rsidP="00E65D14" w:rsidRDefault="00E65D14" w14:paraId="2FA118EA" w14:textId="77777777"/>
    <w:p w:rsidRPr="00E373C6" w:rsidR="00E65D14" w:rsidP="00E65D14" w:rsidRDefault="00E65D14" w14:paraId="52458AB9" w14:textId="77777777">
      <w:r w:rsidRPr="00E373C6">
        <w:t>Ort och datum……………………………………….</w:t>
      </w:r>
      <w:r>
        <w:t/>
      </w:r>
      <w:r w:rsidRPr="00E373C6">
        <w:t xml:space="preserve"> </w:t>
      </w:r>
    </w:p>
    <w:p w:rsidRPr="00E373C6" w:rsidR="00E65D14" w:rsidP="00E65D14" w:rsidRDefault="00E65D14" w14:paraId="6383E5C1" w14:textId="3E7BAAD1"/>
    <w:p w:rsidRPr="00E373C6" w:rsidR="00E65D14" w:rsidP="00E65D14" w:rsidRDefault="00E65D14" w14:paraId="56120CF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644"/>
      </w:tblGrid>
      <w:tr w:rsidRPr="00E373C6" w:rsidR="00E65D14" w:rsidTr="003F01ED" w14:paraId="1938DC71" w14:textId="77777777">
        <w:tc>
          <w:tcPr>
            <w:tcW w:w="4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E373C6" w:rsidR="00E65D14" w:rsidP="003F01ED" w:rsidRDefault="00E65D14" w14:paraId="0D88DA4B" w14:textId="77777777">
            <w:r w:rsidRPr="00E373C6">
              <w:t xml:space="preserve">Leg. Sjuksköterska </w:t>
            </w:r>
            <w:r>
              <w:t xml:space="preserve"/>
            </w:r>
          </w:p>
          <w:p w:rsidRPr="00E373C6" w:rsidR="00E65D14" w:rsidP="003F01ED" w:rsidRDefault="00E65D14" w14:paraId="562B324E" w14:textId="77777777">
            <w:r w:rsidRPr="00E373C6">
              <w:t xml:space="preserve">(Namnteckning) </w:t>
            </w:r>
          </w:p>
          <w:p w:rsidRPr="00E373C6" w:rsidR="00E65D14" w:rsidP="003F01ED" w:rsidRDefault="00E65D14" w14:paraId="5235C9FA" w14:textId="77777777">
            <w:r w:rsidRPr="00E373C6">
              <w:t>Har mottagit och godkänt detta uppdrag</w:t>
            </w:r>
            <w:r>
              <w:t/>
            </w:r>
            <w:r w:rsidRPr="00E373C6">
              <w:t xml:space="preserve"> </w:t>
            </w:r>
          </w:p>
          <w:p w:rsidRPr="00E373C6" w:rsidR="00E65D14" w:rsidP="003F01ED" w:rsidRDefault="00E65D14" w14:paraId="74926E62" w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Pr="00E373C6" w:rsidR="00E65D14" w:rsidP="003F01ED" w:rsidRDefault="00E65D14" w14:paraId="30A19B64" w14:textId="77777777"/>
        </w:tc>
        <w:tc>
          <w:tcPr>
            <w:tcW w:w="4644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200A35" w:rsidR="00E65D14" w:rsidP="003F01ED" w:rsidRDefault="00E65D14" w14:paraId="42D3137C" w14:textId="77777777">
            <w:r w:rsidRPr="00200A35">
              <w:t>Verksamhetschef alternativt avdelningschef</w:t>
            </w:r>
          </w:p>
          <w:p w:rsidRPr="00E373C6" w:rsidR="00E65D14" w:rsidP="003F01ED" w:rsidRDefault="00E65D14" w14:paraId="369F52D1" w14:textId="77777777">
            <w:r w:rsidRPr="00E373C6">
              <w:t>(Namnteckning)</w:t>
            </w:r>
          </w:p>
        </w:tc>
      </w:tr>
      <w:tr w:rsidRPr="00E373C6" w:rsidR="00E65D14" w:rsidTr="003F01ED" w14:paraId="5CDA74FE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Pr="00E373C6" w:rsidR="00E65D14" w:rsidP="003F01ED" w:rsidRDefault="00E65D14" w14:paraId="356D9D97" w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Pr="00E373C6" w:rsidR="00E65D14" w:rsidP="003F01ED" w:rsidRDefault="00E65D14" w14:paraId="494368B8" w14:textId="77777777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Pr="00E373C6" w:rsidR="00E65D14" w:rsidP="003F01ED" w:rsidRDefault="00E65D14" w14:paraId="3A1543E5" w14:textId="77777777"/>
        </w:tc>
      </w:tr>
    </w:tbl>
    <w:p w:rsidRPr="00E373C6" w:rsidR="00E65D14" w:rsidP="00E65D14" w:rsidRDefault="00E65D14" w14:paraId="43C7151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18"/>
      </w:tblGrid>
      <w:tr w:rsidRPr="00E373C6" w:rsidR="00E65D14" w:rsidTr="003F01ED" w14:paraId="7F12BCB0" w14:textId="77777777">
        <w:tc>
          <w:tcPr>
            <w:tcW w:w="4361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E373C6" w:rsidR="00E65D14" w:rsidP="003F01ED" w:rsidRDefault="00E65D14" w14:paraId="4780942E" w14:textId="77777777">
            <w:r w:rsidRPr="00E373C6">
              <w:t>Namnförtydligande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Pr="00E373C6" w:rsidR="00E65D14" w:rsidP="003F01ED" w:rsidRDefault="00E65D14" w14:paraId="2AC1827A" w14:textId="77777777"/>
        </w:tc>
        <w:tc>
          <w:tcPr>
            <w:tcW w:w="4218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E373C6" w:rsidR="00E65D14" w:rsidP="003F01ED" w:rsidRDefault="00E65D14" w14:paraId="5CB74D06" w14:textId="77777777">
            <w:r w:rsidRPr="00E373C6">
              <w:t>Namnförtydligande</w:t>
            </w:r>
          </w:p>
        </w:tc>
      </w:tr>
    </w:tbl>
    <w:p w:rsidRPr="00E373C6" w:rsidR="00E65D14" w:rsidP="00E65D14" w:rsidRDefault="00E65D14" w14:paraId="0CDDA028" w14:textId="77777777"/>
    <w:p w:rsidRPr="00E373C6" w:rsidR="00E65D14" w:rsidP="00E65D14" w:rsidRDefault="00E65D14" w14:paraId="2D55C785" w14:textId="77777777"/>
    <w:p w:rsidRPr="00E373C6" w:rsidR="00E65D14" w:rsidP="00E65D14" w:rsidRDefault="00E65D14" w14:paraId="4ED3FA81" w14:textId="77777777">
      <w:r w:rsidRPr="00E373C6">
        <w:t xml:space="preserve">Uppdraget revideras årligen. Gäller fr o m ……………………. t o m ……………………. </w:t>
      </w:r>
    </w:p>
    <w:p w:rsidR="00E65D14" w:rsidP="00E65D14" w:rsidRDefault="00E65D14" w14:paraId="353E01C1" w14:textId="77777777"/>
    <w:p w:rsidR="00E65D14" w:rsidP="00E65D14" w:rsidRDefault="00E65D14" w14:paraId="26D60941" w14:textId="77777777">
      <w:pPr>
        <w:rPr>
          <w:rFonts w:eastAsia="Calibri" w:cs="Times New Roman"/>
          <w:szCs w:val="22"/>
          <w:lang w:eastAsia="en-US"/>
        </w:rPr>
      </w:pPr>
      <w:r w:rsidRPr="00E373C6">
        <w:t>Biläggs enhetens läkemedelshanteringsrutiner. Kopia sänds till Läkemedelsenheten</w:t>
      </w:r>
    </w:p>
    <w:p w:rsidRPr="00284A52" w:rsidR="00E65D14" w:rsidP="00E65D14" w:rsidRDefault="00E65D14" w14:paraId="7C2DC8AB" w14:textId="77777777">
      <w:pPr>
        <w:pStyle w:val="Heading1"/>
        <w:rPr>
          <w:b w:val="0"/>
          <w:sz w:val="28"/>
        </w:rPr>
      </w:pPr>
      <w:r w:rsidRPr="00284A52">
        <w:rPr>
          <w:sz w:val="28"/>
        </w:rPr>
        <w:t xml:space="preserve">Kontaktperson IT-baserade vårdsystem </w:t>
      </w:r>
      <w:r>
        <w:rPr>
          <w:sz w:val="28"/>
        </w:rPr>
        <w:br/>
      </w:r>
      <w:r w:rsidRPr="00284A52">
        <w:rPr>
          <w:b w:val="0"/>
          <w:sz w:val="28"/>
        </w:rPr>
        <w:t>(i de fall läkemedelsansvarig inte har detta ansvar)</w:t>
      </w:r>
    </w:p>
    <w:p w:rsidRPr="0086094F" w:rsidR="00E65D14" w:rsidP="00E65D14" w:rsidRDefault="00E65D14" w14:paraId="037841F5" w14:textId="77777777">
      <w:pPr>
        <w:rPr>
          <w:lang w:eastAsia="en-US"/>
        </w:rPr>
      </w:pPr>
    </w:p>
    <w:p w:rsidRPr="00E373C6" w:rsidR="00E65D14" w:rsidP="00E65D14" w:rsidRDefault="00E65D14" w14:paraId="378714F8" w14:textId="77777777">
      <w:pPr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Vårdenhet: ……………………………………... Enhet: ……………………………………... </w:t>
      </w:r>
      <w:r w:rsidRPr="00E373C6">
        <w:rPr>
          <w:rFonts w:eastAsia="Calibri" w:cs="Times New Roman"/>
          <w:szCs w:val="22"/>
          <w:lang w:eastAsia="en-US"/>
        </w:rPr>
        <w:t xml:space="preserve"/>
      </w:r>
    </w:p>
    <w:p w:rsidRPr="00E373C6" w:rsidR="00E65D14" w:rsidP="00E65D14" w:rsidRDefault="00E65D14" w14:paraId="543C3413" w14:textId="77777777">
      <w:pPr>
        <w:rPr>
          <w:rFonts w:eastAsia="Calibri" w:cs="Times New Roman"/>
          <w:szCs w:val="22"/>
          <w:lang w:eastAsia="en-US"/>
        </w:rPr>
      </w:pPr>
    </w:p>
    <w:p w:rsidR="00E65D14" w:rsidP="00E65D14" w:rsidRDefault="00E65D14" w14:paraId="24A6AFC5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29B1DD81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………………………………………. </w:t>
      </w:r>
      <w:r w:rsidRPr="00E373C6">
        <w:rPr>
          <w:rFonts w:eastAsia="Calibri" w:cs="Times New Roman"/>
          <w:szCs w:val="22"/>
          <w:lang w:eastAsia="en-US"/>
        </w:rPr>
        <w:tab/>
        <w:t xml:space="preserve">…………………………………………. </w:t>
      </w:r>
    </w:p>
    <w:p w:rsidRPr="00E373C6" w:rsidR="00E65D14" w:rsidP="00E65D14" w:rsidRDefault="00E65D14" w14:paraId="278B5589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Leg. sjuksköterska (Namnteckning) </w:t>
      </w:r>
      <w:r w:rsidRPr="00E373C6">
        <w:rPr>
          <w:rFonts w:eastAsia="Calibri" w:cs="Times New Roman"/>
          <w:szCs w:val="22"/>
          <w:lang w:eastAsia="en-US"/>
        </w:rPr>
        <w:tab/>
        <w:t xml:space="preserve">Namnförtydligande </w:t>
      </w:r>
    </w:p>
    <w:p w:rsidR="00E65D14" w:rsidP="00E65D14" w:rsidRDefault="00E65D14" w14:paraId="3F94CF0F" w14:textId="77777777">
      <w:pPr>
        <w:pStyle w:val="Heading1"/>
        <w:rPr>
          <w:sz w:val="32"/>
        </w:rPr>
      </w:pPr>
    </w:p>
    <w:p w:rsidRPr="00E373C6" w:rsidR="00E65D14" w:rsidP="00E65D14" w:rsidRDefault="00E65D14" w14:paraId="4AD855A7" w14:textId="77777777">
      <w:pPr>
        <w:pStyle w:val="Heading1"/>
        <w:rPr>
          <w:sz w:val="32"/>
        </w:rPr>
      </w:pPr>
      <w:r w:rsidRPr="00E373C6">
        <w:rPr>
          <w:sz w:val="32"/>
        </w:rPr>
        <w:t>Ersättare till läkemedelsansvarig sjuksköterska</w:t>
      </w:r>
      <w:r>
        <w:rPr>
          <w:sz w:val="32"/>
        </w:rPr>
        <w:t xml:space="preserve"> </w:t>
      </w:r>
    </w:p>
    <w:p w:rsidRPr="00E373C6" w:rsidR="00E65D14" w:rsidP="00E65D14" w:rsidRDefault="00E65D14" w14:paraId="685AD463" w14:textId="77777777">
      <w:pPr>
        <w:rPr>
          <w:rFonts w:eastAsia="Calibri" w:cs="Times New Roman"/>
          <w:b/>
          <w:bCs/>
          <w:szCs w:val="22"/>
          <w:lang w:eastAsia="en-US"/>
        </w:rPr>
      </w:pPr>
    </w:p>
    <w:p w:rsidRPr="00E373C6" w:rsidR="00E65D14" w:rsidP="00E65D14" w:rsidRDefault="00E65D14" w14:paraId="7F92C94E" w14:textId="77777777">
      <w:pPr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Vårdenhet: ……………………………………... Enhet: ……………………………………... </w:t>
      </w:r>
      <w:r w:rsidRPr="00E373C6">
        <w:rPr>
          <w:rFonts w:eastAsia="Calibri" w:cs="Times New Roman"/>
          <w:szCs w:val="22"/>
          <w:lang w:eastAsia="en-US"/>
        </w:rPr>
        <w:t xml:space="preserve"/>
      </w:r>
    </w:p>
    <w:p w:rsidRPr="00E373C6" w:rsidR="00E65D14" w:rsidP="00E65D14" w:rsidRDefault="00E65D14" w14:paraId="3D41B264" w14:textId="77777777">
      <w:pPr>
        <w:rPr>
          <w:rFonts w:eastAsia="Calibri" w:cs="Times New Roman"/>
          <w:szCs w:val="22"/>
          <w:lang w:eastAsia="en-US"/>
        </w:rPr>
      </w:pPr>
    </w:p>
    <w:p w:rsidR="00E65D14" w:rsidP="00E65D14" w:rsidRDefault="00E65D14" w14:paraId="1C658650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7DDE78AF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………………………………………. </w:t>
      </w:r>
      <w:r w:rsidRPr="00E373C6">
        <w:rPr>
          <w:rFonts w:eastAsia="Calibri" w:cs="Times New Roman"/>
          <w:szCs w:val="22"/>
          <w:lang w:eastAsia="en-US"/>
        </w:rPr>
        <w:tab/>
        <w:t xml:space="preserve">…………………………………………. </w:t>
      </w:r>
    </w:p>
    <w:p w:rsidRPr="00E373C6" w:rsidR="00E65D14" w:rsidP="00E65D14" w:rsidRDefault="00E65D14" w14:paraId="5AC8D8AB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Leg. sjuksköterska (Namnteckning) </w:t>
      </w:r>
      <w:r w:rsidRPr="00E373C6">
        <w:rPr>
          <w:rFonts w:eastAsia="Calibri" w:cs="Times New Roman"/>
          <w:szCs w:val="22"/>
          <w:lang w:eastAsia="en-US"/>
        </w:rPr>
        <w:tab/>
        <w:t xml:space="preserve">Namnförtydligande </w:t>
      </w:r>
    </w:p>
    <w:p w:rsidRPr="00E373C6" w:rsidR="00E65D14" w:rsidP="00E65D14" w:rsidRDefault="00E65D14" w14:paraId="662D0524" w14:textId="77777777">
      <w:pPr>
        <w:rPr>
          <w:rFonts w:eastAsia="Calibri" w:cs="Times New Roman"/>
          <w:szCs w:val="22"/>
          <w:lang w:eastAsia="en-US"/>
        </w:rPr>
      </w:pPr>
    </w:p>
    <w:p w:rsidR="00E65D14" w:rsidP="00E65D14" w:rsidRDefault="00E65D14" w14:paraId="682B1AEE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>Har mottagit och godkänt uppdraget att fullgöra ovan beskrivna arbetsuppgifter för läkemedelsansvarig sjuksköterska under punkt 1 samt punkt ………………………</w:t>
      </w:r>
      <w:r>
        <w:rPr>
          <w:rFonts w:eastAsia="Calibri" w:cs="Times New Roman"/>
          <w:szCs w:val="22"/>
          <w:lang w:eastAsia="en-US"/>
        </w:rPr>
        <w:t xml:space="preserve"/>
      </w:r>
      <w:r w:rsidRPr="00E373C6">
        <w:rPr>
          <w:rFonts w:eastAsia="Calibri" w:cs="Times New Roman"/>
          <w:szCs w:val="22"/>
          <w:lang w:eastAsia="en-US"/>
        </w:rPr>
        <w:t/>
      </w:r>
      <w:r>
        <w:rPr>
          <w:rFonts w:eastAsia="Calibri" w:cs="Times New Roman"/>
          <w:szCs w:val="22"/>
          <w:lang w:eastAsia="en-US"/>
        </w:rPr>
        <w:t/>
      </w:r>
    </w:p>
    <w:p w:rsidR="00E65D14" w:rsidP="00E65D14" w:rsidRDefault="00E65D14" w14:paraId="58B50908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34285950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0AF73100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…………………………………………. </w:t>
      </w:r>
      <w:r w:rsidRPr="00E373C6">
        <w:rPr>
          <w:rFonts w:eastAsia="Calibri" w:cs="Times New Roman"/>
          <w:szCs w:val="22"/>
          <w:lang w:eastAsia="en-US"/>
        </w:rPr>
        <w:tab/>
        <w:t xml:space="preserve">…………………………………………. </w:t>
      </w:r>
    </w:p>
    <w:p w:rsidRPr="00E373C6" w:rsidR="00E65D14" w:rsidP="00E65D14" w:rsidRDefault="00E65D14" w14:paraId="481F85CC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Leg. sjuksköterska (Namnteckning) </w:t>
      </w:r>
      <w:r w:rsidRPr="00E373C6">
        <w:rPr>
          <w:rFonts w:eastAsia="Calibri" w:cs="Times New Roman"/>
          <w:szCs w:val="22"/>
          <w:lang w:eastAsia="en-US"/>
        </w:rPr>
        <w:tab/>
        <w:t xml:space="preserve">Namnförtydligande </w:t>
      </w:r>
    </w:p>
    <w:p w:rsidRPr="00E373C6" w:rsidR="00E65D14" w:rsidP="00E65D14" w:rsidRDefault="00E65D14" w14:paraId="7C5CB0CF" w14:textId="77777777">
      <w:pPr>
        <w:rPr>
          <w:rFonts w:eastAsia="Calibri" w:cs="Times New Roman"/>
          <w:szCs w:val="22"/>
          <w:lang w:eastAsia="en-US"/>
        </w:rPr>
      </w:pPr>
    </w:p>
    <w:p w:rsidR="00E65D14" w:rsidP="00E65D14" w:rsidRDefault="00E65D14" w14:paraId="0AF7DCE7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>Har mottagit och godkänt uppdraget att fullgöra ovan beskrivna arbetsuppgifter för läkemedelsansvarig sjuksköterska under punkt 1 samt punkt ………………………</w:t>
      </w:r>
      <w:r>
        <w:rPr>
          <w:rFonts w:eastAsia="Calibri" w:cs="Times New Roman"/>
          <w:szCs w:val="22"/>
          <w:lang w:eastAsia="en-US"/>
        </w:rPr>
        <w:t xml:space="preserve"/>
      </w:r>
      <w:r w:rsidRPr="00E373C6">
        <w:rPr>
          <w:rFonts w:eastAsia="Calibri" w:cs="Times New Roman"/>
          <w:szCs w:val="22"/>
          <w:lang w:eastAsia="en-US"/>
        </w:rPr>
        <w:t xml:space="preserve"/>
      </w:r>
      <w:r w:rsidRPr="00A04827">
        <w:rPr>
          <w:rFonts w:eastAsia="Calibri" w:cs="Times New Roman"/>
          <w:szCs w:val="22"/>
          <w:lang w:eastAsia="en-US"/>
        </w:rPr>
        <w:t/>
      </w:r>
    </w:p>
    <w:p w:rsidR="00E65D14" w:rsidP="00E65D14" w:rsidRDefault="00E65D14" w14:paraId="61E24C61" w14:textId="77777777">
      <w:pPr>
        <w:rPr>
          <w:rFonts w:eastAsia="Calibri" w:cs="Times New Roman"/>
          <w:szCs w:val="22"/>
          <w:lang w:eastAsia="en-US"/>
        </w:rPr>
      </w:pPr>
    </w:p>
    <w:p w:rsidR="00E65D14" w:rsidP="00E65D14" w:rsidRDefault="00E65D14" w14:paraId="41990380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26280C4F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…………………………………………. </w:t>
      </w:r>
      <w:r w:rsidRPr="00E373C6">
        <w:rPr>
          <w:rFonts w:eastAsia="Calibri" w:cs="Times New Roman"/>
          <w:szCs w:val="22"/>
          <w:lang w:eastAsia="en-US"/>
        </w:rPr>
        <w:tab/>
        <w:t xml:space="preserve">…………………………………………. </w:t>
      </w:r>
    </w:p>
    <w:p w:rsidRPr="00E373C6" w:rsidR="00E65D14" w:rsidP="00E65D14" w:rsidRDefault="00E65D14" w14:paraId="696CFF20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Leg. sjuksköterska (Namnteckning) </w:t>
      </w:r>
      <w:r w:rsidRPr="00E373C6">
        <w:rPr>
          <w:rFonts w:eastAsia="Calibri" w:cs="Times New Roman"/>
          <w:szCs w:val="22"/>
          <w:lang w:eastAsia="en-US"/>
        </w:rPr>
        <w:tab/>
        <w:t xml:space="preserve">Namnförtydligande </w:t>
      </w:r>
    </w:p>
    <w:p w:rsidRPr="00E373C6" w:rsidR="00E65D14" w:rsidP="00E65D14" w:rsidRDefault="00E65D14" w14:paraId="158452F5" w14:textId="77777777">
      <w:pPr>
        <w:rPr>
          <w:rFonts w:eastAsia="Calibri" w:cs="Times New Roman"/>
          <w:szCs w:val="22"/>
          <w:lang w:eastAsia="en-US"/>
        </w:rPr>
      </w:pPr>
    </w:p>
    <w:p w:rsidR="00E65D14" w:rsidP="00E65D14" w:rsidRDefault="00E65D14" w14:paraId="106F3CCD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>Har mottagit och godkänt uppdraget att fullgöra ovan beskrivna arbetsuppgifter för läkemedelsansvarig sjuksköterska under punkt 1 samt punkt ………………………</w:t>
      </w:r>
      <w:r>
        <w:rPr>
          <w:rFonts w:eastAsia="Calibri" w:cs="Times New Roman"/>
          <w:szCs w:val="22"/>
          <w:lang w:eastAsia="en-US"/>
        </w:rPr>
        <w:t xml:space="preserve"/>
      </w:r>
      <w:r w:rsidRPr="00E373C6">
        <w:rPr>
          <w:rFonts w:eastAsia="Calibri" w:cs="Times New Roman"/>
          <w:szCs w:val="22"/>
          <w:lang w:eastAsia="en-US"/>
        </w:rPr>
        <w:t xml:space="preserve"/>
      </w:r>
      <w:r w:rsidRPr="00A04827">
        <w:rPr>
          <w:rFonts w:eastAsia="Calibri" w:cs="Times New Roman"/>
          <w:szCs w:val="22"/>
          <w:lang w:eastAsia="en-US"/>
        </w:rPr>
        <w:t/>
      </w:r>
    </w:p>
    <w:p w:rsidRPr="004459E5" w:rsidR="00E65D14" w:rsidP="00E65D14" w:rsidRDefault="00E65D14" w14:paraId="167C3601" w14:textId="77777777">
      <w:pPr>
        <w:rPr>
          <w:rFonts w:eastAsia="Calibri"/>
          <w:highlight w:val="green"/>
        </w:rPr>
      </w:pPr>
    </w:p>
    <w:p w:rsidR="00E65D14" w:rsidP="00E65D14" w:rsidRDefault="00E65D14" w14:paraId="36307A50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7CD12082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…………………………………………. </w:t>
      </w:r>
    </w:p>
    <w:p w:rsidRPr="00E373C6" w:rsidR="00E65D14" w:rsidP="00E65D14" w:rsidRDefault="00E65D14" w14:paraId="7DD90612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Ort och datum </w:t>
      </w:r>
    </w:p>
    <w:p w:rsidRPr="00E373C6" w:rsidR="00E65D14" w:rsidP="00E65D14" w:rsidRDefault="00E65D14" w14:paraId="09CAE1A5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473F2938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/>
      </w:r>
    </w:p>
    <w:p w:rsidRPr="00E373C6" w:rsidR="00E65D14" w:rsidP="00E65D14" w:rsidRDefault="00E65D14" w14:paraId="5D1D1E9C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>Verksamhetschef alternativt avdelningschef</w:t>
      </w:r>
    </w:p>
    <w:p w:rsidRPr="00E373C6" w:rsidR="00E65D14" w:rsidP="00E65D14" w:rsidRDefault="00E65D14" w14:paraId="412C3BA3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(Namnteckning) </w:t>
      </w:r>
      <w:r w:rsidRPr="00E373C6">
        <w:rPr>
          <w:rFonts w:eastAsia="Calibri" w:cs="Times New Roman"/>
          <w:szCs w:val="22"/>
          <w:lang w:eastAsia="en-US"/>
        </w:rPr>
        <w:tab/>
        <w:t xml:space="preserve"> </w:t>
      </w:r>
    </w:p>
    <w:p w:rsidRPr="00E373C6" w:rsidR="00E65D14" w:rsidP="00E65D14" w:rsidRDefault="00E65D14" w14:paraId="58F8A472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55C98726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/>
      </w:r>
      <w:r w:rsidRPr="00E373C6">
        <w:rPr>
          <w:rFonts w:eastAsia="Calibri" w:cs="Times New Roman"/>
          <w:szCs w:val="22"/>
          <w:lang w:eastAsia="en-US"/>
        </w:rPr>
        <w:t xml:space="preserve"> </w:t>
      </w:r>
    </w:p>
    <w:p w:rsidRPr="00E373C6" w:rsidR="00E65D14" w:rsidP="00E65D14" w:rsidRDefault="00E65D14" w14:paraId="2F529F90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Namnförtydligande </w:t>
      </w:r>
      <w:r w:rsidRPr="00E373C6">
        <w:rPr>
          <w:rFonts w:eastAsia="Calibri" w:cs="Times New Roman"/>
          <w:szCs w:val="22"/>
          <w:lang w:eastAsia="en-US"/>
        </w:rPr>
        <w:tab/>
      </w:r>
      <w:r w:rsidRPr="00E373C6">
        <w:rPr>
          <w:rFonts w:eastAsia="Calibri" w:cs="Times New Roman"/>
          <w:szCs w:val="22"/>
          <w:lang w:eastAsia="en-US"/>
        </w:rPr>
        <w:tab/>
        <w:t xml:space="preserve"> </w:t>
      </w:r>
    </w:p>
    <w:p w:rsidRPr="00E373C6" w:rsidR="00E65D14" w:rsidP="00E65D14" w:rsidRDefault="00E65D14" w14:paraId="0FC01A3A" w14:textId="77777777">
      <w:pPr>
        <w:rPr>
          <w:rFonts w:eastAsia="Calibri" w:cs="Times New Roman"/>
          <w:szCs w:val="22"/>
          <w:lang w:eastAsia="en-US"/>
        </w:rPr>
      </w:pPr>
    </w:p>
    <w:p w:rsidRPr="00E373C6" w:rsidR="00E65D14" w:rsidP="00E65D14" w:rsidRDefault="00E65D14" w14:paraId="57BADE6A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 xml:space="preserve">Uppdraget revideras årligen. </w:t>
      </w:r>
    </w:p>
    <w:p w:rsidR="00E65D14" w:rsidP="00E65D14" w:rsidRDefault="00E65D14" w14:paraId="36F35CF4" w14:textId="77777777">
      <w:pPr>
        <w:rPr>
          <w:rFonts w:eastAsia="Calibri" w:cs="Times New Roman"/>
          <w:szCs w:val="22"/>
          <w:lang w:eastAsia="en-US"/>
        </w:rPr>
      </w:pPr>
      <w:r w:rsidRPr="00E373C6">
        <w:rPr>
          <w:rFonts w:eastAsia="Calibri" w:cs="Times New Roman"/>
          <w:szCs w:val="22"/>
          <w:lang w:eastAsia="en-US"/>
        </w:rPr>
        <w:t>Biläggs enhetens läkemedelshanteringsrutiner. Kopia sänds till Läkemedelsenheten.</w:t>
      </w:r>
    </w:p>
    <w:p w:rsidRPr="00FA087F" w:rsidR="00E65D14" w:rsidP="00E65D14" w:rsidRDefault="00E65D14" w14:paraId="3141CB51" w14:textId="77777777">
      <w:pPr>
        <w:rPr>
          <w:rFonts w:eastAsia="Calibri" w:cs="Times New Roman"/>
          <w:szCs w:val="22"/>
          <w:lang w:eastAsia="en-US"/>
        </w:rPr>
      </w:pP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65D14" w:rsidTr="28DD3C5C" w14:paraId="5BFCD5CA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  <w:hideMark/>
          </w:tcPr>
          <w:p w:rsidR="00E65D14" w:rsidP="003F01ED" w:rsidRDefault="00E65D14" w14:paraId="4421B1A0" w14:textId="77777777">
            <w:pPr>
              <w:rPr>
                <w:b/>
                <w:bCs/>
              </w:rPr>
            </w:pPr>
            <w:r w:rsidRPr="28DD3C5C">
              <w:rPr>
                <w:b/>
                <w:bCs/>
              </w:rPr>
              <w:t>Uppdaterat från föregående version</w:t>
            </w:r>
          </w:p>
          <w:p w:rsidR="003F01ED" w:rsidP="003F01ED" w:rsidRDefault="003F01ED" w14:paraId="60C60857" w14:textId="4B3A21EA">
            <w:r w:rsidRPr="003F01ED">
              <w:t>23-07-26 Årlig genomgång av blankett, endast redaktionella ändringar</w:t>
            </w:r>
          </w:p>
          <w:p w:rsidRPr="003F01ED" w:rsidR="003F01ED" w:rsidP="003F01ED" w:rsidRDefault="003F01ED" w14:paraId="20C8032C" w14:textId="77777777"/>
          <w:p w:rsidRPr="003F01ED" w:rsidR="28DD3C5C" w:rsidP="28DD3C5C" w:rsidRDefault="003F01ED" w14:paraId="3D579595" w14:textId="0064599A">
            <w:pPr>
              <w:rPr>
                <w:b/>
                <w:bCs/>
                <w:color w:val="808080" w:themeColor="background1" w:themeShade="80"/>
              </w:rPr>
            </w:pPr>
            <w:r w:rsidRPr="003F01ED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="00E65D14" w:rsidP="003F01ED" w:rsidRDefault="002B0442" w14:paraId="5BA820BD" w14:textId="34602F78">
            <w:r w:rsidRPr="003F01ED">
              <w:rPr>
                <w:color w:val="808080" w:themeColor="background1" w:themeShade="80"/>
              </w:rPr>
              <w:t xml:space="preserve">Ny som regiongemensam blankett. Tillagt punkt 7, Kontaktperson IT-baserade vårdsystem.</w:t>
            </w:r>
            <w:r w:rsidRPr="003F01ED" w:rsidR="00E65D14">
              <w:rPr>
                <w:color w:val="808080" w:themeColor="background1" w:themeShade="80"/>
              </w:rPr>
              <w:t/>
            </w:r>
          </w:p>
        </w:tc>
      </w:tr>
    </w:tbl>
    <w:p w:rsidR="00610758" w:rsidP="004C0AE1" w:rsidRDefault="00610758" w14:paraId="4C60E3C1" w14:textId="524E84E0">
      <w:pPr>
        <w:rPr>
          <w:rFonts w:eastAsia="Calibri" w:cs="Times New Roman"/>
          <w:szCs w:val="22"/>
          <w:lang w:eastAsia="en-US"/>
        </w:rPr>
      </w:pPr>
    </w:p>
    <w:sectPr w:rsidR="00610758" w:rsidSect="006D3AD3">
      <w:pgSz w:w="11906" w:h="16838"/>
      <w:pgMar w:top="1672" w:right="1417" w:bottom="1417" w:left="1417" w:header="720" w:footer="720" w:gutter="0"/>
      <w:cols w:space="720"/>
      <w:docGrid w:linePitch="299"/>
      <w:headerReference w:type="even" r:id="Rfdaaf397bbe94e5e"/>
      <w:headerReference w:type="default" r:id="R059e3d19ba30496b"/>
      <w:headerReference w:type="first" r:id="R59ea57c9e259405a"/>
      <w:footerReference w:type="even" r:id="R149743ae857b4b53"/>
      <w:footerReference w:type="default" r:id="R70ffc47abf0c4028"/>
      <w:footerReference w:type="first" r:id="R2316ca77d31045a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99DBA" w14:textId="77777777" w:rsidR="00E373C6" w:rsidRDefault="00E373C6" w:rsidP="00332D94">
      <w:r>
        <w:separator/>
      </w:r>
    </w:p>
  </w:endnote>
  <w:endnote w:type="continuationSeparator" w:id="0">
    <w:p w14:paraId="7B26A461" w14:textId="77777777" w:rsidR="00E373C6" w:rsidRDefault="00E373C6" w:rsidP="00332D94">
      <w:r>
        <w:continuationSeparator/>
      </w:r>
    </w:p>
  </w:endnote>
  <w:endnote w:type="continuationNotice" w:id="1">
    <w:p w14:paraId="7355D600" w14:textId="77777777" w:rsidR="009803AA" w:rsidRDefault="00980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01ED" w:rsidRDefault="003F01ED" w14:paraId="38BCCB84" w14:textId="77777777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01ED" w:rsidRDefault="003F01ED" w14:paraId="3B64E7AD" w14:textId="77777777">
    <w:pPr>
      <w:pStyle w:val="footer0"/>
    </w:pPr>
  </w:p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3F01ED" w:rsidTr="003F01ED" w14:paraId="169B2237" w14:textId="77777777">
      <w:tc>
        <w:tcPr>
          <w:tcW w:w="7083" w:type="dxa"/>
        </w:tcPr>
        <w:p w:rsidRPr="00A26938" w:rsidR="003F01ED" w:rsidP="003F01ED" w:rsidRDefault="003F01ED" w14:paraId="3D266039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Bilaga 3 Läkemedelsansvarig sjuksköterska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3F01ED" w:rsidP="003F01ED" w:rsidRDefault="003F01ED" w14:paraId="04464393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3F01ED" w:rsidTr="003F01ED" w14:paraId="049BA934" w14:textId="77777777">
      <w:tc>
        <w:tcPr>
          <w:tcW w:w="7083" w:type="dxa"/>
        </w:tcPr>
        <w:p w:rsidRPr="00730DA5" w:rsidR="003F01ED" w:rsidP="003F01ED" w:rsidRDefault="003F01ED" w14:paraId="587C5A37" w14:textId="03C78902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3F01ED" w:rsidP="003F01ED" w:rsidRDefault="003F01ED" w14:paraId="359DDFB3" w14:textId="77777777">
          <w:pPr>
            <w:pStyle w:val="footer0"/>
            <w:jc w:val="right"/>
            <w:rPr>
              <w:sz w:val="20"/>
            </w:rPr>
          </w:pPr>
        </w:p>
      </w:tc>
    </w:tr>
    <w:tr w:rsidR="003F01ED" w:rsidTr="003F01ED" w14:paraId="450F38E4" w14:textId="77777777">
      <w:tc>
        <w:tcPr>
          <w:tcW w:w="7083" w:type="dxa"/>
        </w:tcPr>
        <w:p w:rsidRPr="37904626" w:rsidR="003F01ED" w:rsidP="003F01ED" w:rsidRDefault="003F01ED" w14:paraId="62B6D4D4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3F01ED" w:rsidP="003F01ED" w:rsidRDefault="003F01ED" w14:paraId="1B0FB7E9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3F01ED" w:rsidRDefault="003F01ED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3F01ED" w:rsidTr="003F01ED" w14:paraId="283D25F8" w14:textId="77777777">
      <w:tc>
        <w:tcPr>
          <w:tcW w:w="7083" w:type="dxa"/>
        </w:tcPr>
        <w:p w:rsidRPr="00A26938" w:rsidR="003F01ED" w:rsidP="003F01ED" w:rsidRDefault="003F01ED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Bilaga 3 Läkemedelsansvarig sjuksköterska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3F01ED" w:rsidP="003F01ED" w:rsidRDefault="003F01ED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3F01ED" w:rsidTr="003F01ED" w14:paraId="01EED0C1" w14:textId="77777777">
      <w:tc>
        <w:tcPr>
          <w:tcW w:w="7083" w:type="dxa"/>
        </w:tcPr>
        <w:p w:rsidRPr="00730DA5" w:rsidR="003F01ED" w:rsidP="003F01ED" w:rsidRDefault="003F01ED" w14:paraId="4CE66246" w14:textId="1B30AB59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3F01ED" w:rsidP="003F01ED" w:rsidRDefault="003F01ED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3F01ED" w:rsidTr="003F01ED" w14:paraId="0A90BD92" w14:textId="77777777">
      <w:tc>
        <w:tcPr>
          <w:tcW w:w="7083" w:type="dxa"/>
        </w:tcPr>
        <w:p w:rsidRPr="37904626" w:rsidR="003F01ED" w:rsidP="003F01ED" w:rsidRDefault="003F01ED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3F01ED" w:rsidP="003F01ED" w:rsidRDefault="003F01ED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3F01ED" w:rsidRDefault="003F01ED" w14:paraId="2E4ECF54" w14:textId="7777777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ansvarsfördelning - Bilaga 3 Läkemedelsansvarig sjuksköterska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2023-07-26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ansvarsfördelning - Bilaga 3 Läkemedelsansvarig sjuksköterska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2023-07-26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F432A" w14:textId="77777777" w:rsidR="00E373C6" w:rsidRDefault="00E373C6" w:rsidP="00332D94">
      <w:r>
        <w:separator/>
      </w:r>
    </w:p>
  </w:footnote>
  <w:footnote w:type="continuationSeparator" w:id="0">
    <w:p w14:paraId="65D5FE2D" w14:textId="77777777" w:rsidR="00E373C6" w:rsidRDefault="00E373C6" w:rsidP="00332D94">
      <w:r>
        <w:continuationSeparator/>
      </w:r>
    </w:p>
  </w:footnote>
  <w:footnote w:type="continuationNotice" w:id="1">
    <w:p w14:paraId="370A377E" w14:textId="77777777" w:rsidR="009803AA" w:rsidRDefault="00980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01ED" w:rsidRDefault="003F01ED" w14:paraId="5EE4EA23" w14:textId="77777777">
    <w:pPr>
      <w:pStyle w:val="header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3F01ED" w:rsidTr="003F01ED" w14:paraId="46B1816B" w14:textId="77777777">
      <w:trPr>
        <w:trHeight w:val="841"/>
      </w:trPr>
      <w:tc>
        <w:tcPr>
          <w:tcW w:w="4508" w:type="dxa"/>
        </w:tcPr>
        <w:p w:rsidR="003F01ED" w:rsidP="003F01ED" w:rsidRDefault="003F01ED" w14:paraId="7737927F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3F01ED" w:rsidP="003F01ED" w:rsidRDefault="003F01ED" w14:paraId="29FC14AA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1257082845" name="Bildobjekt 12570828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01ED" w:rsidP="003F01ED" w:rsidRDefault="003F01ED" w14:paraId="1601A7BD" w14:textId="77777777">
    <w:pPr>
      <w:pStyle w:val="header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3F01ED" w:rsidTr="003F01ED" w14:paraId="1E211FE8" w14:textId="77777777">
      <w:trPr>
        <w:trHeight w:val="841"/>
      </w:trPr>
      <w:tc>
        <w:tcPr>
          <w:tcW w:w="4508" w:type="dxa"/>
        </w:tcPr>
        <w:p w:rsidR="003F01ED" w:rsidP="003F01ED" w:rsidRDefault="003F01ED" w14:paraId="19A9EEB7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3F01ED" w:rsidP="003F01ED" w:rsidRDefault="003F01ED" w14:paraId="2737AE29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209547444" name="Bildobjekt 1209547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01ED" w:rsidRDefault="003F01ED" w14:paraId="2FC22883" w14:textId="77777777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A42EE"/>
    <w:multiLevelType w:val="hybridMultilevel"/>
    <w:tmpl w:val="EFBA4E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F60BEC"/>
    <w:multiLevelType w:val="hybridMultilevel"/>
    <w:tmpl w:val="13EE0F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57463B"/>
    <w:multiLevelType w:val="hybridMultilevel"/>
    <w:tmpl w:val="FD460930"/>
    <w:lvl w:ilvl="0" w:tplc="D65AC2F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340544937">
    <w:abstractNumId w:val="9"/>
  </w:num>
  <w:num w:numId="2" w16cid:durableId="209147804">
    <w:abstractNumId w:val="13"/>
  </w:num>
  <w:num w:numId="3" w16cid:durableId="86511266">
    <w:abstractNumId w:val="10"/>
  </w:num>
  <w:num w:numId="4" w16cid:durableId="1089424318">
    <w:abstractNumId w:val="1"/>
  </w:num>
  <w:num w:numId="5" w16cid:durableId="222059126">
    <w:abstractNumId w:val="2"/>
  </w:num>
  <w:num w:numId="6" w16cid:durableId="2018803481">
    <w:abstractNumId w:val="6"/>
  </w:num>
  <w:num w:numId="7" w16cid:durableId="626856952">
    <w:abstractNumId w:val="0"/>
  </w:num>
  <w:num w:numId="8" w16cid:durableId="1320158643">
    <w:abstractNumId w:val="3"/>
  </w:num>
  <w:num w:numId="9" w16cid:durableId="1875266365">
    <w:abstractNumId w:val="5"/>
  </w:num>
  <w:num w:numId="10" w16cid:durableId="1714229971">
    <w:abstractNumId w:val="11"/>
  </w:num>
  <w:num w:numId="11" w16cid:durableId="7878564">
    <w:abstractNumId w:val="4"/>
  </w:num>
  <w:num w:numId="12" w16cid:durableId="497111013">
    <w:abstractNumId w:val="8"/>
  </w:num>
  <w:num w:numId="13" w16cid:durableId="568736839">
    <w:abstractNumId w:val="7"/>
  </w:num>
  <w:num w:numId="14" w16cid:durableId="982779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127BA"/>
    <w:rsid w:val="000443AD"/>
    <w:rsid w:val="00087B68"/>
    <w:rsid w:val="000B0C89"/>
    <w:rsid w:val="000B2748"/>
    <w:rsid w:val="000C740E"/>
    <w:rsid w:val="000F6828"/>
    <w:rsid w:val="001024C1"/>
    <w:rsid w:val="001108BB"/>
    <w:rsid w:val="00172424"/>
    <w:rsid w:val="0018206E"/>
    <w:rsid w:val="001B162E"/>
    <w:rsid w:val="00200A35"/>
    <w:rsid w:val="00225E0B"/>
    <w:rsid w:val="00246F62"/>
    <w:rsid w:val="002567F9"/>
    <w:rsid w:val="00271080"/>
    <w:rsid w:val="00275C86"/>
    <w:rsid w:val="002B0442"/>
    <w:rsid w:val="002D0241"/>
    <w:rsid w:val="002E0A96"/>
    <w:rsid w:val="002E653A"/>
    <w:rsid w:val="00332D94"/>
    <w:rsid w:val="003A2FF6"/>
    <w:rsid w:val="003C5B41"/>
    <w:rsid w:val="003E537C"/>
    <w:rsid w:val="003F01ED"/>
    <w:rsid w:val="00406C20"/>
    <w:rsid w:val="004A4717"/>
    <w:rsid w:val="004C0AE1"/>
    <w:rsid w:val="00502956"/>
    <w:rsid w:val="005140DE"/>
    <w:rsid w:val="005A5094"/>
    <w:rsid w:val="005C1A71"/>
    <w:rsid w:val="00610758"/>
    <w:rsid w:val="00614116"/>
    <w:rsid w:val="00633C84"/>
    <w:rsid w:val="00647E41"/>
    <w:rsid w:val="00651293"/>
    <w:rsid w:val="006534D8"/>
    <w:rsid w:val="00677C69"/>
    <w:rsid w:val="00687873"/>
    <w:rsid w:val="00696200"/>
    <w:rsid w:val="006D3AD3"/>
    <w:rsid w:val="00713D71"/>
    <w:rsid w:val="0074069B"/>
    <w:rsid w:val="0075659A"/>
    <w:rsid w:val="007F2AFE"/>
    <w:rsid w:val="008C2342"/>
    <w:rsid w:val="009004BF"/>
    <w:rsid w:val="00923874"/>
    <w:rsid w:val="00940ED2"/>
    <w:rsid w:val="00976C47"/>
    <w:rsid w:val="009803AA"/>
    <w:rsid w:val="009806F9"/>
    <w:rsid w:val="009920B1"/>
    <w:rsid w:val="009D5FFA"/>
    <w:rsid w:val="009F5DB9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A5BD7"/>
    <w:rsid w:val="00DB4F74"/>
    <w:rsid w:val="00DD12E6"/>
    <w:rsid w:val="00DD3350"/>
    <w:rsid w:val="00E03E34"/>
    <w:rsid w:val="00E373C6"/>
    <w:rsid w:val="00E65D14"/>
    <w:rsid w:val="00F01D75"/>
    <w:rsid w:val="28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5C8DE8"/>
  <w15:docId w15:val="{97566C37-E915-45FC-B435-E250B83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footer0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link w:val="Title0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DefaultParagraphFont"/>
    <w:link w:val="heading10"/>
    <w:rsid w:val="00610758"/>
    <w:rPr>
      <w:rFonts w:ascii="Arial" w:hAnsi="Arial" w:eastAsia="Calibri" w:cs="Arial"/>
      <w:b/>
      <w:sz w:val="26"/>
      <w:szCs w:val="28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heading10" w:customStyle="1">
    <w:name w:val="heading 10"/>
    <w:basedOn w:val="ListParagraph0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onText0" w:customStyle="1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RubrikChar"/>
    <w:qFormat/>
    <w:rsid w:val="00E71832"/>
    <w:rPr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SidhuvudChar" w:customStyle="1">
    <w:name w:val="Sidhuvud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rh.sharepoint.com/sites/Kvalitet/ODMPublished/RH-11912/L%C3%A4kemedel%20-%20ansvarsf%C3%B6rdelning%20HS.docx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fdaaf397bbe94e5e" /><Relationship Type="http://schemas.openxmlformats.org/officeDocument/2006/relationships/header" Target="/word/header5.xml" Id="R059e3d19ba30496b" /><Relationship Type="http://schemas.openxmlformats.org/officeDocument/2006/relationships/header" Target="/word/header6.xml" Id="R59ea57c9e259405a" /><Relationship Type="http://schemas.openxmlformats.org/officeDocument/2006/relationships/footer" Target="/word/footer4.xml" Id="R149743ae857b4b53" /><Relationship Type="http://schemas.openxmlformats.org/officeDocument/2006/relationships/footer" Target="/word/footer5.xml" Id="R70ffc47abf0c4028" /><Relationship Type="http://schemas.openxmlformats.org/officeDocument/2006/relationships/footer" Target="/word/footer6.xml" Id="R2316ca77d31045a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2018-07-19T22:00:00+00:00</RHI_ApprovedDate>
    <FSCD_Source xmlns="d7020d13-187d-4fc8-9816-bd01783b86ee">92a44bcc-de74-480a-987b-0f08d5337d44#e79df2dc-2a29-408a-a817-2f5ed3f46219</FSCD_Source>
    <FSCD_DocumentEdition xmlns="d7020d13-187d-4fc8-9816-bd01783b86ee">6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42360d43-dbe9-4c7c-a057-79560ecb021e</FSCD_DocumentId>
    <FSCD_IsPublished xmlns="d7020d13-187d-4fc8-9816-bd01783b86ee">6.0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2018-07-19T22:00:00+00:00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6</FSCD_DocumentEdition_Temp>
    <FSCD_DocumentId_Temp xmlns="a97f9b0c-1ea2-4ed0-8c65-79406306dd43">42360d43-dbe9-4c7c-a057-79560ecb021e</FSCD_DocumentId_Temp>
    <FSCD_ReviewReminder xmlns="d7020d13-187d-4fc8-9816-bd01783b86ee">12</FSCD_ReviewRemin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286D-820B-418A-A99F-9975534CCD6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d7020d13-187d-4fc8-9816-bd01783b86ee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a97f9b0c-1ea2-4ed0-8c65-79406306dd43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FEE9BC-0044-44C0-9611-B77739EA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081BE9-A5CE-464C-9E24-63E8F486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3153</Characters>
  <Application>Microsoft Office Word</Application>
  <DocSecurity>4</DocSecurity>
  <Lines>26</Lines>
  <Paragraphs>7</Paragraphs>
  <ScaleCrop>false</ScaleCrop>
  <Company>Microsoft</Company>
  <LinksUpToDate>false</LinksUpToDate>
  <CharactersWithSpaces>3698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https://rh.sharepoint.com/sites/Kvalitet/ODMPublished/RH-11912/L%C3%A4kemedel - ansvarsf%C3%B6rdelning HS.docx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ansvarsfördelning - Bilaga 3 Läkemedelsansvarig sjuksköterska</dc:title>
  <dc:subject/>
  <dc:creator>Hammarsten Rosalie HSH</dc:creator>
  <cp:keywords/>
  <cp:lastModifiedBy>Andersson Petra RK HÄLSO- OCH SJUKVÅRD</cp:lastModifiedBy>
  <cp:revision>18</cp:revision>
  <cp:lastPrinted>2012-03-30T21:29:00Z</cp:lastPrinted>
  <dcterms:created xsi:type="dcterms:W3CDTF">2013-08-20T21:29:00Z</dcterms:created>
  <dcterms:modified xsi:type="dcterms:W3CDTF">2023-07-26T19:45:00Z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42360d43-dbe9-4c7c-a057-79560ecb021e</vt:lpwstr>
  </property>
  <property fmtid="{D5CDD505-2E9C-101B-9397-08002B2CF9AE}" pid="10" name="URL">
    <vt:lpwstr/>
  </property>
</Properties>
</file>