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F6D" w:rsidR="00D97120" w:rsidP="0089533C" w:rsidRDefault="00D97120" w14:paraId="7C86FFF2" w14:textId="1A96C1A8">
      <w:pPr>
        <w:pStyle w:val="Rubrik"/>
      </w:pPr>
      <w:bookmarkStart w:name="_Toc232663809" w:id="0"/>
      <w:commentRangeStart w:id="1"/>
      <w:r w:rsidRPr="00B93F6D">
        <w:t>Händelseanalys - Slutrapport</w:t>
      </w:r>
      <w:r w:rsidR="00CD72A5">
        <w:t xml:space="preserve"/>
      </w:r>
      <w:bookmarkEnd w:id="0"/>
    </w:p>
    <w:p w:rsidR="00D97120" w:rsidP="00DC1801" w:rsidRDefault="003F1FC9" w14:paraId="6215DF79" w14:textId="051973D8">
      <w:pPr>
        <w:tabs>
          <w:tab w:val="left" w:pos="9072"/>
        </w:tabs>
        <w:rPr>
          <w:bCs/>
          <w:sz w:val="28"/>
          <w:szCs w:val="36"/>
        </w:rPr>
      </w:pPr>
      <w:r>
        <w:rPr>
          <w:bCs/>
          <w:sz w:val="28"/>
          <w:szCs w:val="36"/>
        </w:rPr>
        <w:t>Vid utredning av allvarliga händelser, vårdskador och risker för vårdskador</w:t>
      </w:r>
    </w:p>
    <w:p w:rsidR="00D97120" w:rsidP="00DC1801" w:rsidRDefault="00D97120" w14:paraId="7C2B08D5" w14:textId="77777777">
      <w:pPr>
        <w:tabs>
          <w:tab w:val="left" w:pos="9072"/>
        </w:tabs>
        <w:rPr>
          <w:bCs/>
          <w:sz w:val="28"/>
          <w:szCs w:val="36"/>
        </w:rPr>
      </w:pPr>
    </w:p>
    <w:p w:rsidR="00D97120" w:rsidP="00DC1801" w:rsidRDefault="00444C4B" w14:paraId="19FED874" w14:textId="6318E321">
      <w:pPr>
        <w:tabs>
          <w:tab w:val="left" w:pos="9072"/>
        </w:tabs>
      </w:pPr>
      <w:r>
        <w:t xml:space="preserve">Bilaga till rutin: </w:t>
      </w:r>
      <w:hyperlink w:history="1" r:id="rId12">
        <w:r w:rsidR="00041276">
          <w:rPr>
            <w:rStyle w:val="Hyperlnk"/>
          </w:rPr>
          <w:t>Utredning av allvarliga händelser, vårdskador och risker för vårdskador</w:t>
        </w:r>
      </w:hyperlink>
      <w:commentRangeEnd w:id="1"/>
      <w:r w:rsidR="002045C6">
        <w:rPr>
          <w:rStyle w:val="Kommentarsreferens"/>
          <w:sz w:val="24"/>
          <w:szCs w:val="26"/>
        </w:rPr>
        <w:commentReference w:id="1"/>
      </w:r>
    </w:p>
    <w:p w:rsidR="00041276" w:rsidP="00DC1801" w:rsidRDefault="00041276" w14:paraId="094D7852" w14:textId="77777777">
      <w:pPr>
        <w:tabs>
          <w:tab w:val="left" w:pos="9072"/>
        </w:tabs>
        <w:rPr>
          <w:bCs/>
          <w:sz w:val="28"/>
          <w:szCs w:val="36"/>
        </w:rPr>
      </w:pPr>
    </w:p>
    <w:p w:rsidR="00444C4B" w:rsidP="00DC1801" w:rsidRDefault="00444C4B" w14:paraId="379339BD" w14:textId="77777777">
      <w:pPr>
        <w:tabs>
          <w:tab w:val="left" w:pos="9072"/>
        </w:tabs>
        <w:rPr>
          <w:bCs/>
          <w:sz w:val="28"/>
          <w:szCs w:val="36"/>
        </w:rPr>
      </w:pPr>
    </w:p>
    <w:p w:rsidR="00D97120" w:rsidP="00DC1801" w:rsidRDefault="00D97120" w14:paraId="60C2A465" w14:textId="77777777">
      <w:pPr>
        <w:tabs>
          <w:tab w:val="left" w:pos="9072"/>
        </w:tabs>
        <w:spacing w:line="360" w:lineRule="auto"/>
        <w:rPr>
          <w:bCs/>
          <w:sz w:val="28"/>
          <w:szCs w:val="36"/>
        </w:rPr>
      </w:pPr>
      <w:r>
        <w:rPr>
          <w:bCs/>
          <w:sz w:val="28"/>
          <w:szCs w:val="36"/>
        </w:rPr>
        <w:t xml:space="preserve">Titel: </w:t>
      </w:r>
    </w:p>
    <w:p w:rsidR="00D97120" w:rsidP="00DC1801" w:rsidRDefault="00D97120" w14:paraId="262990C2" w14:textId="77777777">
      <w:pPr>
        <w:tabs>
          <w:tab w:val="left" w:pos="9072"/>
        </w:tabs>
        <w:spacing w:line="360" w:lineRule="auto"/>
        <w:rPr>
          <w:bCs/>
          <w:sz w:val="28"/>
          <w:szCs w:val="36"/>
        </w:rPr>
      </w:pPr>
      <w:r>
        <w:rPr>
          <w:bCs/>
          <w:sz w:val="28"/>
          <w:szCs w:val="36"/>
        </w:rPr>
        <w:t xml:space="preserve">Avvikelsenummer: </w:t>
      </w:r>
    </w:p>
    <w:p w:rsidR="00D97120" w:rsidP="00DC1801" w:rsidRDefault="00D97120" w14:paraId="23A322B1" w14:textId="77777777">
      <w:pPr>
        <w:tabs>
          <w:tab w:val="left" w:pos="9072"/>
        </w:tabs>
        <w:spacing w:line="360" w:lineRule="auto"/>
        <w:rPr>
          <w:bCs/>
          <w:sz w:val="28"/>
          <w:szCs w:val="36"/>
        </w:rPr>
      </w:pPr>
      <w:r>
        <w:rPr>
          <w:bCs/>
          <w:sz w:val="28"/>
          <w:szCs w:val="36"/>
        </w:rPr>
        <w:t xml:space="preserve">Datum för händelse: </w:t>
      </w:r>
    </w:p>
    <w:p w:rsidRPr="00B93F6D" w:rsidR="00D97120" w:rsidP="00DC1801" w:rsidRDefault="00D97120" w14:paraId="4476AD54" w14:textId="77777777">
      <w:pPr>
        <w:tabs>
          <w:tab w:val="left" w:pos="9072"/>
        </w:tabs>
        <w:spacing w:line="360" w:lineRule="auto"/>
        <w:rPr>
          <w:bCs/>
          <w:sz w:val="28"/>
          <w:szCs w:val="36"/>
        </w:rPr>
      </w:pPr>
      <w:r>
        <w:rPr>
          <w:bCs/>
          <w:sz w:val="28"/>
          <w:szCs w:val="36"/>
        </w:rPr>
        <w:t xml:space="preserve">Datum för rapporterad avvikelse: </w:t>
      </w:r>
    </w:p>
    <w:p w:rsidR="00D97120" w:rsidP="00DC1801" w:rsidRDefault="00D97120" w14:paraId="17E43EDE" w14:textId="77777777">
      <w:pPr>
        <w:tabs>
          <w:tab w:val="left" w:pos="2171"/>
          <w:tab w:val="left" w:pos="9072"/>
        </w:tabs>
        <w:rPr>
          <w:i/>
          <w:color w:val="A6A6A6"/>
          <w:sz w:val="32"/>
          <w:szCs w:val="24"/>
        </w:rPr>
      </w:pPr>
    </w:p>
    <w:p w:rsidR="00D97120" w:rsidP="00DC1801" w:rsidRDefault="00D97120" w14:paraId="2A4C8BD6" w14:textId="77777777">
      <w:pPr>
        <w:tabs>
          <w:tab w:val="left" w:pos="2171"/>
          <w:tab w:val="left" w:pos="9072"/>
        </w:tabs>
        <w:rPr>
          <w:i/>
          <w:color w:val="A6A6A6"/>
          <w:sz w:val="32"/>
          <w:szCs w:val="24"/>
        </w:rPr>
      </w:pPr>
    </w:p>
    <w:p w:rsidRPr="00D60BDB" w:rsidR="00D97120" w:rsidP="00DC1801" w:rsidRDefault="00D97120" w14:paraId="559D6BA1" w14:textId="77777777">
      <w:pPr>
        <w:tabs>
          <w:tab w:val="left" w:pos="2171"/>
          <w:tab w:val="left" w:pos="9072"/>
        </w:tabs>
        <w:rPr>
          <w:i/>
          <w:color w:val="A6A6A6"/>
          <w:sz w:val="28"/>
          <w:szCs w:val="22"/>
        </w:rPr>
      </w:pPr>
      <w:r w:rsidRPr="00D60BDB">
        <w:rPr>
          <w:i/>
          <w:color w:val="A6A6A6"/>
          <w:sz w:val="28"/>
          <w:szCs w:val="22"/>
        </w:rPr>
        <w:t>Den kursiva texten är anvisningar för vad du bör skriva i rapporten under respektive avsnitt. Kom ihåg att ta bort all kursiv text i den slutliga rapporten. Den text som inte är kursiv kan du komplettera och använda i den slutliga rapporten.</w:t>
      </w:r>
    </w:p>
    <w:p w:rsidRPr="00D60BDB" w:rsidR="00D97120" w:rsidP="00DC1801" w:rsidRDefault="00D97120" w14:paraId="1336E5FE" w14:textId="77777777">
      <w:pPr>
        <w:tabs>
          <w:tab w:val="left" w:pos="9072"/>
        </w:tabs>
        <w:rPr>
          <w:b/>
          <w:sz w:val="28"/>
          <w:szCs w:val="36"/>
        </w:rPr>
      </w:pPr>
    </w:p>
    <w:p w:rsidRPr="00D60BDB" w:rsidR="00D97120" w:rsidP="00DC1801" w:rsidRDefault="00D97120" w14:paraId="3C220755" w14:textId="77777777">
      <w:pPr>
        <w:tabs>
          <w:tab w:val="left" w:pos="9072"/>
        </w:tabs>
        <w:rPr>
          <w:b/>
          <w:sz w:val="28"/>
          <w:szCs w:val="36"/>
        </w:rPr>
      </w:pPr>
    </w:p>
    <w:p w:rsidRPr="00D60BDB" w:rsidR="00D97120" w:rsidP="00DC1801" w:rsidRDefault="00D97120" w14:paraId="00801B5A" w14:textId="77777777">
      <w:pPr>
        <w:tabs>
          <w:tab w:val="left" w:pos="9072"/>
        </w:tabs>
        <w:rPr>
          <w:b/>
          <w:sz w:val="28"/>
          <w:szCs w:val="36"/>
        </w:rPr>
      </w:pPr>
      <w:r w:rsidRPr="00D60BDB">
        <w:rPr>
          <w:b/>
          <w:sz w:val="28"/>
          <w:szCs w:val="36"/>
        </w:rPr>
        <w:br w:type="page"/>
      </w:r>
    </w:p>
    <w:sdt>
      <w:sdtPr>
        <w:rPr>
          <w:rFonts w:cs="Arial"/>
          <w:bCs w:val="0"/>
          <w:color w:val="auto"/>
          <w:sz w:val="28"/>
          <w:szCs w:val="26"/>
          <w:u w:val="none"/>
        </w:rPr>
        <w:id w:val="-54403672"/>
        <w:docPartObj>
          <w:docPartGallery w:val="Table of Contents"/>
          <w:docPartUnique/>
        </w:docPartObj>
      </w:sdtPr>
      <w:sdtEndPr>
        <w:rPr>
          <w:sz w:val="24"/>
        </w:rPr>
      </w:sdtEndPr>
      <w:sdtContent>
        <w:p w:rsidRPr="00283866" w:rsidR="00D97120" w:rsidP="003063B8" w:rsidRDefault="00D97120" w14:paraId="4DA60C82" w14:textId="1DEA6BE2">
          <w:pPr>
            <w:pStyle w:val="Innehllsfrteckningsrubrik"/>
            <w:tabs>
              <w:tab w:val="left" w:pos="3494"/>
              <w:tab w:val="left" w:pos="9072"/>
            </w:tabs>
            <w:rPr>
              <w:rFonts w:cs="Arial"/>
              <w:color w:val="000000" w:themeColor="text1"/>
              <w:sz w:val="28"/>
              <w:szCs w:val="26"/>
              <w:u w:val="none"/>
            </w:rPr>
          </w:pPr>
          <w:r w:rsidRPr="00283866">
            <w:rPr>
              <w:rFonts w:cs="Arial"/>
              <w:color w:val="000000" w:themeColor="text1"/>
              <w:sz w:val="28"/>
              <w:szCs w:val="26"/>
              <w:u w:val="none"/>
            </w:rPr>
            <w:t>Innehållsförteckning</w:t>
          </w:r>
        </w:p>
        <w:p w:rsidRPr="00283866" w:rsidR="00D97120" w:rsidP="003063B8" w:rsidRDefault="00D97120" w14:paraId="763AB5A2" w14:textId="77777777">
          <w:pPr>
            <w:tabs>
              <w:tab w:val="left" w:pos="9072"/>
            </w:tabs>
            <w:rPr>
              <w:color w:val="000000" w:themeColor="text1"/>
            </w:rPr>
          </w:pPr>
        </w:p>
        <w:p w:rsidR="008058E9" w:rsidRDefault="003063B8" w14:paraId="6B6CCAB6" w14:textId="4555EC58">
          <w:pPr>
            <w:pStyle w:val="Innehll2"/>
            <w:tabs>
              <w:tab w:val="right" w:leader="dot" w:pos="9062"/>
            </w:tabs>
            <w:rPr>
              <w:rFonts w:asciiTheme="minorHAnsi" w:hAnsiTheme="minorHAnsi" w:eastAsiaTheme="minorEastAsia" w:cstheme="minorBidi"/>
              <w:noProof/>
              <w:kern w:val="2"/>
              <w:szCs w:val="24"/>
              <w14:ligatures w14:val="standardContextual"/>
            </w:rPr>
          </w:pPr>
          <w:r>
            <w:rPr>
              <w:color w:val="000000" w:themeColor="text1"/>
              <w:sz w:val="22"/>
              <w:szCs w:val="22"/>
              <w:u w:val="single"/>
              <w:lang w:eastAsia="en-US"/>
            </w:rPr>
            <w:fldChar w:fldCharType="begin"/>
          </w:r>
          <w:r>
            <w:rPr>
              <w:color w:val="000000" w:themeColor="text1"/>
              <w:sz w:val="22"/>
              <w:szCs w:val="22"/>
              <w:u w:val="single"/>
              <w:lang w:eastAsia="en-US"/>
            </w:rPr>
            <w:instrText xml:space="preserve"> TOC \o "1-3" \h \z \u </w:instrText>
          </w:r>
          <w:r>
            <w:rPr>
              <w:color w:val="000000" w:themeColor="text1"/>
              <w:sz w:val="22"/>
              <w:szCs w:val="22"/>
              <w:u w:val="single"/>
              <w:lang w:eastAsia="en-US"/>
            </w:rPr>
            <w:fldChar w:fldCharType="separate"/>
          </w:r>
          <w:hyperlink w:history="1" w:anchor="_Toc232663809">
            <w:r w:rsidRPr="00F05BFF" w:rsidR="008058E9">
              <w:rPr>
                <w:rStyle w:val="Hyperlnk"/>
                <w:noProof/>
              </w:rPr>
              <w:t>Händelseanalys - Slutrapport</w:t>
            </w:r>
            <w:r w:rsidR="008058E9">
              <w:rPr>
                <w:noProof/>
                <w:webHidden/>
              </w:rPr>
              <w:tab/>
            </w:r>
            <w:r w:rsidR="008058E9">
              <w:rPr>
                <w:noProof/>
                <w:webHidden/>
              </w:rPr>
              <w:fldChar w:fldCharType="begin"/>
            </w:r>
            <w:r w:rsidR="008058E9">
              <w:rPr>
                <w:noProof/>
                <w:webHidden/>
              </w:rPr>
              <w:instrText xml:space="preserve"> PAGEREF _Toc232663809 \h </w:instrText>
            </w:r>
            <w:r w:rsidR="008058E9">
              <w:rPr>
                <w:noProof/>
                <w:webHidden/>
              </w:rPr>
            </w:r>
            <w:r w:rsidR="008058E9">
              <w:rPr>
                <w:noProof/>
                <w:webHidden/>
              </w:rPr>
              <w:fldChar w:fldCharType="separate"/>
            </w:r>
            <w:r w:rsidR="008058E9">
              <w:rPr>
                <w:noProof/>
                <w:webHidden/>
              </w:rPr>
              <w:t>1</w:t>
            </w:r>
            <w:r w:rsidR="008058E9">
              <w:rPr>
                <w:noProof/>
                <w:webHidden/>
              </w:rPr>
              <w:fldChar w:fldCharType="end"/>
            </w:r>
          </w:hyperlink>
        </w:p>
        <w:p w:rsidR="008058E9" w:rsidRDefault="008058E9" w14:paraId="47A98601" w14:textId="4638F5E5">
          <w:pPr>
            <w:pStyle w:val="Innehll1"/>
            <w:tabs>
              <w:tab w:val="left" w:pos="720"/>
            </w:tabs>
            <w:rPr>
              <w:rFonts w:asciiTheme="minorHAnsi" w:hAnsiTheme="minorHAnsi" w:eastAsiaTheme="minorEastAsia" w:cstheme="minorBidi"/>
              <w:kern w:val="2"/>
              <w:szCs w:val="24"/>
              <w14:ligatures w14:val="standardContextual"/>
            </w:rPr>
          </w:pPr>
          <w:hyperlink w:history="1" w:anchor="_Toc232663810">
            <w:r w:rsidRPr="00F05BFF">
              <w:rPr>
                <w:rStyle w:val="Hyperlnk"/>
                <w:bCs/>
                <w:iCs/>
              </w:rPr>
              <w:t>1.</w:t>
            </w:r>
            <w:r>
              <w:rPr>
                <w:rFonts w:asciiTheme="minorHAnsi" w:hAnsiTheme="minorHAnsi" w:eastAsiaTheme="minorEastAsia" w:cstheme="minorBidi"/>
                <w:kern w:val="2"/>
                <w:szCs w:val="24"/>
                <w14:ligatures w14:val="standardContextual"/>
              </w:rPr>
              <w:tab/>
            </w:r>
            <w:r w:rsidRPr="00F05BFF">
              <w:rPr>
                <w:rStyle w:val="Hyperlnk"/>
              </w:rPr>
              <w:t>Uppdragsgivare</w:t>
            </w:r>
            <w:r>
              <w:rPr>
                <w:webHidden/>
              </w:rPr>
              <w:tab/>
            </w:r>
            <w:r>
              <w:rPr>
                <w:webHidden/>
              </w:rPr>
              <w:fldChar w:fldCharType="begin"/>
            </w:r>
            <w:r>
              <w:rPr>
                <w:webHidden/>
              </w:rPr>
              <w:instrText xml:space="preserve"> PAGEREF _Toc232663810 \h </w:instrText>
            </w:r>
            <w:r>
              <w:rPr>
                <w:webHidden/>
              </w:rPr>
            </w:r>
            <w:r>
              <w:rPr>
                <w:webHidden/>
              </w:rPr>
              <w:fldChar w:fldCharType="separate"/>
            </w:r>
            <w:r>
              <w:rPr>
                <w:webHidden/>
              </w:rPr>
              <w:t>4</w:t>
            </w:r>
            <w:r>
              <w:rPr>
                <w:webHidden/>
              </w:rPr>
              <w:fldChar w:fldCharType="end"/>
            </w:r>
          </w:hyperlink>
        </w:p>
        <w:p w:rsidR="008058E9" w:rsidRDefault="008058E9" w14:paraId="4D869EC4" w14:textId="767F5CD3">
          <w:pPr>
            <w:pStyle w:val="Innehll1"/>
            <w:tabs>
              <w:tab w:val="left" w:pos="720"/>
            </w:tabs>
            <w:rPr>
              <w:rFonts w:asciiTheme="minorHAnsi" w:hAnsiTheme="minorHAnsi" w:eastAsiaTheme="minorEastAsia" w:cstheme="minorBidi"/>
              <w:kern w:val="2"/>
              <w:szCs w:val="24"/>
              <w14:ligatures w14:val="standardContextual"/>
            </w:rPr>
          </w:pPr>
          <w:hyperlink w:history="1" w:anchor="_Toc232663811">
            <w:r w:rsidRPr="00F05BFF">
              <w:rPr>
                <w:rStyle w:val="Hyperlnk"/>
                <w:bCs/>
                <w:iCs/>
              </w:rPr>
              <w:t>2.</w:t>
            </w:r>
            <w:r>
              <w:rPr>
                <w:rFonts w:asciiTheme="minorHAnsi" w:hAnsiTheme="minorHAnsi" w:eastAsiaTheme="minorEastAsia" w:cstheme="minorBidi"/>
                <w:kern w:val="2"/>
                <w:szCs w:val="24"/>
                <w14:ligatures w14:val="standardContextual"/>
              </w:rPr>
              <w:tab/>
            </w:r>
            <w:r w:rsidRPr="00F05BFF">
              <w:rPr>
                <w:rStyle w:val="Hyperlnk"/>
              </w:rPr>
              <w:t>Kortfattad beskrivning av händelsen/händelseförloppet</w:t>
            </w:r>
            <w:r>
              <w:rPr>
                <w:webHidden/>
              </w:rPr>
              <w:tab/>
            </w:r>
            <w:r>
              <w:rPr>
                <w:webHidden/>
              </w:rPr>
              <w:fldChar w:fldCharType="begin"/>
            </w:r>
            <w:r>
              <w:rPr>
                <w:webHidden/>
              </w:rPr>
              <w:instrText xml:space="preserve"> PAGEREF _Toc232663811 \h </w:instrText>
            </w:r>
            <w:r>
              <w:rPr>
                <w:webHidden/>
              </w:rPr>
            </w:r>
            <w:r>
              <w:rPr>
                <w:webHidden/>
              </w:rPr>
              <w:fldChar w:fldCharType="separate"/>
            </w:r>
            <w:r>
              <w:rPr>
                <w:webHidden/>
              </w:rPr>
              <w:t>4</w:t>
            </w:r>
            <w:r>
              <w:rPr>
                <w:webHidden/>
              </w:rPr>
              <w:fldChar w:fldCharType="end"/>
            </w:r>
          </w:hyperlink>
        </w:p>
        <w:p w:rsidR="008058E9" w:rsidRDefault="008058E9" w14:paraId="4085AD34" w14:textId="4E076DC9">
          <w:pPr>
            <w:pStyle w:val="Innehll1"/>
            <w:tabs>
              <w:tab w:val="left" w:pos="720"/>
            </w:tabs>
            <w:rPr>
              <w:rFonts w:asciiTheme="minorHAnsi" w:hAnsiTheme="minorHAnsi" w:eastAsiaTheme="minorEastAsia" w:cstheme="minorBidi"/>
              <w:kern w:val="2"/>
              <w:szCs w:val="24"/>
              <w14:ligatures w14:val="standardContextual"/>
            </w:rPr>
          </w:pPr>
          <w:hyperlink w:history="1" w:anchor="_Toc232663812">
            <w:r w:rsidRPr="00F05BFF">
              <w:rPr>
                <w:rStyle w:val="Hyperlnk"/>
                <w:bCs/>
                <w:iCs/>
              </w:rPr>
              <w:t>3.</w:t>
            </w:r>
            <w:r>
              <w:rPr>
                <w:rFonts w:asciiTheme="minorHAnsi" w:hAnsiTheme="minorHAnsi" w:eastAsiaTheme="minorEastAsia" w:cstheme="minorBidi"/>
                <w:kern w:val="2"/>
                <w:szCs w:val="24"/>
                <w14:ligatures w14:val="standardContextual"/>
              </w:rPr>
              <w:tab/>
            </w:r>
            <w:r w:rsidRPr="00F05BFF">
              <w:rPr>
                <w:rStyle w:val="Hyperlnk"/>
              </w:rPr>
              <w:t>Kortfattad beskrivning av konsekvenserna/möjliga konsekvenser</w:t>
            </w:r>
            <w:r>
              <w:rPr>
                <w:webHidden/>
              </w:rPr>
              <w:tab/>
            </w:r>
            <w:r>
              <w:rPr>
                <w:webHidden/>
              </w:rPr>
              <w:fldChar w:fldCharType="begin"/>
            </w:r>
            <w:r>
              <w:rPr>
                <w:webHidden/>
              </w:rPr>
              <w:instrText xml:space="preserve"> PAGEREF _Toc232663812 \h </w:instrText>
            </w:r>
            <w:r>
              <w:rPr>
                <w:webHidden/>
              </w:rPr>
            </w:r>
            <w:r>
              <w:rPr>
                <w:webHidden/>
              </w:rPr>
              <w:fldChar w:fldCharType="separate"/>
            </w:r>
            <w:r>
              <w:rPr>
                <w:webHidden/>
              </w:rPr>
              <w:t>4</w:t>
            </w:r>
            <w:r>
              <w:rPr>
                <w:webHidden/>
              </w:rPr>
              <w:fldChar w:fldCharType="end"/>
            </w:r>
          </w:hyperlink>
        </w:p>
        <w:p w:rsidR="008058E9" w:rsidRDefault="008058E9" w14:paraId="63528239" w14:textId="6ED3007A">
          <w:pPr>
            <w:pStyle w:val="Innehll1"/>
            <w:tabs>
              <w:tab w:val="left" w:pos="720"/>
            </w:tabs>
            <w:rPr>
              <w:rFonts w:asciiTheme="minorHAnsi" w:hAnsiTheme="minorHAnsi" w:eastAsiaTheme="minorEastAsia" w:cstheme="minorBidi"/>
              <w:kern w:val="2"/>
              <w:szCs w:val="24"/>
              <w14:ligatures w14:val="standardContextual"/>
            </w:rPr>
          </w:pPr>
          <w:hyperlink w:history="1" w:anchor="_Toc232663813">
            <w:r w:rsidRPr="00F05BFF">
              <w:rPr>
                <w:rStyle w:val="Hyperlnk"/>
                <w:bCs/>
                <w:iCs/>
              </w:rPr>
              <w:t>4.</w:t>
            </w:r>
            <w:r>
              <w:rPr>
                <w:rFonts w:asciiTheme="minorHAnsi" w:hAnsiTheme="minorHAnsi" w:eastAsiaTheme="minorEastAsia" w:cstheme="minorBidi"/>
                <w:kern w:val="2"/>
                <w:szCs w:val="24"/>
                <w14:ligatures w14:val="standardContextual"/>
              </w:rPr>
              <w:tab/>
            </w:r>
            <w:r w:rsidRPr="00F05BFF">
              <w:rPr>
                <w:rStyle w:val="Hyperlnk"/>
              </w:rPr>
              <w:t>Omedelbart vidtagna korrigerande åtgärder för att minska skadeverkan</w:t>
            </w:r>
            <w:r>
              <w:rPr>
                <w:webHidden/>
              </w:rPr>
              <w:tab/>
            </w:r>
            <w:r>
              <w:rPr>
                <w:webHidden/>
              </w:rPr>
              <w:fldChar w:fldCharType="begin"/>
            </w:r>
            <w:r>
              <w:rPr>
                <w:webHidden/>
              </w:rPr>
              <w:instrText xml:space="preserve"> PAGEREF _Toc232663813 \h </w:instrText>
            </w:r>
            <w:r>
              <w:rPr>
                <w:webHidden/>
              </w:rPr>
            </w:r>
            <w:r>
              <w:rPr>
                <w:webHidden/>
              </w:rPr>
              <w:fldChar w:fldCharType="separate"/>
            </w:r>
            <w:r>
              <w:rPr>
                <w:webHidden/>
              </w:rPr>
              <w:t>4</w:t>
            </w:r>
            <w:r>
              <w:rPr>
                <w:webHidden/>
              </w:rPr>
              <w:fldChar w:fldCharType="end"/>
            </w:r>
          </w:hyperlink>
        </w:p>
        <w:p w:rsidR="008058E9" w:rsidRDefault="008058E9" w14:paraId="6F5AB8D8" w14:textId="62A88791">
          <w:pPr>
            <w:pStyle w:val="Innehll1"/>
            <w:tabs>
              <w:tab w:val="left" w:pos="720"/>
            </w:tabs>
            <w:rPr>
              <w:rFonts w:asciiTheme="minorHAnsi" w:hAnsiTheme="minorHAnsi" w:eastAsiaTheme="minorEastAsia" w:cstheme="minorBidi"/>
              <w:kern w:val="2"/>
              <w:szCs w:val="24"/>
              <w14:ligatures w14:val="standardContextual"/>
            </w:rPr>
          </w:pPr>
          <w:hyperlink w:history="1" w:anchor="_Toc232663814">
            <w:r w:rsidRPr="00F05BFF">
              <w:rPr>
                <w:rStyle w:val="Hyperlnk"/>
                <w:bCs/>
                <w:iCs/>
              </w:rPr>
              <w:t>5.</w:t>
            </w:r>
            <w:r>
              <w:rPr>
                <w:rFonts w:asciiTheme="minorHAnsi" w:hAnsiTheme="minorHAnsi" w:eastAsiaTheme="minorEastAsia" w:cstheme="minorBidi"/>
                <w:kern w:val="2"/>
                <w:szCs w:val="24"/>
                <w14:ligatures w14:val="standardContextual"/>
              </w:rPr>
              <w:tab/>
            </w:r>
            <w:r w:rsidRPr="00F05BFF">
              <w:rPr>
                <w:rStyle w:val="Hyperlnk"/>
              </w:rPr>
              <w:t>Analys och bedömning av bakomliggande orsaker till händelsen</w:t>
            </w:r>
            <w:r>
              <w:rPr>
                <w:webHidden/>
              </w:rPr>
              <w:tab/>
            </w:r>
            <w:r>
              <w:rPr>
                <w:webHidden/>
              </w:rPr>
              <w:fldChar w:fldCharType="begin"/>
            </w:r>
            <w:r>
              <w:rPr>
                <w:webHidden/>
              </w:rPr>
              <w:instrText xml:space="preserve"> PAGEREF _Toc232663814 \h </w:instrText>
            </w:r>
            <w:r>
              <w:rPr>
                <w:webHidden/>
              </w:rPr>
            </w:r>
            <w:r>
              <w:rPr>
                <w:webHidden/>
              </w:rPr>
              <w:fldChar w:fldCharType="separate"/>
            </w:r>
            <w:r>
              <w:rPr>
                <w:webHidden/>
              </w:rPr>
              <w:t>5</w:t>
            </w:r>
            <w:r>
              <w:rPr>
                <w:webHidden/>
              </w:rPr>
              <w:fldChar w:fldCharType="end"/>
            </w:r>
          </w:hyperlink>
        </w:p>
        <w:p w:rsidR="008058E9" w:rsidRDefault="008058E9" w14:paraId="06722524" w14:textId="39063EAE">
          <w:pPr>
            <w:pStyle w:val="Innehll1"/>
            <w:tabs>
              <w:tab w:val="left" w:pos="720"/>
            </w:tabs>
            <w:rPr>
              <w:rFonts w:asciiTheme="minorHAnsi" w:hAnsiTheme="minorHAnsi" w:eastAsiaTheme="minorEastAsia" w:cstheme="minorBidi"/>
              <w:kern w:val="2"/>
              <w:szCs w:val="24"/>
              <w14:ligatures w14:val="standardContextual"/>
            </w:rPr>
          </w:pPr>
          <w:hyperlink w:history="1" w:anchor="_Toc232663815">
            <w:r w:rsidRPr="00F05BFF">
              <w:rPr>
                <w:rStyle w:val="Hyperlnk"/>
                <w:bCs/>
                <w:iCs/>
              </w:rPr>
              <w:t>6.</w:t>
            </w:r>
            <w:r>
              <w:rPr>
                <w:rFonts w:asciiTheme="minorHAnsi" w:hAnsiTheme="minorHAnsi" w:eastAsiaTheme="minorEastAsia" w:cstheme="minorBidi"/>
                <w:kern w:val="2"/>
                <w:szCs w:val="24"/>
                <w14:ligatures w14:val="standardContextual"/>
              </w:rPr>
              <w:tab/>
            </w:r>
            <w:r w:rsidRPr="00F05BFF">
              <w:rPr>
                <w:rStyle w:val="Hyperlnk"/>
              </w:rPr>
              <w:t>Har liknande händelser inträffat i verksamheten tidigare?</w:t>
            </w:r>
            <w:r>
              <w:rPr>
                <w:webHidden/>
              </w:rPr>
              <w:tab/>
            </w:r>
            <w:r>
              <w:rPr>
                <w:webHidden/>
              </w:rPr>
              <w:fldChar w:fldCharType="begin"/>
            </w:r>
            <w:r>
              <w:rPr>
                <w:webHidden/>
              </w:rPr>
              <w:instrText xml:space="preserve"> PAGEREF _Toc232663815 \h </w:instrText>
            </w:r>
            <w:r>
              <w:rPr>
                <w:webHidden/>
              </w:rPr>
            </w:r>
            <w:r>
              <w:rPr>
                <w:webHidden/>
              </w:rPr>
              <w:fldChar w:fldCharType="separate"/>
            </w:r>
            <w:r>
              <w:rPr>
                <w:webHidden/>
              </w:rPr>
              <w:t>5</w:t>
            </w:r>
            <w:r>
              <w:rPr>
                <w:webHidden/>
              </w:rPr>
              <w:fldChar w:fldCharType="end"/>
            </w:r>
          </w:hyperlink>
        </w:p>
        <w:p w:rsidR="008058E9" w:rsidRDefault="008058E9" w14:paraId="6407947E" w14:textId="60616A2C">
          <w:pPr>
            <w:pStyle w:val="Innehll1"/>
            <w:tabs>
              <w:tab w:val="left" w:pos="720"/>
            </w:tabs>
            <w:rPr>
              <w:rFonts w:asciiTheme="minorHAnsi" w:hAnsiTheme="minorHAnsi" w:eastAsiaTheme="minorEastAsia" w:cstheme="minorBidi"/>
              <w:kern w:val="2"/>
              <w:szCs w:val="24"/>
              <w14:ligatures w14:val="standardContextual"/>
            </w:rPr>
          </w:pPr>
          <w:hyperlink w:history="1" w:anchor="_Toc232663816">
            <w:r w:rsidRPr="00F05BFF">
              <w:rPr>
                <w:rStyle w:val="Hyperlnk"/>
                <w:bCs/>
                <w:iCs/>
              </w:rPr>
              <w:t>7.</w:t>
            </w:r>
            <w:r>
              <w:rPr>
                <w:rFonts w:asciiTheme="minorHAnsi" w:hAnsiTheme="minorHAnsi" w:eastAsiaTheme="minorEastAsia" w:cstheme="minorBidi"/>
                <w:kern w:val="2"/>
                <w:szCs w:val="24"/>
                <w14:ligatures w14:val="standardContextual"/>
              </w:rPr>
              <w:tab/>
            </w:r>
            <w:r w:rsidRPr="00F05BFF">
              <w:rPr>
                <w:rStyle w:val="Hyperlnk"/>
              </w:rPr>
              <w:t>Hur bedöms risken att något liknande skulle kunna inträffa igen?</w:t>
            </w:r>
            <w:r>
              <w:rPr>
                <w:webHidden/>
              </w:rPr>
              <w:tab/>
            </w:r>
            <w:r>
              <w:rPr>
                <w:webHidden/>
              </w:rPr>
              <w:fldChar w:fldCharType="begin"/>
            </w:r>
            <w:r>
              <w:rPr>
                <w:webHidden/>
              </w:rPr>
              <w:instrText xml:space="preserve"> PAGEREF _Toc232663816 \h </w:instrText>
            </w:r>
            <w:r>
              <w:rPr>
                <w:webHidden/>
              </w:rPr>
            </w:r>
            <w:r>
              <w:rPr>
                <w:webHidden/>
              </w:rPr>
              <w:fldChar w:fldCharType="separate"/>
            </w:r>
            <w:r>
              <w:rPr>
                <w:webHidden/>
              </w:rPr>
              <w:t>5</w:t>
            </w:r>
            <w:r>
              <w:rPr>
                <w:webHidden/>
              </w:rPr>
              <w:fldChar w:fldCharType="end"/>
            </w:r>
          </w:hyperlink>
        </w:p>
        <w:p w:rsidR="008058E9" w:rsidRDefault="008058E9" w14:paraId="11D88B61" w14:textId="04F11299">
          <w:pPr>
            <w:pStyle w:val="Innehll1"/>
            <w:tabs>
              <w:tab w:val="left" w:pos="720"/>
            </w:tabs>
            <w:rPr>
              <w:rFonts w:asciiTheme="minorHAnsi" w:hAnsiTheme="minorHAnsi" w:eastAsiaTheme="minorEastAsia" w:cstheme="minorBidi"/>
              <w:kern w:val="2"/>
              <w:szCs w:val="24"/>
              <w14:ligatures w14:val="standardContextual"/>
            </w:rPr>
          </w:pPr>
          <w:hyperlink w:history="1" w:anchor="_Toc232663817">
            <w:r w:rsidRPr="00F05BFF">
              <w:rPr>
                <w:rStyle w:val="Hyperlnk"/>
                <w:bCs/>
                <w:iCs/>
              </w:rPr>
              <w:t>8.</w:t>
            </w:r>
            <w:r>
              <w:rPr>
                <w:rFonts w:asciiTheme="minorHAnsi" w:hAnsiTheme="minorHAnsi" w:eastAsiaTheme="minorEastAsia" w:cstheme="minorBidi"/>
                <w:kern w:val="2"/>
                <w:szCs w:val="24"/>
                <w14:ligatures w14:val="standardContextual"/>
              </w:rPr>
              <w:tab/>
            </w:r>
            <w:r w:rsidRPr="00F05BFF">
              <w:rPr>
                <w:rStyle w:val="Hyperlnk"/>
              </w:rPr>
              <w:t>Har patient och/eller närstående informerats om händelsen?</w:t>
            </w:r>
            <w:r>
              <w:rPr>
                <w:webHidden/>
              </w:rPr>
              <w:tab/>
            </w:r>
            <w:r>
              <w:rPr>
                <w:webHidden/>
              </w:rPr>
              <w:fldChar w:fldCharType="begin"/>
            </w:r>
            <w:r>
              <w:rPr>
                <w:webHidden/>
              </w:rPr>
              <w:instrText xml:space="preserve"> PAGEREF _Toc232663817 \h </w:instrText>
            </w:r>
            <w:r>
              <w:rPr>
                <w:webHidden/>
              </w:rPr>
            </w:r>
            <w:r>
              <w:rPr>
                <w:webHidden/>
              </w:rPr>
              <w:fldChar w:fldCharType="separate"/>
            </w:r>
            <w:r>
              <w:rPr>
                <w:webHidden/>
              </w:rPr>
              <w:t>5</w:t>
            </w:r>
            <w:r>
              <w:rPr>
                <w:webHidden/>
              </w:rPr>
              <w:fldChar w:fldCharType="end"/>
            </w:r>
          </w:hyperlink>
        </w:p>
        <w:p w:rsidR="008058E9" w:rsidRDefault="008058E9" w14:paraId="3B67C767" w14:textId="0D3AD04F">
          <w:pPr>
            <w:pStyle w:val="Innehll1"/>
            <w:tabs>
              <w:tab w:val="left" w:pos="720"/>
            </w:tabs>
            <w:rPr>
              <w:rFonts w:asciiTheme="minorHAnsi" w:hAnsiTheme="minorHAnsi" w:eastAsiaTheme="minorEastAsia" w:cstheme="minorBidi"/>
              <w:kern w:val="2"/>
              <w:szCs w:val="24"/>
              <w14:ligatures w14:val="standardContextual"/>
            </w:rPr>
          </w:pPr>
          <w:hyperlink w:history="1" w:anchor="_Toc232663818">
            <w:r w:rsidRPr="00F05BFF">
              <w:rPr>
                <w:rStyle w:val="Hyperlnk"/>
                <w:bCs/>
                <w:iCs/>
              </w:rPr>
              <w:t>9.</w:t>
            </w:r>
            <w:r>
              <w:rPr>
                <w:rFonts w:asciiTheme="minorHAnsi" w:hAnsiTheme="minorHAnsi" w:eastAsiaTheme="minorEastAsia" w:cstheme="minorBidi"/>
                <w:kern w:val="2"/>
                <w:szCs w:val="24"/>
                <w14:ligatures w14:val="standardContextual"/>
              </w:rPr>
              <w:tab/>
            </w:r>
            <w:r w:rsidRPr="00F05BFF">
              <w:rPr>
                <w:rStyle w:val="Hyperlnk"/>
              </w:rPr>
              <w:t>Patient/närståendes beskrivning och upplevelse av händelsen</w:t>
            </w:r>
            <w:r>
              <w:rPr>
                <w:webHidden/>
              </w:rPr>
              <w:tab/>
            </w:r>
            <w:r>
              <w:rPr>
                <w:webHidden/>
              </w:rPr>
              <w:fldChar w:fldCharType="begin"/>
            </w:r>
            <w:r>
              <w:rPr>
                <w:webHidden/>
              </w:rPr>
              <w:instrText xml:space="preserve"> PAGEREF _Toc232663818 \h </w:instrText>
            </w:r>
            <w:r>
              <w:rPr>
                <w:webHidden/>
              </w:rPr>
            </w:r>
            <w:r>
              <w:rPr>
                <w:webHidden/>
              </w:rPr>
              <w:fldChar w:fldCharType="separate"/>
            </w:r>
            <w:r>
              <w:rPr>
                <w:webHidden/>
              </w:rPr>
              <w:t>5</w:t>
            </w:r>
            <w:r>
              <w:rPr>
                <w:webHidden/>
              </w:rPr>
              <w:fldChar w:fldCharType="end"/>
            </w:r>
          </w:hyperlink>
        </w:p>
        <w:p w:rsidR="008058E9" w:rsidRDefault="008058E9" w14:paraId="175998FB" w14:textId="1972DCC7">
          <w:pPr>
            <w:pStyle w:val="Innehll1"/>
            <w:tabs>
              <w:tab w:val="left" w:pos="720"/>
            </w:tabs>
            <w:rPr>
              <w:rFonts w:asciiTheme="minorHAnsi" w:hAnsiTheme="minorHAnsi" w:eastAsiaTheme="minorEastAsia" w:cstheme="minorBidi"/>
              <w:kern w:val="2"/>
              <w:szCs w:val="24"/>
              <w14:ligatures w14:val="standardContextual"/>
            </w:rPr>
          </w:pPr>
          <w:hyperlink w:history="1" w:anchor="_Toc232663819">
            <w:r w:rsidRPr="00F05BFF">
              <w:rPr>
                <w:rStyle w:val="Hyperlnk"/>
                <w:bCs/>
                <w:iCs/>
              </w:rPr>
              <w:t>10.</w:t>
            </w:r>
            <w:r>
              <w:rPr>
                <w:rFonts w:asciiTheme="minorHAnsi" w:hAnsiTheme="minorHAnsi" w:eastAsiaTheme="minorEastAsia" w:cstheme="minorBidi"/>
                <w:kern w:val="2"/>
                <w:szCs w:val="24"/>
                <w14:ligatures w14:val="standardContextual"/>
              </w:rPr>
              <w:tab/>
            </w:r>
            <w:r w:rsidRPr="00F05BFF">
              <w:rPr>
                <w:rStyle w:val="Hyperlnk"/>
              </w:rPr>
              <w:t>Uppdragsgivarens beslutade åtgärder</w:t>
            </w:r>
            <w:r>
              <w:rPr>
                <w:webHidden/>
              </w:rPr>
              <w:tab/>
            </w:r>
            <w:r>
              <w:rPr>
                <w:webHidden/>
              </w:rPr>
              <w:fldChar w:fldCharType="begin"/>
            </w:r>
            <w:r>
              <w:rPr>
                <w:webHidden/>
              </w:rPr>
              <w:instrText xml:space="preserve"> PAGEREF _Toc232663819 \h </w:instrText>
            </w:r>
            <w:r>
              <w:rPr>
                <w:webHidden/>
              </w:rPr>
            </w:r>
            <w:r>
              <w:rPr>
                <w:webHidden/>
              </w:rPr>
              <w:fldChar w:fldCharType="separate"/>
            </w:r>
            <w:r>
              <w:rPr>
                <w:webHidden/>
              </w:rPr>
              <w:t>5</w:t>
            </w:r>
            <w:r>
              <w:rPr>
                <w:webHidden/>
              </w:rPr>
              <w:fldChar w:fldCharType="end"/>
            </w:r>
          </w:hyperlink>
        </w:p>
        <w:p w:rsidR="008058E9" w:rsidRDefault="008058E9" w14:paraId="634E9180" w14:textId="354020E0">
          <w:pPr>
            <w:pStyle w:val="Innehll1"/>
            <w:tabs>
              <w:tab w:val="left" w:pos="720"/>
            </w:tabs>
            <w:rPr>
              <w:rFonts w:asciiTheme="minorHAnsi" w:hAnsiTheme="minorHAnsi" w:eastAsiaTheme="minorEastAsia" w:cstheme="minorBidi"/>
              <w:kern w:val="2"/>
              <w:szCs w:val="24"/>
              <w14:ligatures w14:val="standardContextual"/>
            </w:rPr>
          </w:pPr>
          <w:hyperlink w:history="1" w:anchor="_Toc232663820">
            <w:r w:rsidRPr="00F05BFF">
              <w:rPr>
                <w:rStyle w:val="Hyperlnk"/>
                <w:bCs/>
                <w:iCs/>
              </w:rPr>
              <w:t>11.</w:t>
            </w:r>
            <w:r>
              <w:rPr>
                <w:rFonts w:asciiTheme="minorHAnsi" w:hAnsiTheme="minorHAnsi" w:eastAsiaTheme="minorEastAsia" w:cstheme="minorBidi"/>
                <w:kern w:val="2"/>
                <w:szCs w:val="24"/>
                <w14:ligatures w14:val="standardContextual"/>
              </w:rPr>
              <w:tab/>
            </w:r>
            <w:r w:rsidRPr="00F05BFF">
              <w:rPr>
                <w:rStyle w:val="Hyperlnk"/>
                <w:iCs/>
              </w:rPr>
              <w:t>Uppdragsgivarens godkännande av händelseanalys och planerade åtgärder</w:t>
            </w:r>
            <w:r>
              <w:rPr>
                <w:webHidden/>
              </w:rPr>
              <w:tab/>
            </w:r>
            <w:r>
              <w:rPr>
                <w:webHidden/>
              </w:rPr>
              <w:fldChar w:fldCharType="begin"/>
            </w:r>
            <w:r>
              <w:rPr>
                <w:webHidden/>
              </w:rPr>
              <w:instrText xml:space="preserve"> PAGEREF _Toc232663820 \h </w:instrText>
            </w:r>
            <w:r>
              <w:rPr>
                <w:webHidden/>
              </w:rPr>
            </w:r>
            <w:r>
              <w:rPr>
                <w:webHidden/>
              </w:rPr>
              <w:fldChar w:fldCharType="separate"/>
            </w:r>
            <w:r>
              <w:rPr>
                <w:webHidden/>
              </w:rPr>
              <w:t>6</w:t>
            </w:r>
            <w:r>
              <w:rPr>
                <w:webHidden/>
              </w:rPr>
              <w:fldChar w:fldCharType="end"/>
            </w:r>
          </w:hyperlink>
        </w:p>
        <w:p w:rsidR="008058E9" w:rsidRDefault="008058E9" w14:paraId="5830BDCE" w14:textId="66EC81B8">
          <w:pPr>
            <w:pStyle w:val="Innehll1"/>
            <w:tabs>
              <w:tab w:val="left" w:pos="720"/>
            </w:tabs>
            <w:rPr>
              <w:rFonts w:asciiTheme="minorHAnsi" w:hAnsiTheme="minorHAnsi" w:eastAsiaTheme="minorEastAsia" w:cstheme="minorBidi"/>
              <w:kern w:val="2"/>
              <w:szCs w:val="24"/>
              <w14:ligatures w14:val="standardContextual"/>
            </w:rPr>
          </w:pPr>
          <w:hyperlink w:history="1" w:anchor="_Toc232663821">
            <w:r w:rsidRPr="00F05BFF">
              <w:rPr>
                <w:rStyle w:val="Hyperlnk"/>
                <w:bCs/>
                <w:iCs/>
              </w:rPr>
              <w:t>12.</w:t>
            </w:r>
            <w:r>
              <w:rPr>
                <w:rFonts w:asciiTheme="minorHAnsi" w:hAnsiTheme="minorHAnsi" w:eastAsiaTheme="minorEastAsia" w:cstheme="minorBidi"/>
                <w:kern w:val="2"/>
                <w:szCs w:val="24"/>
                <w14:ligatures w14:val="standardContextual"/>
              </w:rPr>
              <w:tab/>
            </w:r>
            <w:r w:rsidRPr="00F05BFF">
              <w:rPr>
                <w:rStyle w:val="Hyperlnk"/>
              </w:rPr>
              <w:t>Information till hälso- och sjukvårdspersonal och till patient eller närstående</w:t>
            </w:r>
            <w:r>
              <w:rPr>
                <w:webHidden/>
              </w:rPr>
              <w:tab/>
            </w:r>
            <w:r>
              <w:rPr>
                <w:webHidden/>
              </w:rPr>
              <w:fldChar w:fldCharType="begin"/>
            </w:r>
            <w:r>
              <w:rPr>
                <w:webHidden/>
              </w:rPr>
              <w:instrText xml:space="preserve"> PAGEREF _Toc232663821 \h </w:instrText>
            </w:r>
            <w:r>
              <w:rPr>
                <w:webHidden/>
              </w:rPr>
            </w:r>
            <w:r>
              <w:rPr>
                <w:webHidden/>
              </w:rPr>
              <w:fldChar w:fldCharType="separate"/>
            </w:r>
            <w:r>
              <w:rPr>
                <w:webHidden/>
              </w:rPr>
              <w:t>6</w:t>
            </w:r>
            <w:r>
              <w:rPr>
                <w:webHidden/>
              </w:rPr>
              <w:fldChar w:fldCharType="end"/>
            </w:r>
          </w:hyperlink>
        </w:p>
        <w:p w:rsidR="008058E9" w:rsidRDefault="008058E9" w14:paraId="60EE6DA9" w14:textId="243C7FB2">
          <w:pPr>
            <w:pStyle w:val="Innehll1"/>
            <w:tabs>
              <w:tab w:val="left" w:pos="720"/>
            </w:tabs>
            <w:rPr>
              <w:rFonts w:asciiTheme="minorHAnsi" w:hAnsiTheme="minorHAnsi" w:eastAsiaTheme="minorEastAsia" w:cstheme="minorBidi"/>
              <w:kern w:val="2"/>
              <w:szCs w:val="24"/>
              <w14:ligatures w14:val="standardContextual"/>
            </w:rPr>
          </w:pPr>
          <w:hyperlink w:history="1" w:anchor="_Toc232663822">
            <w:r w:rsidRPr="00F05BFF">
              <w:rPr>
                <w:rStyle w:val="Hyperlnk"/>
              </w:rPr>
              <w:t>13.</w:t>
            </w:r>
            <w:r>
              <w:rPr>
                <w:rFonts w:asciiTheme="minorHAnsi" w:hAnsiTheme="minorHAnsi" w:eastAsiaTheme="minorEastAsia" w:cstheme="minorBidi"/>
                <w:kern w:val="2"/>
                <w:szCs w:val="24"/>
                <w14:ligatures w14:val="standardContextual"/>
              </w:rPr>
              <w:tab/>
            </w:r>
            <w:r w:rsidRPr="00F05BFF">
              <w:rPr>
                <w:rStyle w:val="Hyperlnk"/>
              </w:rPr>
              <w:t>Bedömning enligt 3 kap. 7 § Patientsäkerhetslagen</w:t>
            </w:r>
            <w:r>
              <w:rPr>
                <w:webHidden/>
              </w:rPr>
              <w:tab/>
            </w:r>
            <w:r>
              <w:rPr>
                <w:webHidden/>
              </w:rPr>
              <w:fldChar w:fldCharType="begin"/>
            </w:r>
            <w:r>
              <w:rPr>
                <w:webHidden/>
              </w:rPr>
              <w:instrText xml:space="preserve"> PAGEREF _Toc232663822 \h </w:instrText>
            </w:r>
            <w:r>
              <w:rPr>
                <w:webHidden/>
              </w:rPr>
            </w:r>
            <w:r>
              <w:rPr>
                <w:webHidden/>
              </w:rPr>
              <w:fldChar w:fldCharType="separate"/>
            </w:r>
            <w:r>
              <w:rPr>
                <w:webHidden/>
              </w:rPr>
              <w:t>7</w:t>
            </w:r>
            <w:r>
              <w:rPr>
                <w:webHidden/>
              </w:rPr>
              <w:fldChar w:fldCharType="end"/>
            </w:r>
          </w:hyperlink>
        </w:p>
        <w:p w:rsidR="008058E9" w:rsidRDefault="008058E9" w14:paraId="35F1E6D4" w14:textId="30417DF9">
          <w:pPr>
            <w:pStyle w:val="Innehll1"/>
            <w:tabs>
              <w:tab w:val="left" w:pos="720"/>
            </w:tabs>
            <w:rPr>
              <w:rFonts w:asciiTheme="minorHAnsi" w:hAnsiTheme="minorHAnsi" w:eastAsiaTheme="minorEastAsia" w:cstheme="minorBidi"/>
              <w:kern w:val="2"/>
              <w:szCs w:val="24"/>
              <w14:ligatures w14:val="standardContextual"/>
            </w:rPr>
          </w:pPr>
          <w:hyperlink w:history="1" w:anchor="_Toc232663823">
            <w:r w:rsidRPr="00F05BFF">
              <w:rPr>
                <w:rStyle w:val="Hyperlnk"/>
                <w:i/>
              </w:rPr>
              <w:t>14.</w:t>
            </w:r>
            <w:r>
              <w:rPr>
                <w:rFonts w:asciiTheme="minorHAnsi" w:hAnsiTheme="minorHAnsi" w:eastAsiaTheme="minorEastAsia" w:cstheme="minorBidi"/>
                <w:kern w:val="2"/>
                <w:szCs w:val="24"/>
                <w14:ligatures w14:val="standardContextual"/>
              </w:rPr>
              <w:tab/>
            </w:r>
            <w:r w:rsidRPr="00F05BFF">
              <w:rPr>
                <w:rStyle w:val="Hyperlnk"/>
              </w:rPr>
              <w:t>Bilagor</w:t>
            </w:r>
            <w:r>
              <w:rPr>
                <w:webHidden/>
              </w:rPr>
              <w:tab/>
            </w:r>
            <w:r>
              <w:rPr>
                <w:webHidden/>
              </w:rPr>
              <w:fldChar w:fldCharType="begin"/>
            </w:r>
            <w:r>
              <w:rPr>
                <w:webHidden/>
              </w:rPr>
              <w:instrText xml:space="preserve"> PAGEREF _Toc232663823 \h </w:instrText>
            </w:r>
            <w:r>
              <w:rPr>
                <w:webHidden/>
              </w:rPr>
            </w:r>
            <w:r>
              <w:rPr>
                <w:webHidden/>
              </w:rPr>
              <w:fldChar w:fldCharType="separate"/>
            </w:r>
            <w:r>
              <w:rPr>
                <w:webHidden/>
              </w:rPr>
              <w:t>7</w:t>
            </w:r>
            <w:r>
              <w:rPr>
                <w:webHidden/>
              </w:rPr>
              <w:fldChar w:fldCharType="end"/>
            </w:r>
          </w:hyperlink>
        </w:p>
        <w:p w:rsidRPr="00E74F84" w:rsidR="00D97120" w:rsidP="003063B8" w:rsidRDefault="003063B8" w14:paraId="4B93C641" w14:textId="2040759D">
          <w:pPr>
            <w:tabs>
              <w:tab w:val="left" w:pos="9072"/>
            </w:tabs>
            <w:spacing w:after="120"/>
          </w:pPr>
          <w:r>
            <w:rPr>
              <w:noProof/>
              <w:color w:val="000000" w:themeColor="text1"/>
              <w:sz w:val="22"/>
              <w:szCs w:val="22"/>
              <w:u w:val="single"/>
              <w:lang w:eastAsia="en-US"/>
            </w:rPr>
            <w:fldChar w:fldCharType="end"/>
          </w:r>
        </w:p>
      </w:sdtContent>
    </w:sdt>
    <w:p w:rsidR="00D97120" w:rsidP="00DC1801" w:rsidRDefault="00D97120" w14:paraId="7F299389" w14:textId="77777777">
      <w:pPr>
        <w:tabs>
          <w:tab w:val="left" w:pos="9072"/>
        </w:tabs>
        <w:rPr>
          <w:b/>
          <w:bCs/>
          <w:caps/>
          <w:sz w:val="28"/>
          <w:szCs w:val="28"/>
        </w:rPr>
      </w:pPr>
    </w:p>
    <w:p w:rsidR="00D97120" w:rsidP="00DC1801" w:rsidRDefault="00D97120" w14:paraId="790DEC7F" w14:textId="56897322">
      <w:pPr>
        <w:tabs>
          <w:tab w:val="left" w:pos="9072"/>
        </w:tabs>
        <w:rPr>
          <w:rFonts w:eastAsia="Calibri"/>
          <w:b/>
          <w:sz w:val="28"/>
          <w:szCs w:val="28"/>
          <w:lang w:eastAsia="en-US"/>
        </w:rPr>
      </w:pPr>
      <w:r>
        <w:rPr>
          <w:rFonts w:eastAsia="Calibri"/>
          <w:b/>
          <w:sz w:val="28"/>
          <w:szCs w:val="28"/>
          <w:lang w:eastAsia="en-US"/>
        </w:rPr>
        <w:br w:type="page"/>
      </w:r>
    </w:p>
    <w:p w:rsidRPr="00E866D0" w:rsidR="00094F1C" w:rsidP="00487095" w:rsidRDefault="00094F1C" w14:paraId="7E1E917A" w14:textId="579B91EA">
      <w:pPr>
        <w:pStyle w:val="Rubrik1"/>
        <w:numPr>
          <w:ilvl w:val="0"/>
          <w:numId w:val="33"/>
        </w:numPr>
        <w:tabs>
          <w:tab w:val="left" w:pos="9072"/>
        </w:tabs>
      </w:pPr>
      <w:bookmarkStart w:name="_Toc232663810" w:id="2"/>
      <w:r w:rsidRPr="00E866D0">
        <w:lastRenderedPageBreak/>
        <w:t>Uppdragsgivare</w:t>
      </w:r>
      <w:bookmarkEnd w:id="2"/>
      <w:r w:rsidRPr="00E866D0">
        <w:t xml:space="preserve"> </w:t>
      </w:r>
    </w:p>
    <w:tbl>
      <w:tblPr>
        <w:tblStyle w:val="Tabellrutnt"/>
        <w:tblW w:w="0" w:type="auto"/>
        <w:tblLook w:val="04A0" w:firstRow="1" w:lastRow="0" w:firstColumn="1" w:lastColumn="0" w:noHBand="0" w:noVBand="1"/>
      </w:tblPr>
      <w:tblGrid>
        <w:gridCol w:w="2667"/>
        <w:gridCol w:w="6395"/>
      </w:tblGrid>
      <w:tr w:rsidRPr="00A41354" w:rsidR="00094F1C" w:rsidTr="00C732DE" w14:paraId="04F9E750" w14:textId="77777777">
        <w:tc>
          <w:tcPr>
            <w:tcW w:w="2667" w:type="dxa"/>
            <w:tcBorders>
              <w:top w:val="single" w:color="auto" w:sz="4" w:space="0"/>
              <w:left w:val="single" w:color="auto" w:sz="4" w:space="0"/>
              <w:bottom w:val="single" w:color="auto" w:sz="4" w:space="0"/>
              <w:right w:val="single" w:color="auto" w:sz="4" w:space="0"/>
            </w:tcBorders>
            <w:hideMark/>
          </w:tcPr>
          <w:p w:rsidRPr="006B5687" w:rsidR="00094F1C" w:rsidP="00C732DE" w:rsidRDefault="00094F1C" w14:paraId="75BFF72B" w14:textId="77777777">
            <w:pPr>
              <w:tabs>
                <w:tab w:val="left" w:pos="9072"/>
              </w:tabs>
              <w:rPr>
                <w:rStyle w:val="Betoning"/>
                <w:i w:val="0"/>
                <w:iCs w:val="0"/>
              </w:rPr>
            </w:pPr>
            <w:r w:rsidRPr="006B5687">
              <w:rPr>
                <w:rStyle w:val="Betoning"/>
                <w:i w:val="0"/>
                <w:iCs w:val="0"/>
              </w:rPr>
              <w:t>Uppdragsgivare:</w:t>
            </w:r>
          </w:p>
          <w:p w:rsidRPr="006B5687" w:rsidR="00094F1C" w:rsidP="00C732DE" w:rsidRDefault="00094F1C" w14:paraId="607A2494" w14:textId="77777777">
            <w:pPr>
              <w:tabs>
                <w:tab w:val="left" w:pos="9072"/>
              </w:tabs>
              <w:rPr>
                <w:rStyle w:val="Betoning"/>
                <w:i w:val="0"/>
                <w:iCs w:val="0"/>
              </w:rPr>
            </w:pPr>
          </w:p>
          <w:p w:rsidRPr="006B5687" w:rsidR="00094F1C" w:rsidP="00C732DE" w:rsidRDefault="00094F1C" w14:paraId="48DA3AA0" w14:textId="77777777">
            <w:pPr>
              <w:tabs>
                <w:tab w:val="left" w:pos="9072"/>
              </w:tabs>
              <w:rPr>
                <w:rStyle w:val="Betoning"/>
                <w:i w:val="0"/>
                <w:iCs w:val="0"/>
              </w:rPr>
            </w:pPr>
          </w:p>
        </w:tc>
        <w:tc>
          <w:tcPr>
            <w:tcW w:w="6395" w:type="dxa"/>
            <w:tcBorders>
              <w:top w:val="single" w:color="auto" w:sz="4" w:space="0"/>
              <w:left w:val="single" w:color="auto" w:sz="4" w:space="0"/>
              <w:bottom w:val="single" w:color="auto" w:sz="4" w:space="0"/>
              <w:right w:val="single" w:color="auto" w:sz="4" w:space="0"/>
            </w:tcBorders>
          </w:tcPr>
          <w:p w:rsidRPr="00222D41" w:rsidR="00094F1C" w:rsidP="00C732DE" w:rsidRDefault="00094F1C" w14:paraId="7707E570" w14:textId="77777777">
            <w:pPr>
              <w:tabs>
                <w:tab w:val="left" w:pos="9072"/>
              </w:tabs>
              <w:spacing w:line="276" w:lineRule="auto"/>
              <w:rPr>
                <w:rStyle w:val="Betoning"/>
                <w:color w:val="808080" w:themeColor="background1" w:themeShade="80"/>
              </w:rPr>
            </w:pPr>
            <w:r w:rsidRPr="00222D41">
              <w:rPr>
                <w:rStyle w:val="Betoning"/>
                <w:color w:val="808080" w:themeColor="background1" w:themeShade="80"/>
              </w:rPr>
              <w:t>Verksamhetschef eller motsvarande. Ange uppdragsgivarens namn, titel och klinik eller enhet. Uppdragsgivaren är den som resultatet rapporteras till, det vill säga den eller de personer som ansvarar för att resultatet tas tillvara och för att eventuella åtgärder vidtas.</w:t>
            </w:r>
          </w:p>
        </w:tc>
      </w:tr>
      <w:tr w:rsidRPr="00A41354" w:rsidR="00094F1C" w:rsidTr="00C732DE" w14:paraId="30463BF4" w14:textId="77777777">
        <w:tc>
          <w:tcPr>
            <w:tcW w:w="2667" w:type="dxa"/>
            <w:tcBorders>
              <w:top w:val="single" w:color="auto" w:sz="4" w:space="0"/>
              <w:left w:val="single" w:color="auto" w:sz="4" w:space="0"/>
              <w:bottom w:val="single" w:color="auto" w:sz="4" w:space="0"/>
              <w:right w:val="single" w:color="auto" w:sz="4" w:space="0"/>
            </w:tcBorders>
            <w:hideMark/>
          </w:tcPr>
          <w:p w:rsidRPr="006B5687" w:rsidR="00094F1C" w:rsidP="00C732DE" w:rsidRDefault="00094F1C" w14:paraId="022B91A7" w14:textId="77777777">
            <w:pPr>
              <w:tabs>
                <w:tab w:val="left" w:pos="9072"/>
              </w:tabs>
              <w:rPr>
                <w:rStyle w:val="Betoning"/>
                <w:i w:val="0"/>
                <w:iCs w:val="0"/>
              </w:rPr>
            </w:pPr>
            <w:r w:rsidRPr="006B5687">
              <w:rPr>
                <w:rStyle w:val="Betoning"/>
                <w:i w:val="0"/>
                <w:iCs w:val="0"/>
              </w:rPr>
              <w:t>Analysledare:</w:t>
            </w:r>
          </w:p>
          <w:p w:rsidRPr="006B5687" w:rsidR="00094F1C" w:rsidP="00C732DE" w:rsidRDefault="00094F1C" w14:paraId="5C7F5FE0" w14:textId="77777777">
            <w:pPr>
              <w:tabs>
                <w:tab w:val="left" w:pos="9072"/>
              </w:tabs>
              <w:rPr>
                <w:rStyle w:val="Betoning"/>
                <w:i w:val="0"/>
                <w:iCs w:val="0"/>
              </w:rPr>
            </w:pPr>
          </w:p>
          <w:p w:rsidRPr="006B5687" w:rsidR="00094F1C" w:rsidP="00C732DE" w:rsidRDefault="00094F1C" w14:paraId="1D8DF4AA" w14:textId="77777777">
            <w:pPr>
              <w:tabs>
                <w:tab w:val="left" w:pos="9072"/>
              </w:tabs>
              <w:rPr>
                <w:rStyle w:val="Betoning"/>
                <w:i w:val="0"/>
                <w:iCs w:val="0"/>
              </w:rPr>
            </w:pPr>
          </w:p>
        </w:tc>
        <w:tc>
          <w:tcPr>
            <w:tcW w:w="6395" w:type="dxa"/>
            <w:tcBorders>
              <w:top w:val="single" w:color="auto" w:sz="4" w:space="0"/>
              <w:left w:val="single" w:color="auto" w:sz="4" w:space="0"/>
              <w:bottom w:val="single" w:color="auto" w:sz="4" w:space="0"/>
              <w:right w:val="single" w:color="auto" w:sz="4" w:space="0"/>
            </w:tcBorders>
          </w:tcPr>
          <w:p w:rsidRPr="00222D41" w:rsidR="00094F1C" w:rsidP="00C732DE" w:rsidRDefault="00094F1C" w14:paraId="69EFD188" w14:textId="77777777">
            <w:pPr>
              <w:tabs>
                <w:tab w:val="left" w:pos="9072"/>
              </w:tabs>
              <w:rPr>
                <w:rStyle w:val="Betoning"/>
                <w:color w:val="808080" w:themeColor="background1" w:themeShade="80"/>
              </w:rPr>
            </w:pPr>
          </w:p>
        </w:tc>
      </w:tr>
      <w:tr w:rsidRPr="00A41354" w:rsidR="00094F1C" w:rsidTr="00C732DE" w14:paraId="2269C52E" w14:textId="77777777">
        <w:tc>
          <w:tcPr>
            <w:tcW w:w="2667" w:type="dxa"/>
            <w:tcBorders>
              <w:top w:val="single" w:color="auto" w:sz="4" w:space="0"/>
              <w:left w:val="single" w:color="auto" w:sz="4" w:space="0"/>
              <w:bottom w:val="single" w:color="auto" w:sz="4" w:space="0"/>
              <w:right w:val="single" w:color="auto" w:sz="4" w:space="0"/>
            </w:tcBorders>
          </w:tcPr>
          <w:p w:rsidRPr="006B5687" w:rsidR="00094F1C" w:rsidP="00C732DE" w:rsidRDefault="00094F1C" w14:paraId="1176C88D" w14:textId="77777777">
            <w:pPr>
              <w:tabs>
                <w:tab w:val="left" w:pos="9072"/>
              </w:tabs>
              <w:rPr>
                <w:rStyle w:val="Betoning"/>
                <w:i w:val="0"/>
                <w:iCs w:val="0"/>
              </w:rPr>
            </w:pPr>
            <w:r w:rsidRPr="006B5687">
              <w:rPr>
                <w:rStyle w:val="Betoning"/>
                <w:i w:val="0"/>
                <w:iCs w:val="0"/>
              </w:rPr>
              <w:t>Medverkande i analysteam:</w:t>
            </w:r>
          </w:p>
          <w:p w:rsidRPr="006B5687" w:rsidR="00094F1C" w:rsidP="00C732DE" w:rsidRDefault="00094F1C" w14:paraId="14F87296" w14:textId="77777777">
            <w:pPr>
              <w:tabs>
                <w:tab w:val="left" w:pos="9072"/>
              </w:tabs>
              <w:rPr>
                <w:rStyle w:val="Betoning"/>
                <w:i w:val="0"/>
                <w:iCs w:val="0"/>
              </w:rPr>
            </w:pPr>
          </w:p>
        </w:tc>
        <w:tc>
          <w:tcPr>
            <w:tcW w:w="6395" w:type="dxa"/>
            <w:tcBorders>
              <w:top w:val="single" w:color="auto" w:sz="4" w:space="0"/>
              <w:left w:val="single" w:color="auto" w:sz="4" w:space="0"/>
              <w:bottom w:val="single" w:color="auto" w:sz="4" w:space="0"/>
              <w:right w:val="single" w:color="auto" w:sz="4" w:space="0"/>
            </w:tcBorders>
          </w:tcPr>
          <w:p w:rsidRPr="00222D41" w:rsidR="00094F1C" w:rsidP="00C732DE" w:rsidRDefault="00094F1C" w14:paraId="1A50A229" w14:textId="77777777">
            <w:pPr>
              <w:tabs>
                <w:tab w:val="left" w:pos="9072"/>
              </w:tabs>
              <w:spacing w:line="276" w:lineRule="auto"/>
              <w:rPr>
                <w:rStyle w:val="Betoning"/>
                <w:color w:val="808080" w:themeColor="background1" w:themeShade="80"/>
              </w:rPr>
            </w:pPr>
            <w:r w:rsidRPr="00222D41">
              <w:rPr>
                <w:rStyle w:val="Betoning"/>
                <w:color w:val="808080" w:themeColor="background1" w:themeShade="80"/>
              </w:rPr>
              <w:t xml:space="preserve">Ange vilka personer som har deltagit i det tvärprofessionella analysteamet eller som har medverkat i analysen på annat sätt. </w:t>
            </w:r>
          </w:p>
        </w:tc>
      </w:tr>
      <w:tr w:rsidRPr="00A41354" w:rsidR="00094F1C" w:rsidTr="00C732DE" w14:paraId="227650F4" w14:textId="77777777">
        <w:tc>
          <w:tcPr>
            <w:tcW w:w="2667" w:type="dxa"/>
            <w:tcBorders>
              <w:top w:val="single" w:color="auto" w:sz="4" w:space="0"/>
              <w:left w:val="single" w:color="auto" w:sz="4" w:space="0"/>
              <w:bottom w:val="single" w:color="auto" w:sz="4" w:space="0"/>
              <w:right w:val="single" w:color="auto" w:sz="4" w:space="0"/>
            </w:tcBorders>
          </w:tcPr>
          <w:p w:rsidRPr="006B5687" w:rsidR="00094F1C" w:rsidP="00C732DE" w:rsidRDefault="00094F1C" w14:paraId="4EBE37B9" w14:textId="77777777">
            <w:pPr>
              <w:tabs>
                <w:tab w:val="left" w:pos="9072"/>
              </w:tabs>
              <w:rPr>
                <w:rStyle w:val="Betoning"/>
                <w:i w:val="0"/>
                <w:iCs w:val="0"/>
              </w:rPr>
            </w:pPr>
            <w:r w:rsidRPr="006B5687">
              <w:rPr>
                <w:rStyle w:val="Betoning"/>
                <w:i w:val="0"/>
                <w:iCs w:val="0"/>
              </w:rPr>
              <w:t>Händelseanalysen bygger på fakta från:</w:t>
            </w:r>
          </w:p>
          <w:p w:rsidRPr="006B5687" w:rsidR="00094F1C" w:rsidP="00C732DE" w:rsidRDefault="00094F1C" w14:paraId="726C8F04" w14:textId="77777777">
            <w:pPr>
              <w:tabs>
                <w:tab w:val="left" w:pos="9072"/>
              </w:tabs>
              <w:spacing w:after="200" w:line="276" w:lineRule="auto"/>
              <w:rPr>
                <w:rStyle w:val="Betoning"/>
                <w:i w:val="0"/>
                <w:iCs w:val="0"/>
              </w:rPr>
            </w:pPr>
          </w:p>
        </w:tc>
        <w:tc>
          <w:tcPr>
            <w:tcW w:w="6395" w:type="dxa"/>
            <w:tcBorders>
              <w:top w:val="single" w:color="auto" w:sz="4" w:space="0"/>
              <w:left w:val="single" w:color="auto" w:sz="4" w:space="0"/>
              <w:bottom w:val="single" w:color="auto" w:sz="4" w:space="0"/>
              <w:right w:val="single" w:color="auto" w:sz="4" w:space="0"/>
            </w:tcBorders>
          </w:tcPr>
          <w:p w:rsidRPr="00222D41" w:rsidR="00094F1C" w:rsidP="00C732DE" w:rsidRDefault="00094F1C" w14:paraId="49B7925A" w14:textId="77777777">
            <w:pPr>
              <w:tabs>
                <w:tab w:val="left" w:pos="9072"/>
              </w:tabs>
              <w:rPr>
                <w:rStyle w:val="Betoning"/>
                <w:color w:val="808080" w:themeColor="background1" w:themeShade="80"/>
              </w:rPr>
            </w:pPr>
            <w:r w:rsidRPr="00222D41">
              <w:rPr>
                <w:rStyle w:val="Betoning"/>
                <w:color w:val="808080" w:themeColor="background1" w:themeShade="80"/>
              </w:rPr>
              <w:t>Beskriv vilka dokument och annat material som ni har använt som faktaunderlag, t.ex. avvikelserapport, redogörelser av direkt och indirekt involverade medarbetare och patient eller närstående, journalhandlingar, riktlinjer och rutiner.</w:t>
            </w:r>
          </w:p>
        </w:tc>
      </w:tr>
      <w:tr w:rsidRPr="00A41354" w:rsidR="00094F1C" w:rsidTr="00C732DE" w14:paraId="46DF934C" w14:textId="77777777">
        <w:tc>
          <w:tcPr>
            <w:tcW w:w="2667" w:type="dxa"/>
            <w:tcBorders>
              <w:top w:val="single" w:color="auto" w:sz="4" w:space="0"/>
              <w:left w:val="single" w:color="auto" w:sz="4" w:space="0"/>
              <w:bottom w:val="single" w:color="auto" w:sz="4" w:space="0"/>
              <w:right w:val="single" w:color="auto" w:sz="4" w:space="0"/>
            </w:tcBorders>
            <w:hideMark/>
          </w:tcPr>
          <w:p w:rsidRPr="006B5687" w:rsidR="00094F1C" w:rsidP="00C732DE" w:rsidRDefault="00094F1C" w14:paraId="300C5458" w14:textId="77777777">
            <w:pPr>
              <w:tabs>
                <w:tab w:val="left" w:pos="9072"/>
              </w:tabs>
              <w:rPr>
                <w:rStyle w:val="Betoning"/>
                <w:i w:val="0"/>
                <w:iCs w:val="0"/>
              </w:rPr>
            </w:pPr>
            <w:r w:rsidRPr="006B5687">
              <w:rPr>
                <w:rStyle w:val="Betoning"/>
                <w:i w:val="0"/>
                <w:iCs w:val="0"/>
              </w:rPr>
              <w:t>Datum för fastställd händelseanalys:</w:t>
            </w:r>
          </w:p>
          <w:p w:rsidRPr="006B5687" w:rsidR="00094F1C" w:rsidP="00C732DE" w:rsidRDefault="00094F1C" w14:paraId="640C742E" w14:textId="77777777">
            <w:pPr>
              <w:tabs>
                <w:tab w:val="left" w:pos="9072"/>
              </w:tabs>
              <w:rPr>
                <w:rStyle w:val="Betoning"/>
                <w:i w:val="0"/>
                <w:iCs w:val="0"/>
              </w:rPr>
            </w:pPr>
          </w:p>
        </w:tc>
        <w:tc>
          <w:tcPr>
            <w:tcW w:w="6395" w:type="dxa"/>
            <w:tcBorders>
              <w:top w:val="single" w:color="auto" w:sz="4" w:space="0"/>
              <w:left w:val="single" w:color="auto" w:sz="4" w:space="0"/>
              <w:bottom w:val="single" w:color="auto" w:sz="4" w:space="0"/>
              <w:right w:val="single" w:color="auto" w:sz="4" w:space="0"/>
            </w:tcBorders>
          </w:tcPr>
          <w:p w:rsidRPr="00A41354" w:rsidR="00094F1C" w:rsidP="00C732DE" w:rsidRDefault="00094F1C" w14:paraId="4CD1FC1A" w14:textId="77777777">
            <w:pPr>
              <w:tabs>
                <w:tab w:val="left" w:pos="9072"/>
              </w:tabs>
              <w:rPr>
                <w:rStyle w:val="Betoning"/>
              </w:rPr>
            </w:pPr>
          </w:p>
          <w:p w:rsidRPr="00A41354" w:rsidR="00094F1C" w:rsidP="00C732DE" w:rsidRDefault="00094F1C" w14:paraId="2EC140CC" w14:textId="77777777">
            <w:pPr>
              <w:tabs>
                <w:tab w:val="left" w:pos="9072"/>
              </w:tabs>
              <w:rPr>
                <w:rStyle w:val="Betoning"/>
              </w:rPr>
            </w:pPr>
          </w:p>
        </w:tc>
      </w:tr>
    </w:tbl>
    <w:p w:rsidR="00487095" w:rsidP="00094F1C" w:rsidRDefault="00487095" w14:paraId="3C3ED591" w14:textId="77777777">
      <w:pPr>
        <w:pStyle w:val="Rubrik1"/>
        <w:tabs>
          <w:tab w:val="left" w:pos="9072"/>
        </w:tabs>
      </w:pPr>
      <w:bookmarkStart w:name="_Toc428869326" w:id="3"/>
    </w:p>
    <w:p w:rsidRPr="00E866D0" w:rsidR="00094F1C" w:rsidP="00487095" w:rsidRDefault="00094F1C" w14:paraId="6E33DFA3" w14:textId="7E6F677E">
      <w:pPr>
        <w:pStyle w:val="Rubrik1"/>
        <w:numPr>
          <w:ilvl w:val="0"/>
          <w:numId w:val="33"/>
        </w:numPr>
        <w:tabs>
          <w:tab w:val="left" w:pos="9072"/>
        </w:tabs>
      </w:pPr>
      <w:bookmarkStart w:name="_Toc232663811" w:id="4"/>
      <w:bookmarkEnd w:id="3"/>
      <w:r w:rsidRPr="00283A65">
        <w:t>Kortfattad beskrivning av händelsen/händelseförloppet</w:t>
      </w:r>
      <w:bookmarkEnd w:id="4"/>
      <w:r w:rsidRPr="00283A65">
        <w:t xml:space="preserve"> </w:t>
      </w:r>
    </w:p>
    <w:p w:rsidRPr="00F0059E" w:rsidR="00094F1C" w:rsidP="00094F1C" w:rsidRDefault="00094F1C" w14:paraId="57175CA3" w14:textId="77777777">
      <w:pPr>
        <w:tabs>
          <w:tab w:val="left" w:pos="9072"/>
        </w:tabs>
        <w:spacing w:line="276" w:lineRule="auto"/>
        <w:rPr>
          <w:szCs w:val="24"/>
        </w:rPr>
      </w:pPr>
      <w:r w:rsidRPr="00F0059E">
        <w:rPr>
          <w:szCs w:val="24"/>
        </w:rPr>
        <w:t>Händelsen som beskrivs bygger på fakta från</w:t>
      </w:r>
    </w:p>
    <w:p w:rsidRPr="001D4B5F" w:rsidR="00094F1C" w:rsidP="00094F1C" w:rsidRDefault="00094F1C" w14:paraId="3649ACC3" w14:textId="77777777">
      <w:pPr>
        <w:pStyle w:val="Liststycke"/>
        <w:numPr>
          <w:ilvl w:val="0"/>
          <w:numId w:val="29"/>
        </w:numPr>
        <w:tabs>
          <w:tab w:val="left" w:pos="9072"/>
        </w:tabs>
        <w:spacing w:after="200" w:line="276" w:lineRule="auto"/>
        <w:rPr>
          <w:szCs w:val="24"/>
        </w:rPr>
      </w:pPr>
      <w:r w:rsidRPr="001D4B5F">
        <w:rPr>
          <w:szCs w:val="24"/>
        </w:rPr>
        <w:t>Redogörelser av direkt och indirekt involverade medarbetare</w:t>
      </w:r>
    </w:p>
    <w:p w:rsidRPr="001D4B5F" w:rsidR="00094F1C" w:rsidP="00094F1C" w:rsidRDefault="00094F1C" w14:paraId="43757C9F" w14:textId="77777777">
      <w:pPr>
        <w:pStyle w:val="Liststycke"/>
        <w:numPr>
          <w:ilvl w:val="0"/>
          <w:numId w:val="29"/>
        </w:numPr>
        <w:tabs>
          <w:tab w:val="left" w:pos="9072"/>
        </w:tabs>
        <w:spacing w:after="200" w:line="276" w:lineRule="auto"/>
        <w:rPr>
          <w:szCs w:val="24"/>
        </w:rPr>
      </w:pPr>
      <w:r w:rsidRPr="001D4B5F">
        <w:rPr>
          <w:szCs w:val="24"/>
        </w:rPr>
        <w:t>Experter/sakkunniga</w:t>
      </w:r>
    </w:p>
    <w:p w:rsidRPr="001D4B5F" w:rsidR="00094F1C" w:rsidP="00094F1C" w:rsidRDefault="00094F1C" w14:paraId="0D3ABA0E" w14:textId="77777777">
      <w:pPr>
        <w:pStyle w:val="Liststycke"/>
        <w:numPr>
          <w:ilvl w:val="0"/>
          <w:numId w:val="29"/>
        </w:numPr>
        <w:tabs>
          <w:tab w:val="left" w:pos="9072"/>
        </w:tabs>
        <w:spacing w:after="200" w:line="276" w:lineRule="auto"/>
        <w:rPr>
          <w:szCs w:val="24"/>
        </w:rPr>
      </w:pPr>
      <w:r w:rsidRPr="001D4B5F">
        <w:rPr>
          <w:szCs w:val="24"/>
        </w:rPr>
        <w:t>En genomgång av journaler och andra handlingar.</w:t>
      </w:r>
    </w:p>
    <w:p w:rsidR="00487095" w:rsidP="00487095" w:rsidRDefault="00094F1C" w14:paraId="56DF54B9" w14:textId="77777777">
      <w:pPr>
        <w:tabs>
          <w:tab w:val="left" w:pos="9072"/>
        </w:tabs>
        <w:spacing w:line="276" w:lineRule="auto"/>
        <w:rPr>
          <w:i/>
          <w:color w:val="7F7F7F"/>
          <w:szCs w:val="24"/>
        </w:rPr>
      </w:pPr>
      <w:r w:rsidRPr="00F0059E">
        <w:rPr>
          <w:i/>
          <w:color w:val="7F7F7F"/>
          <w:szCs w:val="24"/>
        </w:rPr>
        <w:t>Använd så långt som möjligt de svenska orden för medicinska termer – tänk på att rapporten även ska kunna läsas av personer utan medicinsk utbildning. Om ni använder förkortningar i texten, förklara dem direkt i texten första gången de används. Skriv ”patienten” och undvik att skriva han, hon, flickan, pojken osv.</w:t>
      </w:r>
    </w:p>
    <w:p w:rsidR="00487095" w:rsidP="00487095" w:rsidRDefault="00487095" w14:paraId="4311A0FA" w14:textId="77777777">
      <w:pPr>
        <w:tabs>
          <w:tab w:val="left" w:pos="9072"/>
        </w:tabs>
        <w:spacing w:line="276" w:lineRule="auto"/>
        <w:rPr>
          <w:i/>
          <w:color w:val="7F7F7F"/>
          <w:szCs w:val="24"/>
        </w:rPr>
      </w:pPr>
    </w:p>
    <w:p w:rsidRPr="00487095" w:rsidR="00094F1C" w:rsidP="00487095" w:rsidRDefault="00094F1C" w14:paraId="3F0B0CD3" w14:textId="7D3E9AD9">
      <w:pPr>
        <w:pStyle w:val="Rubrik1"/>
        <w:numPr>
          <w:ilvl w:val="0"/>
          <w:numId w:val="33"/>
        </w:numPr>
        <w:rPr>
          <w:i/>
          <w:color w:val="7F7F7F"/>
          <w:szCs w:val="24"/>
        </w:rPr>
      </w:pPr>
      <w:bookmarkStart w:name="_Toc232663812" w:id="5"/>
      <w:r w:rsidRPr="00283A65">
        <w:t>Kortfattad beskrivning av konsekvenserna/möjliga konsekvenser</w:t>
      </w:r>
      <w:bookmarkEnd w:id="5"/>
    </w:p>
    <w:p w:rsidR="00094F1C" w:rsidP="00094F1C" w:rsidRDefault="00094F1C" w14:paraId="25F7D7A4" w14:textId="77777777">
      <w:pPr>
        <w:tabs>
          <w:tab w:val="left" w:pos="9072"/>
        </w:tabs>
        <w:spacing w:line="276" w:lineRule="auto"/>
        <w:rPr>
          <w:i/>
          <w:color w:val="7F7F7F"/>
          <w:szCs w:val="24"/>
        </w:rPr>
      </w:pPr>
      <w:r w:rsidRPr="00465EAE">
        <w:rPr>
          <w:i/>
          <w:color w:val="7F7F7F"/>
          <w:szCs w:val="24"/>
        </w:rPr>
        <w:t>Beskriv om möjligt vilka konsekvenser händelsen genererat i form av t.ex. förlängd vårdtid och förhöjd vårdnivå. Beräkna merkostnaderna i pengar, om det går.</w:t>
      </w:r>
    </w:p>
    <w:p w:rsidRPr="00044508" w:rsidR="00094F1C" w:rsidP="00094F1C" w:rsidRDefault="00094F1C" w14:paraId="30187204" w14:textId="77777777">
      <w:pPr>
        <w:tabs>
          <w:tab w:val="left" w:pos="9072"/>
        </w:tabs>
        <w:spacing w:line="276" w:lineRule="auto"/>
        <w:rPr>
          <w:i/>
          <w:color w:val="7F7F7F"/>
          <w:szCs w:val="24"/>
        </w:rPr>
      </w:pPr>
    </w:p>
    <w:p w:rsidR="00094F1C" w:rsidP="00053093" w:rsidRDefault="00094F1C" w14:paraId="34DAC936" w14:textId="3C539A52">
      <w:pPr>
        <w:pStyle w:val="Rubrik1"/>
        <w:numPr>
          <w:ilvl w:val="0"/>
          <w:numId w:val="33"/>
        </w:numPr>
        <w:tabs>
          <w:tab w:val="left" w:pos="9072"/>
        </w:tabs>
      </w:pPr>
      <w:bookmarkStart w:name="_Toc232663813" w:id="6"/>
      <w:r w:rsidRPr="00283A65">
        <w:t>Omedelbart vidtagna korrigerande åtgärder för att minska skadeverkan</w:t>
      </w:r>
      <w:bookmarkEnd w:id="6"/>
    </w:p>
    <w:p w:rsidR="00094F1C" w:rsidP="00094F1C" w:rsidRDefault="00094F1C" w14:paraId="4865FA94" w14:textId="77777777">
      <w:pPr>
        <w:tabs>
          <w:tab w:val="left" w:pos="9072"/>
        </w:tabs>
        <w:spacing w:line="276" w:lineRule="auto"/>
        <w:rPr>
          <w:i/>
          <w:color w:val="7F7F7F"/>
          <w:szCs w:val="24"/>
        </w:rPr>
      </w:pPr>
      <w:r w:rsidRPr="00465EAE">
        <w:rPr>
          <w:i/>
          <w:color w:val="7F7F7F"/>
          <w:szCs w:val="24"/>
        </w:rPr>
        <w:t>Beskriv om några åtgärder har vidtagits omedelbart eller snart efter händelsen.</w:t>
      </w:r>
    </w:p>
    <w:p w:rsidRPr="00C555FB" w:rsidR="00094F1C" w:rsidP="00094F1C" w:rsidRDefault="00094F1C" w14:paraId="0B4AD111" w14:textId="77777777">
      <w:pPr>
        <w:tabs>
          <w:tab w:val="left" w:pos="9072"/>
        </w:tabs>
        <w:spacing w:line="276" w:lineRule="auto"/>
        <w:rPr>
          <w:i/>
          <w:color w:val="7F7F7F"/>
          <w:szCs w:val="24"/>
        </w:rPr>
      </w:pPr>
    </w:p>
    <w:p w:rsidR="00094F1C" w:rsidP="00053093" w:rsidRDefault="00094F1C" w14:paraId="50432FB9" w14:textId="78BE3ECC">
      <w:pPr>
        <w:pStyle w:val="Rubrik1"/>
        <w:numPr>
          <w:ilvl w:val="0"/>
          <w:numId w:val="33"/>
        </w:numPr>
        <w:tabs>
          <w:tab w:val="left" w:pos="9072"/>
        </w:tabs>
      </w:pPr>
      <w:bookmarkStart w:name="_Toc232663814" w:id="7"/>
      <w:r w:rsidRPr="00283A65">
        <w:t>Analys och bedömning av bakomliggande orsaker till händelsen</w:t>
      </w:r>
      <w:bookmarkEnd w:id="7"/>
    </w:p>
    <w:p w:rsidR="00094F1C" w:rsidP="00094F1C" w:rsidRDefault="00094F1C" w14:paraId="3C8AAF0A" w14:textId="77777777">
      <w:pPr>
        <w:tabs>
          <w:tab w:val="left" w:pos="9072"/>
        </w:tabs>
        <w:spacing w:line="276" w:lineRule="auto"/>
        <w:rPr>
          <w:i/>
          <w:color w:val="7F7F7F"/>
          <w:szCs w:val="24"/>
        </w:rPr>
      </w:pPr>
      <w:r w:rsidRPr="00465EAE">
        <w:rPr>
          <w:i/>
          <w:color w:val="7F7F7F"/>
          <w:szCs w:val="24"/>
        </w:rPr>
        <w:t xml:space="preserve">Beskriv vilka bakomliggande orsaker som ni har identifierat och vilka orsaksområden de hörde till. </w:t>
      </w:r>
    </w:p>
    <w:p w:rsidR="00094F1C" w:rsidP="00094F1C" w:rsidRDefault="00094F1C" w14:paraId="2F69DC83" w14:textId="77777777">
      <w:pPr>
        <w:tabs>
          <w:tab w:val="left" w:pos="9072"/>
        </w:tabs>
        <w:spacing w:line="276" w:lineRule="auto"/>
        <w:rPr>
          <w:i/>
          <w:color w:val="7F7F7F"/>
          <w:szCs w:val="24"/>
        </w:rPr>
      </w:pPr>
    </w:p>
    <w:p w:rsidR="00094F1C" w:rsidP="00094F1C" w:rsidRDefault="00094F1C" w14:paraId="0B3D6B2E" w14:textId="77777777">
      <w:pPr>
        <w:tabs>
          <w:tab w:val="left" w:pos="9072"/>
        </w:tabs>
        <w:spacing w:line="276" w:lineRule="auto"/>
        <w:rPr>
          <w:i/>
          <w:color w:val="7F7F7F"/>
          <w:szCs w:val="24"/>
        </w:rPr>
      </w:pPr>
      <w:r w:rsidRPr="00465EAE">
        <w:rPr>
          <w:i/>
          <w:color w:val="7F7F7F"/>
          <w:szCs w:val="24"/>
        </w:rPr>
        <w:t>Beskriv om ni har identifierat faktorer som inte direkt bidrog till vårdskadan, men som kan innebära risker i verksamheten.</w:t>
      </w:r>
    </w:p>
    <w:p w:rsidR="00094F1C" w:rsidP="00094F1C" w:rsidRDefault="00094F1C" w14:paraId="4E45722A" w14:textId="77777777">
      <w:pPr>
        <w:tabs>
          <w:tab w:val="left" w:pos="9072"/>
        </w:tabs>
        <w:spacing w:line="276" w:lineRule="auto"/>
        <w:rPr>
          <w:i/>
          <w:color w:val="7F7F7F"/>
          <w:szCs w:val="24"/>
        </w:rPr>
      </w:pPr>
    </w:p>
    <w:p w:rsidRPr="00F56A1A" w:rsidR="00094F1C" w:rsidP="00094F1C" w:rsidRDefault="00094F1C" w14:paraId="5939A6C6" w14:textId="77777777">
      <w:pPr>
        <w:tabs>
          <w:tab w:val="left" w:pos="9072"/>
        </w:tabs>
        <w:spacing w:line="276" w:lineRule="auto"/>
        <w:rPr>
          <w:i/>
          <w:color w:val="7F7F7F"/>
          <w:szCs w:val="24"/>
        </w:rPr>
      </w:pPr>
      <w:r w:rsidRPr="00F56A1A">
        <w:rPr>
          <w:i/>
          <w:color w:val="7F7F7F"/>
          <w:szCs w:val="24"/>
        </w:rPr>
        <w:t>En bakomliggande orsak finns oftast på systemnivå. När man riktar åtgärder</w:t>
      </w:r>
    </w:p>
    <w:p w:rsidRPr="00F56A1A" w:rsidR="00094F1C" w:rsidP="00094F1C" w:rsidRDefault="00094F1C" w14:paraId="13BFDAE4" w14:textId="77777777">
      <w:pPr>
        <w:tabs>
          <w:tab w:val="left" w:pos="9072"/>
        </w:tabs>
        <w:spacing w:line="276" w:lineRule="auto"/>
        <w:rPr>
          <w:i/>
          <w:color w:val="7F7F7F"/>
          <w:szCs w:val="24"/>
        </w:rPr>
      </w:pPr>
      <w:r w:rsidRPr="00F56A1A">
        <w:rPr>
          <w:i/>
          <w:color w:val="7F7F7F"/>
          <w:szCs w:val="24"/>
        </w:rPr>
        <w:t>mot bakomliggande orsaker minskar eller eliminerar man sannolikheten för</w:t>
      </w:r>
    </w:p>
    <w:p w:rsidRPr="00F56A1A" w:rsidR="00094F1C" w:rsidP="00094F1C" w:rsidRDefault="00094F1C" w14:paraId="423D11F4" w14:textId="77777777">
      <w:pPr>
        <w:tabs>
          <w:tab w:val="left" w:pos="9072"/>
        </w:tabs>
        <w:spacing w:line="276" w:lineRule="auto"/>
        <w:rPr>
          <w:i/>
          <w:color w:val="7F7F7F"/>
          <w:szCs w:val="24"/>
        </w:rPr>
      </w:pPr>
      <w:r w:rsidRPr="00F56A1A">
        <w:rPr>
          <w:i/>
          <w:color w:val="7F7F7F"/>
          <w:szCs w:val="24"/>
        </w:rPr>
        <w:t>att den negativa händelsen ska inträffa.</w:t>
      </w:r>
    </w:p>
    <w:p w:rsidRPr="00F56A1A" w:rsidR="00094F1C" w:rsidP="00094F1C" w:rsidRDefault="00094F1C" w14:paraId="3BE68F2A" w14:textId="77777777">
      <w:pPr>
        <w:tabs>
          <w:tab w:val="left" w:pos="9072"/>
        </w:tabs>
        <w:spacing w:line="276" w:lineRule="auto"/>
        <w:rPr>
          <w:i/>
          <w:color w:val="7F7F7F"/>
          <w:szCs w:val="24"/>
        </w:rPr>
      </w:pPr>
    </w:p>
    <w:p w:rsidRPr="00F56A1A" w:rsidR="00094F1C" w:rsidP="00094F1C" w:rsidRDefault="00094F1C" w14:paraId="170F09B7" w14:textId="77777777">
      <w:pPr>
        <w:tabs>
          <w:tab w:val="left" w:pos="9072"/>
        </w:tabs>
        <w:spacing w:line="276" w:lineRule="auto"/>
        <w:rPr>
          <w:i/>
          <w:color w:val="7F7F7F"/>
          <w:szCs w:val="24"/>
        </w:rPr>
      </w:pPr>
      <w:r w:rsidRPr="00F56A1A">
        <w:rPr>
          <w:i/>
          <w:color w:val="7F7F7F"/>
          <w:szCs w:val="24"/>
        </w:rPr>
        <w:t>Bakomliggande orsaker finns oftast inom följande orsaksområden:</w:t>
      </w:r>
    </w:p>
    <w:p w:rsidRPr="001D4B5F" w:rsidR="00094F1C" w:rsidP="00094F1C" w:rsidRDefault="00094F1C" w14:paraId="36F46196" w14:textId="77777777">
      <w:pPr>
        <w:pStyle w:val="Liststycke"/>
        <w:numPr>
          <w:ilvl w:val="0"/>
          <w:numId w:val="28"/>
        </w:numPr>
        <w:tabs>
          <w:tab w:val="left" w:pos="9072"/>
        </w:tabs>
        <w:spacing w:line="276" w:lineRule="auto"/>
        <w:rPr>
          <w:i/>
          <w:color w:val="7F7F7F"/>
          <w:szCs w:val="24"/>
        </w:rPr>
      </w:pPr>
      <w:r w:rsidRPr="001D4B5F">
        <w:rPr>
          <w:i/>
          <w:color w:val="7F7F7F"/>
          <w:szCs w:val="24"/>
        </w:rPr>
        <w:t>kommunikation och information.</w:t>
      </w:r>
    </w:p>
    <w:p w:rsidRPr="001D4B5F" w:rsidR="00094F1C" w:rsidP="00094F1C" w:rsidRDefault="00094F1C" w14:paraId="5850827F" w14:textId="77777777">
      <w:pPr>
        <w:pStyle w:val="Liststycke"/>
        <w:numPr>
          <w:ilvl w:val="0"/>
          <w:numId w:val="28"/>
        </w:numPr>
        <w:tabs>
          <w:tab w:val="left" w:pos="9072"/>
        </w:tabs>
        <w:spacing w:line="276" w:lineRule="auto"/>
        <w:rPr>
          <w:i/>
          <w:color w:val="7F7F7F"/>
          <w:szCs w:val="24"/>
        </w:rPr>
      </w:pPr>
      <w:r w:rsidRPr="001D4B5F">
        <w:rPr>
          <w:i/>
          <w:color w:val="7F7F7F"/>
          <w:szCs w:val="24"/>
        </w:rPr>
        <w:t>utbildning och kompetens.</w:t>
      </w:r>
    </w:p>
    <w:p w:rsidRPr="001D4B5F" w:rsidR="00094F1C" w:rsidP="00094F1C" w:rsidRDefault="00094F1C" w14:paraId="23AB1529" w14:textId="77777777">
      <w:pPr>
        <w:pStyle w:val="Liststycke"/>
        <w:numPr>
          <w:ilvl w:val="0"/>
          <w:numId w:val="28"/>
        </w:numPr>
        <w:tabs>
          <w:tab w:val="left" w:pos="9072"/>
        </w:tabs>
        <w:spacing w:line="276" w:lineRule="auto"/>
        <w:rPr>
          <w:i/>
          <w:color w:val="7F7F7F"/>
          <w:szCs w:val="24"/>
        </w:rPr>
      </w:pPr>
      <w:r w:rsidRPr="001D4B5F">
        <w:rPr>
          <w:i/>
          <w:color w:val="7F7F7F"/>
          <w:szCs w:val="24"/>
        </w:rPr>
        <w:t>omgivning och organisation.</w:t>
      </w:r>
    </w:p>
    <w:p w:rsidRPr="001D4B5F" w:rsidR="00094F1C" w:rsidP="00094F1C" w:rsidRDefault="00094F1C" w14:paraId="75578342" w14:textId="77777777">
      <w:pPr>
        <w:pStyle w:val="Liststycke"/>
        <w:numPr>
          <w:ilvl w:val="0"/>
          <w:numId w:val="28"/>
        </w:numPr>
        <w:tabs>
          <w:tab w:val="left" w:pos="9072"/>
        </w:tabs>
        <w:spacing w:line="276" w:lineRule="auto"/>
        <w:rPr>
          <w:i/>
          <w:color w:val="7F7F7F"/>
          <w:szCs w:val="24"/>
        </w:rPr>
      </w:pPr>
      <w:r w:rsidRPr="001D4B5F">
        <w:rPr>
          <w:i/>
          <w:color w:val="7F7F7F"/>
          <w:szCs w:val="24"/>
        </w:rPr>
        <w:t>teknik, utrustning och apparatur.</w:t>
      </w:r>
    </w:p>
    <w:p w:rsidR="00094F1C" w:rsidP="00094F1C" w:rsidRDefault="00094F1C" w14:paraId="3953721D" w14:textId="77777777">
      <w:pPr>
        <w:pStyle w:val="Liststycke"/>
        <w:numPr>
          <w:ilvl w:val="0"/>
          <w:numId w:val="28"/>
        </w:numPr>
        <w:tabs>
          <w:tab w:val="left" w:pos="9072"/>
        </w:tabs>
        <w:spacing w:line="276" w:lineRule="auto"/>
        <w:rPr>
          <w:i/>
          <w:color w:val="7F7F7F"/>
          <w:szCs w:val="24"/>
        </w:rPr>
      </w:pPr>
      <w:r w:rsidRPr="001D4B5F">
        <w:rPr>
          <w:i/>
          <w:color w:val="7F7F7F"/>
          <w:szCs w:val="24"/>
        </w:rPr>
        <w:t>procedurer, rutiner och riktlinjer.</w:t>
      </w:r>
    </w:p>
    <w:p w:rsidRPr="00A46E40" w:rsidR="00094F1C" w:rsidP="00094F1C" w:rsidRDefault="00094F1C" w14:paraId="514D952E" w14:textId="77777777">
      <w:pPr>
        <w:pStyle w:val="Liststycke"/>
        <w:numPr>
          <w:ilvl w:val="0"/>
          <w:numId w:val="0"/>
        </w:numPr>
        <w:tabs>
          <w:tab w:val="left" w:pos="9072"/>
        </w:tabs>
        <w:spacing w:line="276" w:lineRule="auto"/>
        <w:ind w:left="720"/>
        <w:rPr>
          <w:i/>
          <w:color w:val="7F7F7F"/>
          <w:szCs w:val="24"/>
        </w:rPr>
      </w:pPr>
    </w:p>
    <w:p w:rsidRPr="00ED36ED" w:rsidR="00094F1C" w:rsidP="00053093" w:rsidRDefault="00094F1C" w14:paraId="2860ECF7" w14:textId="0231153F">
      <w:pPr>
        <w:pStyle w:val="Rubrik1"/>
        <w:numPr>
          <w:ilvl w:val="0"/>
          <w:numId w:val="33"/>
        </w:numPr>
        <w:tabs>
          <w:tab w:val="left" w:pos="9072"/>
        </w:tabs>
        <w:rPr>
          <w:b w:val="0"/>
        </w:rPr>
      </w:pPr>
      <w:bookmarkStart w:name="_Toc232663815" w:id="8"/>
      <w:r w:rsidRPr="00283A65">
        <w:t>Har liknande händelser inträffat i verksamheten tidigare?</w:t>
      </w:r>
      <w:bookmarkEnd w:id="8"/>
      <w:r w:rsidRPr="00283A65">
        <w:t xml:space="preserve">  </w:t>
      </w:r>
      <w:r w:rsidRPr="00283A65">
        <w:tab/>
      </w:r>
    </w:p>
    <w:p w:rsidRPr="00283A65" w:rsidR="00094F1C" w:rsidP="00094F1C" w:rsidRDefault="00094F1C" w14:paraId="296F7EBF" w14:textId="77777777">
      <w:pPr>
        <w:tabs>
          <w:tab w:val="left" w:pos="9072"/>
        </w:tabs>
        <w:rPr>
          <w:lang w:eastAsia="en-US"/>
        </w:rPr>
      </w:pPr>
    </w:p>
    <w:p w:rsidR="00094F1C" w:rsidP="00053093" w:rsidRDefault="00094F1C" w14:paraId="355E3603" w14:textId="18E93AEB">
      <w:pPr>
        <w:pStyle w:val="Rubrik1"/>
        <w:numPr>
          <w:ilvl w:val="0"/>
          <w:numId w:val="33"/>
        </w:numPr>
        <w:tabs>
          <w:tab w:val="left" w:pos="9072"/>
        </w:tabs>
      </w:pPr>
      <w:bookmarkStart w:name="_Toc232663816" w:id="9"/>
      <w:r w:rsidRPr="00283A65">
        <w:t>Hur bedöms risken att något liknande skulle kunna inträffa igen?</w:t>
      </w:r>
      <w:bookmarkEnd w:id="9"/>
      <w:r w:rsidRPr="00283A65">
        <w:t xml:space="preserve">        </w:t>
      </w:r>
    </w:p>
    <w:p w:rsidRPr="00F0059E" w:rsidR="00094F1C" w:rsidP="00094F1C" w:rsidRDefault="00094F1C" w14:paraId="7A4AD5A5" w14:textId="77777777">
      <w:pPr>
        <w:tabs>
          <w:tab w:val="left" w:pos="9072"/>
        </w:tabs>
        <w:rPr>
          <w:lang w:eastAsia="en-US"/>
        </w:rPr>
      </w:pPr>
    </w:p>
    <w:p w:rsidR="00094F1C" w:rsidP="00053093" w:rsidRDefault="00094F1C" w14:paraId="23F322DD" w14:textId="7A68ECAA">
      <w:pPr>
        <w:pStyle w:val="Rubrik1"/>
        <w:numPr>
          <w:ilvl w:val="0"/>
          <w:numId w:val="33"/>
        </w:numPr>
        <w:tabs>
          <w:tab w:val="left" w:pos="9072"/>
        </w:tabs>
      </w:pPr>
      <w:bookmarkStart w:name="_Toc232663817" w:id="10"/>
      <w:r w:rsidRPr="00283A65">
        <w:t>Har patient och/eller närstående informerats om händelsen?</w:t>
      </w:r>
      <w:bookmarkEnd w:id="10"/>
    </w:p>
    <w:p w:rsidRPr="00F0059E" w:rsidR="00094F1C" w:rsidP="00094F1C" w:rsidRDefault="00094F1C" w14:paraId="418D3EF1" w14:textId="77777777">
      <w:pPr>
        <w:tabs>
          <w:tab w:val="left" w:pos="567"/>
          <w:tab w:val="left" w:pos="9072"/>
        </w:tabs>
        <w:rPr>
          <w:lang w:eastAsia="en-US"/>
        </w:rPr>
      </w:pPr>
      <w:r w:rsidRPr="00F0059E">
        <w:rPr>
          <w:lang w:eastAsia="en-US"/>
        </w:rPr>
        <w:t>Ja</w:t>
      </w:r>
      <w:r w:rsidRPr="00F0059E">
        <w:rPr>
          <w:lang w:eastAsia="en-US"/>
        </w:rPr>
        <w:tab/>
      </w:r>
      <w:sdt>
        <w:sdtPr>
          <w:rPr>
            <w:lang w:eastAsia="en-US"/>
          </w:rPr>
          <w:id w:val="-1220289591"/>
          <w14:checkbox>
            <w14:checked w14:val="0"/>
            <w14:checkedState w14:font="MS Gothic" w14:val="2612"/>
            <w14:uncheckedState w14:font="MS Gothic" w14:val="2610"/>
          </w14:checkbox>
        </w:sdtPr>
        <w:sdtContent>
          <w:r w:rsidRPr="00F0059E">
            <w:rPr>
              <w:rFonts w:hint="eastAsia" w:ascii="MS Gothic" w:hAnsi="MS Gothic" w:eastAsia="MS Gothic"/>
              <w:lang w:eastAsia="en-US"/>
            </w:rPr>
            <w:t>☐</w:t>
          </w:r>
        </w:sdtContent>
      </w:sdt>
      <w:r w:rsidRPr="00F0059E">
        <w:rPr>
          <w:lang w:eastAsia="en-US"/>
        </w:rPr>
        <w:br/>
        <w:t>Nej</w:t>
      </w:r>
      <w:r w:rsidRPr="00F0059E">
        <w:rPr>
          <w:lang w:eastAsia="en-US"/>
        </w:rPr>
        <w:tab/>
      </w:r>
      <w:sdt>
        <w:sdtPr>
          <w:rPr>
            <w:lang w:eastAsia="en-US"/>
          </w:rPr>
          <w:id w:val="-492190347"/>
          <w14:checkbox>
            <w14:checked w14:val="0"/>
            <w14:checkedState w14:font="MS Gothic" w14:val="2612"/>
            <w14:uncheckedState w14:font="MS Gothic" w14:val="2610"/>
          </w14:checkbox>
        </w:sdtPr>
        <w:sdtContent>
          <w:r w:rsidRPr="00F0059E">
            <w:rPr>
              <w:rFonts w:hint="eastAsia" w:ascii="MS Gothic" w:hAnsi="MS Gothic" w:eastAsia="MS Gothic"/>
              <w:lang w:eastAsia="en-US"/>
            </w:rPr>
            <w:t>☐</w:t>
          </w:r>
        </w:sdtContent>
      </w:sdt>
    </w:p>
    <w:p w:rsidR="00094F1C" w:rsidP="00094F1C" w:rsidRDefault="00094F1C" w14:paraId="62B48867" w14:textId="77777777">
      <w:pPr>
        <w:tabs>
          <w:tab w:val="left" w:pos="9072"/>
        </w:tabs>
        <w:rPr>
          <w:szCs w:val="22"/>
        </w:rPr>
      </w:pPr>
    </w:p>
    <w:p w:rsidR="00094F1C" w:rsidP="00094F1C" w:rsidRDefault="00094F1C" w14:paraId="42E1C3FD" w14:textId="77777777">
      <w:pPr>
        <w:tabs>
          <w:tab w:val="left" w:pos="9072"/>
        </w:tabs>
        <w:rPr>
          <w:szCs w:val="22"/>
        </w:rPr>
      </w:pPr>
      <w:r w:rsidRPr="00F0059E">
        <w:rPr>
          <w:szCs w:val="22"/>
        </w:rPr>
        <w:t>Om nej, skriv varför här:</w:t>
      </w:r>
    </w:p>
    <w:p w:rsidRPr="00882D8E" w:rsidR="00094F1C" w:rsidP="00094F1C" w:rsidRDefault="00094F1C" w14:paraId="6A28A251" w14:textId="77777777">
      <w:pPr>
        <w:tabs>
          <w:tab w:val="left" w:pos="9072"/>
        </w:tabs>
        <w:rPr>
          <w:lang w:eastAsia="en-US"/>
        </w:rPr>
      </w:pPr>
      <w:r w:rsidRPr="00F0059E">
        <w:rPr>
          <w:szCs w:val="22"/>
        </w:rPr>
        <w:tab/>
      </w:r>
    </w:p>
    <w:p w:rsidRPr="00041361" w:rsidR="00094F1C" w:rsidP="001167D7" w:rsidRDefault="00094F1C" w14:paraId="33E7DC5C" w14:textId="65479096">
      <w:pPr>
        <w:pStyle w:val="Rubrik1"/>
        <w:numPr>
          <w:ilvl w:val="0"/>
          <w:numId w:val="33"/>
        </w:numPr>
        <w:tabs>
          <w:tab w:val="left" w:pos="9072"/>
        </w:tabs>
        <w:rPr>
          <w:sz w:val="24"/>
          <w:szCs w:val="24"/>
        </w:rPr>
      </w:pPr>
      <w:bookmarkStart w:name="_Toc232663818" w:id="11"/>
      <w:r w:rsidRPr="00283A65">
        <w:t>Patient/närståendes beskrivning och upplevelse av händelsen</w:t>
      </w:r>
      <w:bookmarkStart w:name="_Toc428869329" w:id="12"/>
      <w:bookmarkEnd w:id="11"/>
    </w:p>
    <w:p w:rsidRPr="00571F56" w:rsidR="00094F1C" w:rsidP="00094F1C" w:rsidRDefault="00094F1C" w14:paraId="60FD9494" w14:textId="77777777">
      <w:pPr>
        <w:tabs>
          <w:tab w:val="left" w:pos="567"/>
          <w:tab w:val="left" w:pos="1304"/>
          <w:tab w:val="left" w:pos="2552"/>
          <w:tab w:val="left" w:pos="3119"/>
          <w:tab w:val="left" w:pos="9072"/>
        </w:tabs>
        <w:rPr>
          <w:i/>
          <w:sz w:val="18"/>
        </w:rPr>
      </w:pPr>
      <w:r w:rsidRPr="00F0059E">
        <w:rPr>
          <w:szCs w:val="22"/>
        </w:rPr>
        <w:t xml:space="preserve">Ja </w:t>
      </w:r>
      <w:r>
        <w:rPr>
          <w:szCs w:val="22"/>
        </w:rPr>
        <w:tab/>
      </w:r>
      <w:sdt>
        <w:sdtPr>
          <w:id w:val="1933855732"/>
          <w14:checkbox>
            <w14:checked w14:val="0"/>
            <w14:checkedState w14:font="MS Gothic" w14:val="2612"/>
            <w14:uncheckedState w14:font="MS Gothic" w14:val="2610"/>
          </w14:checkbox>
        </w:sdtPr>
        <w:sdtContent>
          <w:r w:rsidRPr="00571F56">
            <w:rPr>
              <w:rFonts w:hint="eastAsia" w:ascii="MS Gothic" w:hAnsi="MS Gothic" w:eastAsia="MS Gothic"/>
            </w:rPr>
            <w:t>☐</w:t>
          </w:r>
        </w:sdtContent>
      </w:sdt>
      <w:r>
        <w:t xml:space="preserve"> </w:t>
      </w:r>
      <w:r w:rsidRPr="00936A51">
        <w:rPr>
          <w:sz w:val="18"/>
        </w:rPr>
        <w:t>Ingår i kortfattad beskrivning (punkt 2).</w:t>
      </w:r>
      <w:r w:rsidRPr="00571F56">
        <w:rPr>
          <w:szCs w:val="22"/>
        </w:rPr>
        <w:t xml:space="preserve"> </w:t>
      </w:r>
    </w:p>
    <w:p w:rsidRPr="00571F56" w:rsidR="00094F1C" w:rsidP="00094F1C" w:rsidRDefault="00094F1C" w14:paraId="7B39E5D4" w14:textId="77777777">
      <w:pPr>
        <w:tabs>
          <w:tab w:val="left" w:pos="567"/>
          <w:tab w:val="left" w:pos="1304"/>
          <w:tab w:val="left" w:pos="2552"/>
          <w:tab w:val="left" w:pos="3119"/>
          <w:tab w:val="left" w:pos="9072"/>
        </w:tabs>
        <w:ind w:left="1305" w:hanging="1305"/>
        <w:rPr>
          <w:i/>
          <w:sz w:val="18"/>
        </w:rPr>
      </w:pPr>
      <w:r w:rsidRPr="00F0059E">
        <w:rPr>
          <w:szCs w:val="22"/>
        </w:rPr>
        <w:t>Nej</w:t>
      </w:r>
      <w:r w:rsidRPr="00571F56">
        <w:tab/>
      </w:r>
      <w:sdt>
        <w:sdtPr>
          <w:id w:val="421840896"/>
          <w14:checkbox>
            <w14:checked w14:val="0"/>
            <w14:checkedState w14:font="MS Gothic" w14:val="2612"/>
            <w14:uncheckedState w14:font="MS Gothic" w14:val="2610"/>
          </w14:checkbox>
        </w:sdtPr>
        <w:sdtContent>
          <w:r w:rsidRPr="00571F56">
            <w:rPr>
              <w:rFonts w:hint="eastAsia" w:ascii="MS Gothic" w:hAnsi="MS Gothic" w:eastAsia="MS Gothic"/>
            </w:rPr>
            <w:t>☐</w:t>
          </w:r>
        </w:sdtContent>
      </w:sdt>
      <w:r>
        <w:t xml:space="preserve"> </w:t>
      </w:r>
      <w:r w:rsidRPr="00041361">
        <w:rPr>
          <w:sz w:val="18"/>
        </w:rPr>
        <w:t>Om patienten inte kan</w:t>
      </w:r>
      <w:r>
        <w:rPr>
          <w:sz w:val="18"/>
        </w:rPr>
        <w:t>/</w:t>
      </w:r>
      <w:r w:rsidRPr="00041361">
        <w:rPr>
          <w:sz w:val="18"/>
        </w:rPr>
        <w:t>vill beskriva eller förmedla sin upplevelse av händelsen, ska i stället det anges.</w:t>
      </w:r>
      <w:r w:rsidRPr="00571F56">
        <w:rPr>
          <w:i/>
          <w:sz w:val="18"/>
        </w:rPr>
        <w:t xml:space="preserve"> </w:t>
      </w:r>
    </w:p>
    <w:p w:rsidR="00094F1C" w:rsidP="00094F1C" w:rsidRDefault="00094F1C" w14:paraId="7732DDB7" w14:textId="77777777">
      <w:pPr>
        <w:tabs>
          <w:tab w:val="left" w:pos="9072"/>
        </w:tabs>
        <w:rPr>
          <w:szCs w:val="22"/>
        </w:rPr>
      </w:pPr>
    </w:p>
    <w:p w:rsidR="00094F1C" w:rsidP="00094F1C" w:rsidRDefault="00094F1C" w14:paraId="75709E4D" w14:textId="77777777">
      <w:pPr>
        <w:tabs>
          <w:tab w:val="left" w:pos="9072"/>
        </w:tabs>
        <w:rPr>
          <w:szCs w:val="22"/>
        </w:rPr>
      </w:pPr>
      <w:r w:rsidRPr="00F0059E">
        <w:rPr>
          <w:szCs w:val="22"/>
        </w:rPr>
        <w:t>Om nej, skriv varför här:</w:t>
      </w:r>
    </w:p>
    <w:p w:rsidR="00094F1C" w:rsidP="00094F1C" w:rsidRDefault="00094F1C" w14:paraId="7C75F4AB" w14:textId="77777777">
      <w:pPr>
        <w:tabs>
          <w:tab w:val="left" w:pos="9072"/>
        </w:tabs>
        <w:rPr>
          <w:szCs w:val="22"/>
        </w:rPr>
      </w:pPr>
    </w:p>
    <w:p w:rsidRPr="00871842" w:rsidR="00871842" w:rsidP="00871842" w:rsidRDefault="00FB67B6" w14:paraId="54AC5A3A" w14:textId="77777777">
      <w:pPr>
        <w:pStyle w:val="Rubrik1"/>
        <w:numPr>
          <w:ilvl w:val="0"/>
          <w:numId w:val="33"/>
        </w:numPr>
        <w:rPr>
          <w:szCs w:val="22"/>
        </w:rPr>
      </w:pPr>
      <w:bookmarkStart w:name="_Toc232663819" w:id="13"/>
      <w:commentRangeStart w:id="14"/>
      <w:commentRangeStart w:id="15"/>
      <w:r>
        <w:t>Uppdragsgivarens beslutade åtgärder</w:t>
      </w:r>
      <w:bookmarkEnd w:id="12"/>
      <w:bookmarkEnd w:id="13"/>
      <w:commentRangeEnd w:id="14"/>
      <w:r w:rsidRPr="00871842" w:rsidR="00FE1390">
        <w:rPr>
          <w:rStyle w:val="Kommentarsreferens"/>
          <w:sz w:val="26"/>
          <w:szCs w:val="22"/>
        </w:rPr>
        <w:commentReference w:id="14"/>
      </w:r>
      <w:commentRangeEnd w:id="15"/>
      <w:r w:rsidRPr="00871842" w:rsidR="000C3AA1">
        <w:rPr>
          <w:rStyle w:val="Kommentarsreferens"/>
          <w:sz w:val="26"/>
          <w:szCs w:val="22"/>
        </w:rPr>
        <w:commentReference w:id="15"/>
      </w:r>
    </w:p>
    <w:p w:rsidRPr="00871842" w:rsidR="00094F1C" w:rsidP="00871842" w:rsidRDefault="00094F1C" w14:paraId="2D612A68" w14:textId="4BA6AFA0">
      <w:pPr>
        <w:rPr>
          <w:szCs w:val="22"/>
        </w:rPr>
      </w:pPr>
      <w:r w:rsidRPr="00871842">
        <w:lastRenderedPageBreak/>
        <w:t>Kommunikation och information</w:t>
      </w:r>
      <w:r w:rsidRPr="00871842">
        <w:br/>
      </w:r>
    </w:p>
    <w:p w:rsidRPr="00D37433" w:rsidR="00094F1C" w:rsidP="00094F1C" w:rsidRDefault="00094F1C" w14:paraId="03A4B2AC" w14:textId="77777777">
      <w:pPr>
        <w:pStyle w:val="Liststycke"/>
        <w:numPr>
          <w:ilvl w:val="0"/>
          <w:numId w:val="0"/>
        </w:numPr>
        <w:tabs>
          <w:tab w:val="left" w:pos="9072"/>
        </w:tabs>
        <w:spacing w:line="276" w:lineRule="auto"/>
        <w:rPr>
          <w:szCs w:val="24"/>
        </w:rPr>
      </w:pPr>
      <w:r w:rsidRPr="00D37433">
        <w:rPr>
          <w:szCs w:val="24"/>
        </w:rPr>
        <w:t>Utbildning och kompetens</w:t>
      </w:r>
      <w:r>
        <w:rPr>
          <w:szCs w:val="24"/>
        </w:rPr>
        <w:br/>
      </w:r>
    </w:p>
    <w:p w:rsidRPr="00D37433" w:rsidR="00094F1C" w:rsidP="00094F1C" w:rsidRDefault="00094F1C" w14:paraId="6067309F" w14:textId="77777777">
      <w:pPr>
        <w:pStyle w:val="Liststycke"/>
        <w:numPr>
          <w:ilvl w:val="0"/>
          <w:numId w:val="0"/>
        </w:numPr>
        <w:tabs>
          <w:tab w:val="left" w:pos="9072"/>
        </w:tabs>
        <w:spacing w:line="276" w:lineRule="auto"/>
        <w:rPr>
          <w:szCs w:val="24"/>
        </w:rPr>
      </w:pPr>
      <w:r w:rsidRPr="00D37433">
        <w:rPr>
          <w:szCs w:val="24"/>
        </w:rPr>
        <w:t>Omgivning och organisation</w:t>
      </w:r>
      <w:r>
        <w:rPr>
          <w:szCs w:val="24"/>
        </w:rPr>
        <w:br/>
      </w:r>
    </w:p>
    <w:p w:rsidRPr="00D37433" w:rsidR="00094F1C" w:rsidP="00094F1C" w:rsidRDefault="00094F1C" w14:paraId="71C1302E" w14:textId="77777777">
      <w:pPr>
        <w:pStyle w:val="Liststycke"/>
        <w:numPr>
          <w:ilvl w:val="0"/>
          <w:numId w:val="0"/>
        </w:numPr>
        <w:tabs>
          <w:tab w:val="left" w:pos="9072"/>
        </w:tabs>
        <w:spacing w:line="276" w:lineRule="auto"/>
        <w:rPr>
          <w:szCs w:val="24"/>
        </w:rPr>
      </w:pPr>
      <w:r w:rsidRPr="00D37433">
        <w:rPr>
          <w:szCs w:val="24"/>
        </w:rPr>
        <w:t>Teknik, utrustning och apparatur</w:t>
      </w:r>
      <w:r>
        <w:rPr>
          <w:szCs w:val="24"/>
        </w:rPr>
        <w:br/>
      </w:r>
    </w:p>
    <w:p w:rsidRPr="00D37433" w:rsidR="00094F1C" w:rsidP="00094F1C" w:rsidRDefault="00094F1C" w14:paraId="1B624E8C" w14:textId="77777777">
      <w:pPr>
        <w:pStyle w:val="Liststycke"/>
        <w:numPr>
          <w:ilvl w:val="0"/>
          <w:numId w:val="0"/>
        </w:numPr>
        <w:tabs>
          <w:tab w:val="left" w:pos="9072"/>
        </w:tabs>
        <w:spacing w:line="276" w:lineRule="auto"/>
        <w:rPr>
          <w:szCs w:val="24"/>
        </w:rPr>
      </w:pPr>
      <w:r w:rsidRPr="00D37433">
        <w:rPr>
          <w:szCs w:val="24"/>
        </w:rPr>
        <w:t>Procedurer, rutiner och riktlinjer</w:t>
      </w:r>
      <w:r>
        <w:rPr>
          <w:szCs w:val="24"/>
        </w:rPr>
        <w:br/>
      </w:r>
    </w:p>
    <w:p w:rsidRPr="00217573" w:rsidR="00094F1C" w:rsidP="00094F1C" w:rsidRDefault="00094F1C" w14:paraId="256C11D3" w14:textId="77777777">
      <w:pPr>
        <w:tabs>
          <w:tab w:val="left" w:pos="9072"/>
        </w:tabs>
        <w:spacing w:line="276" w:lineRule="auto"/>
        <w:rPr>
          <w:i/>
          <w:color w:val="7F7F7F"/>
          <w:szCs w:val="24"/>
        </w:rPr>
      </w:pPr>
      <w:r w:rsidRPr="00217573">
        <w:rPr>
          <w:i/>
          <w:color w:val="7F7F7F"/>
          <w:szCs w:val="24"/>
        </w:rPr>
        <w:t xml:space="preserve">Beskriv vilka åtgärder ni föreslår och hur åtgärderna skulle kunna bidra till en ökad patientsäkerhet. Ta hjälp av följande frågor: </w:t>
      </w:r>
    </w:p>
    <w:p w:rsidRPr="00AA2B67" w:rsidR="00094F1C" w:rsidP="00094F1C" w:rsidRDefault="00094F1C" w14:paraId="3DF491A3" w14:textId="77777777">
      <w:pPr>
        <w:pStyle w:val="Liststycke"/>
        <w:numPr>
          <w:ilvl w:val="0"/>
          <w:numId w:val="30"/>
        </w:numPr>
        <w:tabs>
          <w:tab w:val="left" w:pos="9072"/>
        </w:tabs>
        <w:spacing w:after="120" w:line="276" w:lineRule="auto"/>
        <w:rPr>
          <w:i/>
          <w:color w:val="7F7F7F"/>
          <w:szCs w:val="24"/>
        </w:rPr>
      </w:pPr>
      <w:r w:rsidRPr="00AA2B67">
        <w:rPr>
          <w:i/>
          <w:color w:val="7F7F7F"/>
          <w:szCs w:val="24"/>
        </w:rPr>
        <w:t>Är åtgärdsförslaget konkret och realistiskt?</w:t>
      </w:r>
    </w:p>
    <w:p w:rsidRPr="00AA2B67" w:rsidR="00094F1C" w:rsidP="00094F1C" w:rsidRDefault="00094F1C" w14:paraId="6A83E6B7" w14:textId="77777777">
      <w:pPr>
        <w:pStyle w:val="Liststycke"/>
        <w:numPr>
          <w:ilvl w:val="0"/>
          <w:numId w:val="30"/>
        </w:numPr>
        <w:tabs>
          <w:tab w:val="left" w:pos="9072"/>
        </w:tabs>
        <w:spacing w:after="120" w:line="276" w:lineRule="auto"/>
        <w:rPr>
          <w:i/>
          <w:color w:val="7F7F7F"/>
          <w:szCs w:val="24"/>
        </w:rPr>
      </w:pPr>
      <w:r w:rsidRPr="00AA2B67">
        <w:rPr>
          <w:i/>
          <w:color w:val="7F7F7F"/>
          <w:szCs w:val="24"/>
        </w:rPr>
        <w:t>Riktar det sig mot de bakomliggande orsakerna?</w:t>
      </w:r>
    </w:p>
    <w:p w:rsidRPr="00AA2B67" w:rsidR="00094F1C" w:rsidP="00094F1C" w:rsidRDefault="00094F1C" w14:paraId="6136E5C7" w14:textId="77777777">
      <w:pPr>
        <w:pStyle w:val="Liststycke"/>
        <w:numPr>
          <w:ilvl w:val="0"/>
          <w:numId w:val="30"/>
        </w:numPr>
        <w:tabs>
          <w:tab w:val="left" w:pos="9072"/>
        </w:tabs>
        <w:spacing w:after="120" w:line="276" w:lineRule="auto"/>
        <w:rPr>
          <w:i/>
          <w:color w:val="7F7F7F"/>
          <w:szCs w:val="24"/>
        </w:rPr>
      </w:pPr>
      <w:r w:rsidRPr="00AA2B67">
        <w:rPr>
          <w:i/>
          <w:color w:val="7F7F7F"/>
          <w:szCs w:val="24"/>
        </w:rPr>
        <w:t>Går det att utvärdera om åtgärden haft effekt (finns resultatmått)?</w:t>
      </w:r>
    </w:p>
    <w:p w:rsidRPr="00AA2B67" w:rsidR="00094F1C" w:rsidP="00094F1C" w:rsidRDefault="00094F1C" w14:paraId="1219E155" w14:textId="77777777">
      <w:pPr>
        <w:pStyle w:val="Liststycke"/>
        <w:numPr>
          <w:ilvl w:val="0"/>
          <w:numId w:val="30"/>
        </w:numPr>
        <w:tabs>
          <w:tab w:val="left" w:pos="9072"/>
        </w:tabs>
        <w:spacing w:after="120" w:line="276" w:lineRule="auto"/>
        <w:rPr>
          <w:i/>
          <w:color w:val="7F7F7F"/>
          <w:szCs w:val="24"/>
        </w:rPr>
      </w:pPr>
      <w:r w:rsidRPr="00AA2B67">
        <w:rPr>
          <w:i/>
          <w:color w:val="7F7F7F"/>
          <w:szCs w:val="24"/>
        </w:rPr>
        <w:t>Bygger åtgärdsförslaget på bästa och senaste rön?</w:t>
      </w:r>
    </w:p>
    <w:p w:rsidRPr="00AA2B67" w:rsidR="00094F1C" w:rsidP="00094F1C" w:rsidRDefault="00094F1C" w14:paraId="05E62BC9" w14:textId="77777777">
      <w:pPr>
        <w:pStyle w:val="Liststycke"/>
        <w:numPr>
          <w:ilvl w:val="0"/>
          <w:numId w:val="30"/>
        </w:numPr>
        <w:tabs>
          <w:tab w:val="left" w:pos="9072"/>
        </w:tabs>
        <w:spacing w:after="120" w:line="276" w:lineRule="auto"/>
        <w:rPr>
          <w:i/>
          <w:color w:val="7F7F7F"/>
          <w:szCs w:val="24"/>
        </w:rPr>
      </w:pPr>
      <w:r w:rsidRPr="00AA2B67">
        <w:rPr>
          <w:i/>
          <w:color w:val="7F7F7F"/>
          <w:szCs w:val="24"/>
        </w:rPr>
        <w:t>Kan åtgärdsförslaget förstås av utomstående som inte deltagit i analysen?</w:t>
      </w:r>
    </w:p>
    <w:p w:rsidRPr="00AA2B67" w:rsidR="00094F1C" w:rsidP="00094F1C" w:rsidRDefault="00094F1C" w14:paraId="6A2A7072" w14:textId="77777777">
      <w:pPr>
        <w:pStyle w:val="Liststycke"/>
        <w:numPr>
          <w:ilvl w:val="0"/>
          <w:numId w:val="30"/>
        </w:numPr>
        <w:tabs>
          <w:tab w:val="left" w:pos="9072"/>
        </w:tabs>
        <w:spacing w:after="120" w:line="276" w:lineRule="auto"/>
        <w:rPr>
          <w:i/>
          <w:color w:val="7F7F7F"/>
          <w:szCs w:val="24"/>
        </w:rPr>
      </w:pPr>
      <w:r w:rsidRPr="00AA2B67">
        <w:rPr>
          <w:i/>
          <w:color w:val="7F7F7F"/>
          <w:szCs w:val="24"/>
        </w:rPr>
        <w:t>Behöver åtgärden prövas i liten skala innan den genomförs?</w:t>
      </w:r>
    </w:p>
    <w:p w:rsidR="00094F1C" w:rsidP="00094F1C" w:rsidRDefault="00094F1C" w14:paraId="7928A89E" w14:textId="77777777">
      <w:pPr>
        <w:tabs>
          <w:tab w:val="left" w:pos="9072"/>
        </w:tabs>
        <w:spacing w:line="276" w:lineRule="auto"/>
        <w:rPr>
          <w:i/>
          <w:color w:val="7F7F7F"/>
          <w:szCs w:val="24"/>
        </w:rPr>
      </w:pPr>
      <w:r w:rsidRPr="00217573">
        <w:rPr>
          <w:i/>
          <w:color w:val="7F7F7F"/>
          <w:szCs w:val="24"/>
        </w:rPr>
        <w:t>Uppdragsgivaren beskriver vilka av rapportens åtgärdsförslag som kommer att vidtas respektive förkastas. Uppdragsgivaren anger också en tidplan för genomförandet. Uppdragsgivaren kan också kommentera om åtgärdsförslagen är konkreta och realistiska eller om andra förslag finns. Beskriv när och hur de insatta åtgärderna ska följas upp.</w:t>
      </w:r>
    </w:p>
    <w:p w:rsidR="00094F1C" w:rsidP="00094F1C" w:rsidRDefault="00094F1C" w14:paraId="27D9A21F" w14:textId="77777777">
      <w:pPr>
        <w:tabs>
          <w:tab w:val="left" w:pos="9072"/>
        </w:tabs>
        <w:spacing w:line="276" w:lineRule="auto"/>
        <w:rPr>
          <w:i/>
          <w:color w:val="7F7F7F"/>
          <w:szCs w:val="24"/>
        </w:rPr>
      </w:pPr>
    </w:p>
    <w:p w:rsidRPr="00217573" w:rsidR="00094F1C" w:rsidP="00094F1C" w:rsidRDefault="00094F1C" w14:paraId="632D4851" w14:textId="77777777">
      <w:pPr>
        <w:tabs>
          <w:tab w:val="left" w:pos="9072"/>
        </w:tabs>
        <w:spacing w:line="276" w:lineRule="auto"/>
        <w:rPr>
          <w:color w:val="7F7F7F"/>
          <w:szCs w:val="24"/>
        </w:rPr>
      </w:pPr>
      <w:r w:rsidRPr="00217573">
        <w:rPr>
          <w:szCs w:val="24"/>
        </w:rPr>
        <w:t>Uppdragsgivarens beslutade åtgärder presenteras i separat handlingsplan.</w:t>
      </w:r>
    </w:p>
    <w:p w:rsidR="00094F1C" w:rsidP="00094F1C" w:rsidRDefault="00094F1C" w14:paraId="5B3C2916" w14:textId="77777777">
      <w:pPr>
        <w:tabs>
          <w:tab w:val="left" w:pos="9072"/>
        </w:tabs>
        <w:spacing w:line="276" w:lineRule="auto"/>
      </w:pPr>
      <w:r w:rsidRPr="00217573">
        <w:rPr>
          <w:i/>
          <w:color w:val="7F7F7F"/>
          <w:szCs w:val="24"/>
        </w:rPr>
        <w:t xml:space="preserve">Använd mall: </w:t>
      </w:r>
      <w:hyperlink w:history="1" r:id="rId17">
        <w:r w:rsidRPr="00217573">
          <w:rPr>
            <w:rStyle w:val="Hyperlnk"/>
            <w:i/>
            <w:szCs w:val="24"/>
            <w:lang w:eastAsia="en-US"/>
          </w:rPr>
          <w:t>Bilaga 2 Handlingsplan - åtgärder och förbättringar</w:t>
        </w:r>
      </w:hyperlink>
    </w:p>
    <w:p w:rsidR="003C39BC" w:rsidP="003C39BC" w:rsidRDefault="003C39BC" w14:paraId="442341DE" w14:textId="77777777">
      <w:pPr>
        <w:pStyle w:val="Rubrik1"/>
        <w:rPr>
          <w:rStyle w:val="Hyperlnk"/>
          <w:iCs/>
          <w:color w:val="auto"/>
          <w:szCs w:val="24"/>
          <w:u w:val="none"/>
        </w:rPr>
      </w:pPr>
    </w:p>
    <w:p w:rsidRPr="0034653E" w:rsidR="0034653E" w:rsidP="003C39BC" w:rsidRDefault="0034653E" w14:paraId="247CADF5" w14:textId="3BAAEA46">
      <w:pPr>
        <w:pStyle w:val="Rubrik1"/>
        <w:numPr>
          <w:ilvl w:val="0"/>
          <w:numId w:val="33"/>
        </w:numPr>
        <w:rPr>
          <w:rStyle w:val="Hyperlnk"/>
          <w:iCs/>
          <w:color w:val="auto"/>
          <w:szCs w:val="24"/>
          <w:u w:val="none"/>
        </w:rPr>
      </w:pPr>
      <w:bookmarkStart w:name="_Toc232663820" w:id="16"/>
      <w:r w:rsidRPr="0034653E">
        <w:rPr>
          <w:rStyle w:val="Hyperlnk"/>
          <w:iCs/>
          <w:color w:val="auto"/>
          <w:szCs w:val="24"/>
          <w:u w:val="none"/>
        </w:rPr>
        <w:t>Uppdragsgivarens godkännande av händelseanalys och planerade åtgärder</w:t>
      </w:r>
      <w:r w:rsidR="008058E9">
        <w:rPr>
          <w:rStyle w:val="Hyperlnk"/>
          <w:iCs/>
          <w:color w:val="auto"/>
          <w:szCs w:val="24"/>
          <w:u w:val="none"/>
        </w:rPr>
        <w:t xml:space="preserve"/>
      </w:r>
      <w:r w:rsidRPr="0034653E">
        <w:rPr>
          <w:rStyle w:val="Hyperlnk"/>
          <w:iCs/>
          <w:color w:val="auto"/>
          <w:szCs w:val="24"/>
          <w:u w:val="none"/>
        </w:rPr>
        <w:t/>
      </w:r>
      <w:bookmarkEnd w:id="16"/>
    </w:p>
    <w:p w:rsidRPr="00A4107C" w:rsidR="00094F1C" w:rsidP="00094F1C" w:rsidRDefault="00094F1C" w14:paraId="2AB71045" w14:textId="707B7675">
      <w:pPr>
        <w:rPr>
          <w:lang w:eastAsia="en-US"/>
        </w:rPr>
      </w:pPr>
    </w:p>
    <w:p w:rsidRPr="00217573" w:rsidR="00094F1C" w:rsidP="00094F1C" w:rsidRDefault="00094F1C" w14:paraId="4BF7FF1B" w14:textId="77777777">
      <w:pPr>
        <w:tabs>
          <w:tab w:val="left" w:pos="9072"/>
        </w:tabs>
        <w:rPr>
          <w:rFonts w:eastAsia="Calibri"/>
          <w:szCs w:val="28"/>
          <w:lang w:eastAsia="en-US"/>
        </w:rPr>
      </w:pPr>
      <w:r w:rsidRPr="00217573">
        <w:rPr>
          <w:rFonts w:eastAsia="Calibri"/>
          <w:szCs w:val="28"/>
          <w:lang w:eastAsia="en-US"/>
        </w:rPr>
        <w:t xml:space="preserve">Signatur: </w:t>
      </w:r>
      <w:r w:rsidRPr="00217573">
        <w:rPr>
          <w:rFonts w:eastAsia="Calibri"/>
          <w:szCs w:val="28"/>
          <w:lang w:eastAsia="en-US"/>
        </w:rPr>
        <w:tab/>
      </w:r>
      <w:r w:rsidRPr="00217573">
        <w:rPr>
          <w:rFonts w:eastAsia="Calibri"/>
          <w:szCs w:val="28"/>
          <w:lang w:eastAsia="en-US"/>
        </w:rPr>
        <w:tab/>
      </w:r>
      <w:r w:rsidRPr="00217573">
        <w:rPr>
          <w:rFonts w:eastAsia="Calibri"/>
          <w:szCs w:val="28"/>
          <w:lang w:eastAsia="en-US"/>
        </w:rPr>
        <w:tab/>
      </w:r>
      <w:r w:rsidRPr="00217573">
        <w:rPr>
          <w:rFonts w:eastAsia="Calibri"/>
          <w:szCs w:val="28"/>
          <w:lang w:eastAsia="en-US"/>
        </w:rPr>
        <w:tab/>
        <w:t>Datum:</w:t>
      </w:r>
      <w:r w:rsidRPr="00217573">
        <w:rPr>
          <w:sz w:val="20"/>
          <w:lang w:eastAsia="en-US"/>
        </w:rPr>
        <w:t xml:space="preserve"> </w:t>
      </w:r>
    </w:p>
    <w:p w:rsidRPr="00217573" w:rsidR="00094F1C" w:rsidP="00094F1C" w:rsidRDefault="00094F1C" w14:paraId="04029910" w14:textId="77777777">
      <w:pPr>
        <w:tabs>
          <w:tab w:val="left" w:pos="9072"/>
        </w:tabs>
        <w:rPr>
          <w:rFonts w:eastAsia="Calibri"/>
          <w:szCs w:val="28"/>
          <w:lang w:eastAsia="en-US"/>
        </w:rPr>
      </w:pPr>
    </w:p>
    <w:p w:rsidR="00094F1C" w:rsidP="00094F1C" w:rsidRDefault="00094F1C" w14:paraId="72B69DA7" w14:textId="77777777">
      <w:pPr>
        <w:tabs>
          <w:tab w:val="left" w:pos="9072"/>
        </w:tabs>
        <w:rPr>
          <w:rFonts w:eastAsia="Calibri"/>
          <w:szCs w:val="28"/>
          <w:lang w:eastAsia="en-US"/>
        </w:rPr>
      </w:pPr>
      <w:r w:rsidRPr="00217573">
        <w:rPr>
          <w:rFonts w:eastAsia="Calibri"/>
          <w:szCs w:val="28"/>
          <w:lang w:eastAsia="en-US"/>
        </w:rPr>
        <w:t>Namnförtydligande:</w:t>
      </w:r>
      <w:r>
        <w:rPr>
          <w:rFonts w:eastAsia="Calibri"/>
          <w:szCs w:val="28"/>
          <w:lang w:eastAsia="en-US"/>
        </w:rPr>
        <w:t xml:space="preserve"> </w:t>
      </w:r>
    </w:p>
    <w:p w:rsidR="00F940D8" w:rsidP="00094F1C" w:rsidRDefault="00F940D8" w14:paraId="754CA95F" w14:textId="77777777">
      <w:pPr>
        <w:tabs>
          <w:tab w:val="left" w:pos="9072"/>
        </w:tabs>
        <w:rPr>
          <w:rFonts w:eastAsia="Calibri"/>
          <w:szCs w:val="28"/>
          <w:lang w:eastAsia="en-US"/>
        </w:rPr>
      </w:pPr>
    </w:p>
    <w:p w:rsidRPr="00F940D8" w:rsidR="00F940D8" w:rsidP="00F940D8" w:rsidRDefault="00F940D8" w14:paraId="492CACBE" w14:textId="6DD6D629">
      <w:pPr>
        <w:pStyle w:val="Rubrik1"/>
        <w:numPr>
          <w:ilvl w:val="0"/>
          <w:numId w:val="33"/>
        </w:numPr>
      </w:pPr>
      <w:r>
        <w:t xml:space="preserve"> </w:t>
      </w:r>
      <w:bookmarkStart w:name="_Toc232663821" w:id="17"/>
      <w:r>
        <w:t>Information till hälso- och sjukvårdspersonal och till patient eller närstående</w:t>
      </w:r>
      <w:bookmarkEnd w:id="17"/>
    </w:p>
    <w:p w:rsidR="00094F1C" w:rsidP="00094F1C" w:rsidRDefault="00094F1C" w14:paraId="62CAFB43" w14:textId="77777777">
      <w:pPr>
        <w:tabs>
          <w:tab w:val="left" w:pos="9072"/>
        </w:tabs>
        <w:rPr>
          <w:rFonts w:eastAsia="Calibri"/>
          <w:szCs w:val="28"/>
          <w:lang w:eastAsia="en-US"/>
        </w:rPr>
      </w:pPr>
    </w:p>
    <w:p w:rsidR="00094F1C" w:rsidP="00094F1C" w:rsidRDefault="00094F1C" w14:paraId="0EB8E609" w14:textId="77777777">
      <w:pPr>
        <w:tabs>
          <w:tab w:val="left" w:pos="9072"/>
        </w:tabs>
        <w:spacing w:line="276" w:lineRule="auto"/>
        <w:rPr>
          <w:i/>
          <w:color w:val="7F7F7F"/>
          <w:szCs w:val="24"/>
        </w:rPr>
      </w:pPr>
      <w:r>
        <w:rPr>
          <w:i/>
          <w:color w:val="7F7F7F"/>
          <w:szCs w:val="24"/>
        </w:rPr>
        <w:t>Beskriv hur händelseanalysen har eller ska återkopplas till den berörda enheten och dess medarbetare, och till patienter eller närstående.</w:t>
      </w:r>
    </w:p>
    <w:p w:rsidR="001F3496" w:rsidP="00094F1C" w:rsidRDefault="001F3496" w14:paraId="6EDAC9F2" w14:textId="77777777">
      <w:pPr>
        <w:tabs>
          <w:tab w:val="left" w:pos="9072"/>
        </w:tabs>
        <w:spacing w:line="276" w:lineRule="auto"/>
        <w:rPr>
          <w:i/>
          <w:color w:val="7F7F7F"/>
          <w:szCs w:val="24"/>
        </w:rPr>
      </w:pPr>
    </w:p>
    <w:p w:rsidRPr="009E2EB3" w:rsidR="009E2EB3" w:rsidP="00487095" w:rsidRDefault="009E2EB3" w14:paraId="4A69E04B" w14:textId="50F055AD">
      <w:pPr>
        <w:pStyle w:val="Rubrik1"/>
        <w:numPr>
          <w:ilvl w:val="0"/>
          <w:numId w:val="32"/>
        </w:numPr>
      </w:pPr>
      <w:bookmarkStart w:name="_Toc232663822" w:id="18"/>
      <w:r w:rsidRPr="009E2EB3">
        <w:t>Bedömning enligt 3 kap. 7 § Patientsäkerhetslagen</w:t>
      </w:r>
      <w:bookmarkEnd w:id="18"/>
    </w:p>
    <w:p w:rsidR="00487095" w:rsidP="00487095" w:rsidRDefault="009E2EB3" w14:paraId="0454315F" w14:textId="77777777">
      <w:pPr>
        <w:tabs>
          <w:tab w:val="left" w:pos="9072"/>
        </w:tabs>
        <w:spacing w:line="276" w:lineRule="auto"/>
        <w:rPr>
          <w:i/>
          <w:color w:val="7F7F7F"/>
          <w:szCs w:val="24"/>
        </w:rPr>
      </w:pPr>
      <w:r w:rsidRPr="009E2EB3">
        <w:rPr>
          <w:i/>
          <w:color w:val="7F7F7F"/>
          <w:szCs w:val="24"/>
        </w:rPr>
        <w:t>Har ni, som vårdgivare gjort en bedömning enligt 3 kap. 7 § Patientsäkerhetslagen (2010:659) om det finns skälig anledning att befara att någon i händelsen berördperson som har legitimation för ett yrke inom hälso-och sjukvården och som är verksam eller har varit verksam hos er kan utgöra en fara för patientsäkerheten? </w:t>
      </w:r>
    </w:p>
    <w:p w:rsidR="00487095" w:rsidP="00487095" w:rsidRDefault="00487095" w14:paraId="10C2C754" w14:textId="77777777">
      <w:pPr>
        <w:tabs>
          <w:tab w:val="left" w:pos="9072"/>
        </w:tabs>
        <w:spacing w:line="276" w:lineRule="auto"/>
        <w:rPr>
          <w:i/>
          <w:color w:val="7F7F7F"/>
          <w:szCs w:val="24"/>
        </w:rPr>
      </w:pPr>
    </w:p>
    <w:p w:rsidRPr="00487095" w:rsidR="00094F1C" w:rsidP="00487095" w:rsidRDefault="00094F1C" w14:paraId="3017A249" w14:textId="237B358F">
      <w:pPr>
        <w:pStyle w:val="Rubrik1"/>
        <w:numPr>
          <w:ilvl w:val="0"/>
          <w:numId w:val="32"/>
        </w:numPr>
        <w:rPr>
          <w:i/>
          <w:color w:val="7F7F7F"/>
          <w:szCs w:val="24"/>
        </w:rPr>
      </w:pPr>
      <w:bookmarkStart w:name="_Toc232663823" w:id="19"/>
      <w:r>
        <w:t>Bilagor</w:t>
      </w:r>
      <w:bookmarkEnd w:id="19"/>
    </w:p>
    <w:p w:rsidR="00094F1C" w:rsidP="00094F1C" w:rsidRDefault="00094F1C" w14:paraId="15B98B30" w14:textId="77777777">
      <w:pPr>
        <w:tabs>
          <w:tab w:val="left" w:pos="9072"/>
        </w:tabs>
        <w:spacing w:line="276" w:lineRule="auto"/>
        <w:rPr>
          <w:i/>
          <w:color w:val="7F7F7F"/>
          <w:szCs w:val="24"/>
        </w:rPr>
      </w:pPr>
      <w:r w:rsidRPr="00C64A6A">
        <w:rPr>
          <w:i/>
          <w:color w:val="7F7F7F"/>
          <w:szCs w:val="24"/>
        </w:rPr>
        <w:t xml:space="preserve">Hänvisning till bilagor i textform, t.ex. </w:t>
      </w:r>
    </w:p>
    <w:p w:rsidR="00094F1C" w:rsidP="00094F1C" w:rsidRDefault="00094F1C" w14:paraId="0A1D5A8D" w14:textId="77777777">
      <w:pPr>
        <w:tabs>
          <w:tab w:val="left" w:pos="9072"/>
        </w:tabs>
        <w:spacing w:line="276" w:lineRule="auto"/>
        <w:rPr>
          <w:i/>
          <w:color w:val="7F7F7F"/>
          <w:szCs w:val="24"/>
        </w:rPr>
      </w:pPr>
    </w:p>
    <w:p w:rsidR="00094F1C" w:rsidP="00094F1C" w:rsidRDefault="00094F1C" w14:paraId="232789D9" w14:textId="77777777">
      <w:pPr>
        <w:tabs>
          <w:tab w:val="left" w:pos="9072"/>
        </w:tabs>
        <w:spacing w:line="276" w:lineRule="auto"/>
        <w:rPr>
          <w:i/>
          <w:color w:val="7F7F7F"/>
          <w:szCs w:val="24"/>
        </w:rPr>
      </w:pPr>
      <w:r>
        <w:rPr>
          <w:i/>
          <w:color w:val="7F7F7F"/>
          <w:szCs w:val="24"/>
        </w:rPr>
        <w:t xml:space="preserve">Bilaga 1 Handlingsplan </w:t>
      </w:r>
    </w:p>
    <w:p w:rsidR="00094F1C" w:rsidP="00094F1C" w:rsidRDefault="00094F1C" w14:paraId="3EE00D45" w14:textId="77777777">
      <w:pPr>
        <w:tabs>
          <w:tab w:val="left" w:pos="9072"/>
        </w:tabs>
        <w:spacing w:line="276" w:lineRule="auto"/>
        <w:rPr>
          <w:i/>
          <w:color w:val="7F7F7F"/>
          <w:szCs w:val="24"/>
        </w:rPr>
      </w:pPr>
      <w:r>
        <w:rPr>
          <w:i/>
          <w:color w:val="7F7F7F"/>
          <w:szCs w:val="24"/>
        </w:rPr>
        <w:t xml:space="preserve">Bilaga 2 Händelsekedja </w:t>
      </w:r>
    </w:p>
    <w:p w:rsidR="00094F1C" w:rsidP="00094F1C" w:rsidRDefault="00094F1C" w14:paraId="3469D5D3" w14:textId="77777777">
      <w:pPr>
        <w:tabs>
          <w:tab w:val="left" w:pos="9072"/>
        </w:tabs>
        <w:spacing w:line="276" w:lineRule="auto"/>
        <w:rPr>
          <w:i/>
          <w:color w:val="7F7F7F"/>
          <w:szCs w:val="24"/>
        </w:rPr>
      </w:pPr>
      <w:r>
        <w:rPr>
          <w:i/>
          <w:color w:val="7F7F7F"/>
          <w:szCs w:val="24"/>
        </w:rPr>
        <w:t>Bilaga 3 Rapporterad avvikelse</w:t>
      </w:r>
    </w:p>
    <w:p w:rsidR="00094F1C" w:rsidP="00094F1C" w:rsidRDefault="00094F1C" w14:paraId="5B3CDD9C" w14:textId="77777777">
      <w:pPr>
        <w:tabs>
          <w:tab w:val="left" w:pos="9072"/>
        </w:tabs>
        <w:spacing w:line="276" w:lineRule="auto"/>
        <w:rPr>
          <w:i/>
          <w:color w:val="7F7F7F"/>
          <w:szCs w:val="24"/>
        </w:rPr>
      </w:pPr>
      <w:r>
        <w:rPr>
          <w:i/>
          <w:color w:val="7F7F7F"/>
          <w:szCs w:val="24"/>
        </w:rPr>
        <w:t>Bilaga 4 Rutiner</w:t>
      </w:r>
    </w:p>
    <w:p w:rsidR="00094F1C" w:rsidP="00094F1C" w:rsidRDefault="00094F1C" w14:paraId="490EA155" w14:textId="77777777">
      <w:pPr>
        <w:tabs>
          <w:tab w:val="left" w:pos="9072"/>
        </w:tabs>
        <w:spacing w:line="276" w:lineRule="auto"/>
        <w:rPr>
          <w:i/>
          <w:color w:val="7F7F7F"/>
          <w:szCs w:val="24"/>
        </w:rPr>
      </w:pPr>
    </w:p>
    <w:p w:rsidRPr="00C64A6A" w:rsidR="00094F1C" w:rsidP="00094F1C" w:rsidRDefault="00094F1C" w14:paraId="515016CA" w14:textId="43504C1D">
      <w:pPr>
        <w:tabs>
          <w:tab w:val="left" w:pos="9072"/>
        </w:tabs>
        <w:spacing w:line="276" w:lineRule="auto"/>
        <w:rPr>
          <w:i/>
          <w:color w:val="7F7F7F"/>
          <w:szCs w:val="24"/>
        </w:rPr>
      </w:pPr>
      <w:r>
        <w:rPr>
          <w:i/>
          <w:color w:val="7F7F7F"/>
          <w:szCs w:val="24"/>
        </w:rPr>
        <w:t xml:space="preserve">Samtliga bilagor ska bifogas separat (PDF) under Relaterad information i avvikelsen. Samtliga originalhandlingar skickas till respektive förvaltnings kansliavdelning för vidare hantering vid beslut om anmälan enligt lex Maria.</w:t>
      </w:r>
      <w:r w:rsidR="00E67261">
        <w:rPr>
          <w:i/>
          <w:color w:val="7F7F7F"/>
          <w:szCs w:val="24"/>
        </w:rPr>
        <w:t/>
      </w:r>
      <w:r w:rsidR="00D73DD3">
        <w:rPr>
          <w:i/>
          <w:color w:val="7F7F7F"/>
          <w:szCs w:val="24"/>
        </w:rPr>
        <w:t/>
      </w:r>
      <w:r>
        <w:rPr>
          <w:i/>
          <w:color w:val="7F7F7F"/>
          <w:szCs w:val="24"/>
        </w:rPr>
        <w:t xml:space="preserve"/>
      </w:r>
    </w:p>
    <w:p w:rsidRPr="00283A65" w:rsidR="00094F1C" w:rsidP="00094F1C" w:rsidRDefault="00094F1C" w14:paraId="08872638" w14:textId="77777777">
      <w:pPr>
        <w:tabs>
          <w:tab w:val="left" w:pos="9072"/>
        </w:tabs>
        <w:rPr>
          <w:i/>
          <w:szCs w:val="24"/>
        </w:rPr>
      </w:pPr>
    </w:p>
    <w:p w:rsidR="00094F1C" w:rsidP="00094F1C" w:rsidRDefault="00094F1C" w14:paraId="43D1D5DC" w14:textId="77777777">
      <w:pPr>
        <w:tabs>
          <w:tab w:val="left" w:pos="9072"/>
        </w:tabs>
      </w:pPr>
    </w:p>
    <w:p w:rsidRPr="00810C45" w:rsidR="00094F1C" w:rsidP="00094F1C" w:rsidRDefault="00094F1C" w14:paraId="64063681" w14:textId="77777777">
      <w:pPr>
        <w:tabs>
          <w:tab w:val="left" w:pos="9072"/>
        </w:tabs>
      </w:pPr>
    </w:p>
    <w:p w:rsidRPr="00283A65" w:rsidR="00094F1C" w:rsidP="00094F1C" w:rsidRDefault="00094F1C" w14:paraId="5D65EE0B" w14:textId="77777777">
      <w:pPr>
        <w:tabs>
          <w:tab w:val="left" w:pos="9072"/>
        </w:tabs>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8"/>
      </w:tblGrid>
      <w:tr w:rsidRPr="00283A65" w:rsidR="00094F1C" w:rsidTr="00C732DE" w14:paraId="2BE338DB" w14:textId="77777777">
        <w:trPr>
          <w:trHeight w:val="555"/>
        </w:trPr>
        <w:tc>
          <w:tcPr>
            <w:tcW w:w="9288" w:type="dxa"/>
            <w:tcBorders>
              <w:top w:val="single" w:color="4F81BD" w:sz="8" w:space="0"/>
              <w:left w:val="single" w:color="4F81BD" w:sz="8" w:space="0"/>
              <w:bottom w:val="single" w:color="4F81BD" w:sz="8" w:space="0"/>
              <w:right w:val="single" w:color="4F81BD" w:sz="8" w:space="0"/>
            </w:tcBorders>
            <w:shd w:val="clear" w:color="auto" w:fill="FFFFFF"/>
            <w:vAlign w:val="center"/>
          </w:tcPr>
          <w:p w:rsidR="004D754A" w:rsidP="00C732DE" w:rsidRDefault="00094F1C" w14:paraId="70978506" w14:textId="53BC8066">
            <w:pPr>
              <w:tabs>
                <w:tab w:val="left" w:pos="9072"/>
              </w:tabs>
              <w:rPr>
                <w:b/>
              </w:rPr>
            </w:pPr>
            <w:bookmarkStart w:name="_Toc338760458" w:id="20"/>
            <w:bookmarkStart w:name="_Toc338760522" w:id="21"/>
            <w:bookmarkStart w:name="_Toc338760588" w:id="22"/>
            <w:bookmarkStart w:name="_Toc338760604" w:id="23"/>
            <w:bookmarkStart w:name="_Toc428870381" w:id="24"/>
            <w:bookmarkStart w:name="_Toc430007331" w:id="25"/>
            <w:bookmarkStart w:name="_Toc499189657" w:id="26"/>
            <w:bookmarkStart w:name="_Toc16682716" w:id="27"/>
            <w:r w:rsidRPr="00BE5D43">
              <w:rPr>
                <w:b/>
              </w:rPr>
              <w:t>Uppdaterat från föregående version</w:t>
            </w:r>
            <w:bookmarkEnd w:id="20"/>
            <w:bookmarkEnd w:id="21"/>
            <w:bookmarkEnd w:id="22"/>
            <w:bookmarkEnd w:id="23"/>
            <w:bookmarkEnd w:id="24"/>
            <w:bookmarkEnd w:id="25"/>
            <w:bookmarkEnd w:id="26"/>
            <w:bookmarkEnd w:id="27"/>
          </w:p>
          <w:p w:rsidR="00094F1C" w:rsidP="00C732DE" w:rsidRDefault="0089533C" w14:paraId="722FBD53" w14:textId="1E1E1F2D">
            <w:pPr>
              <w:tabs>
                <w:tab w:val="left" w:pos="9072"/>
              </w:tabs>
            </w:pPr>
            <w:r>
              <w:t>2026-06-05 Ny titel</w:t>
            </w:r>
            <w:r w:rsidR="00F940D8">
              <w:t xml:space="preserve"/>
            </w:r>
          </w:p>
          <w:p w:rsidRPr="00283A65" w:rsidR="0089533C" w:rsidP="00C732DE" w:rsidRDefault="0089533C" w14:paraId="151A455A" w14:textId="6B6345B2">
            <w:pPr>
              <w:tabs>
                <w:tab w:val="left" w:pos="9072"/>
              </w:tabs>
            </w:pPr>
          </w:p>
        </w:tc>
      </w:tr>
    </w:tbl>
    <w:p w:rsidR="00094F1C" w:rsidP="00094F1C" w:rsidRDefault="00094F1C" w14:paraId="4708F503" w14:textId="77777777">
      <w:pPr>
        <w:tabs>
          <w:tab w:val="left" w:pos="9072"/>
        </w:tabs>
      </w:pPr>
    </w:p>
    <w:p w:rsidRPr="00D97120" w:rsidR="00094F1C" w:rsidP="00094F1C" w:rsidRDefault="00094F1C" w14:paraId="3DAC4A8F" w14:textId="77777777">
      <w:pPr>
        <w:tabs>
          <w:tab w:val="left" w:pos="9072"/>
        </w:tabs>
      </w:pPr>
    </w:p>
    <w:p w:rsidRPr="00D97120" w:rsidR="00FE52CA" w:rsidP="00094F1C" w:rsidRDefault="00FE52CA" w14:paraId="32B0AD33" w14:textId="15B51AF5">
      <w:pPr>
        <w:pStyle w:val="Rubrik1"/>
        <w:tabs>
          <w:tab w:val="left" w:pos="9072"/>
        </w:tabs>
      </w:pPr>
    </w:p>
    <w:sectPr w:rsidRPr="00D97120" w:rsidR="00FE52CA" w:rsidSect="00D72443">
      <w:headerReference w:type="even" r:id="rId18"/>
      <w:headerReference w:type="default" r:id="rId19"/>
      <w:footerReference w:type="even" r:id="rId20"/>
      <w:footerReference w:type="default" r:id="rId21"/>
      <w:headerReference w:type="first" r:id="rId22"/>
      <w:footerReference w:type="first" r:id="rId23"/>
      <w:pgSz w:w="11906" w:h="16838"/>
      <w:pgMar w:top="1672" w:right="1417" w:bottom="1417" w:left="1417"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rinktell Susanne HS" w:date="2026-06-09T15:46:00Z" w:initials="SB">
    <w:p w14:paraId="23988918" w14:textId="77777777" w:rsidR="002045C6" w:rsidRDefault="002045C6" w:rsidP="002045C6">
      <w:pPr>
        <w:pStyle w:val="Kommentarer"/>
      </w:pPr>
      <w:r>
        <w:rPr>
          <w:rStyle w:val="Kommentarsreferens"/>
        </w:rPr>
        <w:annotationRef/>
      </w:r>
      <w:r>
        <w:t>Första sidan ser inte helt och hållet ut som den vi brukar använda och har beslutat att ha med här. Ska det verkligen stå ”Bilaga till…” på denna första sidan. Den här ska användas vid anmälan enligt lex Maria.</w:t>
      </w:r>
    </w:p>
  </w:comment>
  <w:comment w:id="14" w:author="Brinktell Susanne HS" w:date="2026-06-18T08:30:00Z" w:initials="SB">
    <w:p w14:paraId="5B4CD3D2" w14:textId="77777777" w:rsidR="00D12BA9" w:rsidRDefault="00D12BA9" w:rsidP="00D12BA9">
      <w:pPr>
        <w:pStyle w:val="Kommentarer"/>
      </w:pPr>
      <w:r>
        <w:rPr>
          <w:rStyle w:val="Kommentarsreferens"/>
        </w:rPr>
        <w:annotationRef/>
      </w:r>
      <w:r>
        <w:t>Större mellanrum mellan siffra och rubrik på 10-14 än på ovanstående punkter (1-9)</w:t>
      </w:r>
    </w:p>
  </w:comment>
  <w:comment w:id="15" w:author="Samuelsson Åsa RK HÄLSO- OCH SJUKVÅRD" w:date="2026-06-18T09:28:00Z" w:initials="ÅS">
    <w:p w14:paraId="6ABE8A21" w14:textId="77777777" w:rsidR="000C3AA1" w:rsidRDefault="000C3AA1" w:rsidP="000C3AA1">
      <w:pPr>
        <w:pStyle w:val="Kommentarer"/>
      </w:pPr>
      <w:r>
        <w:rPr>
          <w:rStyle w:val="Kommentarsreferens"/>
        </w:rPr>
        <w:annotationRef/>
      </w:r>
      <w:r>
        <w:t xml:space="preserve">Det är något konstigt i formatteringen i detta dokumentet så tror det får vara såhär tills det omarbetas i sin helhet.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988918" w15:done="0"/>
  <w15:commentEx w15:paraId="5B4CD3D2" w15:done="0"/>
  <w15:commentEx w15:paraId="6ABE8A21" w15:paraIdParent="5B4CD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37D089" w16cex:dateUtc="2026-06-09T13:46:00Z"/>
  <w16cex:commentExtensible w16cex:durableId="763B277A" w16cex:dateUtc="2026-06-18T06:30:00Z"/>
  <w16cex:commentExtensible w16cex:durableId="040D3FBC" w16cex:dateUtc="2026-06-18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988918" w16cid:durableId="6437D089"/>
  <w16cid:commentId w16cid:paraId="5B4CD3D2" w16cid:durableId="763B277A"/>
  <w16cid:commentId w16cid:paraId="6ABE8A21" w16cid:durableId="040D3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FC22" w14:textId="77777777" w:rsidR="000915DA" w:rsidRDefault="000915DA" w:rsidP="00332D94">
      <w:r>
        <w:separator/>
      </w:r>
    </w:p>
  </w:endnote>
  <w:endnote w:type="continuationSeparator" w:id="0">
    <w:p w14:paraId="293AF592" w14:textId="77777777" w:rsidR="000915DA" w:rsidRDefault="000915DA" w:rsidP="00332D94">
      <w:r>
        <w:continuationSeparator/>
      </w:r>
    </w:p>
  </w:endnote>
  <w:endnote w:type="continuationNotice" w:id="1">
    <w:p w14:paraId="4B0A2CA8" w14:textId="77777777" w:rsidR="000915DA" w:rsidRDefault="00091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hronicleTextG1-Roman">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2" w:rsidRDefault="00052982" w14:paraId="05D95399"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2" w:rsidRDefault="00052982" w14:paraId="3B64E7AD"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7BC21EBE" w14:paraId="169B2237" w14:textId="77777777">
      <w:tc>
        <w:tcPr>
          <w:tcW w:w="7083" w:type="dxa"/>
        </w:tcPr>
        <w:p w:rsidR="00052982" w:rsidP="0086669C" w:rsidRDefault="00177E5F" w14:paraId="032240EE" w14:textId="77777777">
          <w:pPr>
            <w:pStyle w:val="Sidfot"/>
            <w:rPr>
              <w:sz w:val="20"/>
            </w:rPr>
          </w:pPr>
          <w:r w:rsidRPr="00730DA5">
            <w:rPr>
              <w:sz w:val="20"/>
            </w:rPr>
            <w:t>Instruktion: Händelseanalys - Slutrapport - Utredning av allvarliga händelser, vårdskador och risker för vårdskador</w:t>
          </w:r>
        </w:p>
        <w:p w:rsidRPr="00A26938" w:rsidR="00052982" w:rsidP="0086669C" w:rsidRDefault="00177E5F" w14:paraId="3D266039" w14:textId="36B5D452">
          <w:pPr>
            <w:pStyle w:val="Sidfot"/>
            <w:rPr>
              <w:sz w:val="20"/>
            </w:rPr>
          </w:pPr>
          <w:r>
            <w:rPr>
              <w:rStyle w:val="normaltextrun"/>
              <w:color w:val="000000"/>
              <w:sz w:val="20"/>
              <w:szCs w:val="20"/>
              <w:shd w:val="clear" w:color="auto" w:fill="FFFFFF"/>
            </w:rPr>
            <w:t>RH-11918</w:t>
          </w:r>
        </w:p>
      </w:tc>
      <w:tc>
        <w:tcPr>
          <w:tcW w:w="1933" w:type="dxa"/>
        </w:tcPr>
        <w:p w:rsidR="00052982" w:rsidP="0086669C" w:rsidRDefault="00177E5F" w14:paraId="04464393"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7BC21EBE" w14:paraId="049BA934" w14:textId="77777777">
      <w:tc>
        <w:tcPr>
          <w:tcW w:w="7083" w:type="dxa"/>
        </w:tcPr>
        <w:p w:rsidRPr="00730DA5" w:rsidR="00052982" w:rsidP="0086669C" w:rsidRDefault="00177E5F" w14:paraId="587C5A37" w14:textId="602BE3AA">
          <w:pPr>
            <w:pStyle w:val="Sidfot"/>
            <w:rPr>
              <w:sz w:val="20"/>
            </w:rPr>
          </w:pPr>
          <w:r w:rsidRPr="37904626">
            <w:rPr>
              <w:sz w:val="20"/>
              <w:szCs w:val="20"/>
            </w:rPr>
            <w:t xml:space="preserve">Fastställd av: Regional samordnande chefläkare, Fastställt: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52982" w:rsidP="0086669C" w:rsidRDefault="00052982" w14:paraId="359DDFB3" w14:textId="77777777">
          <w:pPr>
            <w:pStyle w:val="Sidfot"/>
            <w:jc w:val="right"/>
            <w:rPr>
              <w:sz w:val="20"/>
            </w:rPr>
          </w:pPr>
        </w:p>
      </w:tc>
    </w:tr>
    <w:tr w:rsidR="0086669C" w:rsidTr="7BC21EBE" w14:paraId="450F38E4" w14:textId="77777777">
      <w:tc>
        <w:tcPr>
          <w:tcW w:w="7083" w:type="dxa"/>
        </w:tcPr>
        <w:p w:rsidRPr="37904626" w:rsidR="00052982" w:rsidP="0086669C" w:rsidRDefault="00177E5F" w14:paraId="62B6D4D4" w14:textId="77777777">
          <w:pPr>
            <w:pStyle w:val="Sidfot"/>
            <w:rPr>
              <w:sz w:val="20"/>
              <w:szCs w:val="20"/>
            </w:rPr>
          </w:pPr>
          <w:r>
            <w:rPr>
              <w:sz w:val="20"/>
            </w:rPr>
            <w:t xml:space="preserve">Huvudförfattare: Werner Carina RK HÄLSO- OCH SJUKVÅRD</w:t>
          </w:r>
          <w:r w:rsidRPr="001E66B2">
            <w:rPr>
              <w:sz w:val="20"/>
            </w:rPr>
            <w:t/>
          </w:r>
        </w:p>
      </w:tc>
      <w:tc>
        <w:tcPr>
          <w:tcW w:w="1933" w:type="dxa"/>
        </w:tcPr>
        <w:p w:rsidRPr="00CE3B56" w:rsidR="00052982" w:rsidP="0086669C" w:rsidRDefault="00052982" w14:paraId="1B0FB7E9" w14:textId="77777777">
          <w:pPr>
            <w:pStyle w:val="Sidfot"/>
            <w:jc w:val="right"/>
            <w:rPr>
              <w:sz w:val="20"/>
            </w:rPr>
          </w:pPr>
        </w:p>
      </w:tc>
    </w:tr>
    <w:tr w:rsidR="7BC21EBE" w:rsidTr="7BC21EBE" w14:paraId="698AFE72" w14:textId="77777777">
      <w:trPr>
        <w:trHeight w:val="300"/>
      </w:trPr>
      <w:tc>
        <w:tcPr>
          <w:tcW w:w="7083" w:type="dxa"/>
        </w:tcPr>
        <w:p w:rsidR="00052982" w:rsidP="7BC21EBE" w:rsidRDefault="00177E5F" w14:paraId="04367F70" w14:textId="6F55011B">
          <w:pPr>
            <w:pStyle w:val="Sidfot"/>
            <w:rPr>
              <w:sz w:val="20"/>
              <w:szCs w:val="20"/>
            </w:rPr>
          </w:pPr>
          <w:r w:rsidRPr="7BC21EBE">
            <w:rPr>
              <w:sz w:val="20"/>
              <w:szCs w:val="20"/>
            </w:rPr>
            <w:t>Medförfattare: Brinktell Susanne HS</w:t>
          </w:r>
        </w:p>
      </w:tc>
      <w:tc>
        <w:tcPr>
          <w:tcW w:w="1933" w:type="dxa"/>
        </w:tcPr>
        <w:p w:rsidR="00052982" w:rsidP="7BC21EBE" w:rsidRDefault="00052982" w14:paraId="1B80CE29" w14:textId="27B71B37">
          <w:pPr>
            <w:pStyle w:val="Sidfot"/>
            <w:jc w:val="right"/>
            <w:rPr>
              <w:sz w:val="20"/>
              <w:szCs w:val="20"/>
            </w:rPr>
          </w:pPr>
        </w:p>
      </w:tc>
    </w:tr>
  </w:tbl>
  <w:p w:rsidR="00052982" w:rsidRDefault="00052982" w14:paraId="3D4C8F68"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52982" w:rsidP="000D6F1B" w:rsidRDefault="00177E5F" w14:paraId="20748AEE" w14:textId="77777777">
          <w:pPr>
            <w:pStyle w:val="Sidfot"/>
            <w:rPr>
              <w:sz w:val="20"/>
            </w:rPr>
          </w:pPr>
          <w:r w:rsidRPr="00730DA5">
            <w:rPr>
              <w:sz w:val="20"/>
            </w:rPr>
            <w:t>Instruktion: Händelseanalys - Slutrapport - Utredning av allvarliga händelser, vårdskador och risker för vårdskador</w:t>
          </w:r>
        </w:p>
      </w:tc>
      <w:tc>
        <w:tcPr>
          <w:tcW w:w="1933" w:type="dxa"/>
        </w:tcPr>
        <w:p w:rsidR="00052982" w:rsidP="000D6F1B" w:rsidRDefault="00177E5F" w14:paraId="320295E4"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52982" w:rsidP="000D6F1B" w:rsidRDefault="00177E5F" w14:paraId="4CE66246" w14:textId="1B30AB59">
          <w:pPr>
            <w:pStyle w:val="Sidfot"/>
            <w:rPr>
              <w:sz w:val="20"/>
            </w:rPr>
          </w:pPr>
          <w:r w:rsidRPr="37904626">
            <w:rPr>
              <w:sz w:val="20"/>
              <w:szCs w:val="20"/>
            </w:rPr>
            <w:t xml:space="preserve">Fastställd av: Regional samordnande chefläkare, Godkänt: 2026-06-18</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052982" w:rsidP="000D6F1B" w:rsidRDefault="00052982" w14:paraId="3D5506B3" w14:textId="77777777">
          <w:pPr>
            <w:pStyle w:val="Sidfot"/>
            <w:jc w:val="right"/>
            <w:rPr>
              <w:sz w:val="20"/>
            </w:rPr>
          </w:pPr>
        </w:p>
      </w:tc>
    </w:tr>
    <w:tr w:rsidR="000D6F1B" w:rsidTr="00595120" w14:paraId="0A90BD92" w14:textId="77777777">
      <w:tc>
        <w:tcPr>
          <w:tcW w:w="7083" w:type="dxa"/>
        </w:tcPr>
        <w:p w:rsidRPr="37904626" w:rsidR="00052982" w:rsidP="000D6F1B" w:rsidRDefault="00177E5F" w14:paraId="41CB39C8" w14:textId="77777777">
          <w:pPr>
            <w:pStyle w:val="Sidfot"/>
            <w:rPr>
              <w:sz w:val="20"/>
              <w:szCs w:val="20"/>
            </w:rPr>
          </w:pPr>
          <w:r>
            <w:rPr>
              <w:sz w:val="20"/>
            </w:rPr>
            <w:t xml:space="preserve">Huvudförfattare: Werner Carina RK HÄLSO- OCH SJUKVÅRD</w:t>
          </w:r>
          <w:r w:rsidRPr="001E66B2">
            <w:rPr>
              <w:sz w:val="20"/>
            </w:rPr>
            <w:t/>
          </w:r>
        </w:p>
      </w:tc>
      <w:tc>
        <w:tcPr>
          <w:tcW w:w="1933" w:type="dxa"/>
        </w:tcPr>
        <w:p w:rsidRPr="00CE3B56" w:rsidR="00052982" w:rsidP="000D6F1B" w:rsidRDefault="00052982" w14:paraId="2C7473F1" w14:textId="77777777">
          <w:pPr>
            <w:pStyle w:val="Sidfot"/>
            <w:jc w:val="right"/>
            <w:rPr>
              <w:sz w:val="20"/>
            </w:rPr>
          </w:pPr>
        </w:p>
      </w:tc>
    </w:tr>
    <w:tr w:rsidR="00534AEA" w:rsidTr="00595120" w14:paraId="6CBDE51C" w14:textId="77777777">
      <w:tc>
        <w:tcPr>
          <w:tcW w:w="7083" w:type="dxa"/>
        </w:tcPr>
        <w:p w:rsidR="00052982" w:rsidP="000D6F1B" w:rsidRDefault="00177E5F" w14:paraId="3947287A" w14:textId="4C0B4CBF">
          <w:pPr>
            <w:pStyle w:val="Sidfot"/>
            <w:rPr>
              <w:sz w:val="20"/>
            </w:rPr>
          </w:pPr>
          <w:r w:rsidRPr="7BC21EBE">
            <w:rPr>
              <w:sz w:val="20"/>
              <w:szCs w:val="20"/>
            </w:rPr>
            <w:t>Medförfattare: Brinktell Susanne HS</w:t>
          </w:r>
        </w:p>
      </w:tc>
      <w:tc>
        <w:tcPr>
          <w:tcW w:w="1933" w:type="dxa"/>
        </w:tcPr>
        <w:p w:rsidRPr="00CE3B56" w:rsidR="00052982" w:rsidP="000D6F1B" w:rsidRDefault="00052982" w14:paraId="79E8A2E3" w14:textId="77777777">
          <w:pPr>
            <w:pStyle w:val="Sidfot"/>
            <w:jc w:val="right"/>
            <w:rPr>
              <w:sz w:val="20"/>
            </w:rPr>
          </w:pPr>
        </w:p>
      </w:tc>
    </w:tr>
  </w:tbl>
  <w:p w:rsidR="00052982" w:rsidRDefault="00052982" w14:paraId="2E4ECF5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B10F" w14:textId="77777777" w:rsidR="000915DA" w:rsidRDefault="000915DA" w:rsidP="00332D94">
      <w:r>
        <w:separator/>
      </w:r>
    </w:p>
  </w:footnote>
  <w:footnote w:type="continuationSeparator" w:id="0">
    <w:p w14:paraId="2DA0DE97" w14:textId="77777777" w:rsidR="000915DA" w:rsidRDefault="000915DA" w:rsidP="00332D94">
      <w:r>
        <w:continuationSeparator/>
      </w:r>
    </w:p>
  </w:footnote>
  <w:footnote w:type="continuationNotice" w:id="1">
    <w:p w14:paraId="7513160E" w14:textId="77777777" w:rsidR="000915DA" w:rsidRDefault="00091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2" w:rsidRDefault="00052982" w14:paraId="51F832A8"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2" w:rsidP="7BC21EBE" w:rsidRDefault="00177E5F" w14:paraId="79DD3ED2" w14:textId="1A6D087A">
    <w:pPr>
      <w:pStyle w:val="Sidfot"/>
      <w:rPr>
        <w:rFonts w:eastAsia="Arial"/>
        <w:color w:val="000000" w:themeColor="text1"/>
        <w:szCs w:val="24"/>
      </w:rPr>
    </w:pPr>
    <w:r w:rsidRPr="7BC21EBE">
      <w:rPr>
        <w:rFonts w:eastAsia="Arial"/>
        <w:b/>
        <w:bCs/>
        <w:color w:val="000000" w:themeColor="text1"/>
        <w:szCs w:val="24"/>
      </w:rPr>
      <w:t xml:space="preserve">OBS! Utskriven version kan vara inaktuell. </w:t>
    </w:r>
  </w:p>
  <w:p w:rsidR="00052982" w:rsidP="7BC21EBE" w:rsidRDefault="00177E5F" w14:paraId="657E0D00" w14:textId="0928424F">
    <w:pPr>
      <w:pStyle w:val="Sidfot"/>
      <w:rPr>
        <w:rFonts w:eastAsia="Arial"/>
        <w:color w:val="000000" w:themeColor="text1"/>
        <w:sz w:val="20"/>
        <w:szCs w:val="20"/>
      </w:rPr>
    </w:pPr>
    <w:r w:rsidRPr="7BC21EBE">
      <w:rPr>
        <w:rFonts w:eastAsia="Arial"/>
        <w:color w:val="000000" w:themeColor="text1"/>
        <w:sz w:val="20"/>
        <w:szCs w:val="20"/>
      </w:rPr>
      <w:t>Senaste versionen hittar du via intranätet under "styrande dokument" eller vårdgivarwebben.</w:t>
    </w:r>
  </w:p>
  <w:p w:rsidR="00052982" w:rsidRDefault="00052982" w14:paraId="72753E35" w14:textId="2FAD54AB"/>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1A33D0" w:rsidTr="7BC21EBE" w14:paraId="072919FD" w14:textId="77777777">
      <w:trPr>
        <w:trHeight w:val="841"/>
      </w:trPr>
      <w:tc>
        <w:tcPr>
          <w:tcW w:w="4508" w:type="dxa"/>
        </w:tcPr>
        <w:p w:rsidR="00052982" w:rsidP="001A33D0" w:rsidRDefault="00177E5F" w14:paraId="2C47A234" w14:textId="77777777">
          <w:pPr>
            <w:pStyle w:val="Sidhuvud"/>
          </w:pPr>
          <w:r>
            <w:rPr>
              <w:noProof/>
            </w:rPr>
            <w:drawing>
              <wp:inline distT="0" distB="0" distL="0" distR="0" wp14:anchorId="1D6992EF" wp14:editId="763690B2">
                <wp:extent cx="17621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52982" w:rsidP="7BC21EBE" w:rsidRDefault="00177E5F" w14:paraId="532680D4" w14:textId="77777777">
          <w:pPr>
            <w:pStyle w:val="Sidhuvud"/>
            <w:spacing w:before="240"/>
            <w:jc w:val="right"/>
          </w:pPr>
          <w:r w:rsidRPr="7BC21EBE">
            <w:rPr>
              <w:sz w:val="20"/>
              <w:szCs w:val="20"/>
            </w:rPr>
            <w:t>Gäller för: Region Halland hälso- och sjukvård</w:t>
          </w:r>
        </w:p>
      </w:tc>
    </w:tr>
  </w:tbl>
  <w:p w:rsidRPr="001A33D0" w:rsidR="00052982" w:rsidP="001A33D0" w:rsidRDefault="00052982" w14:paraId="1601A7BD" w14:textId="77777777">
    <w:pPr>
      <w:pStyle w:val="Sidhuvud"/>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982" w:rsidP="00534AEA" w:rsidRDefault="00177E5F" w14:paraId="2A1F5E81" w14:textId="77777777">
    <w:pPr>
      <w:pStyle w:val="Sidfot"/>
      <w:rPr>
        <w:rFonts w:eastAsia="Arial"/>
        <w:color w:val="000000" w:themeColor="text1"/>
        <w:szCs w:val="24"/>
      </w:rPr>
    </w:pPr>
    <w:r w:rsidRPr="7BC21EBE">
      <w:rPr>
        <w:rFonts w:eastAsia="Arial"/>
        <w:b/>
        <w:bCs/>
        <w:color w:val="000000" w:themeColor="text1"/>
        <w:szCs w:val="24"/>
      </w:rPr>
      <w:t xml:space="preserve">OBS! Utskriven version kan vara inaktuell. </w:t>
    </w:r>
  </w:p>
  <w:p w:rsidR="00052982" w:rsidP="00534AEA" w:rsidRDefault="00177E5F" w14:paraId="107950E2" w14:textId="77777777">
    <w:pPr>
      <w:pStyle w:val="Sidfot"/>
      <w:rPr>
        <w:rFonts w:eastAsia="Arial"/>
        <w:color w:val="000000" w:themeColor="text1"/>
        <w:sz w:val="20"/>
        <w:szCs w:val="20"/>
      </w:rPr>
    </w:pPr>
    <w:r w:rsidRPr="7BC21EBE">
      <w:rPr>
        <w:rFonts w:eastAsia="Arial"/>
        <w:color w:val="000000" w:themeColor="text1"/>
        <w:sz w:val="20"/>
        <w:szCs w:val="20"/>
      </w:rPr>
      <w:t>Senaste versionen hittar du via intranätet under "styrande dokument" eller vårdgivarwebben.</w:t>
    </w:r>
  </w:p>
  <w:p w:rsidR="00052982" w:rsidRDefault="00052982" w14:paraId="182A4ED7" w14:textId="77777777"/>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534AEA" w:rsidTr="00534AEA" w14:paraId="1E211FE8" w14:textId="77777777">
      <w:trPr>
        <w:trHeight w:val="841"/>
      </w:trPr>
      <w:tc>
        <w:tcPr>
          <w:tcW w:w="4508" w:type="dxa"/>
        </w:tcPr>
        <w:p w:rsidR="00052982" w:rsidP="00534AEA" w:rsidRDefault="00177E5F" w14:paraId="19A9EEB7" w14:textId="35AEF7D8">
          <w:pPr>
            <w:pStyle w:val="Sidhuvud"/>
          </w:pPr>
          <w:r>
            <w:rPr>
              <w:noProof/>
            </w:rPr>
            <w:drawing>
              <wp:inline distT="0" distB="0" distL="0" distR="0" wp14:anchorId="1466D9FC" wp14:editId="48C55B15">
                <wp:extent cx="1762125" cy="438150"/>
                <wp:effectExtent l="0" t="0" r="9525" b="0"/>
                <wp:docPr id="359604749" name="Picture 35960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052982" w:rsidP="00534AEA" w:rsidRDefault="00177E5F" w14:paraId="1CAE6638" w14:textId="3455F47F">
          <w:pPr>
            <w:pStyle w:val="Sidhuvud"/>
            <w:jc w:val="right"/>
          </w:pPr>
          <w:r w:rsidRPr="7BC21EBE">
            <w:rPr>
              <w:sz w:val="20"/>
              <w:szCs w:val="20"/>
            </w:rPr>
            <w:t>Gäller för: Region Halland hälso- och sjukvård</w:t>
          </w:r>
        </w:p>
      </w:tc>
    </w:tr>
  </w:tbl>
  <w:p w:rsidR="00052982" w:rsidRDefault="00052982" w14:paraId="2FC22883"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390"/>
    <w:multiLevelType w:val="hybridMultilevel"/>
    <w:tmpl w:val="F146D230"/>
    <w:lvl w:ilvl="0" w:tplc="B6C0862C">
      <w:start w:val="1"/>
      <w:numFmt w:val="decimal"/>
      <w:lvlText w:val="%1."/>
      <w:lvlJc w:val="left"/>
      <w:pPr>
        <w:ind w:left="720" w:hanging="360"/>
      </w:pPr>
      <w:rPr>
        <w:b/>
        <w:bCs/>
        <w:i w:val="0"/>
        <w:iCs/>
        <w:color w:val="auto"/>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57281B"/>
    <w:multiLevelType w:val="hybridMultilevel"/>
    <w:tmpl w:val="65FE2444"/>
    <w:lvl w:ilvl="0" w:tplc="774E5822">
      <w:numFmt w:val="bullet"/>
      <w:lvlText w:val="-"/>
      <w:lvlJc w:val="left"/>
      <w:pPr>
        <w:ind w:left="720" w:hanging="360"/>
      </w:pPr>
      <w:rPr>
        <w:rFonts w:ascii="ChronicleTextG1-Roman" w:eastAsia="Calibri" w:hAnsi="ChronicleTextG1-Roman" w:cs="ChronicleTextG1-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9D020AF"/>
    <w:multiLevelType w:val="hybridMultilevel"/>
    <w:tmpl w:val="EBA828D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C2D4196"/>
    <w:multiLevelType w:val="hybridMultilevel"/>
    <w:tmpl w:val="BF92C4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DB2BAB"/>
    <w:multiLevelType w:val="hybridMultilevel"/>
    <w:tmpl w:val="078E2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F62878"/>
    <w:multiLevelType w:val="hybridMultilevel"/>
    <w:tmpl w:val="8408B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A24010"/>
    <w:multiLevelType w:val="hybridMultilevel"/>
    <w:tmpl w:val="176C089C"/>
    <w:lvl w:ilvl="0" w:tplc="96442F6C">
      <w:start w:val="1"/>
      <w:numFmt w:val="bullet"/>
      <w:lvlText w:val=""/>
      <w:lvlJc w:val="left"/>
      <w:pPr>
        <w:tabs>
          <w:tab w:val="num" w:pos="720"/>
        </w:tabs>
        <w:ind w:left="720" w:hanging="360"/>
      </w:pPr>
      <w:rPr>
        <w:rFonts w:ascii="Symbol" w:hAnsi="Symbol" w:hint="default"/>
        <w:b/>
        <w:i w:val="0"/>
        <w:color w:val="000000"/>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9D021A"/>
    <w:multiLevelType w:val="hybridMultilevel"/>
    <w:tmpl w:val="78725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FD86215"/>
    <w:multiLevelType w:val="hybridMultilevel"/>
    <w:tmpl w:val="2B1C5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EC6FB2"/>
    <w:multiLevelType w:val="hybridMultilevel"/>
    <w:tmpl w:val="9AC63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960D17"/>
    <w:multiLevelType w:val="hybridMultilevel"/>
    <w:tmpl w:val="AA002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167DED"/>
    <w:multiLevelType w:val="hybridMultilevel"/>
    <w:tmpl w:val="829289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D2A6E"/>
    <w:multiLevelType w:val="hybridMultilevel"/>
    <w:tmpl w:val="4AAAB3A8"/>
    <w:lvl w:ilvl="0" w:tplc="B6C0862C">
      <w:start w:val="1"/>
      <w:numFmt w:val="decimal"/>
      <w:lvlText w:val="%1."/>
      <w:lvlJc w:val="left"/>
      <w:pPr>
        <w:ind w:left="720" w:hanging="360"/>
      </w:pPr>
      <w:rPr>
        <w:b/>
        <w:bCs/>
        <w:i w:val="0"/>
        <w:iCs/>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4AEC164C"/>
    <w:multiLevelType w:val="hybridMultilevel"/>
    <w:tmpl w:val="31A01E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BB47021"/>
    <w:multiLevelType w:val="hybridMultilevel"/>
    <w:tmpl w:val="D2521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C55465"/>
    <w:multiLevelType w:val="hybridMultilevel"/>
    <w:tmpl w:val="B7F23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C96CC4"/>
    <w:multiLevelType w:val="hybridMultilevel"/>
    <w:tmpl w:val="E3141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72E4E8E"/>
    <w:multiLevelType w:val="hybridMultilevel"/>
    <w:tmpl w:val="DB5A9DC0"/>
    <w:lvl w:ilvl="0" w:tplc="4FCCBB6A">
      <w:start w:val="13"/>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7900879"/>
    <w:multiLevelType w:val="hybridMultilevel"/>
    <w:tmpl w:val="5EF2C1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F870F4D"/>
    <w:multiLevelType w:val="hybridMultilevel"/>
    <w:tmpl w:val="3A02A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6AB97F58"/>
    <w:multiLevelType w:val="hybridMultilevel"/>
    <w:tmpl w:val="488A365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B51495F"/>
    <w:multiLevelType w:val="hybridMultilevel"/>
    <w:tmpl w:val="7D10504C"/>
    <w:lvl w:ilvl="0" w:tplc="E460F63C">
      <w:start w:val="1"/>
      <w:numFmt w:val="bullet"/>
      <w:lvlText w:val=""/>
      <w:lvlJc w:val="left"/>
      <w:pPr>
        <w:ind w:left="720" w:hanging="360"/>
      </w:pPr>
      <w:rPr>
        <w:rFonts w:ascii="Wingdings" w:hAnsi="Wingdings" w:hint="default"/>
        <w:color w:val="A6A6A6"/>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9"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30" w15:restartNumberingAfterBreak="0">
    <w:nsid w:val="7C1632FF"/>
    <w:multiLevelType w:val="hybridMultilevel"/>
    <w:tmpl w:val="4C5E019C"/>
    <w:lvl w:ilvl="0" w:tplc="C08C3B9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362755735">
    <w:abstractNumId w:val="28"/>
  </w:num>
  <w:num w:numId="2" w16cid:durableId="644893944">
    <w:abstractNumId w:val="31"/>
  </w:num>
  <w:num w:numId="3" w16cid:durableId="1886404877">
    <w:abstractNumId w:val="29"/>
  </w:num>
  <w:num w:numId="4" w16cid:durableId="1892223996">
    <w:abstractNumId w:val="14"/>
  </w:num>
  <w:num w:numId="5" w16cid:durableId="1881698285">
    <w:abstractNumId w:val="15"/>
  </w:num>
  <w:num w:numId="6" w16cid:durableId="2097708975">
    <w:abstractNumId w:val="25"/>
  </w:num>
  <w:num w:numId="7" w16cid:durableId="1847209530">
    <w:abstractNumId w:val="6"/>
  </w:num>
  <w:num w:numId="8" w16cid:durableId="135799196">
    <w:abstractNumId w:val="19"/>
  </w:num>
  <w:num w:numId="9" w16cid:durableId="871378652">
    <w:abstractNumId w:val="24"/>
  </w:num>
  <w:num w:numId="10" w16cid:durableId="1499346340">
    <w:abstractNumId w:val="30"/>
  </w:num>
  <w:num w:numId="11" w16cid:durableId="1868566409">
    <w:abstractNumId w:val="20"/>
  </w:num>
  <w:num w:numId="12" w16cid:durableId="337780076">
    <w:abstractNumId w:val="7"/>
  </w:num>
  <w:num w:numId="13" w16cid:durableId="761533437">
    <w:abstractNumId w:val="4"/>
  </w:num>
  <w:num w:numId="14" w16cid:durableId="1267497051">
    <w:abstractNumId w:val="2"/>
  </w:num>
  <w:num w:numId="15" w16cid:durableId="2098087252">
    <w:abstractNumId w:val="8"/>
  </w:num>
  <w:num w:numId="16" w16cid:durableId="525678716">
    <w:abstractNumId w:val="3"/>
  </w:num>
  <w:num w:numId="17" w16cid:durableId="87699579">
    <w:abstractNumId w:val="17"/>
  </w:num>
  <w:num w:numId="18" w16cid:durableId="706830306">
    <w:abstractNumId w:val="18"/>
  </w:num>
  <w:num w:numId="19" w16cid:durableId="1171674051">
    <w:abstractNumId w:val="4"/>
  </w:num>
  <w:num w:numId="20" w16cid:durableId="1906060951">
    <w:abstractNumId w:val="16"/>
  </w:num>
  <w:num w:numId="21" w16cid:durableId="799878669">
    <w:abstractNumId w:val="27"/>
  </w:num>
  <w:num w:numId="22" w16cid:durableId="947616945">
    <w:abstractNumId w:val="26"/>
  </w:num>
  <w:num w:numId="23" w16cid:durableId="127666959">
    <w:abstractNumId w:val="5"/>
  </w:num>
  <w:num w:numId="24" w16cid:durableId="334696761">
    <w:abstractNumId w:val="9"/>
  </w:num>
  <w:num w:numId="25" w16cid:durableId="1900313759">
    <w:abstractNumId w:val="1"/>
  </w:num>
  <w:num w:numId="26" w16cid:durableId="224800960">
    <w:abstractNumId w:val="1"/>
  </w:num>
  <w:num w:numId="27" w16cid:durableId="211774823">
    <w:abstractNumId w:val="11"/>
  </w:num>
  <w:num w:numId="28" w16cid:durableId="1992902882">
    <w:abstractNumId w:val="10"/>
  </w:num>
  <w:num w:numId="29" w16cid:durableId="422803176">
    <w:abstractNumId w:val="12"/>
  </w:num>
  <w:num w:numId="30" w16cid:durableId="690641769">
    <w:abstractNumId w:val="23"/>
  </w:num>
  <w:num w:numId="31" w16cid:durableId="1865358833">
    <w:abstractNumId w:val="22"/>
  </w:num>
  <w:num w:numId="32" w16cid:durableId="46801321">
    <w:abstractNumId w:val="21"/>
  </w:num>
  <w:num w:numId="33" w16cid:durableId="1697002278">
    <w:abstractNumId w:val="0"/>
  </w:num>
  <w:num w:numId="34" w16cid:durableId="4077021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nktell Susanne HS">
    <w15:presenceInfo w15:providerId="AD" w15:userId="S::Susanne.Brinktell@regionhalland.se::92b85efa-ba04-442c-8550-b9afdbdf17eb"/>
  </w15:person>
  <w15:person w15:author="Samuelsson Åsa RK HÄLSO- OCH SJUKVÅRD">
    <w15:presenceInfo w15:providerId="AD" w15:userId="S::Asa.Samuelsson@regionhalland.se::3d4e50fc-8645-49d4-82b9-2eec4e954b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autoFormatOverrid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41276"/>
    <w:rsid w:val="00041361"/>
    <w:rsid w:val="000443AD"/>
    <w:rsid w:val="00052982"/>
    <w:rsid w:val="00053093"/>
    <w:rsid w:val="0005714F"/>
    <w:rsid w:val="00087B68"/>
    <w:rsid w:val="000915DA"/>
    <w:rsid w:val="00094F1C"/>
    <w:rsid w:val="000B0C89"/>
    <w:rsid w:val="000C3AA1"/>
    <w:rsid w:val="000C740E"/>
    <w:rsid w:val="000D6EC8"/>
    <w:rsid w:val="000F0474"/>
    <w:rsid w:val="000F6828"/>
    <w:rsid w:val="001167D7"/>
    <w:rsid w:val="00142872"/>
    <w:rsid w:val="00172424"/>
    <w:rsid w:val="00177E5F"/>
    <w:rsid w:val="0018206E"/>
    <w:rsid w:val="001B6FB4"/>
    <w:rsid w:val="001B77C2"/>
    <w:rsid w:val="001E16CA"/>
    <w:rsid w:val="001F3496"/>
    <w:rsid w:val="002045C6"/>
    <w:rsid w:val="00225E0B"/>
    <w:rsid w:val="00246F62"/>
    <w:rsid w:val="002567F9"/>
    <w:rsid w:val="00271080"/>
    <w:rsid w:val="00277F12"/>
    <w:rsid w:val="00283866"/>
    <w:rsid w:val="00283A65"/>
    <w:rsid w:val="00296FBA"/>
    <w:rsid w:val="002B56F2"/>
    <w:rsid w:val="002B7946"/>
    <w:rsid w:val="002D0241"/>
    <w:rsid w:val="002E0A96"/>
    <w:rsid w:val="002E5F13"/>
    <w:rsid w:val="002E653A"/>
    <w:rsid w:val="002F6F03"/>
    <w:rsid w:val="003063B8"/>
    <w:rsid w:val="00324ABC"/>
    <w:rsid w:val="003275C4"/>
    <w:rsid w:val="00332D94"/>
    <w:rsid w:val="0034653E"/>
    <w:rsid w:val="00360B34"/>
    <w:rsid w:val="00364F4C"/>
    <w:rsid w:val="003729C0"/>
    <w:rsid w:val="00373B49"/>
    <w:rsid w:val="003A2FF6"/>
    <w:rsid w:val="003B0CFC"/>
    <w:rsid w:val="003C39BC"/>
    <w:rsid w:val="003C5B41"/>
    <w:rsid w:val="003D43CE"/>
    <w:rsid w:val="003E537C"/>
    <w:rsid w:val="003F1308"/>
    <w:rsid w:val="003F1FC9"/>
    <w:rsid w:val="003F32E3"/>
    <w:rsid w:val="00406C20"/>
    <w:rsid w:val="00444C4B"/>
    <w:rsid w:val="00461675"/>
    <w:rsid w:val="00480BC9"/>
    <w:rsid w:val="00482298"/>
    <w:rsid w:val="00487095"/>
    <w:rsid w:val="004A061A"/>
    <w:rsid w:val="004A1B2B"/>
    <w:rsid w:val="004A4717"/>
    <w:rsid w:val="004A4FF5"/>
    <w:rsid w:val="004D748F"/>
    <w:rsid w:val="004D754A"/>
    <w:rsid w:val="00502956"/>
    <w:rsid w:val="005140DE"/>
    <w:rsid w:val="00571F56"/>
    <w:rsid w:val="005A5094"/>
    <w:rsid w:val="005E3B83"/>
    <w:rsid w:val="00607779"/>
    <w:rsid w:val="00614116"/>
    <w:rsid w:val="00622925"/>
    <w:rsid w:val="00632A19"/>
    <w:rsid w:val="00633C84"/>
    <w:rsid w:val="006468E8"/>
    <w:rsid w:val="00646A14"/>
    <w:rsid w:val="00647E41"/>
    <w:rsid w:val="006510BE"/>
    <w:rsid w:val="00652E19"/>
    <w:rsid w:val="006534D8"/>
    <w:rsid w:val="00656E4A"/>
    <w:rsid w:val="00677C69"/>
    <w:rsid w:val="00696200"/>
    <w:rsid w:val="006A69CB"/>
    <w:rsid w:val="006B5687"/>
    <w:rsid w:val="006D3AD3"/>
    <w:rsid w:val="006E4E45"/>
    <w:rsid w:val="00713D71"/>
    <w:rsid w:val="0074069B"/>
    <w:rsid w:val="007412EB"/>
    <w:rsid w:val="0075659A"/>
    <w:rsid w:val="007C0F02"/>
    <w:rsid w:val="008058E9"/>
    <w:rsid w:val="00810C45"/>
    <w:rsid w:val="00815B08"/>
    <w:rsid w:val="008305EC"/>
    <w:rsid w:val="00871842"/>
    <w:rsid w:val="00880282"/>
    <w:rsid w:val="0089533C"/>
    <w:rsid w:val="008A2C6B"/>
    <w:rsid w:val="008C2342"/>
    <w:rsid w:val="008D1C49"/>
    <w:rsid w:val="008F5433"/>
    <w:rsid w:val="009004BF"/>
    <w:rsid w:val="00915DC3"/>
    <w:rsid w:val="00921AB2"/>
    <w:rsid w:val="00923874"/>
    <w:rsid w:val="00940ED2"/>
    <w:rsid w:val="00966A8C"/>
    <w:rsid w:val="00976C47"/>
    <w:rsid w:val="009806F9"/>
    <w:rsid w:val="009859DA"/>
    <w:rsid w:val="009920B1"/>
    <w:rsid w:val="009922C1"/>
    <w:rsid w:val="009D5FFA"/>
    <w:rsid w:val="009E2EB3"/>
    <w:rsid w:val="009F76CD"/>
    <w:rsid w:val="00A33719"/>
    <w:rsid w:val="00A4107C"/>
    <w:rsid w:val="00A57642"/>
    <w:rsid w:val="00A77759"/>
    <w:rsid w:val="00A92459"/>
    <w:rsid w:val="00AA5377"/>
    <w:rsid w:val="00AB0079"/>
    <w:rsid w:val="00AB14D2"/>
    <w:rsid w:val="00B0617F"/>
    <w:rsid w:val="00B06511"/>
    <w:rsid w:val="00B2053F"/>
    <w:rsid w:val="00B2523E"/>
    <w:rsid w:val="00B3095B"/>
    <w:rsid w:val="00B51D74"/>
    <w:rsid w:val="00B76DBD"/>
    <w:rsid w:val="00BD31C6"/>
    <w:rsid w:val="00BD512F"/>
    <w:rsid w:val="00BD6126"/>
    <w:rsid w:val="00BE2B55"/>
    <w:rsid w:val="00BE2FC7"/>
    <w:rsid w:val="00BE5D43"/>
    <w:rsid w:val="00C05973"/>
    <w:rsid w:val="00C1580D"/>
    <w:rsid w:val="00C2009A"/>
    <w:rsid w:val="00C43323"/>
    <w:rsid w:val="00C82E70"/>
    <w:rsid w:val="00C87FD8"/>
    <w:rsid w:val="00CA76FC"/>
    <w:rsid w:val="00CB3BB1"/>
    <w:rsid w:val="00CD72A5"/>
    <w:rsid w:val="00CE604F"/>
    <w:rsid w:val="00D12BA9"/>
    <w:rsid w:val="00D14799"/>
    <w:rsid w:val="00D37433"/>
    <w:rsid w:val="00D67040"/>
    <w:rsid w:val="00D72443"/>
    <w:rsid w:val="00D73DD3"/>
    <w:rsid w:val="00D829D6"/>
    <w:rsid w:val="00D96B8E"/>
    <w:rsid w:val="00D97120"/>
    <w:rsid w:val="00DB3C25"/>
    <w:rsid w:val="00DC1801"/>
    <w:rsid w:val="00DD0E0B"/>
    <w:rsid w:val="00DD12E6"/>
    <w:rsid w:val="00DE4DD6"/>
    <w:rsid w:val="00E0003A"/>
    <w:rsid w:val="00E03E34"/>
    <w:rsid w:val="00E31485"/>
    <w:rsid w:val="00E44363"/>
    <w:rsid w:val="00E54384"/>
    <w:rsid w:val="00E662FE"/>
    <w:rsid w:val="00E67261"/>
    <w:rsid w:val="00E866D0"/>
    <w:rsid w:val="00ED36ED"/>
    <w:rsid w:val="00EE01BF"/>
    <w:rsid w:val="00EF1C18"/>
    <w:rsid w:val="00F01D75"/>
    <w:rsid w:val="00F16C4E"/>
    <w:rsid w:val="00F52EAD"/>
    <w:rsid w:val="00F56A1A"/>
    <w:rsid w:val="00F654F0"/>
    <w:rsid w:val="00F71193"/>
    <w:rsid w:val="00F86DDC"/>
    <w:rsid w:val="00F940D8"/>
    <w:rsid w:val="00FB67B6"/>
    <w:rsid w:val="00FB68F3"/>
    <w:rsid w:val="00FD5286"/>
    <w:rsid w:val="00FE1390"/>
    <w:rsid w:val="00FE5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4A282"/>
  <w15:docId w15:val="{F30343AA-9BD0-4625-87D0-EDC39950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120"/>
    <w:rPr>
      <w:rFonts w:ascii="Arial" w:hAnsi="Arial" w:cs="Arial"/>
      <w:sz w:val="24"/>
      <w:szCs w:val="26"/>
    </w:rPr>
  </w:style>
  <w:style w:type="paragraph" w:styleId="Rubrik1">
    <w:name w:val="heading 1"/>
    <w:basedOn w:val="Liststycke"/>
    <w:next w:val="Normal"/>
    <w:link w:val="Rubrik1Char1"/>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1"/>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uiPriority w:val="99"/>
    <w:rsid w:val="00633C84"/>
  </w:style>
  <w:style w:type="paragraph" w:styleId="Ballongtext">
    <w:name w:val="Balloon Text"/>
    <w:basedOn w:val="Normal"/>
    <w:link w:val="BallongtextChar1"/>
    <w:rsid w:val="009F76CD"/>
    <w:rPr>
      <w:rFonts w:ascii="Tahoma" w:hAnsi="Tahoma" w:cs="Tahoma"/>
      <w:sz w:val="16"/>
      <w:szCs w:val="16"/>
    </w:rPr>
  </w:style>
  <w:style w:type="character" w:customStyle="1" w:styleId="BallongtextChar">
    <w:name w:val="Ballongtext Char"/>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1"/>
    <w:qFormat/>
    <w:rsid w:val="00E71832"/>
    <w:rPr>
      <w:sz w:val="32"/>
      <w:szCs w:val="40"/>
    </w:rPr>
  </w:style>
  <w:style w:type="character" w:customStyle="1" w:styleId="RubrikChar">
    <w:name w:val="Rubrik Char"/>
    <w:rsid w:val="00D96B8E"/>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qFormat/>
    <w:rsid w:val="003063B8"/>
    <w:pPr>
      <w:tabs>
        <w:tab w:val="right" w:leader="dot" w:pos="9072"/>
      </w:tabs>
      <w:spacing w:after="120"/>
    </w:pPr>
    <w:rPr>
      <w:noProof/>
    </w:rPr>
  </w:style>
  <w:style w:type="character" w:customStyle="1" w:styleId="Rubrik1Char">
    <w:name w:val="Rubrik 1 Char"/>
    <w:basedOn w:val="Standardstycketeckensnitt"/>
    <w:rsid w:val="00D97120"/>
    <w:rPr>
      <w:rFonts w:ascii="Arial" w:eastAsia="Calibri" w:hAnsi="Arial" w:cs="Arial"/>
      <w:b/>
      <w:sz w:val="26"/>
      <w:szCs w:val="28"/>
      <w:lang w:eastAsia="en-US"/>
    </w:rPr>
  </w:style>
  <w:style w:type="character" w:styleId="Platshllartext">
    <w:name w:val="Placeholder Text"/>
    <w:basedOn w:val="Standardstycketeckensnitt"/>
    <w:uiPriority w:val="99"/>
    <w:semiHidden/>
    <w:rsid w:val="00E0003A"/>
    <w:rPr>
      <w:color w:val="808080"/>
    </w:rPr>
  </w:style>
  <w:style w:type="character" w:styleId="AnvndHyperlnk">
    <w:name w:val="FollowedHyperlink"/>
    <w:basedOn w:val="Standardstycketeckensnitt"/>
    <w:rsid w:val="000F0474"/>
    <w:rPr>
      <w:color w:val="800080" w:themeColor="followedHyperlink"/>
      <w:u w:val="single"/>
    </w:rPr>
  </w:style>
  <w:style w:type="character" w:styleId="Starkbetoning">
    <w:name w:val="Intense Emphasis"/>
    <w:basedOn w:val="Standardstycketeckensnitt"/>
    <w:uiPriority w:val="21"/>
    <w:qFormat/>
    <w:rsid w:val="003B0CFC"/>
    <w:rPr>
      <w:b/>
      <w:bCs/>
      <w:i/>
      <w:iCs/>
      <w:color w:val="4F81BD" w:themeColor="accent1"/>
    </w:rPr>
  </w:style>
  <w:style w:type="character" w:customStyle="1" w:styleId="Formatmall1">
    <w:name w:val="Formatmall1"/>
    <w:basedOn w:val="Standardstycketeckensnitt"/>
    <w:uiPriority w:val="1"/>
    <w:rsid w:val="003F1308"/>
    <w:rPr>
      <w:rFonts w:ascii="Arial" w:hAnsi="Arial"/>
      <w:b/>
      <w:i/>
      <w:color w:val="DBE5F1" w:themeColor="accent1" w:themeTint="33"/>
      <w:sz w:val="28"/>
    </w:rPr>
  </w:style>
  <w:style w:type="paragraph" w:customStyle="1" w:styleId="Frgadlista-dekorfrg11">
    <w:name w:val="Färgad lista - dekorfärg 11"/>
    <w:basedOn w:val="Normal"/>
    <w:uiPriority w:val="99"/>
    <w:qFormat/>
    <w:rsid w:val="00373B49"/>
    <w:pPr>
      <w:spacing w:after="200" w:line="276" w:lineRule="auto"/>
      <w:ind w:left="720"/>
      <w:contextualSpacing/>
    </w:pPr>
    <w:rPr>
      <w:rFonts w:ascii="Calibri" w:hAnsi="Calibri" w:cs="Times New Roman"/>
      <w:szCs w:val="22"/>
      <w:lang w:eastAsia="en-US"/>
    </w:rPr>
  </w:style>
  <w:style w:type="character" w:styleId="Betoning">
    <w:name w:val="Emphasis"/>
    <w:basedOn w:val="Standardstycketeckensnitt"/>
    <w:qFormat/>
    <w:rsid w:val="00D97120"/>
    <w:rPr>
      <w:i/>
      <w:iCs/>
    </w:rPr>
  </w:style>
  <w:style w:type="character" w:customStyle="1" w:styleId="SidfotChar1">
    <w:name w:val="Sidfot Char1"/>
    <w:link w:val="Sidfot"/>
    <w:uiPriority w:val="99"/>
    <w:rsid w:val="00633C84"/>
  </w:style>
  <w:style w:type="character" w:customStyle="1" w:styleId="BallongtextChar1">
    <w:name w:val="Ballongtext Char1"/>
    <w:link w:val="Ballongtext"/>
    <w:rsid w:val="009F76CD"/>
    <w:rPr>
      <w:rFonts w:ascii="Tahoma" w:hAnsi="Tahoma" w:cs="Tahoma"/>
      <w:sz w:val="16"/>
      <w:szCs w:val="16"/>
    </w:rPr>
  </w:style>
  <w:style w:type="character" w:customStyle="1" w:styleId="RubrikChar1">
    <w:name w:val="Rubrik Char1"/>
    <w:link w:val="Rubrik"/>
    <w:rsid w:val="00E71832"/>
    <w:rPr>
      <w:rFonts w:ascii="Arial" w:hAnsi="Arial" w:cs="Arial"/>
      <w:b/>
      <w:sz w:val="32"/>
      <w:szCs w:val="40"/>
    </w:rPr>
  </w:style>
  <w:style w:type="character" w:customStyle="1" w:styleId="Rubrik1Char1">
    <w:name w:val="Rubrik 1 Char1"/>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paragraph" w:styleId="Innehll3">
    <w:name w:val="toc 3"/>
    <w:basedOn w:val="Normal"/>
    <w:next w:val="Normal"/>
    <w:autoRedefine/>
    <w:uiPriority w:val="39"/>
    <w:unhideWhenUsed/>
    <w:rsid w:val="008305EC"/>
    <w:pPr>
      <w:spacing w:after="100" w:line="259" w:lineRule="auto"/>
      <w:ind w:left="440"/>
    </w:pPr>
    <w:rPr>
      <w:rFonts w:asciiTheme="minorHAnsi" w:eastAsiaTheme="minorEastAsia" w:hAnsiTheme="minorHAnsi" w:cs="Times New Roman"/>
      <w:sz w:val="22"/>
      <w:szCs w:val="22"/>
    </w:rPr>
  </w:style>
  <w:style w:type="character" w:styleId="Olstomnmnande">
    <w:name w:val="Unresolved Mention"/>
    <w:basedOn w:val="Standardstycketeckensnitt"/>
    <w:uiPriority w:val="99"/>
    <w:semiHidden/>
    <w:unhideWhenUsed/>
    <w:rsid w:val="00041276"/>
    <w:rPr>
      <w:color w:val="605E5C"/>
      <w:shd w:val="clear" w:color="auto" w:fill="E1DFDD"/>
    </w:rPr>
  </w:style>
  <w:style w:type="character" w:customStyle="1" w:styleId="normaltextrun">
    <w:name w:val="normaltextrun"/>
    <w:basedOn w:val="Standardstycketeckensnitt"/>
    <w:rsid w:val="0065478F"/>
  </w:style>
  <w:style w:type="character" w:customStyle="1" w:styleId="eop">
    <w:name w:val="eop"/>
    <w:basedOn w:val="Standardstycketeckensnitt"/>
    <w:rsid w:val="0065478F"/>
  </w:style>
  <w:style w:type="paragraph" w:styleId="Revision">
    <w:name w:val="Revision"/>
    <w:hidden/>
    <w:uiPriority w:val="99"/>
    <w:semiHidden/>
    <w:rsid w:val="002045C6"/>
    <w:rPr>
      <w:rFonts w:ascii="Arial" w:hAnsi="Arial" w:cs="Arial"/>
      <w:sz w:val="24"/>
      <w:szCs w:val="26"/>
    </w:rPr>
  </w:style>
  <w:style w:type="character" w:styleId="Kommentarsreferens">
    <w:name w:val="annotation reference"/>
    <w:basedOn w:val="Standardstycketeckensnitt"/>
    <w:semiHidden/>
    <w:unhideWhenUsed/>
    <w:rsid w:val="002045C6"/>
    <w:rPr>
      <w:sz w:val="16"/>
      <w:szCs w:val="16"/>
    </w:rPr>
  </w:style>
  <w:style w:type="paragraph" w:styleId="Kommentarer">
    <w:name w:val="annotation text"/>
    <w:basedOn w:val="Normal"/>
    <w:link w:val="KommentarerChar"/>
    <w:unhideWhenUsed/>
    <w:rsid w:val="002045C6"/>
    <w:rPr>
      <w:sz w:val="20"/>
      <w:szCs w:val="20"/>
    </w:rPr>
  </w:style>
  <w:style w:type="character" w:customStyle="1" w:styleId="KommentarerChar">
    <w:name w:val="Kommentarer Char"/>
    <w:basedOn w:val="Standardstycketeckensnitt"/>
    <w:link w:val="Kommentarer"/>
    <w:rsid w:val="002045C6"/>
    <w:rPr>
      <w:rFonts w:ascii="Arial" w:hAnsi="Arial" w:cs="Arial"/>
    </w:rPr>
  </w:style>
  <w:style w:type="paragraph" w:styleId="Kommentarsmne">
    <w:name w:val="annotation subject"/>
    <w:basedOn w:val="Kommentarer"/>
    <w:next w:val="Kommentarer"/>
    <w:link w:val="KommentarsmneChar"/>
    <w:semiHidden/>
    <w:unhideWhenUsed/>
    <w:rsid w:val="002045C6"/>
    <w:rPr>
      <w:b/>
      <w:bCs/>
    </w:rPr>
  </w:style>
  <w:style w:type="character" w:customStyle="1" w:styleId="KommentarsmneChar">
    <w:name w:val="Kommentarsämne Char"/>
    <w:basedOn w:val="KommentarerChar"/>
    <w:link w:val="Kommentarsmne"/>
    <w:semiHidden/>
    <w:rsid w:val="002045C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41620">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0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ardgivare.regionhalland.se/app/plugins/region-halland-api-styrda-dokument/download/get_dokument.php?documentGUID=RH-16758" TargetMode="External"/><Relationship Id="rId17" Type="http://schemas.openxmlformats.org/officeDocument/2006/relationships/hyperlink" Target="https://rh.sharepoint.com/sites/Kvalitet/_layouts/15/WopiFrame.aspx?sourcedoc=https%3A%2F%2Frh.sharepoint.com%2Fsites%2FKvalitet%2FODMPublished%2FRH-11923%2FH%C3%A4ndelseanalys%20och%20Lex%20Maria%20-%20Bilaga%202%20Handlingsplan%20%E2%80%93%20%C3%A5tg%C3%A4rdsf%C3%B6rslag%20HS.docx"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d7020d13-187d-4fc8-9816-bd01783b86ee">
      <Value>151</Value>
      <Value>83</Value>
      <Value>28</Value>
      <Value>7</Value>
      <Value>20</Value>
      <Value>1</Value>
      <Value>85</Value>
    </TaxCatchAll>
    <FSCD_DocumentTypeTags xmlns="a97f9b0c-1ea2-4ed0-8c65-79406306dd43">
      <Terms xmlns="http://schemas.microsoft.com/office/infopath/2007/PartnerControls">
        <TermInfo xmlns="http://schemas.microsoft.com/office/infopath/2007/PartnerControls">
          <TermName xmlns="http://schemas.microsoft.com/office/infopath/2007/PartnerControls">Blankett</TermName>
          <TermId xmlns="http://schemas.microsoft.com/office/infopath/2007/PartnerControls">bffdd78a-4a43-43f6-bebc-861377f1dca0</TermId>
        </TermInfo>
      </Terms>
    </FSCD_DocumentTypeTags>
    <p1e9ccd9b20d4fab85d74672db66e676 xmlns="d7020d13-187d-4fc8-9816-bd01783b86ee">
      <Terms xmlns="http://schemas.microsoft.com/office/infopath/2007/PartnerControls">
        <TermInfo xmlns="http://schemas.microsoft.com/office/infopath/2007/PartnerControls">
          <TermName xmlns="http://schemas.microsoft.com/office/infopath/2007/PartnerControls">Hallands sjukhus</TermName>
          <TermId xmlns="http://schemas.microsoft.com/office/infopath/2007/PartnerControls">a10ee640-5141-4992-a848-bae04368f340</TermId>
        </TermInfo>
      </Terms>
    </p1e9ccd9b20d4fab85d74672db66e676>
    <FSCD_DocumentOwner xmlns="d7020d13-187d-4fc8-9816-bd01783b86ee">
      <UserInfo>
        <DisplayName>Paulsson Ottilia HS</DisplayName>
        <AccountId>38</AccountId>
        <AccountType/>
      </UserInfo>
    </FSCD_DocumentOwner>
    <h6ab2a5abff6404c9593f35621273eff xmlns="d7020d13-187d-4fc8-9816-bd01783b86ee">
      <Terms xmlns="http://schemas.microsoft.com/office/infopath/2007/PartnerControls">
        <TermInfo xmlns="http://schemas.microsoft.com/office/infopath/2007/PartnerControls">
          <TermName xmlns="http://schemas.microsoft.com/office/infopath/2007/PartnerControls">Patient</TermName>
          <TermId xmlns="http://schemas.microsoft.com/office/infopath/2007/PartnerControls">120a2a3f-4920-404d-a868-c1e08ddbbcbc</TermId>
        </TermInfo>
        <TermInfo xmlns="http://schemas.microsoft.com/office/infopath/2007/PartnerControls">
          <TermName xmlns="http://schemas.microsoft.com/office/infopath/2007/PartnerControls">Avvikelser</TermName>
          <TermId xmlns="http://schemas.microsoft.com/office/infopath/2007/PartnerControls">9ffbe08d-a2e9-448f-8ba7-1a1cd8f015ed</TermId>
        </TermInfo>
        <TermInfo xmlns="http://schemas.microsoft.com/office/infopath/2007/PartnerControls">
          <TermName xmlns="http://schemas.microsoft.com/office/infopath/2007/PartnerControls">Patientavvikelser</TermName>
          <TermId xmlns="http://schemas.microsoft.com/office/infopath/2007/PartnerControls">bc661c7f-57d2-4807-b29f-925f6e000e2c</TermId>
        </TermInfo>
      </Terms>
    </h6ab2a5abff6404c9593f35621273eff>
    <kf1301b668f444f7a4ebe1a6240553c9 xmlns="d7020d13-187d-4fc8-9816-bd01783b86ee">
      <Terms xmlns="http://schemas.microsoft.com/office/infopath/2007/PartnerControls"/>
    </kf1301b668f444f7a4ebe1a6240553c9>
    <RHI_AppliesToOrganizationString xmlns="d7020d13-187d-4fc8-9816-bd01783b86ee">Hallands sjukhus</RHI_AppliesToOrganizationString>
    <n434ae7090044749a7747789e02b7a77 xmlns="d7020d13-187d-4fc8-9816-bd01783b86ee">
      <Terms xmlns="http://schemas.microsoft.com/office/infopath/2007/PartnerControls">
        <TermInfo xmlns="http://schemas.microsoft.com/office/infopath/2007/PartnerControls">
          <TermName xmlns="http://schemas.microsoft.com/office/infopath/2007/PartnerControls">405. Avvikelser</TermName>
          <TermId xmlns="http://schemas.microsoft.com/office/infopath/2007/PartnerControls">9fbcb90c-d970-4f1a-9c95-4ed33cb376c8</TermId>
        </TermInfo>
      </Terms>
    </n434ae7090044749a7747789e02b7a77>
    <RHI_ReviewersMulti xmlns="d7020d13-187d-4fc8-9816-bd01783b86ee">
      <UserInfo>
        <DisplayName/>
        <AccountId xsi:nil="true"/>
        <AccountType/>
      </UserInfo>
    </RHI_ReviewersMulti>
    <FSCD_DocumentIssuer xmlns="d7020d13-187d-4fc8-9816-bd01783b86ee">
      <UserInfo>
        <DisplayName>Kollar Birgitta HS ODO</DisplayName>
        <AccountId>368</AccountId>
        <AccountType/>
      </UserInfo>
    </FSCD_DocumentIssuer>
    <RHI_CoAuthorsMulti xmlns="d7020d13-187d-4fc8-9816-bd01783b86ee">
      <UserInfo>
        <DisplayName>24</DisplayName>
        <AccountId>24</AccountId>
        <AccountType/>
      </UserInfo>
    </RHI_CoAuthorsMulti>
    <FSCD_PublishingInfo xmlns="d7020d13-187d-4fc8-9816-bd01783b86ee">Publicerad</FSCD_PublishingInfo>
    <e0849bedd3a249eb9d115151127e3d17 xmlns="d7020d13-187d-4fc8-9816-bd01783b86ee">
      <Terms xmlns="http://schemas.microsoft.com/office/infopath/2007/PartnerControls">
        <TermInfo xmlns="http://schemas.microsoft.com/office/infopath/2007/PartnerControls">
          <TermName xmlns="http://schemas.microsoft.com/office/infopath/2007/PartnerControls">Förvaltningschef</TermName>
          <TermId xmlns="http://schemas.microsoft.com/office/infopath/2007/PartnerControls">ef5ebaea-01a2-4550-8db6-dc291b7c34ee</TermId>
        </TermInfo>
      </Terms>
    </e0849bedd3a249eb9d115151127e3d17>
    <RHI_ApproverDisplay xmlns="d7020d13-187d-4fc8-9816-bd01783b86ee">Förvaltningschef</RHI_ApproverDisplay>
    <RHI_ApprovedDate xmlns="d7020d13-187d-4fc8-9816-bd01783b86ee">2021-09-06T22:00:00+00:00</RHI_ApprovedDate>
    <FSCD_Source xmlns="d7020d13-187d-4fc8-9816-bd01783b86ee">92a44bcc-de74-480a-987b-0f08d5337d44#e79df2dc-2a29-408a-a817-2f5ed3f46219</FSCD_Source>
    <FSCD_DocumentEdition xmlns="d7020d13-187d-4fc8-9816-bd01783b86ee">20</FSCD_DocumentEdition>
    <FSCD_ApprovedBy xmlns="d7020d13-187d-4fc8-9816-bd01783b86ee">
      <UserInfo>
        <DisplayName/>
        <AccountId>38</AccountId>
        <AccountType/>
      </UserInfo>
    </FSCD_ApprovedBy>
    <FSCD_DocumentId xmlns="d7020d13-187d-4fc8-9816-bd01783b86ee">731d72de-4c2d-4753-8226-3e3a725d6b12</FSCD_DocumentId>
    <FSCD_IsPublished xmlns="d7020d13-187d-4fc8-9816-bd01783b86ee">20.0</FSCD_IsPublished>
    <PublishingExpirationDate xmlns="a97f9b0c-1ea2-4ed0-8c65-79406306dd43" xsi:nil="true"/>
    <PublishingStartDate xmlns="a97f9b0c-1ea2-4ed0-8c65-79406306dd43" xsi:nil="true"/>
    <RHI_CD_Classification xmlns="d7020d13-187d-4fc8-9816-bd01783b86ee">1</RHI_CD_Classification>
    <RHI_ApprovedDate_Temp xmlns="a97f9b0c-1ea2-4ed0-8c65-79406306dd43">2021-09-06T22:00:00+00:00</RHI_ApprovedDate_Temp>
    <RHI_ApproverDisplay_Temp xmlns="a97f9b0c-1ea2-4ed0-8c65-79406306dd43">Förvaltningschef</RHI_ApproverDisplay_Temp>
    <RHI_ApprovedRole_Temp xmlns="a97f9b0c-1ea2-4ed0-8c65-79406306dd43">Förvaltningschef</RHI_ApprovedRole_Temp>
    <FSCD_DocumentEdition_Temp xmlns="a97f9b0c-1ea2-4ed0-8c65-79406306dd43">20</FSCD_DocumentEdition_Temp>
    <FSCD_DocumentId_Temp xmlns="a97f9b0c-1ea2-4ed0-8c65-79406306dd43">731d72de-4c2d-4753-8226-3e3a725d6b12</FSCD_DocumentId_Temp>
    <FSCD_ReviewReminder xmlns="d7020d13-187d-4fc8-9816-bd01783b86ee">12</FSCD_ReviewReminder>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712126A1D83E5D4F9093707A62EF18DE00022F86C4437B894C9F7107D61458B727" ma:contentTypeVersion="28" ma:contentTypeDescription="Skapa ett nytt styrd dokument." ma:contentTypeScope="" ma:versionID="eb296c29478c2bf04086fd6346d573d0">
  <xsd:schema xmlns:xsd="http://www.w3.org/2001/XMLSchema" xmlns:xs="http://www.w3.org/2001/XMLSchema" xmlns:p="http://schemas.microsoft.com/office/2006/metadata/properties" xmlns:ns2="d7020d13-187d-4fc8-9816-bd01783b86ee" xmlns:ns3="a97f9b0c-1ea2-4ed0-8c65-79406306dd43" targetNamespace="http://schemas.microsoft.com/office/2006/metadata/properties" ma:root="true" ma:fieldsID="f371625f4051f494a97456b88b3301b6" ns2:_="" ns3:_="">
    <xsd:import namespace="d7020d13-187d-4fc8-9816-bd01783b86ee"/>
    <xsd:import namespace="a97f9b0c-1ea2-4ed0-8c65-79406306dd4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e0849bedd3a249eb9d115151127e3d17" minOccurs="0"/>
                <xsd:element ref="ns2:TaxCatchAllLabel" minOccurs="0"/>
                <xsd:element ref="ns2:kf1301b668f444f7a4ebe1a6240553c9" minOccurs="0"/>
                <xsd:element ref="ns2:h6ab2a5abff6404c9593f35621273eff" minOccurs="0"/>
                <xsd:element ref="ns2:n434ae7090044749a7747789e02b7a77" minOccurs="0"/>
                <xsd:element ref="ns2:p1e9ccd9b20d4fab85d74672db66e676"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e1a08d5f-edef-4312-898a-d6d3c9f46207}"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e0849bedd3a249eb9d115151127e3d17" ma:index="33" nillable="true" ma:taxonomy="true" ma:internalName="e0849bedd3a249eb9d115151127e3d17" ma:taxonomyFieldName="RHI_ApprovedRole" ma:displayName="Fastställanderoll" ma:readOnly="true" ma:fieldId="{e0849bed-d3a2-49eb-9d11-5151127e3d17}"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e1a08d5f-edef-4312-898a-d6d3c9f46207}"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kf1301b668f444f7a4ebe1a6240553c9" ma:index="35" nillable="true" ma:taxonomy="true" ma:internalName="kf1301b668f444f7a4ebe1a6240553c9" ma:taxonomyFieldName="RHI_MeSHMulti" ma:displayName="Medicinsk term" ma:readOnly="false" ma:fieldId="{4f1301b6-68f4-44f7-a4eb-e1a6240553c9}"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h6ab2a5abff6404c9593f35621273eff" ma:index="36" nillable="true" ma:taxonomy="true" ma:internalName="h6ab2a5abff6404c9593f35621273eff" ma:taxonomyFieldName="RHI_KeywordsMulti" ma:displayName="Nyckelord" ma:readOnly="false" ma:fieldId="{16ab2a5a-bff6-404c-9593-f35621273eff}"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n434ae7090044749a7747789e02b7a77" ma:index="37" nillable="true" ma:taxonomy="true" ma:internalName="n434ae7090044749a7747789e02b7a77" ma:taxonomyFieldName="RHI_MSChapter" ma:displayName="Kapitel" ma:readOnly="false" ma:fieldId="{7434ae70-9004-4749-a774-7789e02b7a77}"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1e9ccd9b20d4fab85d74672db66e676" ma:index="38" ma:taxonomy="true" ma:internalName="p1e9ccd9b20d4fab85d74672db66e676" ma:taxonomyFieldName="RHI_AppliesToOrganizationMulti" ma:displayName="Gäller för" ma:readOnly="false" ma:fieldId="{91e9ccd9-b20d-4fab-85d7-4672db66e676}"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7f9b0c-1ea2-4ed0-8c65-79406306dd4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simpleType>
    </xsd:element>
    <xsd:element name="RHI_ApprovedDate_Temp" ma:index="41" nillable="true" ma:displayName="rhFastställd"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simpleType>
    </xsd:element>
    <xsd:element name="FSCD_DocumentEdition_Temp" ma:index="43" nillable="true" ma:displayName="rhDokumentutgåva" ma:internalName="FSCD_DocumentEdition_Temp">
      <xsd:simpleType>
        <xsd:restriction base="dms:Text"/>
      </xsd:simpleType>
    </xsd:element>
    <xsd:element name="FSCD_DocumentId_Temp" ma:index="44" nillable="true" ma:displayName="rhDocumentID" ma:internalName="FSCD_DocumentId_Temp">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7BAA-DDD6-4E23-A703-7099B172BE27}">
  <ds:schemaRefs>
    <ds:schemaRef ds:uri="http://schemas.microsoft.com/office/2006/metadata/properties"/>
    <ds:schemaRef ds:uri="d7020d13-187d-4fc8-9816-bd01783b86ee"/>
    <ds:schemaRef ds:uri="a97f9b0c-1ea2-4ed0-8c65-79406306dd43"/>
    <ds:schemaRef ds:uri="http://schemas.microsoft.com/office/infopath/2007/PartnerControls"/>
  </ds:schemaRefs>
</ds:datastoreItem>
</file>

<file path=customXml/itemProps2.xml><?xml version="1.0" encoding="utf-8"?>
<ds:datastoreItem xmlns:ds="http://schemas.openxmlformats.org/officeDocument/2006/customXml" ds:itemID="{38C5F766-F664-47BE-8F67-1AA71D0ADCAB}">
  <ds:schemaRefs>
    <ds:schemaRef ds:uri="http://schemas.microsoft.com/office/2006/metadata/customXsn"/>
  </ds:schemaRefs>
</ds:datastoreItem>
</file>

<file path=customXml/itemProps3.xml><?xml version="1.0" encoding="utf-8"?>
<ds:datastoreItem xmlns:ds="http://schemas.openxmlformats.org/officeDocument/2006/customXml" ds:itemID="{FEE10622-EB68-41F9-8F55-164741E8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20d13-187d-4fc8-9816-bd01783b86ee"/>
    <ds:schemaRef ds:uri="a97f9b0c-1ea2-4ed0-8c65-794063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6F0DE-D0E0-4EC5-A1FA-F928685DC4A7}">
  <ds:schemaRefs>
    <ds:schemaRef ds:uri="http://schemas.microsoft.com/sharepoint/v3/contenttype/forms"/>
  </ds:schemaRefs>
</ds:datastoreItem>
</file>

<file path=customXml/itemProps5.xml><?xml version="1.0" encoding="utf-8"?>
<ds:datastoreItem xmlns:ds="http://schemas.openxmlformats.org/officeDocument/2006/customXml" ds:itemID="{57303BAF-FE3C-4A5E-91BB-B7A67724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1270</Words>
  <Characters>6736</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Händelseanalys och Lex Maria - Bilaga 1 Rapport</vt:lpstr>
      <vt:lpstr>Innehållsmall styrda dokument (blankett)</vt:lpstr>
    </vt:vector>
  </TitlesOfParts>
  <Company>Microsoft</Company>
  <LinksUpToDate>false</LinksUpToDate>
  <CharactersWithSpaces>7991</CharactersWithSpaces>
  <SharedDoc>false</SharedDoc>
  <HLinks>
    <vt:vector size="102" baseType="variant">
      <vt:variant>
        <vt:i4>5898288</vt:i4>
      </vt:variant>
      <vt:variant>
        <vt:i4>96</vt:i4>
      </vt:variant>
      <vt:variant>
        <vt:i4>0</vt:i4>
      </vt:variant>
      <vt:variant>
        <vt:i4>5</vt:i4>
      </vt:variant>
      <vt:variant>
        <vt:lpwstr>https://rh.sharepoint.com/sites/Kvalitet/_layouts/15/WopiFrame.aspx?sourcedoc=https%3A%2F%2Frh.sharepoint.com%2Fsites%2FKvalitet%2FODMPublished%2FRH-11923%2FH%C3%A4ndelseanalys%20och%20Lex%20Maria%20-%20Bilaga%202%20Handlingsplan%20%E2%80%93%20%C3%A5tg%C3%A4rdsf%C3%B6rslag%20HS.docx</vt:lpwstr>
      </vt:variant>
      <vt:variant>
        <vt:lpwstr/>
      </vt:variant>
      <vt:variant>
        <vt:i4>1245246</vt:i4>
      </vt:variant>
      <vt:variant>
        <vt:i4>89</vt:i4>
      </vt:variant>
      <vt:variant>
        <vt:i4>0</vt:i4>
      </vt:variant>
      <vt:variant>
        <vt:i4>5</vt:i4>
      </vt:variant>
      <vt:variant>
        <vt:lpwstr/>
      </vt:variant>
      <vt:variant>
        <vt:lpwstr>_Toc232663823</vt:lpwstr>
      </vt:variant>
      <vt:variant>
        <vt:i4>1245246</vt:i4>
      </vt:variant>
      <vt:variant>
        <vt:i4>83</vt:i4>
      </vt:variant>
      <vt:variant>
        <vt:i4>0</vt:i4>
      </vt:variant>
      <vt:variant>
        <vt:i4>5</vt:i4>
      </vt:variant>
      <vt:variant>
        <vt:lpwstr/>
      </vt:variant>
      <vt:variant>
        <vt:lpwstr>_Toc232663822</vt:lpwstr>
      </vt:variant>
      <vt:variant>
        <vt:i4>1245246</vt:i4>
      </vt:variant>
      <vt:variant>
        <vt:i4>77</vt:i4>
      </vt:variant>
      <vt:variant>
        <vt:i4>0</vt:i4>
      </vt:variant>
      <vt:variant>
        <vt:i4>5</vt:i4>
      </vt:variant>
      <vt:variant>
        <vt:lpwstr/>
      </vt:variant>
      <vt:variant>
        <vt:lpwstr>_Toc232663821</vt:lpwstr>
      </vt:variant>
      <vt:variant>
        <vt:i4>1245246</vt:i4>
      </vt:variant>
      <vt:variant>
        <vt:i4>71</vt:i4>
      </vt:variant>
      <vt:variant>
        <vt:i4>0</vt:i4>
      </vt:variant>
      <vt:variant>
        <vt:i4>5</vt:i4>
      </vt:variant>
      <vt:variant>
        <vt:lpwstr/>
      </vt:variant>
      <vt:variant>
        <vt:lpwstr>_Toc232663820</vt:lpwstr>
      </vt:variant>
      <vt:variant>
        <vt:i4>1048638</vt:i4>
      </vt:variant>
      <vt:variant>
        <vt:i4>65</vt:i4>
      </vt:variant>
      <vt:variant>
        <vt:i4>0</vt:i4>
      </vt:variant>
      <vt:variant>
        <vt:i4>5</vt:i4>
      </vt:variant>
      <vt:variant>
        <vt:lpwstr/>
      </vt:variant>
      <vt:variant>
        <vt:lpwstr>_Toc232663819</vt:lpwstr>
      </vt:variant>
      <vt:variant>
        <vt:i4>1048638</vt:i4>
      </vt:variant>
      <vt:variant>
        <vt:i4>59</vt:i4>
      </vt:variant>
      <vt:variant>
        <vt:i4>0</vt:i4>
      </vt:variant>
      <vt:variant>
        <vt:i4>5</vt:i4>
      </vt:variant>
      <vt:variant>
        <vt:lpwstr/>
      </vt:variant>
      <vt:variant>
        <vt:lpwstr>_Toc232663818</vt:lpwstr>
      </vt:variant>
      <vt:variant>
        <vt:i4>1048638</vt:i4>
      </vt:variant>
      <vt:variant>
        <vt:i4>53</vt:i4>
      </vt:variant>
      <vt:variant>
        <vt:i4>0</vt:i4>
      </vt:variant>
      <vt:variant>
        <vt:i4>5</vt:i4>
      </vt:variant>
      <vt:variant>
        <vt:lpwstr/>
      </vt:variant>
      <vt:variant>
        <vt:lpwstr>_Toc232663817</vt:lpwstr>
      </vt:variant>
      <vt:variant>
        <vt:i4>1048638</vt:i4>
      </vt:variant>
      <vt:variant>
        <vt:i4>47</vt:i4>
      </vt:variant>
      <vt:variant>
        <vt:i4>0</vt:i4>
      </vt:variant>
      <vt:variant>
        <vt:i4>5</vt:i4>
      </vt:variant>
      <vt:variant>
        <vt:lpwstr/>
      </vt:variant>
      <vt:variant>
        <vt:lpwstr>_Toc232663816</vt:lpwstr>
      </vt:variant>
      <vt:variant>
        <vt:i4>1048638</vt:i4>
      </vt:variant>
      <vt:variant>
        <vt:i4>41</vt:i4>
      </vt:variant>
      <vt:variant>
        <vt:i4>0</vt:i4>
      </vt:variant>
      <vt:variant>
        <vt:i4>5</vt:i4>
      </vt:variant>
      <vt:variant>
        <vt:lpwstr/>
      </vt:variant>
      <vt:variant>
        <vt:lpwstr>_Toc232663815</vt:lpwstr>
      </vt:variant>
      <vt:variant>
        <vt:i4>1048638</vt:i4>
      </vt:variant>
      <vt:variant>
        <vt:i4>35</vt:i4>
      </vt:variant>
      <vt:variant>
        <vt:i4>0</vt:i4>
      </vt:variant>
      <vt:variant>
        <vt:i4>5</vt:i4>
      </vt:variant>
      <vt:variant>
        <vt:lpwstr/>
      </vt:variant>
      <vt:variant>
        <vt:lpwstr>_Toc232663814</vt:lpwstr>
      </vt:variant>
      <vt:variant>
        <vt:i4>1048638</vt:i4>
      </vt:variant>
      <vt:variant>
        <vt:i4>29</vt:i4>
      </vt:variant>
      <vt:variant>
        <vt:i4>0</vt:i4>
      </vt:variant>
      <vt:variant>
        <vt:i4>5</vt:i4>
      </vt:variant>
      <vt:variant>
        <vt:lpwstr/>
      </vt:variant>
      <vt:variant>
        <vt:lpwstr>_Toc232663813</vt:lpwstr>
      </vt:variant>
      <vt:variant>
        <vt:i4>1048638</vt:i4>
      </vt:variant>
      <vt:variant>
        <vt:i4>23</vt:i4>
      </vt:variant>
      <vt:variant>
        <vt:i4>0</vt:i4>
      </vt:variant>
      <vt:variant>
        <vt:i4>5</vt:i4>
      </vt:variant>
      <vt:variant>
        <vt:lpwstr/>
      </vt:variant>
      <vt:variant>
        <vt:lpwstr>_Toc232663812</vt:lpwstr>
      </vt:variant>
      <vt:variant>
        <vt:i4>1048638</vt:i4>
      </vt:variant>
      <vt:variant>
        <vt:i4>17</vt:i4>
      </vt:variant>
      <vt:variant>
        <vt:i4>0</vt:i4>
      </vt:variant>
      <vt:variant>
        <vt:i4>5</vt:i4>
      </vt:variant>
      <vt:variant>
        <vt:lpwstr/>
      </vt:variant>
      <vt:variant>
        <vt:lpwstr>_Toc232663811</vt:lpwstr>
      </vt:variant>
      <vt:variant>
        <vt:i4>1048638</vt:i4>
      </vt:variant>
      <vt:variant>
        <vt:i4>11</vt:i4>
      </vt:variant>
      <vt:variant>
        <vt:i4>0</vt:i4>
      </vt:variant>
      <vt:variant>
        <vt:i4>5</vt:i4>
      </vt:variant>
      <vt:variant>
        <vt:lpwstr/>
      </vt:variant>
      <vt:variant>
        <vt:lpwstr>_Toc232663810</vt:lpwstr>
      </vt:variant>
      <vt:variant>
        <vt:i4>1114174</vt:i4>
      </vt:variant>
      <vt:variant>
        <vt:i4>5</vt:i4>
      </vt:variant>
      <vt:variant>
        <vt:i4>0</vt:i4>
      </vt:variant>
      <vt:variant>
        <vt:i4>5</vt:i4>
      </vt:variant>
      <vt:variant>
        <vt:lpwstr/>
      </vt:variant>
      <vt:variant>
        <vt:lpwstr>_Toc232663809</vt:lpwstr>
      </vt:variant>
      <vt:variant>
        <vt:i4>589927</vt:i4>
      </vt:variant>
      <vt:variant>
        <vt:i4>0</vt:i4>
      </vt:variant>
      <vt:variant>
        <vt:i4>0</vt:i4>
      </vt:variant>
      <vt:variant>
        <vt:i4>5</vt:i4>
      </vt:variant>
      <vt:variant>
        <vt:lpwstr>https://vardgivare.regionhalland.se/app/plugins/region-halland-api-styrda-dokument/download/get_dokument.php?documentGUID=RH-16758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Händelseanalys och lex Maria - Bilaga 1 Rapport</dc:title>
  <dc:subject/>
  <dc:creator>Hammarsten Rosalie HSH</dc:creator>
  <cp:keywords/>
  <dc:description/>
  <cp:lastModifiedBy>Samuelsson Åsa RK HÄLSO- OCH SJUKVÅRD</cp:lastModifiedBy>
  <cp:revision>52</cp:revision>
  <cp:lastPrinted>2012-03-30T12:29:00Z</cp:lastPrinted>
  <dcterms:created xsi:type="dcterms:W3CDTF">2024-01-15T07:24:00Z</dcterms:created>
  <dcterms:modified xsi:type="dcterms:W3CDTF">2026-06-18T07:28:00Z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0x010100712126A1D83E5D4F9093707A62EF18DE00022F86C4437B894C9F7107D61458B727</vt:lpwstr>
  </property>
  <property fmtid="{D5CDD505-2E9C-101B-9397-08002B2CF9AE}" pid="3" name="FSCD_DocumentType">
    <vt:lpwstr>1;#Blankett|bffdd78a-4a43-43f6-bebc-861377f1dca0</vt:lpwstr>
  </property>
  <property fmtid="{D5CDD505-2E9C-101B-9397-08002B2CF9AE}" pid="4" name="RHI_MSChapter">
    <vt:lpwstr>85;#405. Avvikelser|9fbcb90c-d970-4f1a-9c95-4ed33cb376c8</vt:lpwstr>
  </property>
  <property fmtid="{D5CDD505-2E9C-101B-9397-08002B2CF9AE}" pid="5" name="RHI_MeSHMulti">
    <vt:lpwstr/>
  </property>
  <property fmtid="{D5CDD505-2E9C-101B-9397-08002B2CF9AE}" pid="6" name="RHI_AppliesToOrganizationMulti">
    <vt:lpwstr>7;#Hallands sjukhus|a10ee640-5141-4992-a848-bae04368f340</vt:lpwstr>
  </property>
  <property fmtid="{D5CDD505-2E9C-101B-9397-08002B2CF9AE}" pid="7" name="RHI_KeywordsMulti">
    <vt:lpwstr>28;#Patient|120a2a3f-4920-404d-a868-c1e08ddbbcbc;#83;#Avvikelser|9ffbe08d-a2e9-448f-8ba7-1a1cd8f015ed;#151;#Patientavvikelser|bc661c7f-57d2-4807-b29f-925f6e000e2c</vt:lpwstr>
  </property>
  <property fmtid="{D5CDD505-2E9C-101B-9397-08002B2CF9AE}" pid="8" name="RHI_ApprovedRole">
    <vt:lpwstr>20;#Förvaltningschef|ef5ebaea-01a2-4550-8db6-dc291b7c34ee</vt:lpwstr>
  </property>
  <property fmtid="{D5CDD505-2E9C-101B-9397-08002B2CF9AE}" pid="9" name="_dlc_DocIdItemGuid">
    <vt:lpwstr>731d72de-4c2d-4753-8226-3e3a725d6b12</vt:lpwstr>
  </property>
  <property fmtid="{D5CDD505-2E9C-101B-9397-08002B2CF9AE}" pid="10" name="URL">
    <vt:lpwstr/>
  </property>
</Properties>
</file>