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E2859" w:rsidR="00F17C6C" w:rsidP="00F17C6C" w:rsidRDefault="00F17C6C" w14:paraId="5335186B" w14:textId="77777777">
      <w:pPr>
        <w:rPr>
          <w:b/>
          <w:sz w:val="32"/>
          <w:szCs w:val="40"/>
        </w:rPr>
      </w:pPr>
      <w:r>
        <w:rPr>
          <w:b/>
          <w:sz w:val="32"/>
          <w:szCs w:val="40"/>
        </w:rPr>
        <w:t>Lista för daglig utlämning av nycklar</w:t>
      </w:r>
      <w:r w:rsidRPr="005E2859">
        <w:rPr>
          <w:b/>
          <w:sz w:val="32"/>
          <w:szCs w:val="40"/>
        </w:rPr>
        <w:t/>
      </w:r>
    </w:p>
    <w:p w:rsidR="00F17C6C" w:rsidP="00F17C6C" w:rsidRDefault="00F17C6C" w14:paraId="36F6B59C" w14:textId="51A304C3">
      <w:r>
        <w:t>Bilaga 2 till rutin</w:t>
      </w:r>
      <w:hyperlink w:history="1" r:id="rId12">
        <w:r w:rsidRPr="009B718A">
          <w:rPr>
            <w:rStyle w:val="Hyperlink"/>
          </w:rPr>
          <w:t>: Läk</w:t>
        </w:r>
        <w:r w:rsidRPr="009B718A">
          <w:rPr>
            <w:rStyle w:val="Hyperlink"/>
          </w:rPr>
          <w:t>e</w:t>
        </w:r>
        <w:r w:rsidRPr="009B718A">
          <w:rPr>
            <w:rStyle w:val="Hyperlink"/>
          </w:rPr>
          <w:t>medel – förvaring</w:t>
        </w:r>
      </w:hyperlink>
    </w:p>
    <w:p w:rsidR="00F17C6C" w:rsidP="00F17C6C" w:rsidRDefault="00F17C6C" w14:paraId="31A1FB5D" w14:textId="77777777"/>
    <w:p w:rsidRPr="005E2859" w:rsidR="00F17C6C" w:rsidP="00F17C6C" w:rsidRDefault="00F17C6C" w14:paraId="2E34E286" w14:textId="77777777">
      <w:proofErr w:type="gramStart"/>
      <w:r>
        <w:t>Enhet:………………………………………………………………………………….</w:t>
      </w:r>
      <w:proofErr w:type="gramEnd"/>
      <w:r>
        <w:t/>
      </w:r>
    </w:p>
    <w:p w:rsidR="00F17C6C" w:rsidP="00F17C6C" w:rsidRDefault="00F17C6C" w14:paraId="3DE2E9F3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418"/>
        <w:gridCol w:w="850"/>
        <w:gridCol w:w="1134"/>
        <w:gridCol w:w="709"/>
        <w:gridCol w:w="850"/>
        <w:gridCol w:w="1418"/>
        <w:gridCol w:w="992"/>
        <w:gridCol w:w="992"/>
      </w:tblGrid>
      <w:tr w:rsidRPr="000067B3" w:rsidR="00F17C6C" w14:paraId="67FD0DC0" w14:textId="77777777">
        <w:trPr>
          <w:trHeight w:val="600"/>
        </w:trPr>
        <w:tc>
          <w:tcPr>
            <w:tcW w:w="779" w:type="dxa"/>
          </w:tcPr>
          <w:p w:rsidRPr="000067B3" w:rsidR="00F17C6C" w:rsidRDefault="00F17C6C" w14:paraId="4535DCC1" w14:textId="77777777">
            <w:pPr>
              <w:jc w:val="center"/>
              <w:rPr>
                <w:rFonts w:eastAsia="Calibri" w:cs="Times New Roman"/>
                <w:sz w:val="16"/>
                <w:szCs w:val="22"/>
                <w:lang w:val="en-AU" w:eastAsia="en-US"/>
              </w:rPr>
            </w:pPr>
            <w:r w:rsidRPr="000067B3">
              <w:rPr>
                <w:rFonts w:eastAsia="Calibri" w:cs="Times New Roman"/>
                <w:sz w:val="16"/>
                <w:szCs w:val="22"/>
                <w:lang w:val="en-AU" w:eastAsia="en-US"/>
              </w:rPr>
              <w:t>Datum</w:t>
            </w:r>
          </w:p>
        </w:tc>
        <w:tc>
          <w:tcPr>
            <w:tcW w:w="1418" w:type="dxa"/>
          </w:tcPr>
          <w:p w:rsidRPr="000067B3" w:rsidR="00F17C6C" w:rsidRDefault="00F17C6C" w14:paraId="3E62AAE9" w14:textId="77777777">
            <w:pPr>
              <w:jc w:val="center"/>
              <w:rPr>
                <w:rFonts w:eastAsia="Calibri" w:cs="Times New Roman"/>
                <w:sz w:val="16"/>
                <w:szCs w:val="22"/>
                <w:lang w:val="en-AU" w:eastAsia="en-US"/>
              </w:rPr>
            </w:pPr>
            <w:proofErr w:type="spellStart"/>
            <w:r w:rsidRPr="000067B3">
              <w:rPr>
                <w:rFonts w:eastAsia="Calibri" w:cs="Times New Roman"/>
                <w:sz w:val="16"/>
                <w:szCs w:val="22"/>
                <w:lang w:val="en-AU" w:eastAsia="en-US"/>
              </w:rPr>
              <w:t>Nyckelmärkning</w:t>
            </w:r>
            <w:proofErr w:type="spellEnd"/>
          </w:p>
        </w:tc>
        <w:tc>
          <w:tcPr>
            <w:tcW w:w="850" w:type="dxa"/>
          </w:tcPr>
          <w:p w:rsidRPr="000067B3" w:rsidR="00F17C6C" w:rsidRDefault="00F17C6C" w14:paraId="6A437B78" w14:textId="77777777">
            <w:pPr>
              <w:jc w:val="center"/>
              <w:rPr>
                <w:rFonts w:eastAsia="Calibri" w:cs="Times New Roman"/>
                <w:sz w:val="16"/>
                <w:szCs w:val="22"/>
                <w:lang w:val="en-AU" w:eastAsia="en-US"/>
              </w:rPr>
            </w:pPr>
            <w:proofErr w:type="spellStart"/>
            <w:r w:rsidRPr="000067B3">
              <w:rPr>
                <w:rFonts w:eastAsia="Calibri" w:cs="Times New Roman"/>
                <w:sz w:val="16"/>
                <w:szCs w:val="22"/>
                <w:lang w:val="en-AU" w:eastAsia="en-US"/>
              </w:rPr>
              <w:t>Utlämnad</w:t>
            </w:r>
            <w:proofErr w:type="spellEnd"/>
            <w:r w:rsidRPr="000067B3">
              <w:rPr>
                <w:rFonts w:eastAsia="Calibri" w:cs="Times New Roman"/>
                <w:sz w:val="16"/>
                <w:szCs w:val="22"/>
                <w:lang w:val="en-AU" w:eastAsia="en-US"/>
              </w:rPr>
              <w:t xml:space="preserve"> </w:t>
            </w:r>
            <w:proofErr w:type="gramStart"/>
            <w:r w:rsidRPr="000067B3">
              <w:rPr>
                <w:rFonts w:eastAsia="Calibri" w:cs="Times New Roman"/>
                <w:sz w:val="16"/>
                <w:szCs w:val="22"/>
                <w:lang w:val="en-AU" w:eastAsia="en-US"/>
              </w:rPr>
              <w:t>till  (signum)</w:t>
            </w:r>
            <w:proofErr w:type="gramEnd"/>
            <w:r w:rsidRPr="000067B3">
              <w:rPr>
                <w:rFonts w:eastAsia="Calibri" w:cs="Times New Roman"/>
                <w:sz w:val="16"/>
                <w:szCs w:val="22"/>
                <w:lang w:val="en-AU" w:eastAsia="en-US"/>
              </w:rPr>
              <w:t/>
            </w:r>
          </w:p>
        </w:tc>
        <w:tc>
          <w:tcPr>
            <w:tcW w:w="1134" w:type="dxa"/>
            <w:tcBorders>
              <w:right w:val="nil"/>
            </w:tcBorders>
          </w:tcPr>
          <w:p w:rsidRPr="000067B3" w:rsidR="00F17C6C" w:rsidRDefault="00F17C6C" w14:paraId="39E487BB" w14:textId="77777777">
            <w:pPr>
              <w:jc w:val="center"/>
              <w:rPr>
                <w:rFonts w:eastAsia="Calibri" w:cs="Times New Roman"/>
                <w:sz w:val="16"/>
                <w:szCs w:val="22"/>
                <w:lang w:val="en-AU" w:eastAsia="en-US"/>
              </w:rPr>
            </w:pPr>
            <w:proofErr w:type="spellStart"/>
            <w:r w:rsidRPr="000067B3">
              <w:rPr>
                <w:rFonts w:eastAsia="Calibri" w:cs="Times New Roman"/>
                <w:sz w:val="16"/>
                <w:szCs w:val="22"/>
                <w:lang w:val="en-AU" w:eastAsia="en-US"/>
              </w:rPr>
              <w:t>Återlämnad (signum)</w:t>
            </w:r>
            <w:proofErr w:type="spellEnd"/>
            <w:r w:rsidRPr="000067B3">
              <w:rPr>
                <w:rFonts w:eastAsia="Calibri" w:cs="Times New Roman"/>
                <w:sz w:val="16"/>
                <w:szCs w:val="22"/>
                <w:lang w:val="en-AU" w:eastAsia="en-US"/>
              </w:rPr>
              <w:t xml:space="preserve"/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0067B3" w:rsidR="00F17C6C" w:rsidRDefault="00F17C6C" w14:paraId="0F37E24F" w14:textId="77777777">
            <w:pPr>
              <w:jc w:val="center"/>
              <w:rPr>
                <w:rFonts w:eastAsia="Calibri" w:cs="Times New Roman"/>
                <w:sz w:val="16"/>
                <w:szCs w:val="22"/>
                <w:lang w:val="en-AU" w:eastAsia="en-US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Pr="000067B3" w:rsidR="00F17C6C" w:rsidRDefault="00F17C6C" w14:paraId="6DF1AE36" w14:textId="77777777">
            <w:pPr>
              <w:jc w:val="center"/>
              <w:rPr>
                <w:rFonts w:eastAsia="Calibri" w:cs="Times New Roman"/>
                <w:sz w:val="16"/>
                <w:szCs w:val="22"/>
                <w:lang w:val="en-AU" w:eastAsia="en-US"/>
              </w:rPr>
            </w:pPr>
            <w:r w:rsidRPr="000067B3">
              <w:rPr>
                <w:rFonts w:eastAsia="Calibri" w:cs="Times New Roman"/>
                <w:sz w:val="16"/>
                <w:szCs w:val="22"/>
                <w:lang w:val="en-AU" w:eastAsia="en-US"/>
              </w:rPr>
              <w:t>Datum</w:t>
            </w:r>
          </w:p>
        </w:tc>
        <w:tc>
          <w:tcPr>
            <w:tcW w:w="1418" w:type="dxa"/>
          </w:tcPr>
          <w:p w:rsidRPr="000067B3" w:rsidR="00F17C6C" w:rsidRDefault="00F17C6C" w14:paraId="6BB552B0" w14:textId="77777777">
            <w:pPr>
              <w:jc w:val="center"/>
              <w:rPr>
                <w:rFonts w:eastAsia="Calibri" w:cs="Times New Roman"/>
                <w:sz w:val="16"/>
                <w:szCs w:val="22"/>
                <w:lang w:val="en-AU" w:eastAsia="en-US"/>
              </w:rPr>
            </w:pPr>
            <w:proofErr w:type="spellStart"/>
            <w:r w:rsidRPr="000067B3">
              <w:rPr>
                <w:rFonts w:eastAsia="Calibri" w:cs="Times New Roman"/>
                <w:sz w:val="16"/>
                <w:szCs w:val="22"/>
                <w:lang w:val="en-AU" w:eastAsia="en-US"/>
              </w:rPr>
              <w:t>Nyckelmärkning</w:t>
            </w:r>
            <w:proofErr w:type="spellEnd"/>
          </w:p>
        </w:tc>
        <w:tc>
          <w:tcPr>
            <w:tcW w:w="992" w:type="dxa"/>
          </w:tcPr>
          <w:p w:rsidRPr="000067B3" w:rsidR="00F17C6C" w:rsidRDefault="00F17C6C" w14:paraId="26321A8E" w14:textId="77777777">
            <w:pPr>
              <w:jc w:val="center"/>
              <w:rPr>
                <w:rFonts w:eastAsia="Calibri" w:cs="Times New Roman"/>
                <w:sz w:val="16"/>
                <w:szCs w:val="22"/>
                <w:lang w:val="en-AU" w:eastAsia="en-US"/>
              </w:rPr>
            </w:pPr>
            <w:proofErr w:type="spellStart"/>
            <w:r w:rsidRPr="000067B3">
              <w:rPr>
                <w:rFonts w:eastAsia="Calibri" w:cs="Times New Roman"/>
                <w:sz w:val="16"/>
                <w:szCs w:val="22"/>
                <w:lang w:val="en-AU" w:eastAsia="en-US"/>
              </w:rPr>
              <w:t>Utlämnad</w:t>
            </w:r>
            <w:proofErr w:type="spellEnd"/>
            <w:r w:rsidRPr="000067B3">
              <w:rPr>
                <w:rFonts w:eastAsia="Calibri" w:cs="Times New Roman"/>
                <w:sz w:val="16"/>
                <w:szCs w:val="22"/>
                <w:lang w:val="en-AU" w:eastAsia="en-US"/>
              </w:rPr>
              <w:t xml:space="preserve"> </w:t>
            </w:r>
            <w:proofErr w:type="gramStart"/>
            <w:r w:rsidRPr="000067B3">
              <w:rPr>
                <w:rFonts w:eastAsia="Calibri" w:cs="Times New Roman"/>
                <w:sz w:val="16"/>
                <w:szCs w:val="22"/>
                <w:lang w:val="en-AU" w:eastAsia="en-US"/>
              </w:rPr>
              <w:t>till  (signum)</w:t>
            </w:r>
            <w:proofErr w:type="gramEnd"/>
            <w:r w:rsidRPr="000067B3">
              <w:rPr>
                <w:rFonts w:eastAsia="Calibri" w:cs="Times New Roman"/>
                <w:sz w:val="16"/>
                <w:szCs w:val="22"/>
                <w:lang w:val="en-AU" w:eastAsia="en-US"/>
              </w:rPr>
              <w:t/>
            </w:r>
          </w:p>
        </w:tc>
        <w:tc>
          <w:tcPr>
            <w:tcW w:w="992" w:type="dxa"/>
          </w:tcPr>
          <w:p w:rsidRPr="000067B3" w:rsidR="00F17C6C" w:rsidRDefault="00F17C6C" w14:paraId="6B3193B9" w14:textId="77777777">
            <w:pPr>
              <w:jc w:val="center"/>
              <w:rPr>
                <w:rFonts w:eastAsia="Calibri" w:cs="Times New Roman"/>
                <w:sz w:val="16"/>
                <w:szCs w:val="22"/>
                <w:lang w:val="en-AU" w:eastAsia="en-US"/>
              </w:rPr>
            </w:pPr>
            <w:proofErr w:type="spellStart"/>
            <w:r w:rsidRPr="000067B3">
              <w:rPr>
                <w:rFonts w:eastAsia="Calibri" w:cs="Times New Roman"/>
                <w:sz w:val="16"/>
                <w:szCs w:val="22"/>
                <w:lang w:val="en-AU" w:eastAsia="en-US"/>
              </w:rPr>
              <w:t>Återlämnad (signum)</w:t>
            </w:r>
            <w:proofErr w:type="spellEnd"/>
            <w:r w:rsidRPr="000067B3">
              <w:rPr>
                <w:rFonts w:eastAsia="Calibri" w:cs="Times New Roman"/>
                <w:sz w:val="16"/>
                <w:szCs w:val="22"/>
                <w:lang w:val="en-AU" w:eastAsia="en-US"/>
              </w:rPr>
              <w:t xml:space="preserve"/>
            </w:r>
          </w:p>
        </w:tc>
      </w:tr>
      <w:tr w:rsidRPr="000067B3" w:rsidR="00F17C6C" w14:paraId="5376A12B" w14:textId="77777777">
        <w:trPr>
          <w:trHeight w:val="600"/>
        </w:trPr>
        <w:tc>
          <w:tcPr>
            <w:tcW w:w="779" w:type="dxa"/>
          </w:tcPr>
          <w:p w:rsidRPr="000067B3" w:rsidR="00F17C6C" w:rsidRDefault="00F17C6C" w14:paraId="72056E2A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1418" w:type="dxa"/>
          </w:tcPr>
          <w:p w:rsidRPr="000067B3" w:rsidR="00F17C6C" w:rsidRDefault="00F17C6C" w14:paraId="55604548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850" w:type="dxa"/>
          </w:tcPr>
          <w:p w:rsidRPr="000067B3" w:rsidR="00F17C6C" w:rsidRDefault="00F17C6C" w14:paraId="694EB717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Pr="000067B3" w:rsidR="00F17C6C" w:rsidRDefault="00F17C6C" w14:paraId="0BD2E8B1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0067B3" w:rsidR="00F17C6C" w:rsidRDefault="00F17C6C" w14:paraId="35358107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Pr="000067B3" w:rsidR="00F17C6C" w:rsidRDefault="00F17C6C" w14:paraId="60A3C242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1418" w:type="dxa"/>
          </w:tcPr>
          <w:p w:rsidRPr="000067B3" w:rsidR="00F17C6C" w:rsidRDefault="00F17C6C" w14:paraId="05603A38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992" w:type="dxa"/>
          </w:tcPr>
          <w:p w:rsidRPr="000067B3" w:rsidR="00F17C6C" w:rsidRDefault="00F17C6C" w14:paraId="57A61A75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992" w:type="dxa"/>
          </w:tcPr>
          <w:p w:rsidRPr="000067B3" w:rsidR="00F17C6C" w:rsidRDefault="00F17C6C" w14:paraId="1A51E97A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</w:tr>
      <w:tr w:rsidRPr="000067B3" w:rsidR="00F17C6C" w14:paraId="440D9F8A" w14:textId="77777777">
        <w:trPr>
          <w:trHeight w:val="600"/>
        </w:trPr>
        <w:tc>
          <w:tcPr>
            <w:tcW w:w="779" w:type="dxa"/>
          </w:tcPr>
          <w:p w:rsidRPr="000067B3" w:rsidR="00F17C6C" w:rsidRDefault="00F17C6C" w14:paraId="0911E323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1418" w:type="dxa"/>
          </w:tcPr>
          <w:p w:rsidRPr="000067B3" w:rsidR="00F17C6C" w:rsidRDefault="00F17C6C" w14:paraId="0E437A81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850" w:type="dxa"/>
          </w:tcPr>
          <w:p w:rsidRPr="000067B3" w:rsidR="00F17C6C" w:rsidRDefault="00F17C6C" w14:paraId="4DBF5099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Pr="000067B3" w:rsidR="00F17C6C" w:rsidRDefault="00F17C6C" w14:paraId="3F83DE17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0067B3" w:rsidR="00F17C6C" w:rsidRDefault="00F17C6C" w14:paraId="40EBF065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Pr="000067B3" w:rsidR="00F17C6C" w:rsidRDefault="00F17C6C" w14:paraId="36723CF1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1418" w:type="dxa"/>
          </w:tcPr>
          <w:p w:rsidRPr="000067B3" w:rsidR="00F17C6C" w:rsidRDefault="00F17C6C" w14:paraId="5798B2C1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992" w:type="dxa"/>
          </w:tcPr>
          <w:p w:rsidRPr="000067B3" w:rsidR="00F17C6C" w:rsidRDefault="00F17C6C" w14:paraId="180E81B7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992" w:type="dxa"/>
          </w:tcPr>
          <w:p w:rsidRPr="000067B3" w:rsidR="00F17C6C" w:rsidRDefault="00F17C6C" w14:paraId="7F92F6A9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</w:tr>
      <w:tr w:rsidRPr="000067B3" w:rsidR="00F17C6C" w14:paraId="780E2C0F" w14:textId="77777777">
        <w:trPr>
          <w:trHeight w:val="600"/>
        </w:trPr>
        <w:tc>
          <w:tcPr>
            <w:tcW w:w="779" w:type="dxa"/>
          </w:tcPr>
          <w:p w:rsidRPr="000067B3" w:rsidR="00F17C6C" w:rsidRDefault="00F17C6C" w14:paraId="59AE4B92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1418" w:type="dxa"/>
          </w:tcPr>
          <w:p w:rsidRPr="000067B3" w:rsidR="00F17C6C" w:rsidRDefault="00F17C6C" w14:paraId="0E960319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850" w:type="dxa"/>
          </w:tcPr>
          <w:p w:rsidRPr="000067B3" w:rsidR="00F17C6C" w:rsidRDefault="00F17C6C" w14:paraId="2C018E81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Pr="000067B3" w:rsidR="00F17C6C" w:rsidRDefault="00F17C6C" w14:paraId="52C4BC16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0067B3" w:rsidR="00F17C6C" w:rsidRDefault="00F17C6C" w14:paraId="60706DEF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Pr="000067B3" w:rsidR="00F17C6C" w:rsidRDefault="00F17C6C" w14:paraId="543650C6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1418" w:type="dxa"/>
          </w:tcPr>
          <w:p w:rsidRPr="000067B3" w:rsidR="00F17C6C" w:rsidRDefault="00F17C6C" w14:paraId="42C5ABCC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992" w:type="dxa"/>
          </w:tcPr>
          <w:p w:rsidRPr="000067B3" w:rsidR="00F17C6C" w:rsidRDefault="00F17C6C" w14:paraId="345C9238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992" w:type="dxa"/>
          </w:tcPr>
          <w:p w:rsidRPr="000067B3" w:rsidR="00F17C6C" w:rsidRDefault="00F17C6C" w14:paraId="5E623167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</w:tr>
      <w:tr w:rsidRPr="000067B3" w:rsidR="00F17C6C" w14:paraId="0676247F" w14:textId="77777777">
        <w:trPr>
          <w:trHeight w:val="600"/>
        </w:trPr>
        <w:tc>
          <w:tcPr>
            <w:tcW w:w="779" w:type="dxa"/>
          </w:tcPr>
          <w:p w:rsidRPr="000067B3" w:rsidR="00F17C6C" w:rsidRDefault="00F17C6C" w14:paraId="52BD2E04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1418" w:type="dxa"/>
          </w:tcPr>
          <w:p w:rsidRPr="000067B3" w:rsidR="00F17C6C" w:rsidRDefault="00F17C6C" w14:paraId="3E9B1EF4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850" w:type="dxa"/>
          </w:tcPr>
          <w:p w:rsidRPr="000067B3" w:rsidR="00F17C6C" w:rsidRDefault="00F17C6C" w14:paraId="5FFF45C3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Pr="000067B3" w:rsidR="00F17C6C" w:rsidRDefault="00F17C6C" w14:paraId="5F2442D9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0067B3" w:rsidR="00F17C6C" w:rsidRDefault="00F17C6C" w14:paraId="0D256616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Pr="000067B3" w:rsidR="00F17C6C" w:rsidRDefault="00F17C6C" w14:paraId="6ECA1901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1418" w:type="dxa"/>
          </w:tcPr>
          <w:p w:rsidRPr="000067B3" w:rsidR="00F17C6C" w:rsidRDefault="00F17C6C" w14:paraId="5A2E3259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992" w:type="dxa"/>
          </w:tcPr>
          <w:p w:rsidRPr="000067B3" w:rsidR="00F17C6C" w:rsidRDefault="00F17C6C" w14:paraId="394E6B41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992" w:type="dxa"/>
          </w:tcPr>
          <w:p w:rsidRPr="000067B3" w:rsidR="00F17C6C" w:rsidRDefault="00F17C6C" w14:paraId="10757E2C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</w:tr>
      <w:tr w:rsidRPr="000067B3" w:rsidR="00F17C6C" w14:paraId="045929F6" w14:textId="77777777">
        <w:trPr>
          <w:trHeight w:val="600"/>
        </w:trPr>
        <w:tc>
          <w:tcPr>
            <w:tcW w:w="779" w:type="dxa"/>
          </w:tcPr>
          <w:p w:rsidRPr="000067B3" w:rsidR="00F17C6C" w:rsidRDefault="00F17C6C" w14:paraId="7D62CCB0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1418" w:type="dxa"/>
          </w:tcPr>
          <w:p w:rsidRPr="000067B3" w:rsidR="00F17C6C" w:rsidRDefault="00F17C6C" w14:paraId="525370C0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850" w:type="dxa"/>
          </w:tcPr>
          <w:p w:rsidRPr="000067B3" w:rsidR="00F17C6C" w:rsidRDefault="00F17C6C" w14:paraId="6619567B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Pr="000067B3" w:rsidR="00F17C6C" w:rsidRDefault="00F17C6C" w14:paraId="751799A0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0067B3" w:rsidR="00F17C6C" w:rsidRDefault="00F17C6C" w14:paraId="256D9360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Pr="000067B3" w:rsidR="00F17C6C" w:rsidRDefault="00F17C6C" w14:paraId="77BB9447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1418" w:type="dxa"/>
          </w:tcPr>
          <w:p w:rsidRPr="000067B3" w:rsidR="00F17C6C" w:rsidRDefault="00F17C6C" w14:paraId="72344FCA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992" w:type="dxa"/>
          </w:tcPr>
          <w:p w:rsidRPr="000067B3" w:rsidR="00F17C6C" w:rsidRDefault="00F17C6C" w14:paraId="5BE5FD14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992" w:type="dxa"/>
          </w:tcPr>
          <w:p w:rsidRPr="000067B3" w:rsidR="00F17C6C" w:rsidRDefault="00F17C6C" w14:paraId="212ADC7B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</w:tr>
      <w:tr w:rsidRPr="000067B3" w:rsidR="00F17C6C" w14:paraId="345D0202" w14:textId="77777777">
        <w:trPr>
          <w:trHeight w:val="600"/>
        </w:trPr>
        <w:tc>
          <w:tcPr>
            <w:tcW w:w="779" w:type="dxa"/>
          </w:tcPr>
          <w:p w:rsidRPr="000067B3" w:rsidR="00F17C6C" w:rsidRDefault="00F17C6C" w14:paraId="6BAB7C96" w14:textId="77777777">
            <w:pPr>
              <w:rPr>
                <w:rFonts w:eastAsia="Calibri" w:cs="Times New Roman"/>
                <w:b/>
                <w:szCs w:val="22"/>
                <w:lang w:val="en-AU" w:eastAsia="en-US"/>
              </w:rPr>
            </w:pPr>
          </w:p>
        </w:tc>
        <w:tc>
          <w:tcPr>
            <w:tcW w:w="1418" w:type="dxa"/>
          </w:tcPr>
          <w:p w:rsidRPr="000067B3" w:rsidR="00F17C6C" w:rsidRDefault="00F17C6C" w14:paraId="2CD76581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850" w:type="dxa"/>
          </w:tcPr>
          <w:p w:rsidRPr="000067B3" w:rsidR="00F17C6C" w:rsidRDefault="00F17C6C" w14:paraId="5E5DC5A0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Pr="000067B3" w:rsidR="00F17C6C" w:rsidRDefault="00F17C6C" w14:paraId="4E737B11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0067B3" w:rsidR="00F17C6C" w:rsidRDefault="00F17C6C" w14:paraId="3F452340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Pr="000067B3" w:rsidR="00F17C6C" w:rsidRDefault="00F17C6C" w14:paraId="5A66338D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1418" w:type="dxa"/>
          </w:tcPr>
          <w:p w:rsidRPr="000067B3" w:rsidR="00F17C6C" w:rsidRDefault="00F17C6C" w14:paraId="1DD4983E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992" w:type="dxa"/>
          </w:tcPr>
          <w:p w:rsidRPr="000067B3" w:rsidR="00F17C6C" w:rsidRDefault="00F17C6C" w14:paraId="7FE14B33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992" w:type="dxa"/>
          </w:tcPr>
          <w:p w:rsidRPr="000067B3" w:rsidR="00F17C6C" w:rsidRDefault="00F17C6C" w14:paraId="010EEB14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</w:tr>
      <w:tr w:rsidRPr="000067B3" w:rsidR="00F17C6C" w14:paraId="2DA335D4" w14:textId="77777777">
        <w:trPr>
          <w:trHeight w:val="600"/>
        </w:trPr>
        <w:tc>
          <w:tcPr>
            <w:tcW w:w="779" w:type="dxa"/>
          </w:tcPr>
          <w:p w:rsidRPr="000067B3" w:rsidR="00F17C6C" w:rsidRDefault="00F17C6C" w14:paraId="6F22D2DA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1418" w:type="dxa"/>
          </w:tcPr>
          <w:p w:rsidRPr="000067B3" w:rsidR="00F17C6C" w:rsidRDefault="00F17C6C" w14:paraId="25FFEF85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850" w:type="dxa"/>
          </w:tcPr>
          <w:p w:rsidRPr="000067B3" w:rsidR="00F17C6C" w:rsidRDefault="00F17C6C" w14:paraId="669475FD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Pr="000067B3" w:rsidR="00F17C6C" w:rsidRDefault="00F17C6C" w14:paraId="687F5F59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0067B3" w:rsidR="00F17C6C" w:rsidRDefault="00F17C6C" w14:paraId="7979BD82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Pr="000067B3" w:rsidR="00F17C6C" w:rsidRDefault="00F17C6C" w14:paraId="4E681ECF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1418" w:type="dxa"/>
          </w:tcPr>
          <w:p w:rsidRPr="000067B3" w:rsidR="00F17C6C" w:rsidRDefault="00F17C6C" w14:paraId="0B72CB56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992" w:type="dxa"/>
          </w:tcPr>
          <w:p w:rsidRPr="000067B3" w:rsidR="00F17C6C" w:rsidRDefault="00F17C6C" w14:paraId="4DEF5771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992" w:type="dxa"/>
          </w:tcPr>
          <w:p w:rsidRPr="000067B3" w:rsidR="00F17C6C" w:rsidRDefault="00F17C6C" w14:paraId="71FA628A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</w:tr>
      <w:tr w:rsidRPr="000067B3" w:rsidR="00F17C6C" w14:paraId="27DF77C0" w14:textId="77777777">
        <w:trPr>
          <w:trHeight w:val="600"/>
        </w:trPr>
        <w:tc>
          <w:tcPr>
            <w:tcW w:w="779" w:type="dxa"/>
          </w:tcPr>
          <w:p w:rsidRPr="000067B3" w:rsidR="00F17C6C" w:rsidRDefault="00F17C6C" w14:paraId="6954DCDB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1418" w:type="dxa"/>
          </w:tcPr>
          <w:p w:rsidRPr="000067B3" w:rsidR="00F17C6C" w:rsidRDefault="00F17C6C" w14:paraId="77A9AB67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850" w:type="dxa"/>
          </w:tcPr>
          <w:p w:rsidRPr="000067B3" w:rsidR="00F17C6C" w:rsidRDefault="00F17C6C" w14:paraId="43217332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Pr="000067B3" w:rsidR="00F17C6C" w:rsidRDefault="00F17C6C" w14:paraId="754D2AD7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0067B3" w:rsidR="00F17C6C" w:rsidRDefault="00F17C6C" w14:paraId="2C71669A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Pr="000067B3" w:rsidR="00F17C6C" w:rsidRDefault="00F17C6C" w14:paraId="1579FC63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1418" w:type="dxa"/>
          </w:tcPr>
          <w:p w:rsidRPr="000067B3" w:rsidR="00F17C6C" w:rsidRDefault="00F17C6C" w14:paraId="03D41EA9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992" w:type="dxa"/>
          </w:tcPr>
          <w:p w:rsidRPr="000067B3" w:rsidR="00F17C6C" w:rsidRDefault="00F17C6C" w14:paraId="7BA8F1D0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992" w:type="dxa"/>
          </w:tcPr>
          <w:p w:rsidRPr="000067B3" w:rsidR="00F17C6C" w:rsidRDefault="00F17C6C" w14:paraId="1B51B027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</w:tr>
      <w:tr w:rsidRPr="000067B3" w:rsidR="00F17C6C" w14:paraId="4D763AEE" w14:textId="77777777">
        <w:trPr>
          <w:trHeight w:val="600"/>
        </w:trPr>
        <w:tc>
          <w:tcPr>
            <w:tcW w:w="779" w:type="dxa"/>
          </w:tcPr>
          <w:p w:rsidRPr="000067B3" w:rsidR="00F17C6C" w:rsidRDefault="00F17C6C" w14:paraId="4301C157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1418" w:type="dxa"/>
          </w:tcPr>
          <w:p w:rsidRPr="000067B3" w:rsidR="00F17C6C" w:rsidRDefault="00F17C6C" w14:paraId="3562F01C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850" w:type="dxa"/>
          </w:tcPr>
          <w:p w:rsidRPr="000067B3" w:rsidR="00F17C6C" w:rsidRDefault="00F17C6C" w14:paraId="2FA24348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Pr="000067B3" w:rsidR="00F17C6C" w:rsidRDefault="00F17C6C" w14:paraId="7EFBE437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0067B3" w:rsidR="00F17C6C" w:rsidRDefault="00F17C6C" w14:paraId="206F01A0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Pr="000067B3" w:rsidR="00F17C6C" w:rsidRDefault="00F17C6C" w14:paraId="5D9E237A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1418" w:type="dxa"/>
          </w:tcPr>
          <w:p w:rsidRPr="000067B3" w:rsidR="00F17C6C" w:rsidRDefault="00F17C6C" w14:paraId="16C3DCAF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992" w:type="dxa"/>
          </w:tcPr>
          <w:p w:rsidRPr="000067B3" w:rsidR="00F17C6C" w:rsidRDefault="00F17C6C" w14:paraId="72F5E57C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992" w:type="dxa"/>
          </w:tcPr>
          <w:p w:rsidRPr="000067B3" w:rsidR="00F17C6C" w:rsidRDefault="00F17C6C" w14:paraId="5E71C3ED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</w:tr>
      <w:tr w:rsidRPr="000067B3" w:rsidR="00F17C6C" w14:paraId="067D5BDD" w14:textId="77777777">
        <w:trPr>
          <w:trHeight w:val="600"/>
        </w:trPr>
        <w:tc>
          <w:tcPr>
            <w:tcW w:w="779" w:type="dxa"/>
          </w:tcPr>
          <w:p w:rsidRPr="000067B3" w:rsidR="00F17C6C" w:rsidRDefault="00F17C6C" w14:paraId="4BBFA283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1418" w:type="dxa"/>
          </w:tcPr>
          <w:p w:rsidRPr="000067B3" w:rsidR="00F17C6C" w:rsidRDefault="00F17C6C" w14:paraId="11CA6491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850" w:type="dxa"/>
          </w:tcPr>
          <w:p w:rsidRPr="000067B3" w:rsidR="00F17C6C" w:rsidRDefault="00F17C6C" w14:paraId="1C80D483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Pr="000067B3" w:rsidR="00F17C6C" w:rsidRDefault="00F17C6C" w14:paraId="15656428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0067B3" w:rsidR="00F17C6C" w:rsidRDefault="00F17C6C" w14:paraId="6DC01FB4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Pr="000067B3" w:rsidR="00F17C6C" w:rsidRDefault="00F17C6C" w14:paraId="7E8D4009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1418" w:type="dxa"/>
          </w:tcPr>
          <w:p w:rsidRPr="000067B3" w:rsidR="00F17C6C" w:rsidRDefault="00F17C6C" w14:paraId="0BDE9F05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992" w:type="dxa"/>
          </w:tcPr>
          <w:p w:rsidRPr="000067B3" w:rsidR="00F17C6C" w:rsidRDefault="00F17C6C" w14:paraId="76873F21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992" w:type="dxa"/>
          </w:tcPr>
          <w:p w:rsidRPr="000067B3" w:rsidR="00F17C6C" w:rsidRDefault="00F17C6C" w14:paraId="3D8DDDA8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</w:tr>
      <w:tr w:rsidRPr="000067B3" w:rsidR="00F17C6C" w14:paraId="4E595B49" w14:textId="77777777">
        <w:trPr>
          <w:trHeight w:val="600"/>
        </w:trPr>
        <w:tc>
          <w:tcPr>
            <w:tcW w:w="779" w:type="dxa"/>
          </w:tcPr>
          <w:p w:rsidRPr="000067B3" w:rsidR="00F17C6C" w:rsidRDefault="00F17C6C" w14:paraId="1239DAFF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1418" w:type="dxa"/>
          </w:tcPr>
          <w:p w:rsidRPr="000067B3" w:rsidR="00F17C6C" w:rsidRDefault="00F17C6C" w14:paraId="50931478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850" w:type="dxa"/>
          </w:tcPr>
          <w:p w:rsidRPr="000067B3" w:rsidR="00F17C6C" w:rsidRDefault="00F17C6C" w14:paraId="35852366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Pr="000067B3" w:rsidR="00F17C6C" w:rsidRDefault="00F17C6C" w14:paraId="4FABD7CC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0067B3" w:rsidR="00F17C6C" w:rsidRDefault="00F17C6C" w14:paraId="0E827B7D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Pr="000067B3" w:rsidR="00F17C6C" w:rsidRDefault="00F17C6C" w14:paraId="3EC81DBD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1418" w:type="dxa"/>
          </w:tcPr>
          <w:p w:rsidRPr="000067B3" w:rsidR="00F17C6C" w:rsidRDefault="00F17C6C" w14:paraId="1E299F66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992" w:type="dxa"/>
          </w:tcPr>
          <w:p w:rsidRPr="000067B3" w:rsidR="00F17C6C" w:rsidRDefault="00F17C6C" w14:paraId="3DD4C753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992" w:type="dxa"/>
          </w:tcPr>
          <w:p w:rsidRPr="000067B3" w:rsidR="00F17C6C" w:rsidRDefault="00F17C6C" w14:paraId="26EF88A1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</w:tr>
      <w:tr w:rsidRPr="000067B3" w:rsidR="00F17C6C" w14:paraId="2FAEC724" w14:textId="77777777">
        <w:trPr>
          <w:trHeight w:val="600"/>
        </w:trPr>
        <w:tc>
          <w:tcPr>
            <w:tcW w:w="779" w:type="dxa"/>
          </w:tcPr>
          <w:p w:rsidRPr="000067B3" w:rsidR="00F17C6C" w:rsidRDefault="00F17C6C" w14:paraId="550FCE58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1418" w:type="dxa"/>
          </w:tcPr>
          <w:p w:rsidRPr="000067B3" w:rsidR="00F17C6C" w:rsidRDefault="00F17C6C" w14:paraId="5A6BE31A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850" w:type="dxa"/>
          </w:tcPr>
          <w:p w:rsidRPr="000067B3" w:rsidR="00F17C6C" w:rsidRDefault="00F17C6C" w14:paraId="77F4542D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Pr="000067B3" w:rsidR="00F17C6C" w:rsidRDefault="00F17C6C" w14:paraId="734E4C96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0067B3" w:rsidR="00F17C6C" w:rsidRDefault="00F17C6C" w14:paraId="1DDD1BA4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Pr="000067B3" w:rsidR="00F17C6C" w:rsidRDefault="00F17C6C" w14:paraId="467A33E0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1418" w:type="dxa"/>
          </w:tcPr>
          <w:p w:rsidRPr="000067B3" w:rsidR="00F17C6C" w:rsidRDefault="00F17C6C" w14:paraId="5924F549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992" w:type="dxa"/>
          </w:tcPr>
          <w:p w:rsidRPr="000067B3" w:rsidR="00F17C6C" w:rsidRDefault="00F17C6C" w14:paraId="79E2D459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992" w:type="dxa"/>
          </w:tcPr>
          <w:p w:rsidRPr="000067B3" w:rsidR="00F17C6C" w:rsidRDefault="00F17C6C" w14:paraId="0DF94A94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</w:tr>
      <w:tr w:rsidRPr="000067B3" w:rsidR="00F17C6C" w14:paraId="23201B9C" w14:textId="77777777">
        <w:trPr>
          <w:trHeight w:val="600"/>
        </w:trPr>
        <w:tc>
          <w:tcPr>
            <w:tcW w:w="779" w:type="dxa"/>
          </w:tcPr>
          <w:p w:rsidRPr="000067B3" w:rsidR="00F17C6C" w:rsidRDefault="00F17C6C" w14:paraId="5F1A6C78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1418" w:type="dxa"/>
          </w:tcPr>
          <w:p w:rsidRPr="000067B3" w:rsidR="00F17C6C" w:rsidRDefault="00F17C6C" w14:paraId="13C020DF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850" w:type="dxa"/>
          </w:tcPr>
          <w:p w:rsidRPr="000067B3" w:rsidR="00F17C6C" w:rsidRDefault="00F17C6C" w14:paraId="4CB9C65B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Pr="000067B3" w:rsidR="00F17C6C" w:rsidRDefault="00F17C6C" w14:paraId="0DFB6582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0067B3" w:rsidR="00F17C6C" w:rsidRDefault="00F17C6C" w14:paraId="0071D48B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Pr="000067B3" w:rsidR="00F17C6C" w:rsidRDefault="00F17C6C" w14:paraId="29F38155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1418" w:type="dxa"/>
          </w:tcPr>
          <w:p w:rsidRPr="000067B3" w:rsidR="00F17C6C" w:rsidRDefault="00F17C6C" w14:paraId="7DB5737E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992" w:type="dxa"/>
          </w:tcPr>
          <w:p w:rsidRPr="000067B3" w:rsidR="00F17C6C" w:rsidRDefault="00F17C6C" w14:paraId="351C9768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  <w:tc>
          <w:tcPr>
            <w:tcW w:w="992" w:type="dxa"/>
          </w:tcPr>
          <w:p w:rsidRPr="000067B3" w:rsidR="00F17C6C" w:rsidRDefault="00F17C6C" w14:paraId="24E93EEF" w14:textId="77777777">
            <w:pPr>
              <w:rPr>
                <w:rFonts w:eastAsia="Calibri" w:cs="Times New Roman"/>
                <w:szCs w:val="22"/>
                <w:lang w:val="en-AU" w:eastAsia="en-US"/>
              </w:rPr>
            </w:pPr>
          </w:p>
        </w:tc>
      </w:tr>
    </w:tbl>
    <w:p w:rsidR="00F17C6C" w:rsidP="00F17C6C" w:rsidRDefault="00F17C6C" w14:paraId="65E17D3D" w14:textId="77777777">
      <w:pPr>
        <w:jc w:val="center"/>
        <w:rPr>
          <w:sz w:val="16"/>
          <w:szCs w:val="20"/>
        </w:rPr>
      </w:pPr>
    </w:p>
    <w:p w:rsidR="00F17C6C" w:rsidP="00F17C6C" w:rsidRDefault="00F17C6C" w14:paraId="168E6AD3" w14:textId="77777777">
      <w:pPr>
        <w:jc w:val="center"/>
        <w:rPr>
          <w:sz w:val="16"/>
          <w:szCs w:val="20"/>
        </w:rPr>
      </w:pPr>
    </w:p>
    <w:p w:rsidR="00F17C6C" w:rsidP="00F17C6C" w:rsidRDefault="00F17C6C" w14:paraId="70A4D613" w14:textId="77777777">
      <w:pPr>
        <w:jc w:val="center"/>
        <w:rPr>
          <w:sz w:val="16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6"/>
      </w:tblGrid>
      <w:tr w:rsidRPr="006C4A08" w:rsidR="00F17C6C" w14:paraId="4137841B" w14:textId="77777777">
        <w:trPr>
          <w:trHeight w:val="555"/>
        </w:trPr>
        <w:tc>
          <w:tcPr>
            <w:tcW w:w="928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Pr="00903BFD" w:rsidR="00F17C6C" w:rsidRDefault="00F17C6C" w14:paraId="7EB5844B" w14:textId="77777777">
            <w:pPr>
              <w:pStyle w:val="Heading1"/>
            </w:pPr>
            <w:bookmarkStart w:name="_Toc338760458" w:id="0"/>
            <w:bookmarkStart w:name="_Toc338760522" w:id="1"/>
            <w:bookmarkStart w:name="_Toc338760588" w:id="2"/>
            <w:bookmarkStart w:name="_Toc338760604" w:id="3"/>
            <w:bookmarkStart w:name="_Toc370386855" w:id="4"/>
            <w:r w:rsidRPr="00903BFD">
              <w:t>Uppdaterat från föregående version</w:t>
            </w:r>
            <w:bookmarkEnd w:id="0"/>
            <w:bookmarkEnd w:id="1"/>
            <w:bookmarkEnd w:id="2"/>
            <w:bookmarkEnd w:id="3"/>
            <w:bookmarkEnd w:id="4"/>
          </w:p>
          <w:p w:rsidRPr="00BD187A" w:rsidR="00F17C6C" w:rsidRDefault="00F17C6C" w14:paraId="14A138F2" w14:textId="74DF0709">
            <w:r w:rsidRPr="00BD187A">
              <w:t xml:space="preserve">2023-05-16 Ompublicering. Redaktionell ändring: Ändrat från ”avdelning/mottagning” till ”enhet”. Bytt huvudförfattare. Ersätter 2018-07-20</w:t>
            </w:r>
            <w:proofErr w:type="spellStart"/>
            <w:r w:rsidRPr="00BD187A">
              <w:t/>
            </w:r>
            <w:proofErr w:type="spellEnd"/>
            <w:r w:rsidRPr="00BD187A">
              <w:t/>
            </w:r>
          </w:p>
          <w:p w:rsidRPr="006C4A08" w:rsidR="00F17C6C" w:rsidRDefault="00F17C6C" w14:paraId="08124D98" w14:textId="77777777">
            <w:pPr>
              <w:rPr>
                <w:color w:val="FF0000"/>
              </w:rPr>
            </w:pPr>
            <w:r w:rsidRPr="00193AC6">
              <w:rPr>
                <w:color w:val="A6A6A6" w:themeColor="background1" w:themeShade="A6"/>
              </w:rPr>
              <w:t>Tidigare versioner: 2018-07-20: Ny regiongemensam rutin. Ersätter 2015-04-21 inom Hallands sjukhus och Psykiatrin Halland samt 2016-06-23 inom Närsjukvården.</w:t>
            </w:r>
            <w:r>
              <w:rPr>
                <w:color w:val="A6A6A6" w:themeColor="background1" w:themeShade="A6"/>
              </w:rPr>
              <w:t xml:space="preserve"/>
            </w:r>
            <w:r w:rsidRPr="00193AC6">
              <w:rPr>
                <w:color w:val="A6A6A6" w:themeColor="background1" w:themeShade="A6"/>
              </w:rPr>
              <w:t/>
            </w:r>
          </w:p>
        </w:tc>
      </w:tr>
    </w:tbl>
    <w:p w:rsidR="00F17C6C" w:rsidP="00F17C6C" w:rsidRDefault="00F17C6C" w14:paraId="09D3C904" w14:textId="77777777"/>
    <w:p w:rsidRPr="005E2859" w:rsidR="005E2859" w:rsidP="00A72667" w:rsidRDefault="005E2859" w14:paraId="5597FFF5" w14:textId="0C1EBCB2">
      <w:pPr>
        <w:rPr>
          <w:b/>
        </w:rPr>
      </w:pPr>
    </w:p>
    <w:p w:rsidR="005E2859" w:rsidP="000C740E" w:rsidRDefault="005E2859" w14:paraId="43433DF5" w14:textId="77777777"/>
    <w:sectPr w:rsidR="005E2859" w:rsidSect="00FC50C3">
      <w:pgSz w:w="11906" w:h="16838" w:code="9"/>
      <w:pgMar w:top="1758" w:right="1418" w:bottom="1701" w:left="1418" w:header="567" w:footer="964" w:gutter="0"/>
      <w:cols w:space="720"/>
      <w:docGrid w:linePitch="299"/>
      <w:headerReference w:type="even" r:id="Rf08d291fb8a143c7"/>
      <w:headerReference w:type="default" r:id="R8364d66280504ba8"/>
      <w:headerReference w:type="first" r:id="Ra67f30189d6547dc"/>
      <w:footerReference w:type="even" r:id="R6af2c72f12654e70"/>
      <w:footerReference w:type="default" r:id="R693d98feeba5496e"/>
      <w:footerReference w:type="first" r:id="Rbf3ce243ff564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DBA7A" w14:textId="77777777" w:rsidR="00470F29" w:rsidRDefault="00470F29" w:rsidP="00332D94">
      <w:r>
        <w:separator/>
      </w:r>
    </w:p>
  </w:endnote>
  <w:endnote w:type="continuationSeparator" w:id="0">
    <w:p w14:paraId="45A12F00" w14:textId="77777777" w:rsidR="00470F29" w:rsidRDefault="00470F29" w:rsidP="00332D94">
      <w:r>
        <w:continuationSeparator/>
      </w:r>
    </w:p>
  </w:endnote>
  <w:endnote w:type="continuationNotice" w:id="1">
    <w:p w14:paraId="1315485E" w14:textId="77777777" w:rsidR="00470F29" w:rsidRDefault="00470F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1E57FA" w14:paraId="38BCCB8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1E57FA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00000" w14:paraId="169B2237" w14:textId="77777777">
      <w:tc>
        <w:tcPr>
          <w:tcW w:w="7083" w:type="dxa"/>
        </w:tcPr>
        <w:p w:rsidRPr="00A26938" w:rsidR="00000000" w:rsidRDefault="00B93767" w14:paraId="3D266039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Instruktion: Läkemedel - förvaring - Bilaga 2 Lista för daglig utlämning av nycklar</w:t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</w:p>
      </w:tc>
      <w:tc>
        <w:tcPr>
          <w:tcW w:w="1933" w:type="dxa"/>
        </w:tcPr>
        <w:p w:rsidR="00000000" w:rsidRDefault="00B93767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00000" w14:paraId="049BA934" w14:textId="77777777">
      <w:tc>
        <w:tcPr>
          <w:tcW w:w="7083" w:type="dxa"/>
        </w:tcPr>
        <w:p w:rsidRPr="00730DA5" w:rsidR="00000000" w:rsidRDefault="00B93767" w14:paraId="587C5A37" w14:textId="770834E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>Fastställd av: Hälso- och sjukvårdsdirektör, Publicerad: 2018-07-20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  <w:proofErr w:type="spellStart"/>
          <w:r w:rsidRPr="002C73BB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00000" w:rsidRDefault="001E57FA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000000" w14:paraId="450F38E4" w14:textId="77777777">
      <w:tc>
        <w:tcPr>
          <w:tcW w:w="7083" w:type="dxa"/>
        </w:tcPr>
        <w:p w:rsidRPr="37904626" w:rsidR="00000000" w:rsidRDefault="00B93767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Gårdstam Frida HS LME</w:t>
          </w:r>
          <w:r w:rsidRPr="001E66B2">
            <w:rPr>
              <w:sz w:val="20"/>
            </w:rPr>
            <w:t/>
          </w:r>
          <w:proofErr w:type="spellStart"/>
          <w:r w:rsidRPr="001E66B2">
            <w:rPr>
              <w:sz w:val="20"/>
            </w:rPr>
            <w:t/>
          </w:r>
          <w:proofErr w:type="spellEnd"/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00000" w:rsidRDefault="001E57FA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00000" w:rsidRDefault="001E57FA" w14:paraId="3D4C8F6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00000" w14:paraId="283D25F8" w14:textId="77777777">
      <w:tc>
        <w:tcPr>
          <w:tcW w:w="7083" w:type="dxa"/>
        </w:tcPr>
        <w:p w:rsidRPr="00A26938" w:rsidR="00000000" w:rsidRDefault="00B93767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Instruktion: Läkemedel - förvaring - Bilaga 2 Lista för daglig utlämning av nycklar</w:t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</w:p>
      </w:tc>
      <w:tc>
        <w:tcPr>
          <w:tcW w:w="1933" w:type="dxa"/>
        </w:tcPr>
        <w:p w:rsidR="00000000" w:rsidRDefault="00B93767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00000" w14:paraId="01EED0C1" w14:textId="77777777">
      <w:tc>
        <w:tcPr>
          <w:tcW w:w="7083" w:type="dxa"/>
        </w:tcPr>
        <w:p w:rsidRPr="00730DA5" w:rsidR="00000000" w:rsidRDefault="00B93767" w14:paraId="4CE66246" w14:textId="05F0BAC6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>Fastställd av: Hälso- och sjukvårdsdirektör, Publicerad: 2018-07-20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  <w:proofErr w:type="spellStart"/>
          <w:r w:rsidRPr="002C73BB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00000" w:rsidRDefault="001E57FA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00000" w14:paraId="0A90BD92" w14:textId="77777777">
      <w:tc>
        <w:tcPr>
          <w:tcW w:w="7083" w:type="dxa"/>
        </w:tcPr>
        <w:p w:rsidRPr="37904626" w:rsidR="00000000" w:rsidRDefault="00B93767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Gårdstam Frida HS LME</w:t>
          </w:r>
          <w:r w:rsidRPr="001E66B2">
            <w:rPr>
              <w:sz w:val="20"/>
            </w:rPr>
            <w:t/>
          </w:r>
          <w:proofErr w:type="spellStart"/>
          <w:r w:rsidRPr="001E66B2">
            <w:rPr>
              <w:sz w:val="20"/>
            </w:rPr>
            <w:t/>
          </w:r>
          <w:proofErr w:type="spellEnd"/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00000" w:rsidRDefault="001E57FA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00000" w:rsidRDefault="001E57FA" w14:paraId="2E4ECF54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Instruktion: Läkemedel - förvaring - Bilaga 2 Lista för daglig utlämning av nycklar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03C78902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Hälso- och sjukvårdsdirektör, Godkänt: 2023-05-25</w:t>
          </w:r>
          <w:r w:rsidR="00E26026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  <w:r w:rsidRPr="00306A86" w:rsidR="00E26026">
            <w:rPr>
              <w:sz w:val="20"/>
              <w:szCs w:val="20"/>
            </w:rPr>
            <w:t/>
          </w:r>
          <w:r w:rsidR="00E26026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Sidfot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Gårdstam Frida HS LME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Sidfo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Instruktion: Läkemedel - förvaring - Bilaga 2 Lista för daglig utlämning av nycklar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1B30AB59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Hälso- och sjukvårdsdirektör, Godkänt: 2023-05-25</w:t>
          </w:r>
          <w:r w:rsidR="00060751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 w:rsidR="00D477A7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Gårdstam Frida HS LME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Sidfot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539A2" w14:textId="77777777" w:rsidR="00470F29" w:rsidRDefault="00470F29" w:rsidP="00332D94">
      <w:r>
        <w:separator/>
      </w:r>
    </w:p>
  </w:footnote>
  <w:footnote w:type="continuationSeparator" w:id="0">
    <w:p w14:paraId="345A44DF" w14:textId="77777777" w:rsidR="00470F29" w:rsidRDefault="00470F29" w:rsidP="00332D94">
      <w:r>
        <w:continuationSeparator/>
      </w:r>
    </w:p>
  </w:footnote>
  <w:footnote w:type="continuationNotice" w:id="1">
    <w:p w14:paraId="5369DD67" w14:textId="77777777" w:rsidR="00470F29" w:rsidRDefault="00470F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1E57FA" w14:paraId="5EE4EA23" w14:textId="77777777">
    <w:pPr>
      <w:pStyle w:val="Header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00000" w14:paraId="46B1816B" w14:textId="77777777">
      <w:trPr>
        <w:trHeight w:val="841"/>
      </w:trPr>
      <w:tc>
        <w:tcPr>
          <w:tcW w:w="4508" w:type="dxa"/>
        </w:tcPr>
        <w:p w:rsidR="00000000" w:rsidRDefault="00B93767" w14:paraId="7737927F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  <w:tc>
        <w:tcPr>
          <w:tcW w:w="4508" w:type="dxa"/>
        </w:tcPr>
        <w:p w:rsidR="00000000" w:rsidRDefault="00B93767" w14:paraId="29FC14AA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00000" w:rsidRDefault="001E57FA" w14:paraId="1601A7BD" w14:textId="77777777">
    <w:pPr>
      <w:pStyle w:val="Header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00000" w14:paraId="1E211FE8" w14:textId="77777777">
      <w:trPr>
        <w:trHeight w:val="841"/>
      </w:trPr>
      <w:tc>
        <w:tcPr>
          <w:tcW w:w="4508" w:type="dxa"/>
        </w:tcPr>
        <w:p w:rsidR="00000000" w:rsidRDefault="00B93767" w14:paraId="19A9EEB7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  <w:tc>
        <w:tcPr>
          <w:tcW w:w="4508" w:type="dxa"/>
        </w:tcPr>
        <w:p w:rsidR="00000000" w:rsidRDefault="00B93767" w14:paraId="2737AE29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00000" w:rsidRDefault="001E57FA" w14:paraId="2FC22883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Sidhuvud"/>
    </w:pPr>
  </w:p>
</w:hdr>
</file>

<file path=word/header5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E219F1" w14:paraId="7737927F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E219F1" w:rsidP="00E219F1" w:rsidRDefault="00E219F1" w14:paraId="29FC14AA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A479E9" w14:paraId="1601A7BD" w14:textId="77777777">
    <w:pPr>
      <w:pStyle w:val="Sidhuvud"/>
    </w:pPr>
  </w:p>
</w:hdr>
</file>

<file path=word/header6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D6F1B" w14:paraId="19A9EEB7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0D6F1B" w14:paraId="2737AE29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3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96CC4"/>
    <w:multiLevelType w:val="hybridMultilevel"/>
    <w:tmpl w:val="E3141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8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" w15:restartNumberingAfterBreak="0">
    <w:nsid w:val="7C1632FF"/>
    <w:multiLevelType w:val="hybridMultilevel"/>
    <w:tmpl w:val="4C5E019C"/>
    <w:lvl w:ilvl="0" w:tplc="C08C3B9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1946450978">
    <w:abstractNumId w:val="7"/>
  </w:num>
  <w:num w:numId="2" w16cid:durableId="1371758204">
    <w:abstractNumId w:val="10"/>
  </w:num>
  <w:num w:numId="3" w16cid:durableId="1321883003">
    <w:abstractNumId w:val="8"/>
  </w:num>
  <w:num w:numId="4" w16cid:durableId="1909730865">
    <w:abstractNumId w:val="1"/>
  </w:num>
  <w:num w:numId="5" w16cid:durableId="861937419">
    <w:abstractNumId w:val="2"/>
  </w:num>
  <w:num w:numId="6" w16cid:durableId="1678733567">
    <w:abstractNumId w:val="6"/>
  </w:num>
  <w:num w:numId="7" w16cid:durableId="888036585">
    <w:abstractNumId w:val="0"/>
  </w:num>
  <w:num w:numId="8" w16cid:durableId="54402754">
    <w:abstractNumId w:val="3"/>
  </w:num>
  <w:num w:numId="9" w16cid:durableId="350452254">
    <w:abstractNumId w:val="5"/>
  </w:num>
  <w:num w:numId="10" w16cid:durableId="156772189">
    <w:abstractNumId w:val="9"/>
  </w:num>
  <w:num w:numId="11" w16cid:durableId="926034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443AD"/>
    <w:rsid w:val="00087B68"/>
    <w:rsid w:val="000B0C89"/>
    <w:rsid w:val="000C740E"/>
    <w:rsid w:val="000F6828"/>
    <w:rsid w:val="00172424"/>
    <w:rsid w:val="00175773"/>
    <w:rsid w:val="0018206E"/>
    <w:rsid w:val="002024A8"/>
    <w:rsid w:val="00225E0B"/>
    <w:rsid w:val="00246F62"/>
    <w:rsid w:val="002567F9"/>
    <w:rsid w:val="00265BC8"/>
    <w:rsid w:val="00271080"/>
    <w:rsid w:val="002D0241"/>
    <w:rsid w:val="002E0A96"/>
    <w:rsid w:val="002E653A"/>
    <w:rsid w:val="00332D94"/>
    <w:rsid w:val="003A2FF6"/>
    <w:rsid w:val="003C3BA6"/>
    <w:rsid w:val="003C5B41"/>
    <w:rsid w:val="003E537C"/>
    <w:rsid w:val="00406C20"/>
    <w:rsid w:val="00470F29"/>
    <w:rsid w:val="004A0D92"/>
    <w:rsid w:val="004A4717"/>
    <w:rsid w:val="00502956"/>
    <w:rsid w:val="005140DE"/>
    <w:rsid w:val="005215D4"/>
    <w:rsid w:val="005A5094"/>
    <w:rsid w:val="005E2859"/>
    <w:rsid w:val="00614116"/>
    <w:rsid w:val="00633C84"/>
    <w:rsid w:val="00647E41"/>
    <w:rsid w:val="006534D8"/>
    <w:rsid w:val="00677C69"/>
    <w:rsid w:val="00696200"/>
    <w:rsid w:val="006D3AD3"/>
    <w:rsid w:val="00713D71"/>
    <w:rsid w:val="0074069B"/>
    <w:rsid w:val="00746913"/>
    <w:rsid w:val="0075659A"/>
    <w:rsid w:val="007D6D75"/>
    <w:rsid w:val="008C2342"/>
    <w:rsid w:val="009004BF"/>
    <w:rsid w:val="00923874"/>
    <w:rsid w:val="00940ED2"/>
    <w:rsid w:val="0096124F"/>
    <w:rsid w:val="00976C47"/>
    <w:rsid w:val="009806F9"/>
    <w:rsid w:val="009920B1"/>
    <w:rsid w:val="009B718A"/>
    <w:rsid w:val="009D5FFA"/>
    <w:rsid w:val="009F76CD"/>
    <w:rsid w:val="00A33719"/>
    <w:rsid w:val="00A4203C"/>
    <w:rsid w:val="00A72667"/>
    <w:rsid w:val="00AA6C76"/>
    <w:rsid w:val="00AB0079"/>
    <w:rsid w:val="00AB14D2"/>
    <w:rsid w:val="00B0617F"/>
    <w:rsid w:val="00B2053F"/>
    <w:rsid w:val="00B2523E"/>
    <w:rsid w:val="00B7301F"/>
    <w:rsid w:val="00B93767"/>
    <w:rsid w:val="00BD187A"/>
    <w:rsid w:val="00BD31C6"/>
    <w:rsid w:val="00BE746F"/>
    <w:rsid w:val="00BF40D4"/>
    <w:rsid w:val="00C1580D"/>
    <w:rsid w:val="00C43323"/>
    <w:rsid w:val="00CB3BB1"/>
    <w:rsid w:val="00D67040"/>
    <w:rsid w:val="00D96B8E"/>
    <w:rsid w:val="00DD12E6"/>
    <w:rsid w:val="00DF48F4"/>
    <w:rsid w:val="00E03E34"/>
    <w:rsid w:val="00E321FC"/>
    <w:rsid w:val="00F01D75"/>
    <w:rsid w:val="00F17C6C"/>
    <w:rsid w:val="00FC50C3"/>
    <w:rsid w:val="00FC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C524C"/>
  <w15:docId w15:val="{E5B5D5D1-DE05-4E88-8640-5C2FB234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96B8E"/>
    <w:rPr>
      <w:rFonts w:ascii="Arial" w:hAnsi="Arial" w:cs="Arial"/>
      <w:sz w:val="22"/>
      <w:szCs w:val="26"/>
    </w:rPr>
  </w:style>
  <w:style w:type="paragraph" w:styleId="Heading1">
    <w:name w:val="heading 1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uiPriority w:val="99"/>
    <w:rsid w:val="00633C84"/>
  </w:style>
  <w:style w:type="paragraph" w:styleId="BalloonText">
    <w:name w:val="Balloon Text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character" w:styleId="RubrikChar" w:customStyle="1">
    <w:name w:val="Rubrik Char"/>
    <w:rsid w:val="00D96B8E"/>
    <w:rPr>
      <w:rFonts w:ascii="Arial" w:hAnsi="Arial" w:cs="Arial"/>
      <w:b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Rubrik1Char" w:customStyle="1">
    <w:name w:val="Rubrik 1 Char"/>
    <w:basedOn w:val="DefaultParagraphFont"/>
    <w:rsid w:val="00A72667"/>
    <w:rPr>
      <w:rFonts w:ascii="Arial" w:hAnsi="Arial" w:eastAsia="Calibri" w:cs="Arial"/>
      <w:b/>
      <w:sz w:val="26"/>
      <w:szCs w:val="28"/>
      <w:lang w:eastAsia="en-US"/>
    </w:rPr>
  </w:style>
  <w:style w:type="character" w:styleId="FooterChar" w:customStyle="1">
    <w:name w:val="Footer Char"/>
    <w:link w:val="Footer"/>
    <w:uiPriority w:val="99"/>
    <w:rsid w:val="00633C84"/>
  </w:style>
  <w:style w:type="character" w:styleId="BalloonTextChar" w:customStyle="1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character" w:styleId="Heading1Char" w:customStyle="1">
    <w:name w:val="Heading 1 Char"/>
    <w:basedOn w:val="DefaultParagraphFont"/>
    <w:link w:val="Heading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  <w:style w:type="character" w:styleId="FollowedHyperlink">
    <w:name w:val="FollowedHyperlink"/>
    <w:basedOn w:val="DefaultParagraphFont"/>
    <w:semiHidden/>
    <w:unhideWhenUsed/>
    <w:rsid w:val="00A4203C"/>
    <w:rPr>
      <w:color w:val="800080" w:themeColor="followedHyperlink"/>
      <w:u w:val="single"/>
    </w:rPr>
  </w:style>
  <w:style w:type="paragraph" w:styleId="Rubrik1">
    <w:name w:val="heading 1"/>
    <w:basedOn w:val="Liststycke"/>
    <w:next w:val="Normal"/>
    <w:link w:val="Rubrik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E71832"/>
    <w:rPr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SidhuvudChar" w:customStyle="1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s://vardgivare.regionhalland.se/app/plugins/region-halland-api-styrda-dokument/download/get_dokument.php?documentGUID=RH-11982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eader" Target="/word/header4.xml" Id="Rf08d291fb8a143c7" /><Relationship Type="http://schemas.openxmlformats.org/officeDocument/2006/relationships/header" Target="/word/header5.xml" Id="R8364d66280504ba8" /><Relationship Type="http://schemas.openxmlformats.org/officeDocument/2006/relationships/header" Target="/word/header6.xml" Id="Ra67f30189d6547dc" /><Relationship Type="http://schemas.openxmlformats.org/officeDocument/2006/relationships/footer" Target="/word/footer4.xml" Id="R6af2c72f12654e70" /><Relationship Type="http://schemas.openxmlformats.org/officeDocument/2006/relationships/footer" Target="/word/footer5.xml" Id="R693d98feeba5496e" /><Relationship Type="http://schemas.openxmlformats.org/officeDocument/2006/relationships/footer" Target="/word/footer6.xml" Id="Rbf3ce243ff564395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5.xml.rels>&#65279;<?xml version="1.0" encoding="utf-8"?><Relationships xmlns="http://schemas.openxmlformats.org/package/2006/relationships"><Relationship Type="http://schemas.openxmlformats.org/officeDocument/2006/relationships/image" Target="/media/image2.gif" Id="rId1" /></Relationships>
</file>

<file path=word/_rels/header6.xml.rels>&#65279;<?xml version="1.0" encoding="utf-8"?><Relationships xmlns="http://schemas.openxmlformats.org/package/2006/relationships"><Relationship Type="http://schemas.openxmlformats.org/officeDocument/2006/relationships/image" Target="/media/image3.gif" Id="rId1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712126A1D83E5D4F9093707A62EF18DE00022F86C4437B894C9F7107D61458B727" ma:contentTypeVersion="28" ma:contentTypeDescription="Skapa ett nytt styrd dokument." ma:contentTypeScope="" ma:versionID="eb296c29478c2bf04086fd6346d573d0">
  <xsd:schema xmlns:xsd="http://www.w3.org/2001/XMLSchema" xmlns:xs="http://www.w3.org/2001/XMLSchema" xmlns:p="http://schemas.microsoft.com/office/2006/metadata/properties" xmlns:ns2="d7020d13-187d-4fc8-9816-bd01783b86ee" xmlns:ns3="a97f9b0c-1ea2-4ed0-8c65-79406306dd43" targetNamespace="http://schemas.microsoft.com/office/2006/metadata/properties" ma:root="true" ma:fieldsID="f371625f4051f494a97456b88b3301b6" ns2:_="" ns3:_="">
    <xsd:import namespace="d7020d13-187d-4fc8-9816-bd01783b86ee"/>
    <xsd:import namespace="a97f9b0c-1ea2-4ed0-8c65-79406306dd43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0849bedd3a249eb9d115151127e3d17" minOccurs="0"/>
                <xsd:element ref="ns2:TaxCatchAllLabel" minOccurs="0"/>
                <xsd:element ref="ns2:kf1301b668f444f7a4ebe1a6240553c9" minOccurs="0"/>
                <xsd:element ref="ns2:h6ab2a5abff6404c9593f35621273eff" minOccurs="0"/>
                <xsd:element ref="ns2:n434ae7090044749a7747789e02b7a77" minOccurs="0"/>
                <xsd:element ref="ns2:p1e9ccd9b20d4fab85d74672db66e676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8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e1a08d5f-edef-4312-898a-d6d3c9f46207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0849bedd3a249eb9d115151127e3d17" ma:index="33" nillable="true" ma:taxonomy="true" ma:internalName="e0849bedd3a249eb9d115151127e3d17" ma:taxonomyFieldName="RHI_ApprovedRole" ma:displayName="Fastställanderoll" ma:readOnly="true" ma:fieldId="{e0849bed-d3a2-49eb-9d11-5151127e3d17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e1a08d5f-edef-4312-898a-d6d3c9f46207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1301b668f444f7a4ebe1a6240553c9" ma:index="35" nillable="true" ma:taxonomy="true" ma:internalName="kf1301b668f444f7a4ebe1a6240553c9" ma:taxonomyFieldName="RHI_MeSHMulti" ma:displayName="Medicinsk term" ma:readOnly="false" ma:fieldId="{4f1301b6-68f4-44f7-a4eb-e1a6240553c9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ab2a5abff6404c9593f35621273eff" ma:index="36" nillable="true" ma:taxonomy="true" ma:internalName="h6ab2a5abff6404c9593f35621273eff" ma:taxonomyFieldName="RHI_KeywordsMulti" ma:displayName="Nyckelord" ma:readOnly="false" ma:fieldId="{16ab2a5a-bff6-404c-9593-f35621273eff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34ae7090044749a7747789e02b7a77" ma:index="37" nillable="true" ma:taxonomy="true" ma:internalName="n434ae7090044749a7747789e02b7a77" ma:taxonomyFieldName="RHI_MSChapter" ma:displayName="Kapitel" ma:readOnly="false" ma:fieldId="{7434ae70-9004-4749-a774-7789e02b7a77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e9ccd9b20d4fab85d74672db66e676" ma:index="38" ma:taxonomy="true" ma:internalName="p1e9ccd9b20d4fab85d74672db66e676" ma:taxonomyFieldName="RHI_AppliesToOrganizationMulti" ma:displayName="Gäller för" ma:readOnly="false" ma:fieldId="{91e9ccd9-b20d-4fab-85d7-4672db66e676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f9b0c-1ea2-4ed0-8c65-79406306dd4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82</Value>
      <Value>18</Value>
      <Value>109</Value>
      <Value>4</Value>
      <Value>3</Value>
      <Value>1</Value>
    </TaxCatchAll>
    <FSCD_DocumentTypeTags xmlns="a97f9b0c-1ea2-4ed0-8c65-79406306dd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bffdd78a-4a43-43f6-bebc-861377f1dca0</TermId>
        </TermInfo>
      </Terms>
    </FSCD_DocumentTypeTags>
    <p1e9ccd9b20d4fab85d74672db66e676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p1e9ccd9b20d4fab85d74672db66e676>
    <FSCD_DocumentOwner xmlns="d7020d13-187d-4fc8-9816-bd01783b86ee">
      <UserInfo>
        <DisplayName>Andersson Petra RK HÄLSO- OCH SJUKVÅRD</DisplayName>
        <AccountId>21</AccountId>
        <AccountType/>
      </UserInfo>
    </FSCD_DocumentOwner>
    <h6ab2a5abff6404c9593f35621273eff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Läkemedel</TermName>
          <TermId xmlns="http://schemas.microsoft.com/office/infopath/2007/PartnerControls">09c10964-c0c3-4353-81ca-3b60364e9927</TermId>
        </TermInfo>
        <TermInfo xmlns="http://schemas.microsoft.com/office/infopath/2007/PartnerControls">
          <TermName xmlns="http://schemas.microsoft.com/office/infopath/2007/PartnerControls">Läkemedelshantering</TermName>
          <TermId xmlns="http://schemas.microsoft.com/office/infopath/2007/PartnerControls">468b2029-8c61-4d81-be4b-0281a10dade7</TermId>
        </TermInfo>
      </Terms>
    </h6ab2a5abff6404c9593f35621273eff>
    <kf1301b668f444f7a4ebe1a6240553c9 xmlns="d7020d13-187d-4fc8-9816-bd01783b86ee">
      <Terms xmlns="http://schemas.microsoft.com/office/infopath/2007/PartnerControls"/>
    </kf1301b668f444f7a4ebe1a6240553c9>
    <RHI_AppliesToOrganizationString xmlns="d7020d13-187d-4fc8-9816-bd01783b86ee">Region Halland</RHI_AppliesToOrganizationString>
    <n434ae7090044749a7747789e02b7a77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301. Verksamhet och processer / Patient</TermName>
          <TermId xmlns="http://schemas.microsoft.com/office/infopath/2007/PartnerControls">84526150-edc8-4087-b73c-996e0eb8b0a1</TermId>
        </TermInfo>
      </Terms>
    </n434ae7090044749a7747789e02b7a77>
    <RHI_ReviewersMulti xmlns="d7020d13-187d-4fc8-9816-bd01783b86ee">
      <UserInfo>
        <DisplayName/>
        <AccountId xsi:nil="true"/>
        <AccountType/>
      </UserInfo>
    </RHI_ReviewersMulti>
    <FSCD_DocumentIssuer xmlns="d7020d13-187d-4fc8-9816-bd01783b86ee">
      <UserInfo>
        <DisplayName>Landelius Linda RK HÄLSO- OCH SJUKVÅRD</DisplayName>
        <AccountId>86</AccountId>
        <AccountType/>
      </UserInfo>
    </FSCD_DocumentIssuer>
    <RHI_CoAuthorsMulti xmlns="d7020d13-187d-4fc8-9816-bd01783b86ee">
      <UserInfo>
        <DisplayName>131</DisplayName>
        <AccountId>131</AccountId>
        <AccountType/>
      </UserInfo>
    </RHI_CoAuthorsMulti>
    <FSCD_PublishingInfo xmlns="d7020d13-187d-4fc8-9816-bd01783b86ee">Publicerad</FSCD_PublishingInfo>
    <e0849bedd3a249eb9d115151127e3d17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Hälso- och sjukvårdsdirektör</TermName>
          <TermId xmlns="http://schemas.microsoft.com/office/infopath/2007/PartnerControls">88a42f71-2423-4191-94cd-48b5a933efeb</TermId>
        </TermInfo>
      </Terms>
    </e0849bedd3a249eb9d115151127e3d17>
    <RHI_ApproverDisplay xmlns="d7020d13-187d-4fc8-9816-bd01783b86ee">Hälso- och sjukvårdsdirektör</RHI_ApproverDisplay>
    <RHI_ApprovedDate xmlns="d7020d13-187d-4fc8-9816-bd01783b86ee">2018-07-19T22:00:00+00:00</RHI_ApprovedDate>
    <FSCD_Source xmlns="d7020d13-187d-4fc8-9816-bd01783b86ee">92a44bcc-de74-480a-987b-0f08d5337d44#e79df2dc-2a29-408a-a817-2f5ed3f46219</FSCD_Source>
    <FSCD_DocumentEdition xmlns="d7020d13-187d-4fc8-9816-bd01783b86ee">4</FSCD_DocumentEdition>
    <FSCD_ApprovedBy xmlns="d7020d13-187d-4fc8-9816-bd01783b86ee">
      <UserInfo>
        <DisplayName/>
        <AccountId>50</AccountId>
        <AccountType/>
      </UserInfo>
    </FSCD_ApprovedBy>
    <FSCD_DocumentId xmlns="d7020d13-187d-4fc8-9816-bd01783b86ee">f9f0cb3a-e3c2-4f2a-ab21-289fc15b4c5c</FSCD_DocumentId>
    <FSCD_IsPublished xmlns="d7020d13-187d-4fc8-9816-bd01783b86ee">4.0</FSCD_IsPublished>
    <PublishingExpirationDate xmlns="a97f9b0c-1ea2-4ed0-8c65-79406306dd43" xsi:nil="true"/>
    <PublishingStartDate xmlns="a97f9b0c-1ea2-4ed0-8c65-79406306dd43" xsi:nil="true"/>
    <RHI_CD_Classification xmlns="d7020d13-187d-4fc8-9816-bd01783b86ee">1</RHI_CD_Classification>
    <RHI_ApprovedDate_Temp xmlns="a97f9b0c-1ea2-4ed0-8c65-79406306dd43">2018-07-19T22:00:00+00:00</RHI_ApprovedDate_Temp>
    <RHI_ApproverDisplay_Temp xmlns="a97f9b0c-1ea2-4ed0-8c65-79406306dd43">Hälso- och sjukvårdsdirektör</RHI_ApproverDisplay_Temp>
    <RHI_ApprovedRole_Temp xmlns="a97f9b0c-1ea2-4ed0-8c65-79406306dd43">Hälso- och sjukvårdsdirektör</RHI_ApprovedRole_Temp>
    <FSCD_DocumentEdition_Temp xmlns="a97f9b0c-1ea2-4ed0-8c65-79406306dd43">4</FSCD_DocumentEdition_Temp>
    <FSCD_DocumentId_Temp xmlns="a97f9b0c-1ea2-4ed0-8c65-79406306dd43">f9f0cb3a-e3c2-4f2a-ab21-289fc15b4c5c</FSCD_DocumentId_Temp>
    <FSCD_ReviewReminder xmlns="d7020d13-187d-4fc8-9816-bd01783b86ee">12</FSCD_ReviewReminder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714A78-CF84-4039-B276-B6C963CE8236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640688A3-E3DF-4509-B58F-3DB8013636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B600A9-FA16-4FBF-9EEA-75593CACF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0d13-187d-4fc8-9816-bd01783b86ee"/>
    <ds:schemaRef ds:uri="a97f9b0c-1ea2-4ed0-8c65-79406306d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FB7BAA-DDD6-4E23-A703-7099B172BE27}">
  <ds:schemaRefs>
    <ds:schemaRef ds:uri="http://schemas.microsoft.com/office/2006/metadata/properties"/>
    <ds:schemaRef ds:uri="d7020d13-187d-4fc8-9816-bd01783b86ee"/>
    <ds:schemaRef ds:uri="a97f9b0c-1ea2-4ed0-8c65-79406306dd43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586F0DE-D0E0-4EC5-A1FA-F928685DC4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740</Characters>
  <Application>Microsoft Office Word</Application>
  <DocSecurity>4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Blankett</vt:lpstr>
      <vt:lpstr>Innehållsmall styrda dokument (blankett)</vt:lpstr>
    </vt:vector>
  </TitlesOfParts>
  <Company>Microsoft</Company>
  <LinksUpToDate>false</LinksUpToDate>
  <CharactersWithSpaces>868</CharactersWithSpaces>
  <SharedDoc>false</SharedDoc>
  <HLinks>
    <vt:vector size="6" baseType="variant"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https://vardgivare.regionhalland.se/app/plugins/region-halland-api-styrda-dokument/download/get_dokument.php?documentGUID=RH-11982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Läkemedel - förvaring - Bilaga 2 Lista för daglig utlämning av nycklar</dc:title>
  <dc:subject/>
  <dc:creator>Hammarsten Rosalie HS</dc:creator>
  <cp:keywords/>
  <cp:lastModifiedBy>Haddad Elias RK EXTERN RESURS</cp:lastModifiedBy>
  <cp:revision>13</cp:revision>
  <cp:lastPrinted>2012-03-30T21:29:00Z</cp:lastPrinted>
  <dcterms:created xsi:type="dcterms:W3CDTF">2014-08-22T19:11:00Z</dcterms:created>
  <dcterms:modified xsi:type="dcterms:W3CDTF">2023-05-18T00:27:00Z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0x010100712126A1D83E5D4F9093707A62EF18DE00022F86C4437B894C9F7107D61458B727</vt:lpwstr>
  </property>
  <property fmtid="{D5CDD505-2E9C-101B-9397-08002B2CF9AE}" pid="3" name="FSCD_DocumentType">
    <vt:lpwstr>1;#Blankett|bffdd78a-4a43-43f6-bebc-861377f1dca0</vt:lpwstr>
  </property>
  <property fmtid="{D5CDD505-2E9C-101B-9397-08002B2CF9AE}" pid="4" name="RHI_MSChapter">
    <vt:lpwstr>18;#301. Verksamhet och processer / Patient|84526150-edc8-4087-b73c-996e0eb8b0a1</vt:lpwstr>
  </property>
  <property fmtid="{D5CDD505-2E9C-101B-9397-08002B2CF9AE}" pid="5" name="RHI_MeSHMulti">
    <vt:lpwstr/>
  </property>
  <property fmtid="{D5CDD505-2E9C-101B-9397-08002B2CF9AE}" pid="6" name="RHI_AppliesToOrganizationMulti">
    <vt:lpwstr>3;#Region Halland|d72d8b1f-b373-4815-ab51-a5608c837237</vt:lpwstr>
  </property>
  <property fmtid="{D5CDD505-2E9C-101B-9397-08002B2CF9AE}" pid="7" name="RHI_KeywordsMulti">
    <vt:lpwstr>82;#Läkemedel|09c10964-c0c3-4353-81ca-3b60364e9927;#109;#Läkemedelshantering|468b2029-8c61-4d81-be4b-0281a10dade7</vt:lpwstr>
  </property>
  <property fmtid="{D5CDD505-2E9C-101B-9397-08002B2CF9AE}" pid="8" name="RHI_ApprovedRole">
    <vt:lpwstr>4;#Hälso- och sjukvårdsdirektör|88a42f71-2423-4191-94cd-48b5a933efeb</vt:lpwstr>
  </property>
  <property fmtid="{D5CDD505-2E9C-101B-9397-08002B2CF9AE}" pid="9" name="_dlc_DocIdItemGuid">
    <vt:lpwstr>f9f0cb3a-e3c2-4f2a-ab21-289fc15b4c5c</vt:lpwstr>
  </property>
  <property fmtid="{D5CDD505-2E9C-101B-9397-08002B2CF9AE}" pid="10" name="URL">
    <vt:lpwstr/>
  </property>
</Properties>
</file>