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F444" w14:textId="77777777" w:rsidR="00E96054" w:rsidRPr="007C27E5" w:rsidRDefault="00E96054" w:rsidP="00E96054">
      <w:pPr>
        <w:rPr>
          <w:b/>
          <w:sz w:val="32"/>
          <w:szCs w:val="40"/>
        </w:rPr>
      </w:pPr>
      <w:r w:rsidRPr="007C27E5">
        <w:rPr>
          <w:b/>
          <w:sz w:val="32"/>
          <w:szCs w:val="40"/>
        </w:rPr>
        <w:t>Provtagning med extern remiss (ursprung utanför Halland)</w:t>
      </w:r>
    </w:p>
    <w:p w14:paraId="386B2755" w14:textId="77777777" w:rsidR="00EA3323" w:rsidRDefault="00EA3323" w:rsidP="00EA3323"/>
    <w:p w14:paraId="01D0A95F" w14:textId="77777777" w:rsidR="008160E0" w:rsidRDefault="008160E0" w:rsidP="00EA3323">
      <w:pPr>
        <w:pBdr>
          <w:bottom w:val="single" w:sz="6" w:space="1" w:color="auto"/>
        </w:pBdr>
        <w:rPr>
          <w:b/>
        </w:rPr>
      </w:pPr>
      <w:bookmarkStart w:id="0" w:name="_Toc328994705"/>
      <w:bookmarkStart w:id="1" w:name="_Toc338760453"/>
      <w:bookmarkStart w:id="2" w:name="_Toc338760517"/>
    </w:p>
    <w:p w14:paraId="3CFE4B8C" w14:textId="77777777" w:rsidR="008160E0" w:rsidRDefault="008160E0" w:rsidP="00EA3323">
      <w:pPr>
        <w:rPr>
          <w:b/>
        </w:rPr>
      </w:pPr>
    </w:p>
    <w:p w14:paraId="02A50FE2" w14:textId="77777777" w:rsidR="008160E0" w:rsidRDefault="008160E0" w:rsidP="00EA3323">
      <w:pPr>
        <w:rPr>
          <w:b/>
        </w:rPr>
      </w:pPr>
      <w:r>
        <w:rPr>
          <w:b/>
        </w:rPr>
        <w:t>Hitta i dokumentet</w:t>
      </w:r>
    </w:p>
    <w:p w14:paraId="115F094D" w14:textId="77777777" w:rsidR="008160E0" w:rsidRDefault="008160E0" w:rsidP="00EA3323">
      <w:pPr>
        <w:rPr>
          <w:b/>
        </w:rPr>
      </w:pPr>
    </w:p>
    <w:p w14:paraId="05F48B4C" w14:textId="77777777" w:rsidR="008160E0" w:rsidRDefault="008160E0" w:rsidP="00EA3323">
      <w:pPr>
        <w:rPr>
          <w:b/>
        </w:rPr>
        <w:sectPr w:rsidR="008160E0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14:paraId="03140478" w14:textId="42CAA2F8" w:rsidR="00E96054" w:rsidRDefault="008160E0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84339337" w:history="1">
        <w:r w:rsidR="00E96054" w:rsidRPr="006B353A">
          <w:rPr>
            <w:rStyle w:val="Hyperlnk"/>
          </w:rPr>
          <w:t>Pappersremiss från vårdgivare utanför Halland</w:t>
        </w:r>
      </w:hyperlink>
    </w:p>
    <w:p w14:paraId="31FC2F36" w14:textId="51C028A6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38" w:history="1">
        <w:r w:rsidRPr="006B353A">
          <w:rPr>
            <w:rStyle w:val="Hyperlnk"/>
          </w:rPr>
          <w:t>Patient vill ta prov till vårdgivare utanför Region Halland utan remiss</w:t>
        </w:r>
      </w:hyperlink>
    </w:p>
    <w:p w14:paraId="32ABE643" w14:textId="7A622DBA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39" w:history="1">
        <w:r w:rsidRPr="006B353A">
          <w:rPr>
            <w:rStyle w:val="Hyperlnk"/>
          </w:rPr>
          <w:t>Remiss enbart i digital form från till exempel nätläkare</w:t>
        </w:r>
      </w:hyperlink>
    </w:p>
    <w:p w14:paraId="07AD794D" w14:textId="2D32AF49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0" w:history="1">
        <w:r w:rsidRPr="006B353A">
          <w:rPr>
            <w:rStyle w:val="Hyperlnk"/>
          </w:rPr>
          <w:t>Remiss med svar till utlandet</w:t>
        </w:r>
      </w:hyperlink>
    </w:p>
    <w:p w14:paraId="25133419" w14:textId="70806935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1" w:history="1">
        <w:r w:rsidRPr="006B353A">
          <w:rPr>
            <w:rStyle w:val="Hyperlnk"/>
          </w:rPr>
          <w:t>Pappersremiss för intyg - provtagning där patienten själv ska betala för analys – Gula taxan</w:t>
        </w:r>
      </w:hyperlink>
    </w:p>
    <w:p w14:paraId="6CC2749A" w14:textId="05CC045B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2" w:history="1">
        <w:r w:rsidRPr="006B353A">
          <w:rPr>
            <w:rStyle w:val="Hyperlnk"/>
          </w:rPr>
          <w:t>Remiss där det står att provtagning ska ske hos ett specifikt företag</w:t>
        </w:r>
      </w:hyperlink>
    </w:p>
    <w:p w14:paraId="7B0029C2" w14:textId="0690C4D0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3" w:history="1">
        <w:r w:rsidRPr="006B353A">
          <w:rPr>
            <w:rStyle w:val="Hyperlnk"/>
          </w:rPr>
          <w:t>Pappersremiss med svar till VAS - provtagning utförs av kommunsköterskor</w:t>
        </w:r>
      </w:hyperlink>
    </w:p>
    <w:p w14:paraId="504EF462" w14:textId="428FEBA2" w:rsidR="00E96054" w:rsidRDefault="00E96054">
      <w:pPr>
        <w:pStyle w:val="Innehll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4" w:history="1">
        <w:r w:rsidRPr="006B353A">
          <w:rPr>
            <w:rStyle w:val="Hyperlnk"/>
          </w:rPr>
          <w:t>Uppdaterat från föregående version</w:t>
        </w:r>
      </w:hyperlink>
    </w:p>
    <w:p w14:paraId="04ECFAE8" w14:textId="000225A7" w:rsidR="008160E0" w:rsidRDefault="008160E0" w:rsidP="008160E0">
      <w:pPr>
        <w:pStyle w:val="Innehll1"/>
      </w:pPr>
      <w:r>
        <w:fldChar w:fldCharType="end"/>
      </w:r>
    </w:p>
    <w:p w14:paraId="12624D0F" w14:textId="77777777" w:rsidR="008160E0" w:rsidRDefault="008160E0" w:rsidP="008160E0">
      <w:pPr>
        <w:sectPr w:rsidR="008160E0" w:rsidSect="000636E3">
          <w:type w:val="continuous"/>
          <w:pgSz w:w="11906" w:h="16838" w:code="9"/>
          <w:pgMar w:top="1758" w:right="1418" w:bottom="1701" w:left="1418" w:header="567" w:footer="964" w:gutter="0"/>
          <w:cols w:num="2" w:sep="1" w:space="720"/>
          <w:docGrid w:linePitch="272"/>
        </w:sectPr>
      </w:pPr>
    </w:p>
    <w:p w14:paraId="6032E375" w14:textId="77777777" w:rsidR="00EA3323" w:rsidRDefault="00EA3323" w:rsidP="00EA33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69E82" wp14:editId="3F2BCA80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09C35" id="Rak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45pt" to="43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strokecolor="black [3213]"/>
            </w:pict>
          </mc:Fallback>
        </mc:AlternateContent>
      </w:r>
    </w:p>
    <w:bookmarkEnd w:id="0"/>
    <w:bookmarkEnd w:id="1"/>
    <w:bookmarkEnd w:id="2"/>
    <w:p w14:paraId="1B4CE363" w14:textId="77777777" w:rsidR="00EA3323" w:rsidRDefault="00EA3323" w:rsidP="00EA3323"/>
    <w:p w14:paraId="7909B1F1" w14:textId="77777777" w:rsidR="00E96054" w:rsidRPr="005D03D6" w:rsidRDefault="00E96054" w:rsidP="00E96054">
      <w:pPr>
        <w:pStyle w:val="Rubrik1"/>
      </w:pPr>
      <w:bookmarkStart w:id="3" w:name="_Toc75354946"/>
      <w:bookmarkStart w:id="4" w:name="_Toc84339337"/>
      <w:r w:rsidRPr="005D03D6">
        <w:t>Pappersremiss</w:t>
      </w:r>
      <w:r>
        <w:t xml:space="preserve"> </w:t>
      </w:r>
      <w:r w:rsidRPr="005D03D6">
        <w:t>från</w:t>
      </w:r>
      <w:r>
        <w:t xml:space="preserve"> </w:t>
      </w:r>
      <w:r w:rsidRPr="005D03D6">
        <w:t>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Halland</w:t>
      </w:r>
      <w:bookmarkEnd w:id="3"/>
      <w:bookmarkEnd w:id="4"/>
      <w:r w:rsidRPr="005D03D6">
        <w:t xml:space="preserve"> </w:t>
      </w:r>
      <w:r>
        <w:t xml:space="preserve"> </w:t>
      </w:r>
    </w:p>
    <w:p w14:paraId="03FC6C1B" w14:textId="77777777" w:rsidR="00E96054" w:rsidRDefault="00E96054" w:rsidP="00E96054">
      <w:r w:rsidRPr="005D03D6">
        <w:t>Vid</w:t>
      </w:r>
      <w:r>
        <w:t xml:space="preserve"> </w:t>
      </w:r>
      <w:r w:rsidRPr="005D03D6">
        <w:t>provtagning ordinerad av 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Region</w:t>
      </w:r>
      <w:r>
        <w:t xml:space="preserve"> </w:t>
      </w:r>
      <w:r w:rsidRPr="005D03D6">
        <w:t>Halland</w:t>
      </w:r>
      <w:r>
        <w:t xml:space="preserve"> </w:t>
      </w:r>
      <w:r w:rsidRPr="005D03D6">
        <w:t>är</w:t>
      </w:r>
      <w:r>
        <w:t xml:space="preserve"> </w:t>
      </w:r>
      <w:r w:rsidRPr="005D03D6">
        <w:t>det</w:t>
      </w:r>
      <w:r>
        <w:t xml:space="preserve"> </w:t>
      </w:r>
      <w:r w:rsidRPr="005D03D6">
        <w:t>viktigt</w:t>
      </w:r>
      <w:r>
        <w:t xml:space="preserve"> </w:t>
      </w:r>
      <w:r w:rsidRPr="005D03D6">
        <w:t>att</w:t>
      </w:r>
      <w:r>
        <w:t xml:space="preserve"> </w:t>
      </w:r>
      <w:r w:rsidRPr="005D03D6">
        <w:t>säkerställa</w:t>
      </w:r>
      <w:r>
        <w:t xml:space="preserve"> </w:t>
      </w:r>
      <w:r w:rsidRPr="005D03D6">
        <w:t>att</w:t>
      </w:r>
      <w:r>
        <w:t xml:space="preserve"> </w:t>
      </w:r>
      <w:r w:rsidRPr="005D03D6">
        <w:t>pappersremissen</w:t>
      </w:r>
      <w:r>
        <w:t xml:space="preserve"> </w:t>
      </w:r>
      <w:r w:rsidRPr="005D03D6">
        <w:t>innehåller</w:t>
      </w:r>
      <w:r>
        <w:t xml:space="preserve"> </w:t>
      </w:r>
      <w:r w:rsidRPr="005D03D6">
        <w:t>korrekt</w:t>
      </w:r>
      <w:r>
        <w:t xml:space="preserve"> </w:t>
      </w:r>
      <w:r w:rsidRPr="005D03D6">
        <w:t>information</w:t>
      </w:r>
      <w:r>
        <w:t xml:space="preserve"> </w:t>
      </w:r>
      <w:r w:rsidRPr="005D03D6">
        <w:t>om beställande vårdenhet</w:t>
      </w:r>
      <w:r>
        <w:t xml:space="preserve"> </w:t>
      </w:r>
      <w:r w:rsidRPr="005D03D6">
        <w:t>och</w:t>
      </w:r>
      <w:r>
        <w:t xml:space="preserve"> </w:t>
      </w:r>
      <w:r w:rsidRPr="005D03D6">
        <w:t>vem</w:t>
      </w:r>
      <w:r>
        <w:t xml:space="preserve"> </w:t>
      </w:r>
      <w:r w:rsidRPr="005D03D6">
        <w:t>som</w:t>
      </w:r>
      <w:r>
        <w:t xml:space="preserve"> </w:t>
      </w:r>
      <w:r w:rsidRPr="005D03D6">
        <w:t>ordinerat</w:t>
      </w:r>
      <w:r>
        <w:t xml:space="preserve"> </w:t>
      </w:r>
      <w:r w:rsidRPr="005D03D6">
        <w:t>provtagningen.</w:t>
      </w:r>
      <w:r>
        <w:t xml:space="preserve"> </w:t>
      </w:r>
      <w:r w:rsidRPr="005D03D6">
        <w:t>Patienten</w:t>
      </w:r>
      <w:r>
        <w:t xml:space="preserve"> </w:t>
      </w:r>
      <w:r w:rsidRPr="005D03D6">
        <w:t>ska</w:t>
      </w:r>
      <w:r>
        <w:t xml:space="preserve"> </w:t>
      </w:r>
      <w:r w:rsidRPr="005D03D6">
        <w:t>ha</w:t>
      </w:r>
      <w:r>
        <w:t xml:space="preserve"> </w:t>
      </w:r>
      <w:r w:rsidRPr="005D03D6">
        <w:t>med</w:t>
      </w:r>
      <w:r>
        <w:t xml:space="preserve"> </w:t>
      </w:r>
      <w:r w:rsidRPr="005D03D6">
        <w:t>sig</w:t>
      </w:r>
      <w:r>
        <w:t xml:space="preserve"> </w:t>
      </w:r>
      <w:r w:rsidRPr="005D03D6">
        <w:t>en</w:t>
      </w:r>
      <w:r>
        <w:t xml:space="preserve"> </w:t>
      </w:r>
      <w:r w:rsidRPr="005D03D6">
        <w:t>pappersremiss</w:t>
      </w:r>
      <w:r>
        <w:t xml:space="preserve"> </w:t>
      </w:r>
      <w:r w:rsidRPr="005D03D6">
        <w:t>där</w:t>
      </w:r>
      <w:r>
        <w:t xml:space="preserve"> </w:t>
      </w:r>
      <w:r w:rsidRPr="005D03D6">
        <w:t>dessa</w:t>
      </w:r>
      <w:r>
        <w:t xml:space="preserve"> </w:t>
      </w:r>
      <w:r w:rsidRPr="005D03D6">
        <w:t>uppgifter</w:t>
      </w:r>
      <w:r>
        <w:t xml:space="preserve"> </w:t>
      </w:r>
      <w:r w:rsidRPr="005D03D6">
        <w:t>framgår.</w:t>
      </w:r>
    </w:p>
    <w:p w14:paraId="05CBFD89" w14:textId="77777777" w:rsidR="00E96054" w:rsidRDefault="00E96054" w:rsidP="00E96054"/>
    <w:p w14:paraId="7DCA2D4F" w14:textId="77777777" w:rsidR="00E96054" w:rsidRDefault="00E96054" w:rsidP="00E96054">
      <w:r>
        <w:t>Om de ordinerade proverna ska analyseras av laboratorierna i Halland ska de skrivas om på Klinisk kemi Hallands respektive Klinisk mikrobiologi Hallands remisser.</w:t>
      </w:r>
      <w:r w:rsidRPr="00451822">
        <w:t xml:space="preserve"> </w:t>
      </w:r>
      <w:r w:rsidRPr="005D03D6">
        <w:t>Originalremissen</w:t>
      </w:r>
      <w:r>
        <w:t xml:space="preserve"> </w:t>
      </w:r>
      <w:r w:rsidRPr="005D03D6">
        <w:t>räknas</w:t>
      </w:r>
      <w:r>
        <w:t xml:space="preserve"> </w:t>
      </w:r>
      <w:r w:rsidRPr="005D03D6">
        <w:t>som</w:t>
      </w:r>
      <w:r>
        <w:t xml:space="preserve"> </w:t>
      </w:r>
      <w:r w:rsidRPr="005D03D6">
        <w:t>journalhandling</w:t>
      </w:r>
      <w:r>
        <w:t xml:space="preserve"> </w:t>
      </w:r>
      <w:r w:rsidRPr="005D03D6">
        <w:t>och</w:t>
      </w:r>
      <w:r>
        <w:t xml:space="preserve"> ska </w:t>
      </w:r>
      <w:r w:rsidRPr="005D03D6">
        <w:rPr>
          <w:u w:val="single"/>
        </w:rPr>
        <w:t>alltid bifogas</w:t>
      </w:r>
      <w:r>
        <w:t xml:space="preserve"> </w:t>
      </w:r>
      <w:r w:rsidRPr="005D03D6">
        <w:t>de</w:t>
      </w:r>
      <w:r>
        <w:t xml:space="preserve"> </w:t>
      </w:r>
      <w:r w:rsidRPr="005D03D6">
        <w:t>omskrivna</w:t>
      </w:r>
      <w:r>
        <w:t xml:space="preserve"> </w:t>
      </w:r>
      <w:r w:rsidRPr="005D03D6">
        <w:t>remisserna</w:t>
      </w:r>
      <w:r>
        <w:t xml:space="preserve"> </w:t>
      </w:r>
      <w:r w:rsidRPr="005D03D6">
        <w:t>till</w:t>
      </w:r>
      <w:r>
        <w:t xml:space="preserve"> </w:t>
      </w:r>
      <w:r w:rsidRPr="005D03D6">
        <w:t>laboratoriet.</w:t>
      </w:r>
      <w:r>
        <w:t xml:space="preserve"> </w:t>
      </w:r>
      <w:r w:rsidRPr="005D03D6">
        <w:t>Om</w:t>
      </w:r>
      <w:r>
        <w:t xml:space="preserve"> </w:t>
      </w:r>
      <w:r w:rsidRPr="005D03D6">
        <w:t>patienten</w:t>
      </w:r>
      <w:r>
        <w:t xml:space="preserve"> </w:t>
      </w:r>
      <w:r w:rsidRPr="005D03D6">
        <w:t>fått</w:t>
      </w:r>
      <w:r>
        <w:t xml:space="preserve"> </w:t>
      </w:r>
      <w:r w:rsidRPr="005D03D6">
        <w:t>en</w:t>
      </w:r>
      <w:r>
        <w:t xml:space="preserve"> </w:t>
      </w:r>
      <w:r w:rsidRPr="005D03D6">
        <w:t>”remiss”</w:t>
      </w:r>
      <w:r>
        <w:t xml:space="preserve"> </w:t>
      </w:r>
      <w:r w:rsidRPr="005D03D6">
        <w:t>som</w:t>
      </w:r>
      <w:r>
        <w:t xml:space="preserve"> </w:t>
      </w:r>
      <w:r w:rsidRPr="005D03D6">
        <w:t>ska</w:t>
      </w:r>
      <w:r>
        <w:t xml:space="preserve"> </w:t>
      </w:r>
      <w:r w:rsidRPr="005D03D6">
        <w:t>användas</w:t>
      </w:r>
      <w:r>
        <w:t xml:space="preserve"> </w:t>
      </w:r>
      <w:r w:rsidRPr="005D03D6">
        <w:t>flera</w:t>
      </w:r>
      <w:r>
        <w:t xml:space="preserve"> </w:t>
      </w:r>
      <w:r w:rsidRPr="005D03D6">
        <w:t>gånger,</w:t>
      </w:r>
      <w:r>
        <w:t xml:space="preserve"> </w:t>
      </w:r>
      <w:r w:rsidRPr="005D03D6">
        <w:t>måste</w:t>
      </w:r>
      <w:r>
        <w:t xml:space="preserve"> </w:t>
      </w:r>
      <w:r w:rsidRPr="005D03D6">
        <w:t>denna</w:t>
      </w:r>
      <w:r>
        <w:t xml:space="preserve"> </w:t>
      </w:r>
      <w:r w:rsidRPr="005D03D6">
        <w:t>kopieras</w:t>
      </w:r>
      <w:r>
        <w:t xml:space="preserve"> </w:t>
      </w:r>
      <w:r w:rsidRPr="005D03D6">
        <w:t>och</w:t>
      </w:r>
      <w:r>
        <w:t xml:space="preserve"> </w:t>
      </w:r>
      <w:r w:rsidRPr="005D03D6">
        <w:t>bifogas</w:t>
      </w:r>
      <w:r>
        <w:t xml:space="preserve"> </w:t>
      </w:r>
      <w:r w:rsidRPr="005D03D6">
        <w:t>de</w:t>
      </w:r>
      <w:r>
        <w:t xml:space="preserve"> </w:t>
      </w:r>
      <w:r w:rsidRPr="005D03D6">
        <w:t>omskrivna</w:t>
      </w:r>
      <w:r>
        <w:t xml:space="preserve"> </w:t>
      </w:r>
      <w:r w:rsidRPr="005D03D6">
        <w:t>remisserna</w:t>
      </w:r>
      <w:r>
        <w:t xml:space="preserve"> </w:t>
      </w:r>
      <w:r w:rsidRPr="005D03D6">
        <w:t>vid</w:t>
      </w:r>
      <w:r>
        <w:t xml:space="preserve"> </w:t>
      </w:r>
      <w:r w:rsidRPr="005D03D6">
        <w:t>varje</w:t>
      </w:r>
      <w:r>
        <w:t xml:space="preserve"> </w:t>
      </w:r>
      <w:r w:rsidRPr="005D03D6">
        <w:t>provtillfälle.</w:t>
      </w:r>
    </w:p>
    <w:p w14:paraId="503926E9" w14:textId="77777777" w:rsidR="00E96054" w:rsidRDefault="00E96054" w:rsidP="00E96054"/>
    <w:p w14:paraId="3B96922F" w14:textId="77777777" w:rsidR="00E96054" w:rsidRDefault="00E96054" w:rsidP="00E96054">
      <w:r w:rsidRPr="005D03D6">
        <w:t>För</w:t>
      </w:r>
      <w:r>
        <w:t xml:space="preserve"> </w:t>
      </w:r>
      <w:r w:rsidRPr="005D03D6">
        <w:t>analyser</w:t>
      </w:r>
      <w:r>
        <w:t xml:space="preserve"> </w:t>
      </w:r>
      <w:r w:rsidRPr="005D03D6">
        <w:t>till</w:t>
      </w:r>
      <w:r>
        <w:t xml:space="preserve"> </w:t>
      </w:r>
      <w:r w:rsidRPr="005D03D6">
        <w:t>Klinisk</w:t>
      </w:r>
      <w:r>
        <w:t xml:space="preserve"> </w:t>
      </w:r>
      <w:r w:rsidRPr="005D03D6">
        <w:t>kemi:</w:t>
      </w:r>
    </w:p>
    <w:p w14:paraId="1A72F13D" w14:textId="77777777" w:rsidR="00E96054" w:rsidRDefault="00E96054" w:rsidP="00E96054">
      <w:r w:rsidRPr="005D03D6">
        <w:t>Skriv</w:t>
      </w:r>
      <w:r>
        <w:t xml:space="preserve"> </w:t>
      </w:r>
      <w:r w:rsidRPr="005D03D6">
        <w:t>om</w:t>
      </w:r>
      <w:r>
        <w:t xml:space="preserve"> </w:t>
      </w:r>
      <w:r w:rsidRPr="005D03D6">
        <w:t>beställningen</w:t>
      </w:r>
      <w:r>
        <w:t xml:space="preserve"> </w:t>
      </w:r>
      <w:r w:rsidRPr="005D03D6">
        <w:t>till</w:t>
      </w:r>
      <w:r>
        <w:t xml:space="preserve"> </w:t>
      </w:r>
      <w:r w:rsidRPr="005D03D6">
        <w:t>pappersremiss</w:t>
      </w:r>
      <w:r>
        <w:t xml:space="preserve"> </w:t>
      </w:r>
      <w:r w:rsidRPr="005D03D6">
        <w:t>Klinisk</w:t>
      </w:r>
      <w:r>
        <w:t xml:space="preserve"> </w:t>
      </w:r>
      <w:r w:rsidRPr="005D03D6">
        <w:t>kemi</w:t>
      </w:r>
      <w:r>
        <w:t xml:space="preserve"> </w:t>
      </w:r>
      <w:r w:rsidRPr="005D03D6">
        <w:t>1-5. På baksidan finns</w:t>
      </w:r>
      <w:r>
        <w:t xml:space="preserve"> </w:t>
      </w:r>
      <w:r w:rsidRPr="005D03D6">
        <w:t>etiketter för märkning av rören. På klinikens webbplats finns även</w:t>
      </w:r>
      <w:r>
        <w:t xml:space="preserve"> </w:t>
      </w:r>
      <w:r w:rsidRPr="005D03D6">
        <w:t>remisser</w:t>
      </w:r>
      <w:r>
        <w:t xml:space="preserve"> </w:t>
      </w:r>
      <w:r w:rsidRPr="005D03D6">
        <w:t>för</w:t>
      </w:r>
      <w:r>
        <w:t xml:space="preserve"> </w:t>
      </w:r>
      <w:r w:rsidRPr="005D03D6">
        <w:t>utskrift</w:t>
      </w:r>
      <w:r>
        <w:t xml:space="preserve"> </w:t>
      </w:r>
      <w:r w:rsidRPr="005D03D6">
        <w:t>för</w:t>
      </w:r>
      <w:r>
        <w:t xml:space="preserve"> </w:t>
      </w:r>
      <w:r w:rsidRPr="005D03D6">
        <w:t>vissa</w:t>
      </w:r>
      <w:r>
        <w:t xml:space="preserve"> </w:t>
      </w:r>
      <w:r w:rsidRPr="005D03D6">
        <w:t>analyser samt konsultremiss, se</w:t>
      </w:r>
      <w:r>
        <w:t xml:space="preserve"> </w:t>
      </w:r>
      <w:hyperlink r:id="rId18" w:tgtFrame="_blank" w:history="1">
        <w:r w:rsidRPr="005D03D6">
          <w:rPr>
            <w:rStyle w:val="Hyperlnk"/>
          </w:rPr>
          <w:t>Remisser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Klinisk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kemi</w:t>
        </w:r>
      </w:hyperlink>
      <w:r>
        <w:t>.</w:t>
      </w:r>
    </w:p>
    <w:p w14:paraId="469D74AC" w14:textId="77777777" w:rsidR="00E96054" w:rsidRDefault="00E96054" w:rsidP="00E96054"/>
    <w:p w14:paraId="2191B737" w14:textId="77777777" w:rsidR="00E96054" w:rsidRDefault="00E96054" w:rsidP="00E96054">
      <w:r w:rsidRPr="005D03D6">
        <w:t>För</w:t>
      </w:r>
      <w:r>
        <w:t xml:space="preserve"> </w:t>
      </w:r>
      <w:r w:rsidRPr="005D03D6">
        <w:t>analyser</w:t>
      </w:r>
      <w:r>
        <w:t xml:space="preserve"> </w:t>
      </w:r>
      <w:r w:rsidRPr="005D03D6">
        <w:t>till Klinisk mikrobiologi:</w:t>
      </w:r>
    </w:p>
    <w:p w14:paraId="6E2E6C74" w14:textId="77777777" w:rsidR="00E96054" w:rsidRDefault="00E96054" w:rsidP="00E96054">
      <w:pPr>
        <w:rPr>
          <w:rStyle w:val="Hyperlnk"/>
        </w:rPr>
      </w:pPr>
      <w:r w:rsidRPr="005D03D6">
        <w:t>Skriv</w:t>
      </w:r>
      <w:r>
        <w:t xml:space="preserve"> </w:t>
      </w:r>
      <w:r w:rsidRPr="005D03D6">
        <w:t>om</w:t>
      </w:r>
      <w:r>
        <w:t xml:space="preserve"> </w:t>
      </w:r>
      <w:r w:rsidRPr="005D03D6">
        <w:t>beställningen</w:t>
      </w:r>
      <w:r>
        <w:t xml:space="preserve"> </w:t>
      </w:r>
      <w:r w:rsidRPr="005D03D6">
        <w:t>till</w:t>
      </w:r>
      <w:r>
        <w:t xml:space="preserve"> </w:t>
      </w:r>
      <w:r w:rsidRPr="005D03D6">
        <w:t>pappersremiss</w:t>
      </w:r>
      <w:r>
        <w:t xml:space="preserve"> </w:t>
      </w:r>
      <w:hyperlink r:id="rId19" w:tgtFrame="_blank" w:history="1">
        <w:r w:rsidRPr="005D03D6">
          <w:rPr>
            <w:rStyle w:val="Hyperlnk"/>
          </w:rPr>
          <w:t>Klinisk-mikrobiologi-Halmstad.pdf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(regionhalland.se)</w:t>
        </w:r>
      </w:hyperlink>
    </w:p>
    <w:p w14:paraId="0603962E" w14:textId="77777777" w:rsidR="00E96054" w:rsidRPr="005D03D6" w:rsidRDefault="00E96054" w:rsidP="00E96054">
      <w:r>
        <w:t xml:space="preserve"> </w:t>
      </w:r>
    </w:p>
    <w:p w14:paraId="52A515E3" w14:textId="77777777" w:rsidR="00E96054" w:rsidRDefault="00E96054" w:rsidP="00E96054">
      <w:r w:rsidRPr="005D03D6">
        <w:t>Om</w:t>
      </w:r>
      <w:r>
        <w:t xml:space="preserve"> </w:t>
      </w:r>
      <w:r w:rsidRPr="005D03D6">
        <w:t>fullständig</w:t>
      </w:r>
      <w:r>
        <w:t xml:space="preserve"> </w:t>
      </w:r>
      <w:r w:rsidRPr="005D03D6">
        <w:t>information</w:t>
      </w:r>
      <w:r>
        <w:t xml:space="preserve"> </w:t>
      </w:r>
      <w:r w:rsidRPr="005D03D6">
        <w:t>om</w:t>
      </w:r>
      <w:r>
        <w:t xml:space="preserve"> </w:t>
      </w:r>
      <w:r w:rsidRPr="005D03D6">
        <w:t>beställaren</w:t>
      </w:r>
      <w:r>
        <w:t xml:space="preserve"> </w:t>
      </w:r>
      <w:r w:rsidRPr="005D03D6">
        <w:t>saknas</w:t>
      </w:r>
      <w:r>
        <w:t xml:space="preserve"> </w:t>
      </w:r>
      <w:r w:rsidRPr="005D03D6">
        <w:t>på</w:t>
      </w:r>
      <w:r>
        <w:t xml:space="preserve"> </w:t>
      </w:r>
      <w:r w:rsidRPr="005D03D6">
        <w:t>remissen,</w:t>
      </w:r>
      <w:r>
        <w:t xml:space="preserve"> </w:t>
      </w:r>
      <w:r w:rsidRPr="005D03D6">
        <w:t>kommer</w:t>
      </w:r>
      <w:r>
        <w:t xml:space="preserve"> </w:t>
      </w:r>
      <w:r w:rsidRPr="005D03D6">
        <w:t>laboratoriet</w:t>
      </w:r>
      <w:r>
        <w:t xml:space="preserve"> </w:t>
      </w:r>
      <w:r w:rsidRPr="005D03D6">
        <w:t>att</w:t>
      </w:r>
      <w:r>
        <w:t xml:space="preserve"> </w:t>
      </w:r>
      <w:r w:rsidRPr="005D03D6">
        <w:t>få</w:t>
      </w:r>
      <w:r>
        <w:t xml:space="preserve"> </w:t>
      </w:r>
      <w:r w:rsidRPr="005D03D6">
        <w:t>problem</w:t>
      </w:r>
      <w:r>
        <w:t xml:space="preserve"> </w:t>
      </w:r>
      <w:r w:rsidRPr="005D03D6">
        <w:t>att</w:t>
      </w:r>
      <w:r>
        <w:t xml:space="preserve"> </w:t>
      </w:r>
      <w:r w:rsidRPr="005D03D6">
        <w:t>skicka</w:t>
      </w:r>
      <w:r>
        <w:t xml:space="preserve"> </w:t>
      </w:r>
      <w:r w:rsidRPr="005D03D6">
        <w:t>svarsrapporten</w:t>
      </w:r>
      <w:r>
        <w:t xml:space="preserve"> </w:t>
      </w:r>
      <w:r w:rsidRPr="005D03D6">
        <w:t>till</w:t>
      </w:r>
      <w:r>
        <w:t xml:space="preserve"> </w:t>
      </w:r>
      <w:r w:rsidRPr="005D03D6">
        <w:t>rätt</w:t>
      </w:r>
      <w:r>
        <w:t xml:space="preserve"> </w:t>
      </w:r>
      <w:r w:rsidRPr="005D03D6">
        <w:t>adress</w:t>
      </w:r>
      <w:r>
        <w:t xml:space="preserve"> </w:t>
      </w:r>
      <w:r w:rsidRPr="005D03D6">
        <w:t>samt</w:t>
      </w:r>
      <w:r>
        <w:t xml:space="preserve"> </w:t>
      </w:r>
      <w:r w:rsidRPr="005D03D6">
        <w:t>att</w:t>
      </w:r>
      <w:r>
        <w:t xml:space="preserve"> </w:t>
      </w:r>
      <w:r w:rsidRPr="005D03D6">
        <w:t>fakturera.</w:t>
      </w:r>
      <w:r>
        <w:t xml:space="preserve"> </w:t>
      </w:r>
      <w:r w:rsidRPr="005D03D6">
        <w:t>I</w:t>
      </w:r>
      <w:r>
        <w:t xml:space="preserve"> </w:t>
      </w:r>
      <w:r w:rsidRPr="005D03D6">
        <w:t>de</w:t>
      </w:r>
      <w:r>
        <w:t xml:space="preserve"> </w:t>
      </w:r>
      <w:r w:rsidRPr="005D03D6">
        <w:t>fall</w:t>
      </w:r>
      <w:r>
        <w:t xml:space="preserve"> </w:t>
      </w:r>
      <w:r w:rsidRPr="005D03D6">
        <w:t>informationen</w:t>
      </w:r>
      <w:r>
        <w:t xml:space="preserve"> </w:t>
      </w:r>
      <w:r w:rsidRPr="005D03D6">
        <w:t>är</w:t>
      </w:r>
      <w:r>
        <w:t xml:space="preserve"> </w:t>
      </w:r>
      <w:r w:rsidRPr="005D03D6">
        <w:t>bristfällig</w:t>
      </w:r>
      <w:r>
        <w:t xml:space="preserve"> </w:t>
      </w:r>
      <w:r w:rsidRPr="005D03D6">
        <w:t>-</w:t>
      </w:r>
      <w:r>
        <w:t xml:space="preserve"> </w:t>
      </w:r>
      <w:r w:rsidRPr="005D03D6">
        <w:t>fråga</w:t>
      </w:r>
      <w:r>
        <w:t xml:space="preserve"> </w:t>
      </w:r>
      <w:r w:rsidRPr="005D03D6">
        <w:t>patienten</w:t>
      </w:r>
      <w:r>
        <w:t xml:space="preserve"> </w:t>
      </w:r>
      <w:r w:rsidRPr="005D03D6">
        <w:t>i</w:t>
      </w:r>
      <w:r>
        <w:t xml:space="preserve"> </w:t>
      </w:r>
      <w:r w:rsidRPr="005D03D6">
        <w:t>samband</w:t>
      </w:r>
      <w:r>
        <w:t xml:space="preserve"> </w:t>
      </w:r>
      <w:r w:rsidRPr="005D03D6">
        <w:t>med</w:t>
      </w:r>
      <w:r>
        <w:t xml:space="preserve"> </w:t>
      </w:r>
      <w:r w:rsidRPr="005D03D6">
        <w:t>provtagningen</w:t>
      </w:r>
      <w:r>
        <w:t xml:space="preserve"> </w:t>
      </w:r>
      <w:r w:rsidRPr="005D03D6">
        <w:t>om</w:t>
      </w:r>
      <w:r>
        <w:t xml:space="preserve"> </w:t>
      </w:r>
      <w:r w:rsidRPr="005D03D6">
        <w:t>ort/sjukhus/vårdgivare</w:t>
      </w:r>
      <w:r>
        <w:t xml:space="preserve"> </w:t>
      </w:r>
      <w:r w:rsidRPr="005D03D6">
        <w:t>och</w:t>
      </w:r>
      <w:r>
        <w:t xml:space="preserve"> </w:t>
      </w:r>
      <w:r w:rsidRPr="005D03D6">
        <w:t>komplettera omskrivningsremissen.</w:t>
      </w:r>
      <w:r>
        <w:t xml:space="preserve"> </w:t>
      </w:r>
    </w:p>
    <w:p w14:paraId="224581A1" w14:textId="77777777" w:rsidR="00E96054" w:rsidRDefault="00E96054" w:rsidP="00E96054"/>
    <w:p w14:paraId="5F8AC0FF" w14:textId="77777777" w:rsidR="00E96054" w:rsidRDefault="00E96054" w:rsidP="00E96054">
      <w:r w:rsidRPr="005D03D6">
        <w:t>Om</w:t>
      </w:r>
      <w:r>
        <w:t xml:space="preserve"> </w:t>
      </w:r>
      <w:r w:rsidRPr="005D03D6">
        <w:t>originalremissen</w:t>
      </w:r>
      <w:r>
        <w:t xml:space="preserve"> </w:t>
      </w:r>
      <w:r w:rsidRPr="005D03D6">
        <w:t>är</w:t>
      </w:r>
      <w:r>
        <w:t xml:space="preserve"> </w:t>
      </w:r>
      <w:r w:rsidRPr="005D03D6">
        <w:t>från</w:t>
      </w:r>
      <w:r>
        <w:t xml:space="preserve"> </w:t>
      </w:r>
      <w:r w:rsidRPr="005D03D6">
        <w:t>Region</w:t>
      </w:r>
      <w:r>
        <w:t xml:space="preserve"> </w:t>
      </w:r>
      <w:r w:rsidRPr="005D03D6">
        <w:t>Skåne</w:t>
      </w:r>
      <w:r>
        <w:t xml:space="preserve"> </w:t>
      </w:r>
      <w:r w:rsidRPr="005D03D6">
        <w:t>och</w:t>
      </w:r>
      <w:r>
        <w:t xml:space="preserve"> </w:t>
      </w:r>
      <w:r w:rsidRPr="005D03D6">
        <w:t>de</w:t>
      </w:r>
      <w:r>
        <w:t xml:space="preserve"> </w:t>
      </w:r>
      <w:r w:rsidRPr="005D03D6">
        <w:t>angett</w:t>
      </w:r>
      <w:r>
        <w:t xml:space="preserve"> </w:t>
      </w:r>
      <w:r w:rsidRPr="005D03D6">
        <w:t>en</w:t>
      </w:r>
      <w:r>
        <w:t xml:space="preserve"> </w:t>
      </w:r>
      <w:r w:rsidRPr="005D03D6">
        <w:t>kod</w:t>
      </w:r>
      <w:r>
        <w:t xml:space="preserve"> </w:t>
      </w:r>
      <w:r w:rsidRPr="005D03D6">
        <w:t>på</w:t>
      </w:r>
      <w:r>
        <w:t xml:space="preserve"> </w:t>
      </w:r>
      <w:r w:rsidRPr="005D03D6">
        <w:t>6</w:t>
      </w:r>
      <w:r>
        <w:t xml:space="preserve"> </w:t>
      </w:r>
      <w:r w:rsidRPr="005D03D6">
        <w:t>tecken</w:t>
      </w:r>
      <w:r>
        <w:t xml:space="preserve"> </w:t>
      </w:r>
      <w:r w:rsidRPr="005D03D6">
        <w:t>i</w:t>
      </w:r>
      <w:r>
        <w:t xml:space="preserve"> </w:t>
      </w:r>
      <w:r w:rsidRPr="005D03D6">
        <w:t>fält</w:t>
      </w:r>
      <w:r>
        <w:t xml:space="preserve"> </w:t>
      </w:r>
      <w:r w:rsidRPr="005D03D6">
        <w:t>”Kundkod,</w:t>
      </w:r>
      <w:r>
        <w:t xml:space="preserve"> </w:t>
      </w:r>
      <w:r w:rsidRPr="005D03D6">
        <w:t>beställaretikett</w:t>
      </w:r>
      <w:r>
        <w:t xml:space="preserve"> </w:t>
      </w:r>
      <w:r w:rsidRPr="005D03D6">
        <w:t>eller</w:t>
      </w:r>
      <w:r>
        <w:t xml:space="preserve"> </w:t>
      </w:r>
      <w:r w:rsidRPr="005D03D6">
        <w:t>beställardress”</w:t>
      </w:r>
      <w:r>
        <w:t xml:space="preserve"> </w:t>
      </w:r>
      <w:r w:rsidRPr="005D03D6">
        <w:t>räcker</w:t>
      </w:r>
      <w:r>
        <w:t xml:space="preserve"> </w:t>
      </w:r>
      <w:r w:rsidRPr="005D03D6">
        <w:t>det</w:t>
      </w:r>
      <w:r>
        <w:t xml:space="preserve"> </w:t>
      </w:r>
      <w:r w:rsidRPr="005D03D6">
        <w:t>som</w:t>
      </w:r>
      <w:r>
        <w:t xml:space="preserve"> </w:t>
      </w:r>
      <w:r w:rsidRPr="005D03D6">
        <w:t>information.</w:t>
      </w:r>
      <w:r>
        <w:t xml:space="preserve"> </w:t>
      </w:r>
      <w:r w:rsidRPr="005D03D6">
        <w:t>Labbet</w:t>
      </w:r>
      <w:r>
        <w:t xml:space="preserve"> </w:t>
      </w:r>
      <w:r w:rsidRPr="005D03D6">
        <w:t>kan</w:t>
      </w:r>
      <w:r>
        <w:t xml:space="preserve"> </w:t>
      </w:r>
      <w:r w:rsidRPr="005D03D6">
        <w:t>spåra</w:t>
      </w:r>
      <w:r>
        <w:t xml:space="preserve"> </w:t>
      </w:r>
      <w:r w:rsidRPr="005D03D6">
        <w:t>denna</w:t>
      </w:r>
      <w:r>
        <w:t xml:space="preserve"> </w:t>
      </w:r>
      <w:r w:rsidRPr="005D03D6">
        <w:t>via</w:t>
      </w:r>
      <w:r>
        <w:t xml:space="preserve"> </w:t>
      </w:r>
      <w:r w:rsidRPr="005D03D6">
        <w:t>Region</w:t>
      </w:r>
      <w:r>
        <w:t xml:space="preserve"> </w:t>
      </w:r>
      <w:r w:rsidRPr="005D03D6">
        <w:t>Skåne.</w:t>
      </w:r>
      <w:r>
        <w:t xml:space="preserve"> </w:t>
      </w:r>
    </w:p>
    <w:p w14:paraId="691AE9B9" w14:textId="77777777" w:rsidR="00E96054" w:rsidRDefault="00E96054" w:rsidP="00E96054"/>
    <w:p w14:paraId="48855E69" w14:textId="77777777" w:rsidR="00E96054" w:rsidRDefault="00E96054" w:rsidP="00E96054"/>
    <w:p w14:paraId="3F83B3D1" w14:textId="77777777" w:rsidR="00E96054" w:rsidRDefault="00E96054" w:rsidP="00E96054"/>
    <w:p w14:paraId="3A963251" w14:textId="77777777" w:rsidR="00E96054" w:rsidRPr="005D03D6" w:rsidRDefault="00E96054" w:rsidP="00E96054">
      <w:pPr>
        <w:pStyle w:val="Rubrik1"/>
      </w:pPr>
      <w:bookmarkStart w:id="5" w:name="_Toc75354947"/>
      <w:bookmarkStart w:id="6" w:name="_Toc84339338"/>
      <w:r w:rsidRPr="005D03D6">
        <w:t>Patient</w:t>
      </w:r>
      <w:r>
        <w:t xml:space="preserve"> </w:t>
      </w:r>
      <w:r w:rsidRPr="005D03D6">
        <w:t>vill</w:t>
      </w:r>
      <w:r>
        <w:t xml:space="preserve"> </w:t>
      </w:r>
      <w:r w:rsidRPr="005D03D6">
        <w:t>ta</w:t>
      </w:r>
      <w:r>
        <w:t xml:space="preserve"> </w:t>
      </w:r>
      <w:r w:rsidRPr="005D03D6">
        <w:t>prov</w:t>
      </w:r>
      <w:r>
        <w:t xml:space="preserve"> </w:t>
      </w:r>
      <w:r w:rsidRPr="005D03D6">
        <w:t>till</w:t>
      </w:r>
      <w:r>
        <w:t xml:space="preserve"> </w:t>
      </w:r>
      <w:r w:rsidRPr="005D03D6">
        <w:t>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Region</w:t>
      </w:r>
      <w:r>
        <w:t xml:space="preserve"> </w:t>
      </w:r>
      <w:r w:rsidRPr="005D03D6">
        <w:t>Halland</w:t>
      </w:r>
      <w:r>
        <w:t xml:space="preserve"> </w:t>
      </w:r>
      <w:r w:rsidRPr="005D03D6">
        <w:t>utan</w:t>
      </w:r>
      <w:r>
        <w:t xml:space="preserve"> </w:t>
      </w:r>
      <w:r w:rsidRPr="005D03D6">
        <w:t>remiss</w:t>
      </w:r>
      <w:bookmarkEnd w:id="5"/>
      <w:bookmarkEnd w:id="6"/>
      <w:r>
        <w:t xml:space="preserve"> </w:t>
      </w:r>
    </w:p>
    <w:p w14:paraId="2F151BA7" w14:textId="77777777" w:rsidR="00E96054" w:rsidRDefault="00E96054" w:rsidP="00E96054">
      <w:r w:rsidRPr="005D03D6">
        <w:lastRenderedPageBreak/>
        <w:t>Om</w:t>
      </w:r>
      <w:r>
        <w:t xml:space="preserve"> </w:t>
      </w:r>
      <w:r w:rsidRPr="005D03D6">
        <w:t>en</w:t>
      </w:r>
      <w:r>
        <w:t xml:space="preserve"> </w:t>
      </w:r>
      <w:r w:rsidRPr="005D03D6">
        <w:t>patient</w:t>
      </w:r>
      <w:r>
        <w:t xml:space="preserve"> </w:t>
      </w:r>
      <w:r w:rsidRPr="005D03D6">
        <w:t>kommer</w:t>
      </w:r>
      <w:r>
        <w:t xml:space="preserve"> </w:t>
      </w:r>
      <w:r w:rsidRPr="005D03D6">
        <w:t>till</w:t>
      </w:r>
      <w:r>
        <w:t xml:space="preserve"> </w:t>
      </w:r>
      <w:r w:rsidRPr="005D03D6">
        <w:t>provtagningen</w:t>
      </w:r>
      <w:r>
        <w:t xml:space="preserve"> </w:t>
      </w:r>
      <w:r w:rsidRPr="005D03D6">
        <w:t>utan</w:t>
      </w:r>
      <w:r>
        <w:t xml:space="preserve"> </w:t>
      </w:r>
      <w:r w:rsidRPr="005D03D6">
        <w:t>remiss/underlag</w:t>
      </w:r>
      <w:r>
        <w:t xml:space="preserve"> </w:t>
      </w:r>
      <w:r w:rsidRPr="005D03D6">
        <w:t>måste</w:t>
      </w:r>
      <w:r>
        <w:t xml:space="preserve"> </w:t>
      </w:r>
      <w:r w:rsidRPr="005D03D6">
        <w:t>den vårdenhet som patienten</w:t>
      </w:r>
      <w:r>
        <w:t xml:space="preserve"> </w:t>
      </w:r>
      <w:r w:rsidRPr="005D03D6">
        <w:t>hänvisar</w:t>
      </w:r>
      <w:r>
        <w:t xml:space="preserve"> </w:t>
      </w:r>
      <w:r w:rsidRPr="005D03D6">
        <w:t>till</w:t>
      </w:r>
      <w:r>
        <w:t xml:space="preserve"> </w:t>
      </w:r>
      <w:r w:rsidRPr="005D03D6">
        <w:t>kontaktas</w:t>
      </w:r>
      <w:r>
        <w:t xml:space="preserve"> </w:t>
      </w:r>
      <w:r w:rsidRPr="005D03D6">
        <w:t>och</w:t>
      </w:r>
      <w:r>
        <w:t xml:space="preserve"> </w:t>
      </w:r>
      <w:r w:rsidRPr="005D03D6">
        <w:t>bekräfta</w:t>
      </w:r>
      <w:r>
        <w:t xml:space="preserve"> </w:t>
      </w:r>
      <w:r w:rsidRPr="005D03D6">
        <w:t>beställningen. Provtagaren skriver pappersremiss och anger namn</w:t>
      </w:r>
      <w:r>
        <w:t xml:space="preserve"> </w:t>
      </w:r>
      <w:r w:rsidRPr="005D03D6">
        <w:t>på</w:t>
      </w:r>
      <w:r>
        <w:t xml:space="preserve"> </w:t>
      </w:r>
      <w:r w:rsidRPr="005D03D6">
        <w:t>den</w:t>
      </w:r>
      <w:r>
        <w:t xml:space="preserve"> </w:t>
      </w:r>
      <w:r w:rsidRPr="005D03D6">
        <w:t>man</w:t>
      </w:r>
      <w:r>
        <w:t xml:space="preserve"> </w:t>
      </w:r>
      <w:r w:rsidRPr="005D03D6">
        <w:t>talat</w:t>
      </w:r>
      <w:r>
        <w:t xml:space="preserve"> </w:t>
      </w:r>
      <w:r w:rsidRPr="005D03D6">
        <w:t>med</w:t>
      </w:r>
      <w:r>
        <w:t xml:space="preserve"> </w:t>
      </w:r>
      <w:r w:rsidRPr="005D03D6">
        <w:t>som</w:t>
      </w:r>
      <w:r>
        <w:t xml:space="preserve"> </w:t>
      </w:r>
      <w:r w:rsidRPr="005D03D6">
        <w:t>”enligt</w:t>
      </w:r>
      <w:r>
        <w:t xml:space="preserve"> </w:t>
      </w:r>
      <w:r w:rsidRPr="005D03D6">
        <w:t>telefonsamtal</w:t>
      </w:r>
      <w:r>
        <w:t xml:space="preserve"> </w:t>
      </w:r>
      <w:r w:rsidRPr="005D03D6">
        <w:t>med”. Fullständiga</w:t>
      </w:r>
      <w:r>
        <w:t xml:space="preserve"> </w:t>
      </w:r>
      <w:r w:rsidRPr="005D03D6">
        <w:t>beställaruppgifter ska anges på</w:t>
      </w:r>
      <w:r>
        <w:t xml:space="preserve"> </w:t>
      </w:r>
      <w:r w:rsidRPr="005D03D6">
        <w:t>pappersremissen.</w:t>
      </w:r>
      <w:r>
        <w:t xml:space="preserve"> </w:t>
      </w:r>
    </w:p>
    <w:p w14:paraId="57D2A16B" w14:textId="77777777" w:rsidR="00E96054" w:rsidRDefault="00E96054" w:rsidP="00E96054"/>
    <w:p w14:paraId="46877836" w14:textId="77777777" w:rsidR="00E96054" w:rsidRPr="005D03D6" w:rsidRDefault="00E96054" w:rsidP="00E96054"/>
    <w:p w14:paraId="561B9080" w14:textId="77777777" w:rsidR="00E96054" w:rsidRPr="005D03D6" w:rsidRDefault="00E96054" w:rsidP="00E96054">
      <w:pPr>
        <w:pStyle w:val="Rubrik1"/>
      </w:pPr>
      <w:bookmarkStart w:id="7" w:name="_Toc75354948"/>
      <w:bookmarkStart w:id="8" w:name="_Toc84339339"/>
      <w:r>
        <w:t xml:space="preserve">Remiss </w:t>
      </w:r>
      <w:r w:rsidRPr="005D03D6">
        <w:t>enbart</w:t>
      </w:r>
      <w:r>
        <w:t xml:space="preserve"> </w:t>
      </w:r>
      <w:r w:rsidRPr="005D03D6">
        <w:t>i</w:t>
      </w:r>
      <w:r>
        <w:t xml:space="preserve"> </w:t>
      </w:r>
      <w:r w:rsidRPr="005D03D6">
        <w:t>digital</w:t>
      </w:r>
      <w:r>
        <w:t xml:space="preserve"> </w:t>
      </w:r>
      <w:r w:rsidRPr="005D03D6">
        <w:t>form</w:t>
      </w:r>
      <w:r>
        <w:t xml:space="preserve"> </w:t>
      </w:r>
      <w:r w:rsidRPr="005D03D6">
        <w:t>från</w:t>
      </w:r>
      <w:r>
        <w:t xml:space="preserve"> </w:t>
      </w:r>
      <w:r w:rsidRPr="005D03D6">
        <w:t>till exempel nätläkare</w:t>
      </w:r>
      <w:bookmarkEnd w:id="7"/>
      <w:bookmarkEnd w:id="8"/>
      <w:r>
        <w:t xml:space="preserve"> </w:t>
      </w:r>
    </w:p>
    <w:p w14:paraId="7A835304" w14:textId="77777777" w:rsidR="00E96054" w:rsidRDefault="00E96054" w:rsidP="00E96054">
      <w:r w:rsidRPr="005D03D6">
        <w:t>Laboratoriet ska alltid</w:t>
      </w:r>
      <w:r>
        <w:t xml:space="preserve"> </w:t>
      </w:r>
      <w:r w:rsidRPr="005D03D6">
        <w:t>få</w:t>
      </w:r>
      <w:r>
        <w:t xml:space="preserve"> </w:t>
      </w:r>
      <w:r w:rsidRPr="005D03D6">
        <w:t>med</w:t>
      </w:r>
      <w:r>
        <w:t xml:space="preserve"> </w:t>
      </w:r>
      <w:r w:rsidRPr="005D03D6">
        <w:t>originalremiss.</w:t>
      </w:r>
      <w:r>
        <w:t xml:space="preserve"> </w:t>
      </w:r>
      <w:r w:rsidRPr="005D03D6">
        <w:t>Om</w:t>
      </w:r>
      <w:r>
        <w:t xml:space="preserve"> </w:t>
      </w:r>
      <w:r w:rsidRPr="005D03D6">
        <w:t>patienten</w:t>
      </w:r>
      <w:r>
        <w:t xml:space="preserve"> </w:t>
      </w:r>
      <w:r w:rsidRPr="005D03D6">
        <w:t>enbart</w:t>
      </w:r>
      <w:r>
        <w:t xml:space="preserve"> </w:t>
      </w:r>
      <w:r w:rsidRPr="005D03D6">
        <w:t>har</w:t>
      </w:r>
      <w:r>
        <w:t xml:space="preserve"> </w:t>
      </w:r>
      <w:r w:rsidRPr="005D03D6">
        <w:t>remissen</w:t>
      </w:r>
      <w:r>
        <w:t xml:space="preserve"> </w:t>
      </w:r>
      <w:r w:rsidRPr="005D03D6">
        <w:t>digitalt,</w:t>
      </w:r>
      <w:r>
        <w:t xml:space="preserve"> </w:t>
      </w:r>
      <w:r w:rsidRPr="005D03D6">
        <w:t>så</w:t>
      </w:r>
      <w:r>
        <w:t xml:space="preserve"> </w:t>
      </w:r>
      <w:r w:rsidRPr="005D03D6">
        <w:t>måste den skrivas ut på papper.</w:t>
      </w:r>
    </w:p>
    <w:p w14:paraId="1B14BC76" w14:textId="77777777" w:rsidR="00E96054" w:rsidRDefault="00E96054" w:rsidP="00E96054"/>
    <w:p w14:paraId="058EC606" w14:textId="77777777" w:rsidR="00E96054" w:rsidRDefault="00E96054" w:rsidP="00E96054"/>
    <w:p w14:paraId="514F8EC6" w14:textId="77777777" w:rsidR="00E96054" w:rsidRDefault="00E96054" w:rsidP="00E96054">
      <w:pPr>
        <w:pStyle w:val="Rubrik1"/>
      </w:pPr>
      <w:bookmarkStart w:id="9" w:name="_Toc75354949"/>
      <w:bookmarkStart w:id="10" w:name="_Toc84339340"/>
      <w:r>
        <w:t xml:space="preserve">Remiss </w:t>
      </w:r>
      <w:r w:rsidRPr="005D03D6">
        <w:t>med</w:t>
      </w:r>
      <w:r>
        <w:t xml:space="preserve"> </w:t>
      </w:r>
      <w:r w:rsidRPr="005D03D6">
        <w:t>svar till utlandet</w:t>
      </w:r>
      <w:bookmarkEnd w:id="9"/>
      <w:bookmarkEnd w:id="10"/>
    </w:p>
    <w:p w14:paraId="74251D6A" w14:textId="60C53E05" w:rsidR="00E96054" w:rsidRDefault="00E96054" w:rsidP="00E96054">
      <w:r w:rsidRPr="005D03D6">
        <w:t>Region</w:t>
      </w:r>
      <w:r>
        <w:t xml:space="preserve"> </w:t>
      </w:r>
      <w:r w:rsidRPr="005D03D6">
        <w:t>Halland</w:t>
      </w:r>
      <w:r>
        <w:t xml:space="preserve"> </w:t>
      </w:r>
      <w:r w:rsidRPr="005D03D6">
        <w:t>skickar</w:t>
      </w:r>
      <w:r>
        <w:t xml:space="preserve"> </w:t>
      </w:r>
      <w:r w:rsidRPr="005D03D6">
        <w:t>aldrig fakturor</w:t>
      </w:r>
      <w:r>
        <w:t xml:space="preserve"> </w:t>
      </w:r>
      <w:r w:rsidRPr="005D03D6">
        <w:t>till</w:t>
      </w:r>
      <w:r>
        <w:t xml:space="preserve"> </w:t>
      </w:r>
      <w:r w:rsidRPr="005D03D6">
        <w:t>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Sverige. Betalning</w:t>
      </w:r>
      <w:r>
        <w:t xml:space="preserve"> </w:t>
      </w:r>
      <w:r w:rsidRPr="005D03D6">
        <w:t>för</w:t>
      </w:r>
      <w:r>
        <w:t xml:space="preserve"> </w:t>
      </w:r>
      <w:r w:rsidRPr="005D03D6">
        <w:t>patientens</w:t>
      </w:r>
      <w:r>
        <w:t xml:space="preserve"> </w:t>
      </w:r>
      <w:r w:rsidRPr="005D03D6">
        <w:t>besök måste tas</w:t>
      </w:r>
      <w:r>
        <w:t xml:space="preserve"> </w:t>
      </w:r>
      <w:r w:rsidRPr="005D03D6">
        <w:t>in</w:t>
      </w:r>
      <w:r>
        <w:t xml:space="preserve"> </w:t>
      </w:r>
      <w:r w:rsidRPr="005D03D6">
        <w:t>av</w:t>
      </w:r>
      <w:r>
        <w:t xml:space="preserve"> </w:t>
      </w:r>
      <w:r w:rsidRPr="005D03D6">
        <w:t>den</w:t>
      </w:r>
      <w:r>
        <w:t xml:space="preserve"> </w:t>
      </w:r>
      <w:r w:rsidRPr="005D03D6">
        <w:t>enhet</w:t>
      </w:r>
      <w:r>
        <w:t xml:space="preserve"> </w:t>
      </w:r>
      <w:r w:rsidRPr="005D03D6">
        <w:t>som utför provtagningen.</w:t>
      </w:r>
      <w:r>
        <w:t xml:space="preserve"> </w:t>
      </w:r>
      <w:r w:rsidRPr="005D03D6">
        <w:t>Prov</w:t>
      </w:r>
      <w:r>
        <w:t xml:space="preserve"> </w:t>
      </w:r>
      <w:r w:rsidRPr="005D03D6">
        <w:t>beställs</w:t>
      </w:r>
      <w:r>
        <w:t xml:space="preserve"> </w:t>
      </w:r>
      <w:r w:rsidRPr="005D03D6">
        <w:t>i</w:t>
      </w:r>
      <w:r>
        <w:t xml:space="preserve"> </w:t>
      </w:r>
      <w:r w:rsidRPr="005D03D6">
        <w:t>VAS</w:t>
      </w:r>
      <w:r>
        <w:t xml:space="preserve"> </w:t>
      </w:r>
      <w:r w:rsidRPr="005D03D6">
        <w:t>med</w:t>
      </w:r>
      <w:r>
        <w:t xml:space="preserve"> </w:t>
      </w:r>
      <w:r w:rsidRPr="005D03D6">
        <w:t>svar</w:t>
      </w:r>
      <w:r>
        <w:t xml:space="preserve"> </w:t>
      </w:r>
      <w:r w:rsidRPr="005D03D6">
        <w:t>till</w:t>
      </w:r>
      <w:r>
        <w:t xml:space="preserve"> </w:t>
      </w:r>
      <w:r w:rsidRPr="005D03D6">
        <w:t>den</w:t>
      </w:r>
      <w:r>
        <w:t xml:space="preserve"> </w:t>
      </w:r>
      <w:r w:rsidRPr="005D03D6">
        <w:t>egna</w:t>
      </w:r>
      <w:r>
        <w:t xml:space="preserve"> </w:t>
      </w:r>
      <w:r w:rsidRPr="005D03D6">
        <w:t>vårdenheten.</w:t>
      </w:r>
      <w:r>
        <w:t xml:space="preserve"> </w:t>
      </w:r>
      <w:r w:rsidRPr="005D03D6">
        <w:t>Betalning</w:t>
      </w:r>
      <w:r>
        <w:t xml:space="preserve"> </w:t>
      </w:r>
      <w:r w:rsidRPr="005D03D6">
        <w:t>och</w:t>
      </w:r>
      <w:r>
        <w:t xml:space="preserve"> </w:t>
      </w:r>
      <w:r w:rsidRPr="005D03D6">
        <w:t>hantering</w:t>
      </w:r>
      <w:r>
        <w:t xml:space="preserve"> </w:t>
      </w:r>
      <w:r w:rsidRPr="005D03D6">
        <w:t>enligt</w:t>
      </w:r>
      <w:r>
        <w:t>.</w:t>
      </w:r>
      <w:r w:rsidR="00E23AA5" w:rsidRPr="00E23AA5">
        <w:t xml:space="preserve"> </w:t>
      </w:r>
      <w:hyperlink r:id="rId20" w:history="1">
        <w:r w:rsidR="00E23AA5" w:rsidRPr="00E23AA5">
          <w:rPr>
            <w:rStyle w:val="Hyperlnk"/>
          </w:rPr>
          <w:t>Provtagning med utländsk provtagningsremiss</w:t>
        </w:r>
      </w:hyperlink>
    </w:p>
    <w:p w14:paraId="4EE66364" w14:textId="77777777" w:rsidR="00E96054" w:rsidRDefault="00E96054" w:rsidP="00E96054"/>
    <w:p w14:paraId="777FE524" w14:textId="77777777" w:rsidR="00E96054" w:rsidRPr="005D03D6" w:rsidRDefault="00E96054" w:rsidP="00E96054"/>
    <w:p w14:paraId="008692EA" w14:textId="77777777" w:rsidR="00E96054" w:rsidRPr="005D03D6" w:rsidRDefault="00E96054" w:rsidP="00E96054">
      <w:pPr>
        <w:pStyle w:val="Rubrik1"/>
      </w:pPr>
      <w:bookmarkStart w:id="11" w:name="_Toc75354950"/>
      <w:bookmarkStart w:id="12" w:name="_Toc84339341"/>
      <w:r w:rsidRPr="005D03D6">
        <w:t>Pappersremiss</w:t>
      </w:r>
      <w:r>
        <w:t xml:space="preserve"> </w:t>
      </w:r>
      <w:r w:rsidRPr="005D03D6">
        <w:t>för</w:t>
      </w:r>
      <w:r>
        <w:t xml:space="preserve"> </w:t>
      </w:r>
      <w:r w:rsidRPr="005D03D6">
        <w:t>intyg</w:t>
      </w:r>
      <w:r>
        <w:t xml:space="preserve"> </w:t>
      </w:r>
      <w:r w:rsidRPr="005D03D6">
        <w:t>-</w:t>
      </w:r>
      <w:r>
        <w:t xml:space="preserve"> </w:t>
      </w:r>
      <w:r w:rsidRPr="005D03D6">
        <w:t>provtagning</w:t>
      </w:r>
      <w:r>
        <w:t xml:space="preserve"> </w:t>
      </w:r>
      <w:r w:rsidRPr="005D03D6">
        <w:t>där</w:t>
      </w:r>
      <w:r>
        <w:t xml:space="preserve"> </w:t>
      </w:r>
      <w:r w:rsidRPr="005D03D6">
        <w:t>patienten själv ska betala för analys – Gula</w:t>
      </w:r>
      <w:r>
        <w:t xml:space="preserve"> </w:t>
      </w:r>
      <w:r w:rsidRPr="005D03D6">
        <w:t>taxan</w:t>
      </w:r>
      <w:bookmarkEnd w:id="11"/>
      <w:bookmarkEnd w:id="12"/>
      <w:r>
        <w:t xml:space="preserve"> </w:t>
      </w:r>
    </w:p>
    <w:p w14:paraId="45BEBFCC" w14:textId="77777777" w:rsidR="00E96054" w:rsidRDefault="00E96054" w:rsidP="00E96054">
      <w:r w:rsidRPr="005D03D6">
        <w:t>Vid</w:t>
      </w:r>
      <w:r>
        <w:t xml:space="preserve"> </w:t>
      </w:r>
      <w:r w:rsidRPr="005D03D6">
        <w:t>provtagning</w:t>
      </w:r>
      <w:r>
        <w:t xml:space="preserve"> </w:t>
      </w:r>
      <w:r w:rsidRPr="005D03D6">
        <w:t>för</w:t>
      </w:r>
      <w:r>
        <w:t xml:space="preserve"> </w:t>
      </w:r>
      <w:r w:rsidRPr="005D03D6">
        <w:t>intyg</w:t>
      </w:r>
      <w:r>
        <w:t xml:space="preserve"> </w:t>
      </w:r>
      <w:r w:rsidRPr="005D03D6">
        <w:t>där</w:t>
      </w:r>
      <w:r>
        <w:t xml:space="preserve"> </w:t>
      </w:r>
      <w:r w:rsidRPr="005D03D6">
        <w:t>patienten</w:t>
      </w:r>
      <w:r>
        <w:t xml:space="preserve"> </w:t>
      </w:r>
      <w:r w:rsidRPr="005D03D6">
        <w:t>själv</w:t>
      </w:r>
      <w:r>
        <w:t xml:space="preserve"> </w:t>
      </w:r>
      <w:r w:rsidRPr="005D03D6">
        <w:t>ska</w:t>
      </w:r>
      <w:r>
        <w:t xml:space="preserve"> </w:t>
      </w:r>
      <w:r w:rsidRPr="005D03D6">
        <w:t>betala</w:t>
      </w:r>
      <w:r>
        <w:t xml:space="preserve"> </w:t>
      </w:r>
      <w:r w:rsidRPr="005D03D6">
        <w:t>för</w:t>
      </w:r>
      <w:r>
        <w:t xml:space="preserve"> </w:t>
      </w:r>
      <w:r w:rsidRPr="005D03D6">
        <w:t>provtagning</w:t>
      </w:r>
      <w:r>
        <w:t xml:space="preserve"> </w:t>
      </w:r>
      <w:r w:rsidRPr="005D03D6">
        <w:t>och</w:t>
      </w:r>
      <w:r>
        <w:t xml:space="preserve"> </w:t>
      </w:r>
      <w:r w:rsidRPr="005D03D6">
        <w:t>analys</w:t>
      </w:r>
      <w:r>
        <w:t xml:space="preserve"> </w:t>
      </w:r>
      <w:r w:rsidRPr="005D03D6">
        <w:t>enligt</w:t>
      </w:r>
      <w:r>
        <w:t xml:space="preserve"> </w:t>
      </w:r>
      <w:r w:rsidRPr="005D03D6">
        <w:t>prislista</w:t>
      </w:r>
      <w:r>
        <w:t xml:space="preserve"> </w:t>
      </w:r>
      <w:r w:rsidRPr="005D03D6">
        <w:t>beställs</w:t>
      </w:r>
      <w:r>
        <w:t xml:space="preserve"> </w:t>
      </w:r>
      <w:r w:rsidRPr="005D03D6">
        <w:t>analys</w:t>
      </w:r>
      <w:r>
        <w:t xml:space="preserve"> </w:t>
      </w:r>
      <w:r w:rsidRPr="005D03D6">
        <w:t>i</w:t>
      </w:r>
      <w:r>
        <w:t xml:space="preserve"> </w:t>
      </w:r>
      <w:r w:rsidRPr="005D03D6">
        <w:t>VAS</w:t>
      </w:r>
      <w:r>
        <w:t xml:space="preserve"> </w:t>
      </w:r>
      <w:r w:rsidRPr="005D03D6">
        <w:t>med</w:t>
      </w:r>
      <w:r>
        <w:t xml:space="preserve"> </w:t>
      </w:r>
      <w:r w:rsidRPr="005D03D6">
        <w:t>svar</w:t>
      </w:r>
      <w:r>
        <w:t xml:space="preserve"> </w:t>
      </w:r>
      <w:r w:rsidRPr="005D03D6">
        <w:t>till</w:t>
      </w:r>
      <w:r>
        <w:t xml:space="preserve"> </w:t>
      </w:r>
      <w:r w:rsidRPr="005D03D6">
        <w:t>den</w:t>
      </w:r>
      <w:r>
        <w:t xml:space="preserve"> </w:t>
      </w:r>
      <w:r w:rsidRPr="005D03D6">
        <w:t>enhet</w:t>
      </w:r>
      <w:r>
        <w:t xml:space="preserve"> </w:t>
      </w:r>
      <w:r w:rsidRPr="005D03D6">
        <w:t>som</w:t>
      </w:r>
      <w:r>
        <w:t xml:space="preserve"> </w:t>
      </w:r>
      <w:r w:rsidRPr="005D03D6">
        <w:t>tagit</w:t>
      </w:r>
      <w:r>
        <w:t xml:space="preserve"> </w:t>
      </w:r>
      <w:r w:rsidRPr="005D03D6">
        <w:t>proverna.</w:t>
      </w:r>
      <w:r>
        <w:t xml:space="preserve"> </w:t>
      </w:r>
      <w:r w:rsidRPr="005D03D6">
        <w:t>Avgifter</w:t>
      </w:r>
      <w:r>
        <w:t xml:space="preserve"> </w:t>
      </w:r>
      <w:r w:rsidRPr="005D03D6">
        <w:t>se</w:t>
      </w:r>
      <w:r>
        <w:t xml:space="preserve"> </w:t>
      </w:r>
      <w:hyperlink r:id="rId21" w:tgtFrame="_blank" w:history="1">
        <w:r w:rsidRPr="005D03D6">
          <w:rPr>
            <w:rStyle w:val="Hyperlnk"/>
          </w:rPr>
          <w:t>Gula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taxan</w:t>
        </w:r>
      </w:hyperlink>
      <w:r>
        <w:t xml:space="preserve"> </w:t>
      </w:r>
      <w:r w:rsidRPr="005D03D6">
        <w:t>under</w:t>
      </w:r>
      <w:r>
        <w:t xml:space="preserve"> </w:t>
      </w:r>
      <w:r w:rsidRPr="005D03D6">
        <w:t>”Hälsoundersökning</w:t>
      </w:r>
      <w:r>
        <w:t xml:space="preserve"> </w:t>
      </w:r>
      <w:r w:rsidRPr="005D03D6">
        <w:t>Medicinsk</w:t>
      </w:r>
      <w:r>
        <w:t xml:space="preserve"> </w:t>
      </w:r>
      <w:r w:rsidRPr="005D03D6">
        <w:t>service”</w:t>
      </w:r>
      <w:r>
        <w:t xml:space="preserve"> </w:t>
      </w:r>
      <w:r w:rsidRPr="005D03D6">
        <w:t>finns</w:t>
      </w:r>
      <w:r>
        <w:t xml:space="preserve"> </w:t>
      </w:r>
      <w:r w:rsidRPr="005D03D6">
        <w:t>länk</w:t>
      </w:r>
      <w:r>
        <w:t xml:space="preserve"> </w:t>
      </w:r>
      <w:r w:rsidRPr="005D03D6">
        <w:t>till</w:t>
      </w:r>
      <w:r>
        <w:t xml:space="preserve"> </w:t>
      </w:r>
      <w:r w:rsidRPr="005D03D6">
        <w:t>prislistor.</w:t>
      </w:r>
      <w:r>
        <w:t xml:space="preserve"> </w:t>
      </w:r>
    </w:p>
    <w:p w14:paraId="41D0D611" w14:textId="77777777" w:rsidR="00E96054" w:rsidRDefault="00E96054" w:rsidP="00E96054"/>
    <w:p w14:paraId="03B13122" w14:textId="77777777" w:rsidR="00E96054" w:rsidRPr="005D03D6" w:rsidRDefault="00E96054" w:rsidP="00E96054"/>
    <w:p w14:paraId="3FB6887E" w14:textId="77777777" w:rsidR="00E96054" w:rsidRPr="005D03D6" w:rsidRDefault="00E96054" w:rsidP="00E96054">
      <w:pPr>
        <w:pStyle w:val="Rubrik1"/>
      </w:pPr>
      <w:bookmarkStart w:id="13" w:name="_Toc75354951"/>
      <w:bookmarkStart w:id="14" w:name="_Toc84339342"/>
      <w:r>
        <w:t xml:space="preserve">Remiss </w:t>
      </w:r>
      <w:r w:rsidRPr="005D03D6">
        <w:t>där</w:t>
      </w:r>
      <w:r>
        <w:t xml:space="preserve"> </w:t>
      </w:r>
      <w:r w:rsidRPr="005D03D6">
        <w:t>det</w:t>
      </w:r>
      <w:r>
        <w:t xml:space="preserve"> </w:t>
      </w:r>
      <w:r w:rsidRPr="005D03D6">
        <w:t>står</w:t>
      </w:r>
      <w:r>
        <w:t xml:space="preserve"> </w:t>
      </w:r>
      <w:r w:rsidRPr="005D03D6">
        <w:t>att</w:t>
      </w:r>
      <w:r>
        <w:t xml:space="preserve"> </w:t>
      </w:r>
      <w:r w:rsidRPr="005D03D6">
        <w:t>provtagning ska ske</w:t>
      </w:r>
      <w:r>
        <w:t xml:space="preserve"> </w:t>
      </w:r>
      <w:r w:rsidRPr="005D03D6">
        <w:t>hos</w:t>
      </w:r>
      <w:r>
        <w:t xml:space="preserve"> </w:t>
      </w:r>
      <w:r w:rsidRPr="005D03D6">
        <w:t>ett</w:t>
      </w:r>
      <w:r>
        <w:t xml:space="preserve"> </w:t>
      </w:r>
      <w:r w:rsidRPr="005D03D6">
        <w:t>specifikt</w:t>
      </w:r>
      <w:r>
        <w:t xml:space="preserve"> </w:t>
      </w:r>
      <w:r w:rsidRPr="005D03D6">
        <w:t>företag</w:t>
      </w:r>
      <w:bookmarkEnd w:id="13"/>
      <w:bookmarkEnd w:id="14"/>
      <w:r>
        <w:t xml:space="preserve"> </w:t>
      </w:r>
    </w:p>
    <w:p w14:paraId="589F2AE1" w14:textId="77777777" w:rsidR="00E96054" w:rsidRDefault="00E96054" w:rsidP="00E96054">
      <w:r w:rsidRPr="005D03D6">
        <w:t>En</w:t>
      </w:r>
      <w:r>
        <w:t xml:space="preserve"> </w:t>
      </w:r>
      <w:r w:rsidRPr="005D03D6">
        <w:t>beställning</w:t>
      </w:r>
      <w:r>
        <w:t xml:space="preserve"> </w:t>
      </w:r>
      <w:r w:rsidRPr="005D03D6">
        <w:t>av</w:t>
      </w:r>
      <w:r>
        <w:t xml:space="preserve"> </w:t>
      </w:r>
      <w:r w:rsidRPr="005D03D6">
        <w:t>privat</w:t>
      </w:r>
      <w:r>
        <w:t xml:space="preserve"> </w:t>
      </w:r>
      <w:r w:rsidRPr="005D03D6">
        <w:t>vårdgivare</w:t>
      </w:r>
      <w:r>
        <w:t xml:space="preserve"> </w:t>
      </w:r>
      <w:r w:rsidRPr="005D03D6">
        <w:t>som</w:t>
      </w:r>
      <w:r>
        <w:t xml:space="preserve"> </w:t>
      </w:r>
      <w:r w:rsidRPr="005D03D6">
        <w:t>angett</w:t>
      </w:r>
      <w:r>
        <w:t xml:space="preserve"> </w:t>
      </w:r>
      <w:r w:rsidRPr="005D03D6">
        <w:t>på</w:t>
      </w:r>
      <w:r>
        <w:t xml:space="preserve"> </w:t>
      </w:r>
      <w:r w:rsidRPr="005D03D6">
        <w:t>remissen</w:t>
      </w:r>
      <w:r>
        <w:t xml:space="preserve"> </w:t>
      </w:r>
      <w:r w:rsidRPr="005D03D6">
        <w:t>att</w:t>
      </w:r>
      <w:r>
        <w:t xml:space="preserve"> </w:t>
      </w:r>
      <w:r w:rsidRPr="005D03D6">
        <w:t>de</w:t>
      </w:r>
      <w:r>
        <w:t xml:space="preserve"> </w:t>
      </w:r>
      <w:r w:rsidRPr="005D03D6">
        <w:t>enbart</w:t>
      </w:r>
      <w:r>
        <w:t xml:space="preserve"> </w:t>
      </w:r>
      <w:r w:rsidRPr="005D03D6">
        <w:t>betalar</w:t>
      </w:r>
      <w:r>
        <w:t xml:space="preserve"> </w:t>
      </w:r>
      <w:r w:rsidRPr="005D03D6">
        <w:t>om</w:t>
      </w:r>
      <w:r>
        <w:t xml:space="preserve"> </w:t>
      </w:r>
      <w:r w:rsidRPr="005D03D6">
        <w:t>provtagning</w:t>
      </w:r>
      <w:r>
        <w:t xml:space="preserve"> </w:t>
      </w:r>
      <w:r w:rsidRPr="005D03D6">
        <w:t>och</w:t>
      </w:r>
      <w:r>
        <w:t xml:space="preserve"> </w:t>
      </w:r>
      <w:r w:rsidRPr="005D03D6">
        <w:t>analys</w:t>
      </w:r>
      <w:r>
        <w:t xml:space="preserve"> </w:t>
      </w:r>
      <w:r w:rsidRPr="005D03D6">
        <w:t>utförs</w:t>
      </w:r>
      <w:r>
        <w:t xml:space="preserve"> </w:t>
      </w:r>
      <w:r w:rsidRPr="005D03D6">
        <w:t>av</w:t>
      </w:r>
      <w:r>
        <w:t xml:space="preserve"> </w:t>
      </w:r>
      <w:r w:rsidRPr="005D03D6">
        <w:t>ett</w:t>
      </w:r>
      <w:r>
        <w:t xml:space="preserve"> </w:t>
      </w:r>
      <w:r w:rsidRPr="005D03D6">
        <w:t>speciellt</w:t>
      </w:r>
      <w:r>
        <w:t xml:space="preserve"> </w:t>
      </w:r>
      <w:r w:rsidRPr="005D03D6">
        <w:t>företags</w:t>
      </w:r>
      <w:r>
        <w:t xml:space="preserve"> </w:t>
      </w:r>
      <w:r w:rsidRPr="005D03D6">
        <w:t>laboratorium,</w:t>
      </w:r>
      <w:r>
        <w:t xml:space="preserve"> </w:t>
      </w:r>
      <w:r w:rsidRPr="005D03D6">
        <w:t>kan</w:t>
      </w:r>
      <w:r>
        <w:t xml:space="preserve"> </w:t>
      </w:r>
      <w:r w:rsidRPr="005D03D6">
        <w:t>tyvärr</w:t>
      </w:r>
      <w:r>
        <w:t xml:space="preserve"> </w:t>
      </w:r>
      <w:r w:rsidRPr="005D03D6">
        <w:t>inte</w:t>
      </w:r>
      <w:r>
        <w:t xml:space="preserve"> </w:t>
      </w:r>
      <w:r w:rsidRPr="005D03D6">
        <w:t>provtas.</w:t>
      </w:r>
      <w:r>
        <w:t xml:space="preserve"> </w:t>
      </w:r>
      <w:r w:rsidRPr="005D03D6">
        <w:t>Hänvisa</w:t>
      </w:r>
      <w:r>
        <w:t xml:space="preserve"> </w:t>
      </w:r>
      <w:r w:rsidRPr="005D03D6">
        <w:t>patienten</w:t>
      </w:r>
      <w:r>
        <w:t xml:space="preserve"> </w:t>
      </w:r>
      <w:r w:rsidRPr="005D03D6">
        <w:t>till</w:t>
      </w:r>
      <w:r>
        <w:t xml:space="preserve"> </w:t>
      </w:r>
      <w:r w:rsidRPr="005D03D6">
        <w:t>det</w:t>
      </w:r>
      <w:r>
        <w:t xml:space="preserve"> </w:t>
      </w:r>
      <w:r w:rsidRPr="005D03D6">
        <w:t>angivna</w:t>
      </w:r>
      <w:r>
        <w:t xml:space="preserve"> </w:t>
      </w:r>
      <w:r w:rsidRPr="005D03D6">
        <w:t>företagets</w:t>
      </w:r>
      <w:r>
        <w:t xml:space="preserve"> </w:t>
      </w:r>
      <w:r w:rsidRPr="005D03D6">
        <w:t>egna</w:t>
      </w:r>
      <w:r>
        <w:t xml:space="preserve"> </w:t>
      </w:r>
      <w:r w:rsidRPr="005D03D6">
        <w:t>provtagningar.</w:t>
      </w:r>
      <w:r>
        <w:t xml:space="preserve"> </w:t>
      </w:r>
    </w:p>
    <w:p w14:paraId="6D3CE329" w14:textId="77777777" w:rsidR="00E96054" w:rsidRDefault="00E96054" w:rsidP="00E96054"/>
    <w:p w14:paraId="53E38B89" w14:textId="77777777" w:rsidR="00E96054" w:rsidRPr="005D03D6" w:rsidRDefault="00E96054" w:rsidP="00E96054"/>
    <w:p w14:paraId="5B6CF97C" w14:textId="77777777" w:rsidR="00E96054" w:rsidRDefault="00E96054" w:rsidP="00E96054">
      <w:pPr>
        <w:pStyle w:val="Rubrik1"/>
      </w:pPr>
      <w:bookmarkStart w:id="15" w:name="_Toc75354952"/>
      <w:bookmarkStart w:id="16" w:name="_Toc84339343"/>
      <w:r w:rsidRPr="005D03D6">
        <w:t>Pappersremiss</w:t>
      </w:r>
      <w:r>
        <w:t xml:space="preserve"> </w:t>
      </w:r>
      <w:r w:rsidRPr="005D03D6">
        <w:t>med</w:t>
      </w:r>
      <w:r>
        <w:t xml:space="preserve"> </w:t>
      </w:r>
      <w:r w:rsidRPr="005D03D6">
        <w:t>svar</w:t>
      </w:r>
      <w:r>
        <w:t xml:space="preserve"> </w:t>
      </w:r>
      <w:r w:rsidRPr="005D03D6">
        <w:t>till</w:t>
      </w:r>
      <w:r>
        <w:t xml:space="preserve"> </w:t>
      </w:r>
      <w:r w:rsidRPr="005D03D6">
        <w:t>VAS</w:t>
      </w:r>
      <w:r>
        <w:t xml:space="preserve"> </w:t>
      </w:r>
      <w:r w:rsidRPr="005D03D6">
        <w:t>-</w:t>
      </w:r>
      <w:r>
        <w:t xml:space="preserve"> </w:t>
      </w:r>
      <w:r w:rsidRPr="005D03D6">
        <w:t>provtagning</w:t>
      </w:r>
      <w:r>
        <w:t xml:space="preserve"> </w:t>
      </w:r>
      <w:r w:rsidRPr="005D03D6">
        <w:t>utförs</w:t>
      </w:r>
      <w:r>
        <w:t xml:space="preserve"> </w:t>
      </w:r>
      <w:r w:rsidRPr="005D03D6">
        <w:t>av</w:t>
      </w:r>
      <w:r>
        <w:t xml:space="preserve"> </w:t>
      </w:r>
      <w:r w:rsidRPr="005D03D6">
        <w:t>kommunsköterskor</w:t>
      </w:r>
      <w:bookmarkEnd w:id="15"/>
      <w:bookmarkEnd w:id="16"/>
      <w:r>
        <w:t xml:space="preserve"> </w:t>
      </w:r>
    </w:p>
    <w:p w14:paraId="7EABE767" w14:textId="77777777" w:rsidR="00E96054" w:rsidRPr="005D03D6" w:rsidRDefault="00E96054" w:rsidP="00E96054">
      <w:hyperlink r:id="rId22" w:tgtFrame="_blank" w:history="1">
        <w:r w:rsidRPr="005D03D6">
          <w:rPr>
            <w:rStyle w:val="Hyperlnk"/>
          </w:rPr>
          <w:t>”Oplanerad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provtagning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kommunal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äldrevård/hemsjukvård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och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verksamheter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som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ej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har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t>VAS”</w:t>
        </w:r>
        <w:r>
          <w:rPr>
            <w:rStyle w:val="Hyperlnk"/>
          </w:rPr>
          <w:t xml:space="preserve"> </w:t>
        </w:r>
        <w:r w:rsidRPr="005D03D6">
          <w:rPr>
            <w:rStyle w:val="Hyperlnk"/>
          </w:rPr>
          <w:br/>
        </w:r>
      </w:hyperlink>
      <w:r w:rsidRPr="005D03D6">
        <w:t>Viktigt</w:t>
      </w:r>
      <w:r>
        <w:t xml:space="preserve"> </w:t>
      </w:r>
      <w:r w:rsidRPr="005D03D6">
        <w:t>att</w:t>
      </w:r>
      <w:r>
        <w:t xml:space="preserve"> </w:t>
      </w:r>
      <w:r w:rsidRPr="005D03D6">
        <w:t>ange</w:t>
      </w:r>
      <w:r>
        <w:t xml:space="preserve"> </w:t>
      </w:r>
      <w:r w:rsidRPr="005D03D6">
        <w:t>namn</w:t>
      </w:r>
      <w:r>
        <w:t xml:space="preserve"> </w:t>
      </w:r>
      <w:r w:rsidRPr="005D03D6">
        <w:t>på</w:t>
      </w:r>
      <w:r>
        <w:t xml:space="preserve"> </w:t>
      </w:r>
      <w:r w:rsidRPr="005D03D6">
        <w:t>enheten</w:t>
      </w:r>
      <w:r>
        <w:t xml:space="preserve"> </w:t>
      </w:r>
      <w:r w:rsidRPr="005D03D6">
        <w:t>som</w:t>
      </w:r>
      <w:r>
        <w:t xml:space="preserve"> </w:t>
      </w:r>
      <w:r w:rsidRPr="005D03D6">
        <w:t>ska</w:t>
      </w:r>
      <w:r>
        <w:t xml:space="preserve"> </w:t>
      </w:r>
      <w:r w:rsidRPr="005D03D6">
        <w:t>ha</w:t>
      </w:r>
      <w:r>
        <w:t xml:space="preserve"> </w:t>
      </w:r>
      <w:r w:rsidRPr="005D03D6">
        <w:t>svar</w:t>
      </w:r>
      <w:r>
        <w:t xml:space="preserve"> </w:t>
      </w:r>
      <w:r w:rsidRPr="005D03D6">
        <w:t>i</w:t>
      </w:r>
      <w:r>
        <w:t xml:space="preserve"> </w:t>
      </w:r>
      <w:r w:rsidRPr="005D03D6">
        <w:t>klartext</w:t>
      </w:r>
      <w:r>
        <w:t xml:space="preserve"> </w:t>
      </w:r>
      <w:r w:rsidRPr="005D03D6">
        <w:t>(eller</w:t>
      </w:r>
      <w:r>
        <w:t xml:space="preserve"> </w:t>
      </w:r>
      <w:r w:rsidRPr="005D03D6">
        <w:t>beställaretikett)</w:t>
      </w:r>
      <w:r>
        <w:t xml:space="preserve"> </w:t>
      </w:r>
      <w:r w:rsidRPr="005D03D6">
        <w:t>på</w:t>
      </w:r>
      <w:r>
        <w:t xml:space="preserve"> </w:t>
      </w:r>
      <w:r w:rsidRPr="005D03D6">
        <w:t>remissen,</w:t>
      </w:r>
      <w:r>
        <w:t xml:space="preserve"> </w:t>
      </w:r>
      <w:r w:rsidRPr="005D03D6">
        <w:t>samt</w:t>
      </w:r>
      <w:r>
        <w:t xml:space="preserve"> </w:t>
      </w:r>
      <w:r w:rsidRPr="005D03D6">
        <w:t>läkarsignatur</w:t>
      </w:r>
      <w:r>
        <w:t xml:space="preserve"> </w:t>
      </w:r>
      <w:r w:rsidRPr="005D03D6">
        <w:t>i</w:t>
      </w:r>
      <w:r>
        <w:t xml:space="preserve"> </w:t>
      </w:r>
      <w:r w:rsidRPr="005D03D6">
        <w:t>VAS</w:t>
      </w:r>
      <w:r>
        <w:t xml:space="preserve"> </w:t>
      </w:r>
      <w:r w:rsidRPr="005D03D6">
        <w:t>(typ</w:t>
      </w:r>
      <w:r>
        <w:t xml:space="preserve"> </w:t>
      </w:r>
      <w:r w:rsidRPr="005D03D6">
        <w:t>abc123).</w:t>
      </w:r>
      <w:r>
        <w:t xml:space="preserve"> </w:t>
      </w:r>
      <w:r w:rsidRPr="005D03D6">
        <w:t>Om</w:t>
      </w:r>
      <w:r>
        <w:t xml:space="preserve"> </w:t>
      </w:r>
      <w:r w:rsidRPr="005D03D6">
        <w:t>labbet</w:t>
      </w:r>
      <w:r>
        <w:t xml:space="preserve"> </w:t>
      </w:r>
      <w:r w:rsidRPr="005D03D6">
        <w:t>(vid</w:t>
      </w:r>
      <w:r>
        <w:t xml:space="preserve"> </w:t>
      </w:r>
      <w:r w:rsidRPr="005D03D6">
        <w:t>pappersremiss)</w:t>
      </w:r>
      <w:r>
        <w:t xml:space="preserve"> </w:t>
      </w:r>
      <w:r w:rsidRPr="005D03D6">
        <w:t>kan</w:t>
      </w:r>
      <w:r>
        <w:t xml:space="preserve"> </w:t>
      </w:r>
      <w:r w:rsidRPr="005D03D6">
        <w:t>ange</w:t>
      </w:r>
      <w:r>
        <w:t xml:space="preserve"> </w:t>
      </w:r>
      <w:r w:rsidRPr="005D03D6">
        <w:t>läkarens</w:t>
      </w:r>
      <w:r>
        <w:t xml:space="preserve"> </w:t>
      </w:r>
      <w:r w:rsidRPr="005D03D6">
        <w:t>signatur</w:t>
      </w:r>
      <w:r>
        <w:t xml:space="preserve"> </w:t>
      </w:r>
      <w:r w:rsidRPr="005D03D6">
        <w:t>i</w:t>
      </w:r>
      <w:r>
        <w:t xml:space="preserve"> </w:t>
      </w:r>
      <w:r w:rsidRPr="005D03D6">
        <w:t>labbdatasystemet,</w:t>
      </w:r>
      <w:r>
        <w:t xml:space="preserve"> </w:t>
      </w:r>
      <w:r w:rsidRPr="005D03D6">
        <w:t>så</w:t>
      </w:r>
      <w:r>
        <w:t xml:space="preserve"> </w:t>
      </w:r>
      <w:r w:rsidRPr="005D03D6">
        <w:t>visas</w:t>
      </w:r>
      <w:r>
        <w:t xml:space="preserve"> </w:t>
      </w:r>
      <w:r w:rsidRPr="005D03D6">
        <w:t>svaret</w:t>
      </w:r>
      <w:r>
        <w:t xml:space="preserve"> </w:t>
      </w:r>
      <w:r w:rsidRPr="005D03D6">
        <w:t>direkt</w:t>
      </w:r>
      <w:r>
        <w:t xml:space="preserve"> </w:t>
      </w:r>
      <w:r w:rsidRPr="005D03D6">
        <w:t>i</w:t>
      </w:r>
      <w:r>
        <w:t xml:space="preserve"> </w:t>
      </w:r>
      <w:r w:rsidRPr="005D03D6">
        <w:t>läkarens</w:t>
      </w:r>
      <w:r>
        <w:t xml:space="preserve"> </w:t>
      </w:r>
      <w:r w:rsidRPr="005D03D6">
        <w:t>signeringslista</w:t>
      </w:r>
      <w:r>
        <w:t xml:space="preserve"> </w:t>
      </w:r>
      <w:r w:rsidRPr="005D03D6">
        <w:t>i</w:t>
      </w:r>
      <w:r>
        <w:t xml:space="preserve"> </w:t>
      </w:r>
      <w:r w:rsidRPr="005D03D6">
        <w:t>VAS.</w:t>
      </w:r>
      <w:r>
        <w:t xml:space="preserve"> </w:t>
      </w:r>
    </w:p>
    <w:p w14:paraId="72EF88F8" w14:textId="77777777" w:rsidR="006C4A08" w:rsidRDefault="006C4A08" w:rsidP="00332D94"/>
    <w:p w14:paraId="6A66973D" w14:textId="77777777" w:rsidR="006C4A08" w:rsidRPr="005B17E9" w:rsidRDefault="006C4A08" w:rsidP="006C4A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="006C4A08" w:rsidRPr="006C4A08" w14:paraId="0B32294E" w14:textId="77777777" w:rsidTr="006C4A08">
        <w:trPr>
          <w:trHeight w:val="555"/>
        </w:trPr>
        <w:tc>
          <w:tcPr>
            <w:tcW w:w="92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C4F6D1" w14:textId="77777777" w:rsidR="006C4A08" w:rsidRPr="00903BFD" w:rsidRDefault="006C4A08" w:rsidP="004B5342">
            <w:pPr>
              <w:pStyle w:val="Rubrik1"/>
            </w:pPr>
            <w:bookmarkStart w:id="17" w:name="_Toc338760458"/>
            <w:bookmarkStart w:id="18" w:name="_Toc338760522"/>
            <w:bookmarkStart w:id="19" w:name="_Toc338760588"/>
            <w:bookmarkStart w:id="20" w:name="_Toc338760604"/>
            <w:bookmarkStart w:id="21" w:name="_Toc84339344"/>
            <w:r w:rsidRPr="00903BFD">
              <w:t>Uppdaterat från föregående version</w:t>
            </w:r>
            <w:bookmarkEnd w:id="17"/>
            <w:bookmarkEnd w:id="18"/>
            <w:bookmarkEnd w:id="19"/>
            <w:bookmarkEnd w:id="20"/>
            <w:bookmarkEnd w:id="21"/>
          </w:p>
          <w:p w14:paraId="2B3DB334" w14:textId="77777777" w:rsidR="006C4A08" w:rsidRPr="00903BFD" w:rsidRDefault="006C4A08" w:rsidP="006C4A08"/>
          <w:p w14:paraId="79108E5B" w14:textId="27D85427" w:rsidR="006C4A08" w:rsidRPr="005B17E9" w:rsidRDefault="00E96054" w:rsidP="006C4A08">
            <w:r>
              <w:t>Ny rutin</w:t>
            </w:r>
          </w:p>
        </w:tc>
      </w:tr>
    </w:tbl>
    <w:p w14:paraId="1E674CB6" w14:textId="77777777" w:rsidR="00FA256E" w:rsidRPr="005B17E9" w:rsidRDefault="00FA256E" w:rsidP="00332D94"/>
    <w:sectPr w:rsidR="00FA256E" w:rsidRPr="005B17E9" w:rsidSect="000636E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4DD7" w14:textId="77777777" w:rsidR="00E96054" w:rsidRDefault="00E96054" w:rsidP="00332D94">
      <w:r>
        <w:separator/>
      </w:r>
    </w:p>
  </w:endnote>
  <w:endnote w:type="continuationSeparator" w:id="0">
    <w:p w14:paraId="2A72AB1E" w14:textId="77777777" w:rsidR="00E96054" w:rsidRDefault="00E9605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CB84" w14:textId="77777777" w:rsidR="00E23AA5" w:rsidRDefault="00E23A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E7AD" w14:textId="77777777" w:rsidR="00E23AA5" w:rsidRDefault="00E23AA5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14:paraId="169B2237" w14:textId="77777777" w:rsidTr="00220BF1">
      <w:tc>
        <w:tcPr>
          <w:tcW w:w="7083" w:type="dxa"/>
        </w:tcPr>
        <w:p w14:paraId="3D266039" w14:textId="77777777" w:rsidR="00E23AA5" w:rsidRPr="00A26938" w:rsidRDefault="00A90C18" w:rsidP="0086669C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04464393" w14:textId="77777777" w:rsidR="00E23AA5" w:rsidRDefault="00A90C18" w:rsidP="0086669C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14:paraId="049BA934" w14:textId="77777777" w:rsidTr="00220BF1">
      <w:tc>
        <w:tcPr>
          <w:tcW w:w="7083" w:type="dxa"/>
        </w:tcPr>
        <w:p w14:paraId="587C5A37" w14:textId="770834EF" w:rsidR="00E23AA5" w:rsidRPr="00730DA5" w:rsidRDefault="00A90C18" w:rsidP="0086669C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359DDFB3" w14:textId="77777777" w:rsidR="00E23AA5" w:rsidRPr="00CE3B56" w:rsidRDefault="00E23AA5" w:rsidP="0086669C">
          <w:pPr>
            <w:pStyle w:val="Sidfot"/>
            <w:jc w:val="right"/>
            <w:rPr>
              <w:sz w:val="20"/>
            </w:rPr>
          </w:pPr>
        </w:p>
      </w:tc>
    </w:tr>
    <w:tr w:rsidR="0086669C" w14:paraId="450F38E4" w14:textId="77777777" w:rsidTr="00220BF1">
      <w:tc>
        <w:tcPr>
          <w:tcW w:w="7083" w:type="dxa"/>
        </w:tcPr>
        <w:p w14:paraId="62B6D4D4" w14:textId="77777777" w:rsidR="00E23AA5" w:rsidRPr="37904626" w:rsidRDefault="00A90C18" w:rsidP="0086669C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1B0FB7E9" w14:textId="77777777" w:rsidR="00E23AA5" w:rsidRPr="00CE3B56" w:rsidRDefault="00E23AA5" w:rsidP="0086669C">
          <w:pPr>
            <w:pStyle w:val="Sidfot"/>
            <w:jc w:val="right"/>
            <w:rPr>
              <w:sz w:val="20"/>
            </w:rPr>
          </w:pPr>
        </w:p>
      </w:tc>
    </w:tr>
  </w:tbl>
  <w:p w14:paraId="3D4C8F68" w14:textId="77777777" w:rsidR="00E23AA5" w:rsidRDefault="00E23A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283D25F8" w14:textId="77777777" w:rsidTr="00595120">
      <w:tc>
        <w:tcPr>
          <w:tcW w:w="7083" w:type="dxa"/>
        </w:tcPr>
        <w:p w14:paraId="20748AEE" w14:textId="77777777" w:rsidR="00E23AA5" w:rsidRPr="00A26938" w:rsidRDefault="00A90C18" w:rsidP="000D6F1B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320295E4" w14:textId="77777777" w:rsidR="00E23AA5" w:rsidRDefault="00A90C18" w:rsidP="000D6F1B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01EED0C1" w14:textId="77777777" w:rsidTr="00595120">
      <w:tc>
        <w:tcPr>
          <w:tcW w:w="7083" w:type="dxa"/>
        </w:tcPr>
        <w:p w14:paraId="4CE66246" w14:textId="05F0BAC6" w:rsidR="00E23AA5" w:rsidRPr="00730DA5" w:rsidRDefault="00A90C18" w:rsidP="000D6F1B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3D5506B3" w14:textId="77777777" w:rsidR="00E23AA5" w:rsidRPr="00CE3B56" w:rsidRDefault="00E23AA5" w:rsidP="000D6F1B">
          <w:pPr>
            <w:pStyle w:val="Sidfot"/>
            <w:jc w:val="right"/>
            <w:rPr>
              <w:sz w:val="20"/>
            </w:rPr>
          </w:pPr>
        </w:p>
      </w:tc>
    </w:tr>
    <w:tr w:rsidR="000D6F1B" w14:paraId="0A90BD92" w14:textId="77777777" w:rsidTr="00595120">
      <w:tc>
        <w:tcPr>
          <w:tcW w:w="7083" w:type="dxa"/>
        </w:tcPr>
        <w:p w14:paraId="41CB39C8" w14:textId="77777777" w:rsidR="00E23AA5" w:rsidRPr="37904626" w:rsidRDefault="00A90C18" w:rsidP="000D6F1B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2C7473F1" w14:textId="77777777" w:rsidR="00E23AA5" w:rsidRPr="00CE3B56" w:rsidRDefault="00E23AA5" w:rsidP="000D6F1B">
          <w:pPr>
            <w:pStyle w:val="Sidfot"/>
            <w:jc w:val="right"/>
            <w:rPr>
              <w:sz w:val="20"/>
            </w:rPr>
          </w:pPr>
        </w:p>
      </w:tc>
    </w:tr>
  </w:tbl>
  <w:p w14:paraId="2E4ECF54" w14:textId="77777777" w:rsidR="00E23AA5" w:rsidRDefault="00E23AA5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01EAE4D8" w14:textId="77777777" w:rsidTr="00595120">
      <w:tc>
        <w:tcPr>
          <w:tcW w:w="7083" w:type="dxa"/>
        </w:tcPr>
        <w:p w14:paraId="70DA62BB" w14:textId="77777777" w:rsidR="00E23AA5" w:rsidRPr="00A26938" w:rsidRDefault="00A90C18" w:rsidP="000D6F1B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050A9460" w14:textId="77777777" w:rsidR="00E23AA5" w:rsidRDefault="00A90C18" w:rsidP="000D6F1B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5843C2BF" w14:textId="77777777" w:rsidTr="00595120">
      <w:tc>
        <w:tcPr>
          <w:tcW w:w="7083" w:type="dxa"/>
        </w:tcPr>
        <w:p w14:paraId="2B59EE43" w14:textId="55276C7F" w:rsidR="00E23AA5" w:rsidRPr="00730DA5" w:rsidRDefault="00A90C18" w:rsidP="000D6F1B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3416583C" w14:textId="77777777" w:rsidR="00E23AA5" w:rsidRPr="00CE3B56" w:rsidRDefault="00E23AA5" w:rsidP="000D6F1B">
          <w:pPr>
            <w:pStyle w:val="Sidfot"/>
            <w:jc w:val="right"/>
            <w:rPr>
              <w:sz w:val="20"/>
            </w:rPr>
          </w:pPr>
        </w:p>
      </w:tc>
    </w:tr>
    <w:tr w:rsidR="000D6F1B" w14:paraId="19CABEE9" w14:textId="77777777" w:rsidTr="00595120">
      <w:tc>
        <w:tcPr>
          <w:tcW w:w="7083" w:type="dxa"/>
        </w:tcPr>
        <w:p w14:paraId="3A930822" w14:textId="77777777" w:rsidR="00E23AA5" w:rsidRPr="37904626" w:rsidRDefault="00A90C18" w:rsidP="000D6F1B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35ABC5A9" w14:textId="77777777" w:rsidR="00E23AA5" w:rsidRPr="00CE3B56" w:rsidRDefault="00E23AA5" w:rsidP="000D6F1B">
          <w:pPr>
            <w:pStyle w:val="Sidfot"/>
            <w:jc w:val="right"/>
            <w:rPr>
              <w:sz w:val="20"/>
            </w:rPr>
          </w:pPr>
        </w:p>
      </w:tc>
    </w:tr>
  </w:tbl>
  <w:p w14:paraId="7A79DF76" w14:textId="77777777" w:rsidR="00E23AA5" w:rsidRDefault="00E23AA5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877E" w14:textId="77777777" w:rsidR="00E23AA5" w:rsidRDefault="00E23AA5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14:paraId="79FABAD7" w14:textId="77777777" w:rsidTr="00220BF1">
      <w:tc>
        <w:tcPr>
          <w:tcW w:w="7083" w:type="dxa"/>
        </w:tcPr>
        <w:p w14:paraId="0BD4DF7E" w14:textId="77777777" w:rsidR="00E23AA5" w:rsidRPr="00A26938" w:rsidRDefault="00A90C18" w:rsidP="0086669C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008E9BC6" w14:textId="77777777" w:rsidR="00E23AA5" w:rsidRDefault="00A90C18" w:rsidP="0086669C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14:paraId="55429160" w14:textId="77777777" w:rsidTr="00220BF1">
      <w:tc>
        <w:tcPr>
          <w:tcW w:w="7083" w:type="dxa"/>
        </w:tcPr>
        <w:p w14:paraId="22DEC7FD" w14:textId="069A1002" w:rsidR="00E23AA5" w:rsidRPr="00730DA5" w:rsidRDefault="00A90C18" w:rsidP="0086669C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57AAF9EB" w14:textId="77777777" w:rsidR="00E23AA5" w:rsidRPr="00CE3B56" w:rsidRDefault="00E23AA5" w:rsidP="0086669C">
          <w:pPr>
            <w:pStyle w:val="Sidfot"/>
            <w:jc w:val="right"/>
            <w:rPr>
              <w:sz w:val="20"/>
            </w:rPr>
          </w:pPr>
        </w:p>
      </w:tc>
    </w:tr>
    <w:tr w:rsidR="00256277" w14:paraId="0B40B905" w14:textId="77777777" w:rsidTr="00220BF1">
      <w:tc>
        <w:tcPr>
          <w:tcW w:w="7083" w:type="dxa"/>
        </w:tcPr>
        <w:p w14:paraId="75CFE404" w14:textId="77777777" w:rsidR="00E23AA5" w:rsidRPr="37904626" w:rsidRDefault="00A90C18" w:rsidP="0086669C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436B6CFB" w14:textId="77777777" w:rsidR="00E23AA5" w:rsidRPr="00CE3B56" w:rsidRDefault="00E23AA5" w:rsidP="0086669C">
          <w:pPr>
            <w:pStyle w:val="Sidfot"/>
            <w:jc w:val="right"/>
            <w:rPr>
              <w:sz w:val="20"/>
            </w:rPr>
          </w:pPr>
        </w:p>
      </w:tc>
    </w:tr>
  </w:tbl>
  <w:p w14:paraId="4D06B481" w14:textId="77777777" w:rsidR="00E23AA5" w:rsidRDefault="00E23AA5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67EF" w14:textId="77777777" w:rsidR="00E23AA5" w:rsidRDefault="00E23A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7249" w14:textId="77777777" w:rsidR="00E96054" w:rsidRDefault="00E96054" w:rsidP="00332D94">
      <w:r>
        <w:separator/>
      </w:r>
    </w:p>
  </w:footnote>
  <w:footnote w:type="continuationSeparator" w:id="0">
    <w:p w14:paraId="4CDF1E98" w14:textId="77777777" w:rsidR="00E96054" w:rsidRDefault="00E9605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EA23" w14:textId="77777777" w:rsidR="00E23AA5" w:rsidRDefault="00E23A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14:paraId="46B1816B" w14:textId="77777777" w:rsidTr="00220BF1">
      <w:trPr>
        <w:trHeight w:val="841"/>
      </w:trPr>
      <w:tc>
        <w:tcPr>
          <w:tcW w:w="4508" w:type="dxa"/>
        </w:tcPr>
        <w:p w14:paraId="7737927F" w14:textId="77777777" w:rsidR="00E23AA5" w:rsidRDefault="00A90C18" w:rsidP="00E219F1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9FC14AA" w14:textId="77777777" w:rsidR="00E23AA5" w:rsidRDefault="00A90C18" w:rsidP="00E219F1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1A7BD" w14:textId="77777777" w:rsidR="00E23AA5" w:rsidRDefault="00E23AA5" w:rsidP="00E219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1E211FE8" w14:textId="77777777" w:rsidTr="00595120">
      <w:trPr>
        <w:trHeight w:val="841"/>
      </w:trPr>
      <w:tc>
        <w:tcPr>
          <w:tcW w:w="4508" w:type="dxa"/>
        </w:tcPr>
        <w:p w14:paraId="19A9EEB7" w14:textId="77777777" w:rsidR="00E23AA5" w:rsidRDefault="00A90C18" w:rsidP="000D6F1B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737AE29" w14:textId="77777777" w:rsidR="00E23AA5" w:rsidRDefault="00A90C18" w:rsidP="000D6F1B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22883" w14:textId="77777777" w:rsidR="00E23AA5" w:rsidRDefault="00E23AA5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07D598F5" w14:textId="77777777" w:rsidTr="00595120">
      <w:trPr>
        <w:trHeight w:val="841"/>
      </w:trPr>
      <w:tc>
        <w:tcPr>
          <w:tcW w:w="4508" w:type="dxa"/>
        </w:tcPr>
        <w:p w14:paraId="101B0AFB" w14:textId="77777777" w:rsidR="00E23AA5" w:rsidRDefault="00A90C18" w:rsidP="000D6F1B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7880FF78" w14:textId="77777777" w:rsidR="00E23AA5" w:rsidRDefault="00A90C18" w:rsidP="000D6F1B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3DB203" w14:textId="77777777" w:rsidR="00E23AA5" w:rsidRPr="000D6F1B" w:rsidRDefault="00E23AA5" w:rsidP="000D6F1B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14:paraId="0B7FF1AA" w14:textId="77777777" w:rsidTr="00220BF1">
      <w:trPr>
        <w:trHeight w:val="841"/>
      </w:trPr>
      <w:tc>
        <w:tcPr>
          <w:tcW w:w="4508" w:type="dxa"/>
        </w:tcPr>
        <w:p w14:paraId="2A0EA42E" w14:textId="77777777" w:rsidR="00E23AA5" w:rsidRDefault="00A90C18" w:rsidP="00E219F1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0EBD33FC" w14:textId="77777777" w:rsidR="00E23AA5" w:rsidRDefault="00A90C18" w:rsidP="00E219F1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66B331" w14:textId="77777777" w:rsidR="00E23AA5" w:rsidRDefault="00E23AA5" w:rsidP="00E219F1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0B86" w14:textId="77777777" w:rsidR="00E23AA5" w:rsidRDefault="00E23A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446850280">
    <w:abstractNumId w:val="9"/>
  </w:num>
  <w:num w:numId="2" w16cid:durableId="408113778">
    <w:abstractNumId w:val="11"/>
  </w:num>
  <w:num w:numId="3" w16cid:durableId="924461129">
    <w:abstractNumId w:val="10"/>
  </w:num>
  <w:num w:numId="4" w16cid:durableId="639000072">
    <w:abstractNumId w:val="2"/>
  </w:num>
  <w:num w:numId="5" w16cid:durableId="2145347843">
    <w:abstractNumId w:val="4"/>
  </w:num>
  <w:num w:numId="6" w16cid:durableId="247160694">
    <w:abstractNumId w:val="8"/>
  </w:num>
  <w:num w:numId="7" w16cid:durableId="1831287025">
    <w:abstractNumId w:val="1"/>
  </w:num>
  <w:num w:numId="8" w16cid:durableId="1910924077">
    <w:abstractNumId w:val="5"/>
  </w:num>
  <w:num w:numId="9" w16cid:durableId="227768951">
    <w:abstractNumId w:val="7"/>
  </w:num>
  <w:num w:numId="10" w16cid:durableId="1310132804">
    <w:abstractNumId w:val="3"/>
  </w:num>
  <w:num w:numId="11" w16cid:durableId="1240945699">
    <w:abstractNumId w:val="0"/>
  </w:num>
  <w:num w:numId="12" w16cid:durableId="107781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43447"/>
    <w:rsid w:val="000636E3"/>
    <w:rsid w:val="00071C4D"/>
    <w:rsid w:val="00087B68"/>
    <w:rsid w:val="000B0C89"/>
    <w:rsid w:val="00167844"/>
    <w:rsid w:val="0018206E"/>
    <w:rsid w:val="00197CB9"/>
    <w:rsid w:val="00225E0B"/>
    <w:rsid w:val="00246F62"/>
    <w:rsid w:val="00255BDE"/>
    <w:rsid w:val="00271080"/>
    <w:rsid w:val="002C3828"/>
    <w:rsid w:val="002D0241"/>
    <w:rsid w:val="002D4416"/>
    <w:rsid w:val="002D4C8B"/>
    <w:rsid w:val="002E0A96"/>
    <w:rsid w:val="00332D94"/>
    <w:rsid w:val="003A2FF6"/>
    <w:rsid w:val="003C5B41"/>
    <w:rsid w:val="003D2710"/>
    <w:rsid w:val="003E537C"/>
    <w:rsid w:val="00406C20"/>
    <w:rsid w:val="004223A0"/>
    <w:rsid w:val="004625ED"/>
    <w:rsid w:val="004A1A87"/>
    <w:rsid w:val="004A4717"/>
    <w:rsid w:val="004B5342"/>
    <w:rsid w:val="004F7569"/>
    <w:rsid w:val="005140DE"/>
    <w:rsid w:val="0052253F"/>
    <w:rsid w:val="005A6C22"/>
    <w:rsid w:val="005B17E9"/>
    <w:rsid w:val="005D151B"/>
    <w:rsid w:val="005F0205"/>
    <w:rsid w:val="0061059F"/>
    <w:rsid w:val="00614116"/>
    <w:rsid w:val="006258B6"/>
    <w:rsid w:val="00633C84"/>
    <w:rsid w:val="00647E41"/>
    <w:rsid w:val="006534D8"/>
    <w:rsid w:val="00692E84"/>
    <w:rsid w:val="00693B29"/>
    <w:rsid w:val="00696200"/>
    <w:rsid w:val="006C4A08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520E1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90C18"/>
    <w:rsid w:val="00AB0079"/>
    <w:rsid w:val="00AB14D2"/>
    <w:rsid w:val="00AC09E7"/>
    <w:rsid w:val="00B2523E"/>
    <w:rsid w:val="00B676F4"/>
    <w:rsid w:val="00B91D99"/>
    <w:rsid w:val="00BD0566"/>
    <w:rsid w:val="00BD31C6"/>
    <w:rsid w:val="00C00962"/>
    <w:rsid w:val="00C1580D"/>
    <w:rsid w:val="00C17F9A"/>
    <w:rsid w:val="00C43323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23AA5"/>
    <w:rsid w:val="00E521D7"/>
    <w:rsid w:val="00E71832"/>
    <w:rsid w:val="00E83A80"/>
    <w:rsid w:val="00E96054"/>
    <w:rsid w:val="00EA3323"/>
    <w:rsid w:val="00EB4FF9"/>
    <w:rsid w:val="00EC5D5C"/>
    <w:rsid w:val="00F01D75"/>
    <w:rsid w:val="00FA256E"/>
    <w:rsid w:val="00FD1BCE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B65DE"/>
  <w15:docId w15:val="{4B5A7774-5105-4D43-9CB4-399A1F6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4A1A87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AnvndHyperlnk">
    <w:name w:val="FollowedHyperlink"/>
    <w:basedOn w:val="Standardstycketeckensnitt"/>
    <w:semiHidden/>
    <w:unhideWhenUsed/>
    <w:rsid w:val="00E23AA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vardgivare.regionhalland.se/behandlingsstod/laboratoriemedicin/klinisk-kemi/remisser-klinisk-kemi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vardgivare.regionhalland.se/vardadministration/avgiftshandboken/halsovard-gula-taxan-avgiftshandboken/intyg-gula-taxan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rh-my.sharepoint.com/:w:/g/personal/sabine_frohnert_regionhalland_se/EURIr33ynLVBiowsPn2y1N4BO0xSZ1BpYoiYofD29xPTwg?e=uXGE9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https://vardgivare.regionhalland.se/app/uploads/2020/11/Remiss-Klinisk-mikrobiologi-Halmstad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styrdadokument.regionhalland.se/doc/FBA2F73A-0D7E-47DE-BFCE-CAF7263038E2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13</Value>
      <Value>265</Value>
      <Value>9</Value>
      <Value>91</Value>
      <Value>60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Sinkjaer Sköld Edna RK</DisplayName>
        <AccountId>41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Remisser</TermName>
          <TermId xmlns="http://schemas.microsoft.com/office/infopath/2007/PartnerControls">a63f3833-81ef-4682-9f17-554e0d3418ab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  <TermInfo xmlns="http://schemas.microsoft.com/office/infopath/2007/PartnerControls">
          <TermName xmlns="http://schemas.microsoft.com/office/infopath/2007/PartnerControls">Avgiftshandboken</TermName>
          <TermId xmlns="http://schemas.microsoft.com/office/infopath/2007/PartnerControls">207f845c-0d69-4cb6-bfb1-37fee379a838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Holmqvist Elisabeth ADH KEM HSD</DisplayName>
        <AccountId>202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FSCD_DocumentEdition xmlns="d7020d13-187d-4fc8-9816-bd01783b86ee">3</FSCD_DocumentEdition>
    <FSCD_ApprovedBy xmlns="d7020d13-187d-4fc8-9816-bd01783b86ee">
      <UserInfo>
        <DisplayName/>
        <AccountId>41</AccountId>
        <AccountType/>
      </UserInfo>
    </FSCD_ApprovedBy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2021-12-02T23:00:00+00:00</RHI_ApprovedDate>
    <FSCD_Source xmlns="d7020d13-187d-4fc8-9816-bd01783b86ee">92a44bcc-de74-480a-987b-0f08d5337d44#e79df2dc-2a29-408a-a817-2f5ed3f46219</FSCD_Source>
    <FSCD_DocumentId xmlns="d7020d13-187d-4fc8-9816-bd01783b86ee">5fb67728-9699-4933-9b50-00ef8d26e02a</FSCD_DocumentId>
    <FSCD_IsPublished xmlns="d7020d13-187d-4fc8-9816-bd01783b86ee">3.0</FSCD_IsPublished>
    <RHI_ApprovedDate_Temp xmlns="a97f9b0c-1ea2-4ed0-8c65-79406306dd43">2021-12-02T23:00:00+00:00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3</FSCD_DocumentEdition_Temp>
    <FSCD_DocumentId_Temp xmlns="a97f9b0c-1ea2-4ed0-8c65-79406306dd43">5fb67728-9699-4933-9b50-00ef8d26e02a</FSCD_DocumentId_Temp>
    <FSCD_ReviewReminder xmlns="d7020d13-187d-4fc8-9816-bd01783b86ee">12</FSCD_ReviewRemin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18A04-085A-4F2D-B686-1D6FA3427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057D1-8562-425D-8CE4-211BABB3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050DA3-E8F1-43AF-B25A-4EB331CFEAF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4391</Characters>
  <Application>Microsoft Office Word</Application>
  <DocSecurity>4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</vt:lpstr>
      <vt:lpstr>Innehållsmall styrda dokument (grunddokument)</vt:lpstr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Provtagning med extern remiss (ursprung utanför Halland)</dc:title>
  <dc:creator>Sinkjaer Sköld Edna RK STAB</dc:creator>
  <cp:lastModifiedBy>Fröhnert Sabine RK</cp:lastModifiedBy>
  <cp:revision>2</cp:revision>
  <cp:lastPrinted>2016-02-02T09:39:00Z</cp:lastPrinted>
  <dcterms:created xsi:type="dcterms:W3CDTF">2025-03-10T14:35:00Z</dcterms:created>
  <dcterms:modified xsi:type="dcterms:W3CDTF">2025-03-10T14:35:00Z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5fb67728-9699-4933-9b50-00ef8d26e02a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91;#Remisser|a63f3833-81ef-4682-9f17-554e0d3418ab;#60;#Vårdgivarwebben|a3a2876a-cae2-4a49-a05e-c2d615d2551b;#265;#Avgiftshandboken|207f845c-0d69-4cb6-bfb1-37fee379a838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