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E00" w:rsidP="00CE5E00" w:rsidRDefault="00C93F2E" w14:paraId="0F6B2006" w14:textId="50D907AA">
      <w:pPr>
        <w:pStyle w:val="Rubrik"/>
      </w:pPr>
      <w:r>
        <w:t>Oplanerad provtagning kommunal äldrevård/hemsjukvård och verksamheter som ej har VAS</w:t>
      </w:r>
    </w:p>
    <w:p w:rsidR="00EA3323" w:rsidP="00EA3323" w:rsidRDefault="00EA3323" w14:paraId="1BB846B2" w14:textId="77777777">
      <w:bookmarkStart w:name="_GoBack" w:id="0"/>
      <w:bookmarkEnd w:id="0"/>
    </w:p>
    <w:p w:rsidR="008160E0" w:rsidP="00EA3323" w:rsidRDefault="008160E0" w14:paraId="077CDD34" w14:textId="77777777">
      <w:pPr>
        <w:pBdr>
          <w:bottom w:val="single" w:color="auto" w:sz="6" w:space="1"/>
        </w:pBdr>
        <w:rPr>
          <w:b/>
        </w:rPr>
      </w:pPr>
      <w:bookmarkStart w:name="_Toc328994705" w:id="1"/>
      <w:bookmarkStart w:name="_Toc338760453" w:id="2"/>
      <w:bookmarkStart w:name="_Toc338760517" w:id="3"/>
    </w:p>
    <w:p w:rsidR="008160E0" w:rsidP="00EA3323" w:rsidRDefault="008160E0" w14:paraId="5C3ED2C1" w14:textId="77777777">
      <w:pPr>
        <w:rPr>
          <w:b/>
        </w:rPr>
      </w:pPr>
    </w:p>
    <w:p w:rsidR="008160E0" w:rsidP="00EA3323" w:rsidRDefault="008160E0" w14:paraId="71281F29" w14:textId="77777777">
      <w:pPr>
        <w:rPr>
          <w:b/>
        </w:rPr>
      </w:pPr>
      <w:r>
        <w:rPr>
          <w:b/>
        </w:rPr>
        <w:t>Hitta i dokumentet</w:t>
      </w:r>
    </w:p>
    <w:p w:rsidR="008160E0" w:rsidP="00EA3323" w:rsidRDefault="008160E0" w14:paraId="2B405B10" w14:textId="77777777">
      <w:pPr>
        <w:rPr>
          <w:b/>
        </w:rPr>
      </w:pPr>
    </w:p>
    <w:p w:rsidR="008160E0" w:rsidP="00EA3323" w:rsidRDefault="008160E0" w14:paraId="5EF22F54" w14:textId="77777777">
      <w:pPr>
        <w:rPr>
          <w:b/>
        </w:rPr>
        <w:sectPr w:rsidR="008160E0" w:rsidSect="000636E3">
          <w:pgSz w:w="11906" w:h="16838" w:code="9"/>
          <w:pgMar w:top="1758" w:right="1418" w:bottom="1701" w:left="1418" w:header="567" w:footer="964" w:gutter="0"/>
          <w:cols w:space="720"/>
          <w:docGrid w:linePitch="299"/>
          <w:headerReference w:type="even" r:id="R9a8a488466574ae4"/>
          <w:headerReference w:type="default" r:id="Re503497f85014fbf"/>
          <w:headerReference w:type="first" r:id="Rcbe2715d219540b1"/>
          <w:footerReference w:type="even" r:id="Rccf106cd93284b03"/>
          <w:footerReference w:type="default" r:id="R7b9a4b7f35474c94"/>
          <w:footerReference w:type="first" r:id="R4098ddd94f624716"/>
        </w:sectPr>
      </w:pPr>
    </w:p>
    <w:p w:rsidR="00A7625D" w:rsidRDefault="008160E0" w14:paraId="0C0EA467"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66208574">
        <w:r w:rsidRPr="003400A5" w:rsidR="00A7625D">
          <w:rPr>
            <w:rStyle w:val="Hyperlnk"/>
          </w:rPr>
          <w:t>Syfte</w:t>
        </w:r>
      </w:hyperlink>
    </w:p>
    <w:p w:rsidR="00A7625D" w:rsidRDefault="00C93F2E" w14:paraId="28C5B2B3" w14:textId="77777777">
      <w:pPr>
        <w:pStyle w:val="Innehll1"/>
        <w:rPr>
          <w:rFonts w:asciiTheme="minorHAnsi" w:hAnsiTheme="minorHAnsi" w:eastAsiaTheme="minorEastAsia" w:cstheme="minorBidi"/>
          <w:color w:val="auto"/>
          <w:sz w:val="22"/>
          <w:szCs w:val="22"/>
          <w:u w:val="none"/>
        </w:rPr>
      </w:pPr>
      <w:hyperlink w:history="1" w:anchor="_Toc66208575">
        <w:r w:rsidRPr="003400A5" w:rsidR="00A7625D">
          <w:rPr>
            <w:rStyle w:val="Hyperlnk"/>
          </w:rPr>
          <w:t>Bakgrund</w:t>
        </w:r>
      </w:hyperlink>
    </w:p>
    <w:p w:rsidR="00A7625D" w:rsidRDefault="00C93F2E" w14:paraId="4365481B" w14:textId="77777777">
      <w:pPr>
        <w:pStyle w:val="Innehll1"/>
        <w:rPr>
          <w:rFonts w:asciiTheme="minorHAnsi" w:hAnsiTheme="minorHAnsi" w:eastAsiaTheme="minorEastAsia" w:cstheme="minorBidi"/>
          <w:color w:val="auto"/>
          <w:sz w:val="22"/>
          <w:szCs w:val="22"/>
          <w:u w:val="none"/>
        </w:rPr>
      </w:pPr>
      <w:hyperlink w:history="1" w:anchor="_Toc66208576">
        <w:r w:rsidRPr="003400A5" w:rsidR="00A7625D">
          <w:rPr>
            <w:rStyle w:val="Hyperlnk"/>
          </w:rPr>
          <w:t>Genomförande</w:t>
        </w:r>
      </w:hyperlink>
    </w:p>
    <w:p w:rsidR="00A7625D" w:rsidRDefault="00C93F2E" w14:paraId="1F8C0DCD" w14:textId="77777777">
      <w:pPr>
        <w:pStyle w:val="Innehll1"/>
        <w:rPr>
          <w:rFonts w:asciiTheme="minorHAnsi" w:hAnsiTheme="minorHAnsi" w:eastAsiaTheme="minorEastAsia" w:cstheme="minorBidi"/>
          <w:color w:val="auto"/>
          <w:sz w:val="22"/>
          <w:szCs w:val="22"/>
          <w:u w:val="none"/>
        </w:rPr>
      </w:pPr>
      <w:hyperlink w:history="1" w:anchor="_Toc66208577">
        <w:r w:rsidRPr="003400A5" w:rsidR="00A7625D">
          <w:rPr>
            <w:rStyle w:val="Hyperlnk"/>
          </w:rPr>
          <w:t>Smittspårning Covid-19 kommunalt korttidsboende</w:t>
        </w:r>
      </w:hyperlink>
    </w:p>
    <w:p w:rsidR="00A7625D" w:rsidRDefault="00C93F2E" w14:paraId="5AFA2AB7" w14:textId="77777777">
      <w:pPr>
        <w:pStyle w:val="Innehll1"/>
        <w:rPr>
          <w:rFonts w:asciiTheme="minorHAnsi" w:hAnsiTheme="minorHAnsi" w:eastAsiaTheme="minorEastAsia" w:cstheme="minorBidi"/>
          <w:color w:val="auto"/>
          <w:sz w:val="22"/>
          <w:szCs w:val="22"/>
          <w:u w:val="none"/>
        </w:rPr>
      </w:pPr>
      <w:hyperlink w:history="1" w:anchor="_Toc66208578">
        <w:r w:rsidRPr="003400A5" w:rsidR="00A7625D">
          <w:rPr>
            <w:rStyle w:val="Hyperlnk"/>
          </w:rPr>
          <w:t>Dokumentation</w:t>
        </w:r>
      </w:hyperlink>
    </w:p>
    <w:p w:rsidR="00A7625D" w:rsidRDefault="00C93F2E" w14:paraId="4A45A5FE" w14:textId="77777777">
      <w:pPr>
        <w:pStyle w:val="Innehll1"/>
        <w:rPr>
          <w:rFonts w:asciiTheme="minorHAnsi" w:hAnsiTheme="minorHAnsi" w:eastAsiaTheme="minorEastAsia" w:cstheme="minorBidi"/>
          <w:color w:val="auto"/>
          <w:sz w:val="22"/>
          <w:szCs w:val="22"/>
          <w:u w:val="none"/>
        </w:rPr>
      </w:pPr>
      <w:hyperlink w:history="1" w:anchor="_Toc66208579">
        <w:r w:rsidRPr="003400A5" w:rsidR="00A7625D">
          <w:rPr>
            <w:rStyle w:val="Hyperlnk"/>
          </w:rPr>
          <w:t>Registrering</w:t>
        </w:r>
      </w:hyperlink>
    </w:p>
    <w:p w:rsidR="00A7625D" w:rsidRDefault="00C93F2E" w14:paraId="6CFDD03F" w14:textId="77777777">
      <w:pPr>
        <w:pStyle w:val="Innehll1"/>
        <w:rPr>
          <w:rFonts w:asciiTheme="minorHAnsi" w:hAnsiTheme="minorHAnsi" w:eastAsiaTheme="minorEastAsia" w:cstheme="minorBidi"/>
          <w:color w:val="auto"/>
          <w:sz w:val="22"/>
          <w:szCs w:val="22"/>
          <w:u w:val="none"/>
        </w:rPr>
      </w:pPr>
      <w:hyperlink w:history="1" w:anchor="_Toc66208580">
        <w:r w:rsidRPr="003400A5" w:rsidR="00A7625D">
          <w:rPr>
            <w:rStyle w:val="Hyperlnk"/>
          </w:rPr>
          <w:t>Uppföljning</w:t>
        </w:r>
      </w:hyperlink>
    </w:p>
    <w:p w:rsidR="00A7625D" w:rsidRDefault="00C93F2E" w14:paraId="602AEBF5" w14:textId="77777777">
      <w:pPr>
        <w:pStyle w:val="Innehll1"/>
        <w:rPr>
          <w:rFonts w:asciiTheme="minorHAnsi" w:hAnsiTheme="minorHAnsi" w:eastAsiaTheme="minorEastAsia" w:cstheme="minorBidi"/>
          <w:color w:val="auto"/>
          <w:sz w:val="22"/>
          <w:szCs w:val="22"/>
          <w:u w:val="none"/>
        </w:rPr>
      </w:pPr>
      <w:hyperlink w:history="1" w:anchor="_Toc66208581">
        <w:r w:rsidRPr="003400A5" w:rsidR="00A7625D">
          <w:rPr>
            <w:rStyle w:val="Hyperlnk"/>
          </w:rPr>
          <w:t>Relaterade sökord:</w:t>
        </w:r>
      </w:hyperlink>
    </w:p>
    <w:p w:rsidR="00A7625D" w:rsidRDefault="00C93F2E" w14:paraId="69AB0592" w14:textId="77777777">
      <w:pPr>
        <w:pStyle w:val="Innehll1"/>
        <w:rPr>
          <w:rFonts w:asciiTheme="minorHAnsi" w:hAnsiTheme="minorHAnsi" w:eastAsiaTheme="minorEastAsia" w:cstheme="minorBidi"/>
          <w:color w:val="auto"/>
          <w:sz w:val="22"/>
          <w:szCs w:val="22"/>
          <w:u w:val="none"/>
        </w:rPr>
      </w:pPr>
      <w:hyperlink w:history="1" w:anchor="_Toc66208582">
        <w:r w:rsidRPr="003400A5" w:rsidR="00A7625D">
          <w:rPr>
            <w:rStyle w:val="Hyperlnk"/>
          </w:rPr>
          <w:t>Uppdaterat från föregående version</w:t>
        </w:r>
      </w:hyperlink>
    </w:p>
    <w:p w:rsidR="00A7625D" w:rsidRDefault="00C93F2E" w14:paraId="61019DA2" w14:textId="77777777">
      <w:pPr>
        <w:pStyle w:val="Innehll1"/>
        <w:rPr>
          <w:rFonts w:asciiTheme="minorHAnsi" w:hAnsiTheme="minorHAnsi" w:eastAsiaTheme="minorEastAsia" w:cstheme="minorBidi"/>
          <w:color w:val="auto"/>
          <w:sz w:val="22"/>
          <w:szCs w:val="22"/>
          <w:u w:val="none"/>
        </w:rPr>
      </w:pPr>
      <w:hyperlink w:history="1" w:anchor="_Toc66208583">
        <w:r w:rsidRPr="003400A5" w:rsidR="00A7625D">
          <w:rPr>
            <w:rStyle w:val="Hyperlnk"/>
          </w:rPr>
          <w:t>Bilagor:</w:t>
        </w:r>
      </w:hyperlink>
    </w:p>
    <w:p w:rsidR="008160E0" w:rsidP="008160E0" w:rsidRDefault="008160E0" w14:paraId="160949C3" w14:textId="77777777">
      <w:pPr>
        <w:pStyle w:val="Innehll1"/>
      </w:pPr>
      <w:r>
        <w:fldChar w:fldCharType="end"/>
      </w:r>
    </w:p>
    <w:p w:rsidR="008160E0" w:rsidP="008160E0" w:rsidRDefault="008160E0" w14:paraId="7D5F859E" w14:textId="77777777">
      <w:pPr>
        <w:sectPr w:rsidR="008160E0" w:rsidSect="000636E3">
          <w:type w:val="continuous"/>
          <w:pgSz w:w="11906" w:h="16838" w:code="9"/>
          <w:pgMar w:top="1758" w:right="1418" w:bottom="1701" w:left="1418" w:header="567" w:footer="964" w:gutter="0"/>
          <w:cols w:space="720" w:num="2" w:sep="1"/>
          <w:docGrid w:linePitch="272"/>
        </w:sectPr>
      </w:pPr>
    </w:p>
    <w:p w:rsidR="00EA3323" w:rsidP="00EA3323" w:rsidRDefault="00EA3323" w14:paraId="5495FF0D" w14:textId="77777777">
      <w:pPr>
        <w:rPr>
          <w:b/>
        </w:rPr>
      </w:pPr>
      <w:r>
        <w:rPr>
          <w:b/>
          <w:noProof/>
        </w:rPr>
        <mc:AlternateContent>
          <mc:Choice Requires="wps">
            <w:drawing>
              <wp:anchor distT="0" distB="0" distL="114300" distR="114300" simplePos="0" relativeHeight="251658240" behindDoc="0" locked="0" layoutInCell="1" allowOverlap="1" wp14:editId="693324F7" wp14:anchorId="789437F2">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Rak 10" style="position:absolute;z-index:25165824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0BAB4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1"/>
    <w:bookmarkEnd w:id="2"/>
    <w:bookmarkEnd w:id="3"/>
    <w:p w:rsidR="00EA3323" w:rsidP="00EA3323" w:rsidRDefault="00EA3323" w14:paraId="19666AEB" w14:textId="77777777"/>
    <w:p w:rsidR="00CE5E00" w:rsidP="00CD2DA0" w:rsidRDefault="00CE5E00" w14:paraId="09208102" w14:textId="77777777">
      <w:bookmarkStart w:name="_Toc338760454" w:id="4"/>
      <w:bookmarkStart w:name="_Toc338760518" w:id="5"/>
      <w:bookmarkStart w:name="_Toc338760584" w:id="6"/>
      <w:bookmarkStart w:name="_Toc338760600" w:id="7"/>
      <w:bookmarkStart w:name="_Toc338760609" w:id="8"/>
    </w:p>
    <w:p w:rsidRPr="00332D94" w:rsidR="00A7625D" w:rsidP="00A7625D" w:rsidRDefault="00A7625D" w14:paraId="3F01CFB7" w14:textId="77777777">
      <w:pPr>
        <w:pStyle w:val="Rubrik1"/>
      </w:pPr>
      <w:bookmarkStart w:name="_Toc358181225" w:id="9"/>
      <w:bookmarkStart w:name="_Toc66208574" w:id="10"/>
      <w:bookmarkEnd w:id="4"/>
      <w:bookmarkEnd w:id="5"/>
      <w:bookmarkEnd w:id="6"/>
      <w:bookmarkEnd w:id="7"/>
      <w:bookmarkEnd w:id="8"/>
      <w:r w:rsidRPr="00332D94">
        <w:t>Syfte</w:t>
      </w:r>
      <w:bookmarkEnd w:id="9"/>
      <w:bookmarkEnd w:id="10"/>
    </w:p>
    <w:p w:rsidRPr="00A7625D" w:rsidR="00A7625D" w:rsidP="00A7625D" w:rsidRDefault="00A7625D" w14:paraId="438A7CD7" w14:textId="77777777">
      <w:pPr>
        <w:rPr>
          <w:color w:val="000000" w:themeColor="text1"/>
        </w:rPr>
      </w:pPr>
      <w:r w:rsidRPr="00785040">
        <w:rPr>
          <w:color w:val="000000" w:themeColor="text1"/>
        </w:rPr>
        <w:t>Rutinen beskriver processen för ordination och remisshantering av oplanerad/akut provtagning som utföres av personal i kommunal Hälso- och sjukvård och omsorg i Halland eller av verksamhet som ej har tillgång till/använder Region Hallands huvudjournalsystem VAS.</w:t>
      </w:r>
    </w:p>
    <w:p w:rsidR="00A7625D" w:rsidP="00A7625D" w:rsidRDefault="00A7625D" w14:paraId="32E42A62" w14:textId="77777777"/>
    <w:p w:rsidRPr="00EB4FF9" w:rsidR="00A7625D" w:rsidP="00A7625D" w:rsidRDefault="00A7625D" w14:paraId="763AC91D" w14:textId="77777777">
      <w:pPr>
        <w:pStyle w:val="Rubrik1"/>
        <w:rPr>
          <w:color w:val="FF0000"/>
        </w:rPr>
      </w:pPr>
      <w:bookmarkStart w:name="_Toc66208575" w:id="11"/>
      <w:r w:rsidRPr="00EC5D5C">
        <w:t>Bakgrund</w:t>
      </w:r>
      <w:bookmarkEnd w:id="11"/>
      <w:r w:rsidRPr="00CD2DA0">
        <w:t xml:space="preserve"> </w:t>
      </w:r>
    </w:p>
    <w:p w:rsidR="00A7625D" w:rsidP="00A7625D" w:rsidRDefault="00A7625D" w14:paraId="484263BB" w14:textId="77777777">
      <w:r>
        <w:t xml:space="preserve">Planerad provtagning som utföres på patienter i kommunal Hälso- och sjukvård och omsorg ska i normalfallet ordineras i Region Hallands huvudjournalsystem VAS. Den elektroniska VAS-remissen med tillhörande utskrivna labbetiketter används för den fortsatta hanteringen av Region Hallands laboratorieverksamhet.</w:t>
      </w:r>
      <w:r w:rsidRPr="00785040">
        <w:t xml:space="preserve"/>
      </w:r>
      <w:r>
        <w:t/>
      </w:r>
    </w:p>
    <w:p w:rsidR="00A7625D" w:rsidP="00A7625D" w:rsidRDefault="00A7625D" w14:paraId="35F8E310" w14:textId="77777777"/>
    <w:p w:rsidR="00A7625D" w:rsidP="00A7625D" w:rsidRDefault="00A7625D" w14:paraId="282BA665" w14:textId="77777777">
      <w:r>
        <w:t xml:space="preserve">I de fall provtagning ordineras och utföres oplanerat/akut blir det ett problem då det sker av personal inom kommunal hälso- och sjukvård och omsorg eller annan verksamhet som ej har tillgång till/använder Region Hallands huvudjournalsystem VAS. Den provtagande personalen har då ej möjlighet att skriva ut labbetiketter  för provrör, ej heller möjlighet att använd en elektroniska provtagningsremissen som finns i VAS.</w:t>
      </w:r>
      <w:r w:rsidRPr="00BD3B6A">
        <w:t/>
      </w:r>
      <w:r>
        <w:t xml:space="preserve"/>
      </w:r>
      <w:proofErr w:type="gramStart"/>
      <w:r>
        <w:t/>
      </w:r>
      <w:proofErr w:type="gramEnd"/>
      <w:r>
        <w:t xml:space="preserve"/>
      </w:r>
    </w:p>
    <w:p w:rsidR="00A7625D" w:rsidP="00A7625D" w:rsidRDefault="00A7625D" w14:paraId="2D9B3268" w14:textId="77777777"/>
    <w:p w:rsidRPr="00865303" w:rsidR="00A7625D" w:rsidP="00A7625D" w:rsidRDefault="00A7625D" w14:paraId="35E97EB9" w14:textId="77777777">
      <w:r w:rsidRPr="00865303">
        <w:t>Utan korrekt ifylld pappersremiss och korrekt märkta provrör/prov blir underlaget/informationen till laboratorierna ofullständig vilket resulterar i uteblivna eller försenade provsvar. Risken finns då att inte rätt analyser blir utförda, svaren inte kan skickas till den som ordinerat proverna och analyskostnaden inte hamnar hos rätt verksamhet.</w:t>
      </w:r>
    </w:p>
    <w:p w:rsidR="00A7625D" w:rsidP="00A7625D" w:rsidRDefault="00A7625D" w14:paraId="59AF48DC" w14:textId="77777777"/>
    <w:p w:rsidR="00A7625D" w:rsidP="00A7625D" w:rsidRDefault="00A7625D" w14:paraId="348B0EF7" w14:textId="77777777">
      <w:r w:rsidRPr="00865303">
        <w:t>För att säkerställa att provkärl kan märkas korrekt och att rätt provtagningsuppgifter kommer till Region Halland laboratorieverksamhet krävs att pappersremisser med tillhörande provtagningsetiketter används enligt instruktionen i denna rutin.</w:t>
      </w:r>
      <w:r>
        <w:t xml:space="preserve"/>
      </w:r>
    </w:p>
    <w:p w:rsidR="00A7625D" w:rsidP="00A7625D" w:rsidRDefault="00A7625D" w14:paraId="55C9FAE9" w14:textId="77777777">
      <w:pPr>
        <w:pStyle w:val="Rubrik1"/>
        <w:rPr>
          <w:color w:val="000000" w:themeColor="text1"/>
        </w:rPr>
      </w:pPr>
    </w:p>
    <w:p w:rsidRPr="00EC5D5C" w:rsidR="00A7625D" w:rsidP="00A7625D" w:rsidRDefault="00A7625D" w14:paraId="40ABAD0A" w14:textId="77777777">
      <w:pPr>
        <w:pStyle w:val="Rubrik1"/>
        <w:keepNext/>
        <w:rPr>
          <w:color w:val="000000" w:themeColor="text1"/>
        </w:rPr>
      </w:pPr>
      <w:bookmarkStart w:name="_Toc66208576" w:id="12"/>
      <w:r w:rsidRPr="00EC5D5C">
        <w:rPr>
          <w:color w:val="000000" w:themeColor="text1"/>
        </w:rPr>
        <w:t>Genomförande</w:t>
      </w:r>
      <w:bookmarkEnd w:id="12"/>
      <w:r w:rsidRPr="00EC5D5C">
        <w:rPr>
          <w:color w:val="000000" w:themeColor="text1"/>
        </w:rPr>
        <w:t xml:space="preserve"> </w:t>
      </w:r>
    </w:p>
    <w:p w:rsidR="00A7625D" w:rsidP="00A7625D" w:rsidRDefault="00A7625D" w14:paraId="151A1DCB" w14:textId="77777777">
      <w:pPr>
        <w:pStyle w:val="Liststycke"/>
        <w:numPr>
          <w:ilvl w:val="0"/>
          <w:numId w:val="13"/>
        </w:numPr>
        <w:rPr>
          <w:color w:val="000000" w:themeColor="text1"/>
        </w:rPr>
      </w:pPr>
      <w:r w:rsidRPr="003725CD">
        <w:rPr>
          <w:color w:val="000000" w:themeColor="text1"/>
        </w:rPr>
        <w:t xml:space="preserve">Provtagning som sker oplanerat/akut ska alltid ha ordinerats av läkare innan provtagningen utförs. Detta för att dels säkerställa att rätt prover tas men också för att avgöra om provtagning ska göras akut/oplanerat eller om det kan ske vid senare tillfälle. </w:t>
      </w:r>
      <w:r>
        <w:rPr>
          <w:color w:val="000000" w:themeColor="text1"/>
        </w:rPr>
        <w:t xml:space="preserve"/>
      </w:r>
    </w:p>
    <w:p w:rsidRPr="000105B4" w:rsidR="00A7625D" w:rsidP="00A7625D" w:rsidRDefault="00A7625D" w14:paraId="25F5C153" w14:textId="77777777">
      <w:pPr>
        <w:pStyle w:val="Liststycke"/>
        <w:numPr>
          <w:ilvl w:val="0"/>
          <w:numId w:val="13"/>
        </w:numPr>
        <w:rPr>
          <w:color w:val="000000" w:themeColor="text1"/>
        </w:rPr>
      </w:pPr>
      <w:r w:rsidRPr="000105B4">
        <w:rPr>
          <w:color w:val="000000" w:themeColor="text1"/>
          <w:u w:val="single"/>
        </w:rPr>
        <w:t>På dagtid/kontorstid</w:t>
      </w:r>
      <w:r w:rsidRPr="000105B4">
        <w:rPr>
          <w:color w:val="000000" w:themeColor="text1"/>
        </w:rPr>
        <w:t xml:space="preserve"> </w:t>
      </w:r>
      <w:r>
        <w:rPr>
          <w:color w:val="000000" w:themeColor="text1"/>
        </w:rPr>
        <w:t>ordineras provet av läkare som tjänstgör på:</w:t>
      </w:r>
      <w:r w:rsidRPr="000105B4">
        <w:rPr>
          <w:color w:val="000000" w:themeColor="text1"/>
        </w:rPr>
        <w:t xml:space="preserve"/>
      </w:r>
    </w:p>
    <w:p w:rsidRPr="00A64757" w:rsidR="00A7625D" w:rsidP="00A7625D" w:rsidRDefault="00A7625D" w14:paraId="6006590E" w14:textId="77777777">
      <w:pPr>
        <w:pStyle w:val="Liststycke"/>
        <w:numPr>
          <w:ilvl w:val="1"/>
          <w:numId w:val="13"/>
        </w:numPr>
        <w:rPr>
          <w:color w:val="000000" w:themeColor="text1"/>
        </w:rPr>
      </w:pPr>
      <w:r>
        <w:rPr>
          <w:color w:val="000000" w:themeColor="text1"/>
        </w:rPr>
        <w:lastRenderedPageBreak/>
        <w:t xml:space="preserve">Vårdcentralen där den som ska provtas är listad eller den vårdcentral som har det särskilda uppdraget om råd och stöd för brukarna på det för det äldreboende som den som ska provtas bor på.</w:t>
      </w:r>
      <w:r w:rsidRPr="00A64757">
        <w:rPr>
          <w:color w:val="000000" w:themeColor="text1"/>
        </w:rPr>
        <w:t xml:space="preserve"/>
      </w:r>
      <w:proofErr w:type="spellStart"/>
      <w:r w:rsidRPr="00A64757">
        <w:rPr>
          <w:color w:val="000000" w:themeColor="text1"/>
        </w:rPr>
        <w:t/>
      </w:r>
      <w:proofErr w:type="spellEnd"/>
      <w:r w:rsidRPr="00A64757">
        <w:rPr>
          <w:color w:val="000000" w:themeColor="text1"/>
        </w:rPr>
        <w:t xml:space="preserve"/>
      </w:r>
      <w:r w:rsidRPr="00A64757">
        <w:t/>
      </w:r>
      <w:r w:rsidRPr="00A64757">
        <w:rPr>
          <w:color w:val="000000" w:themeColor="text1"/>
        </w:rPr>
        <w:t xml:space="preserve"/>
      </w:r>
      <w:proofErr w:type="spellStart"/>
      <w:r w:rsidRPr="00A64757">
        <w:rPr>
          <w:color w:val="000000" w:themeColor="text1"/>
        </w:rPr>
        <w:t/>
      </w:r>
      <w:proofErr w:type="spellEnd"/>
      <w:r w:rsidRPr="00A64757">
        <w:rPr>
          <w:color w:val="000000" w:themeColor="text1"/>
        </w:rPr>
        <w:t xml:space="preserve"/>
      </w:r>
    </w:p>
    <w:p w:rsidRPr="00A64757" w:rsidR="00A7625D" w:rsidP="00A7625D" w:rsidRDefault="00A7625D" w14:paraId="6E9347FF" w14:textId="77777777">
      <w:pPr>
        <w:pStyle w:val="Liststycke"/>
        <w:numPr>
          <w:ilvl w:val="1"/>
          <w:numId w:val="13"/>
        </w:numPr>
        <w:rPr>
          <w:color w:val="000000" w:themeColor="text1"/>
        </w:rPr>
      </w:pPr>
      <w:r w:rsidRPr="00A64757">
        <w:rPr>
          <w:color w:val="000000" w:themeColor="text1"/>
        </w:rPr>
        <w:t>Läkarmedverkan Hemsjukvården</w:t>
      </w:r>
    </w:p>
    <w:p w:rsidR="00A7625D" w:rsidP="00A7625D" w:rsidRDefault="00A7625D" w14:paraId="233E00A4" w14:textId="77777777">
      <w:pPr>
        <w:pStyle w:val="Liststycke"/>
        <w:numPr>
          <w:ilvl w:val="0"/>
          <w:numId w:val="15"/>
        </w:numPr>
        <w:ind w:left="709"/>
        <w:rPr>
          <w:color w:val="000000" w:themeColor="text1"/>
        </w:rPr>
      </w:pPr>
      <w:r w:rsidRPr="000105B4">
        <w:rPr>
          <w:color w:val="000000" w:themeColor="text1"/>
          <w:u w:val="single"/>
        </w:rPr>
        <w:t xml:space="preserve">På jourtid </w:t>
      </w:r>
      <w:r>
        <w:rPr>
          <w:color w:val="000000" w:themeColor="text1"/>
          <w:u w:val="single"/>
        </w:rPr>
        <w:t xml:space="preserve"/>
      </w:r>
      <w:r w:rsidRPr="00A64757">
        <w:rPr>
          <w:color w:val="000000" w:themeColor="text1"/>
        </w:rPr>
        <w:t>ordineras provet av läkare som tjänstgör på Beredskapsjouren.</w:t>
      </w:r>
      <w:r>
        <w:rPr>
          <w:color w:val="000000" w:themeColor="text1"/>
        </w:rPr>
        <w:t xml:space="preserve"/>
      </w:r>
      <w:r w:rsidRPr="000105B4">
        <w:rPr>
          <w:color w:val="000000" w:themeColor="text1"/>
        </w:rPr>
        <w:t xml:space="preserve"/>
      </w:r>
      <w:r>
        <w:rPr>
          <w:color w:val="000000" w:themeColor="text1"/>
        </w:rPr>
        <w:t/>
      </w:r>
      <w:r w:rsidRPr="000105B4">
        <w:rPr>
          <w:color w:val="000000" w:themeColor="text1"/>
        </w:rPr>
        <w:t/>
      </w:r>
    </w:p>
    <w:p w:rsidRPr="005222D8" w:rsidR="00A7625D" w:rsidP="00A7625D" w:rsidRDefault="00A7625D" w14:paraId="1CAB68ED" w14:textId="77777777">
      <w:pPr>
        <w:pStyle w:val="Liststycke"/>
        <w:numPr>
          <w:ilvl w:val="0"/>
          <w:numId w:val="15"/>
        </w:numPr>
        <w:ind w:left="709"/>
        <w:rPr>
          <w:color w:val="000000" w:themeColor="text1"/>
        </w:rPr>
      </w:pPr>
      <w:r>
        <w:rPr>
          <w:color w:val="000000" w:themeColor="text1"/>
        </w:rPr>
        <w:t xml:space="preserve">Prov som tas utan läkarordination riskerar att inte följs upp av rätt ansvarig verksamhet eller inte följas upp över huvud taget. </w:t>
      </w:r>
    </w:p>
    <w:p w:rsidR="00A7625D" w:rsidP="00A7625D" w:rsidRDefault="00A7625D" w14:paraId="76E4FB4D" w14:textId="77777777">
      <w:pPr>
        <w:pStyle w:val="Liststycke"/>
        <w:numPr>
          <w:ilvl w:val="0"/>
          <w:numId w:val="13"/>
        </w:numPr>
        <w:rPr>
          <w:color w:val="000000" w:themeColor="text1"/>
        </w:rPr>
      </w:pPr>
      <w:r>
        <w:rPr>
          <w:color w:val="000000" w:themeColor="text1"/>
        </w:rPr>
        <w:t xml:space="preserve">Ordination sker muntligen till kommunsjuksköterskan. Ingen remiss läggs upp i VAS då den ändå inte kopplas ihop med ordinerat prov. </w:t>
      </w:r>
    </w:p>
    <w:p w:rsidRPr="005222D8" w:rsidR="00A7625D" w:rsidP="00A7625D" w:rsidRDefault="00A7625D" w14:paraId="4989A372" w14:textId="77777777">
      <w:pPr>
        <w:pStyle w:val="Liststycke"/>
        <w:numPr>
          <w:ilvl w:val="0"/>
          <w:numId w:val="13"/>
        </w:numPr>
        <w:rPr>
          <w:color w:val="000000" w:themeColor="text1"/>
        </w:rPr>
      </w:pPr>
      <w:r w:rsidRPr="000D7A6B">
        <w:rPr>
          <w:color w:val="000000" w:themeColor="text1"/>
        </w:rPr>
        <w:t>Laboratorieverksamhetens pappersremisser ska alltid användas i dessa fall. Klinisk kemis remisser finns att beställa från Region Hallands logistikservice. Klinisk mikrobiologis remisser finns att skriva ut från Analysförteckningen. Pappersremisserna ska förvaras i nära anslutning/på samma plats som övrig provtagningsutrustning förvaras för att alltid vara tillgängliga då provtagning ska utföras.</w:t>
      </w:r>
      <w:r>
        <w:rPr>
          <w:color w:val="000000" w:themeColor="text1"/>
        </w:rPr>
        <w:t xml:space="preserve"/>
      </w:r>
      <w:r w:rsidRPr="005222D8">
        <w:rPr>
          <w:color w:val="000000" w:themeColor="text1"/>
        </w:rPr>
        <w:t/>
      </w:r>
    </w:p>
    <w:p w:rsidR="00A7625D" w:rsidP="00A7625D" w:rsidRDefault="00A7625D" w14:paraId="40502A99" w14:textId="77777777">
      <w:pPr>
        <w:pStyle w:val="Liststycke"/>
        <w:numPr>
          <w:ilvl w:val="0"/>
          <w:numId w:val="13"/>
        </w:numPr>
        <w:rPr>
          <w:color w:val="000000" w:themeColor="text1"/>
        </w:rPr>
      </w:pPr>
      <w:r w:rsidRPr="0071337B">
        <w:rPr>
          <w:color w:val="000000" w:themeColor="text1"/>
        </w:rPr>
        <w:t>När läkaren ordinerar provtagningen ska följande uppgifter alltid lämnas till provtagaren:</w:t>
      </w:r>
    </w:p>
    <w:p w:rsidRPr="0071337B" w:rsidR="00A7625D" w:rsidP="00A7625D" w:rsidRDefault="00A7625D" w14:paraId="5E7F15C8" w14:textId="77777777">
      <w:pPr>
        <w:pStyle w:val="Liststycke"/>
        <w:numPr>
          <w:ilvl w:val="1"/>
          <w:numId w:val="13"/>
        </w:numPr>
        <w:rPr>
          <w:color w:val="000000" w:themeColor="text1"/>
        </w:rPr>
      </w:pPr>
      <w:r>
        <w:rPr>
          <w:color w:val="000000" w:themeColor="text1"/>
        </w:rPr>
        <w:t>Vilka analyser som ska utföras.</w:t>
      </w:r>
      <w:r w:rsidRPr="0071337B">
        <w:rPr>
          <w:color w:val="000000" w:themeColor="text1"/>
        </w:rPr>
        <w:t xml:space="preserve"/>
      </w:r>
      <w:r>
        <w:rPr>
          <w:color w:val="000000" w:themeColor="text1"/>
        </w:rPr>
        <w:t/>
      </w:r>
      <w:r w:rsidRPr="0071337B">
        <w:rPr>
          <w:color w:val="000000" w:themeColor="text1"/>
        </w:rPr>
        <w:t/>
      </w:r>
      <w:r>
        <w:rPr>
          <w:color w:val="000000" w:themeColor="text1"/>
        </w:rPr>
        <w:t/>
      </w:r>
    </w:p>
    <w:p w:rsidRPr="0071337B" w:rsidR="00A7625D" w:rsidP="00A7625D" w:rsidRDefault="00A7625D" w14:paraId="4C739091" w14:textId="77777777">
      <w:pPr>
        <w:pStyle w:val="Liststycke"/>
        <w:numPr>
          <w:ilvl w:val="1"/>
          <w:numId w:val="13"/>
        </w:numPr>
        <w:rPr>
          <w:color w:val="000000" w:themeColor="text1"/>
        </w:rPr>
      </w:pPr>
      <w:r>
        <w:rPr>
          <w:color w:val="000000" w:themeColor="text1"/>
        </w:rPr>
        <w:t xml:space="preserve">Vilken vårdenhet (beställare) som originalsvaret ska skickas till. </w:t>
      </w:r>
      <w:r w:rsidRPr="0071337B">
        <w:rPr>
          <w:color w:val="000000" w:themeColor="text1"/>
        </w:rPr>
        <w:t xml:space="preserve"/>
      </w:r>
      <w:r>
        <w:rPr>
          <w:color w:val="000000" w:themeColor="text1"/>
        </w:rPr>
        <w:t xml:space="preserve"/>
      </w:r>
      <w:r w:rsidRPr="0071337B">
        <w:rPr>
          <w:color w:val="000000" w:themeColor="text1"/>
        </w:rPr>
        <w:t/>
      </w:r>
      <w:r>
        <w:rPr>
          <w:color w:val="000000" w:themeColor="text1"/>
        </w:rPr>
        <w:t xml:space="preserve"/>
      </w:r>
    </w:p>
    <w:p w:rsidR="00A7625D" w:rsidP="00A7625D" w:rsidRDefault="00A7625D" w14:paraId="087DEEA2" w14:textId="77777777">
      <w:pPr>
        <w:pStyle w:val="Liststycke"/>
        <w:numPr>
          <w:ilvl w:val="1"/>
          <w:numId w:val="13"/>
        </w:numPr>
        <w:rPr>
          <w:color w:val="000000" w:themeColor="text1"/>
        </w:rPr>
      </w:pPr>
      <w:r>
        <w:rPr>
          <w:color w:val="000000" w:themeColor="text1"/>
        </w:rPr>
        <w:t xml:space="preserve">Vilken läkarsignatur som ska anges. (läkarsignatur av typen abc123) </w:t>
      </w:r>
      <w:r w:rsidRPr="0071337B">
        <w:rPr>
          <w:color w:val="000000" w:themeColor="text1"/>
        </w:rPr>
        <w:t xml:space="preserve"/>
      </w:r>
    </w:p>
    <w:p w:rsidR="00A7625D" w:rsidP="00A7625D" w:rsidRDefault="00A7625D" w14:paraId="62387C2A" w14:textId="77777777">
      <w:pPr>
        <w:pStyle w:val="Liststycke"/>
        <w:numPr>
          <w:ilvl w:val="1"/>
          <w:numId w:val="13"/>
        </w:numPr>
        <w:rPr>
          <w:color w:val="000000" w:themeColor="text1"/>
        </w:rPr>
      </w:pPr>
      <w:r w:rsidRPr="00B64DB0">
        <w:rPr>
          <w:color w:val="000000" w:themeColor="text1"/>
        </w:rPr>
        <w:t xml:space="preserve">Om Beredskapsjouren ordinerar provtagningen ska även uppgift om vilken vårdcentral som ska ha kopia på svaren, lämnas. </w:t>
      </w:r>
      <w:r>
        <w:rPr>
          <w:color w:val="000000" w:themeColor="text1"/>
        </w:rPr>
        <w:t/>
      </w:r>
      <w:r w:rsidRPr="00B64DB0">
        <w:rPr>
          <w:color w:val="000000" w:themeColor="text1"/>
        </w:rPr>
        <w:t xml:space="preserve"/>
      </w:r>
      <w:r>
        <w:rPr>
          <w:color w:val="000000" w:themeColor="text1"/>
        </w:rPr>
        <w:t/>
      </w:r>
      <w:r w:rsidRPr="00B64DB0">
        <w:rPr>
          <w:color w:val="000000" w:themeColor="text1"/>
        </w:rPr>
        <w:t xml:space="preserve"/>
      </w:r>
      <w:r>
        <w:rPr>
          <w:color w:val="000000" w:themeColor="text1"/>
        </w:rPr>
        <w:t/>
      </w:r>
      <w:r w:rsidRPr="00B64DB0">
        <w:rPr>
          <w:color w:val="000000" w:themeColor="text1"/>
        </w:rPr>
        <w:t xml:space="preserve"/>
      </w:r>
      <w:r>
        <w:rPr>
          <w:color w:val="000000" w:themeColor="text1"/>
        </w:rPr>
        <w:t xml:space="preserve"/>
      </w:r>
      <w:r w:rsidRPr="00B64DB0">
        <w:rPr>
          <w:color w:val="000000" w:themeColor="text1"/>
        </w:rPr>
        <w:t xml:space="preserve"/>
      </w:r>
      <w:r>
        <w:rPr>
          <w:color w:val="000000" w:themeColor="text1"/>
        </w:rPr>
        <w:br/>
      </w:r>
    </w:p>
    <w:p w:rsidRPr="005222D8" w:rsidR="00A7625D" w:rsidP="00A7625D" w:rsidRDefault="00A7625D" w14:paraId="2C0043C1" w14:textId="77777777">
      <w:pPr>
        <w:pStyle w:val="Liststycke"/>
        <w:numPr>
          <w:ilvl w:val="0"/>
          <w:numId w:val="13"/>
        </w:numPr>
        <w:rPr>
          <w:color w:val="000000" w:themeColor="text1"/>
        </w:rPr>
      </w:pPr>
      <w:r w:rsidRPr="005222D8">
        <w:rPr>
          <w:color w:val="000000" w:themeColor="text1"/>
        </w:rPr>
        <w:t>Före provtagningen ska rören märkas med etiketterna som finns på baksidan av klinisk kemis pappersremiss. Mikrobiologens provrör märks med personnummer namn.</w:t>
      </w:r>
    </w:p>
    <w:p w:rsidRPr="00ED4CE1" w:rsidR="00A7625D" w:rsidP="00A7625D" w:rsidRDefault="00A7625D" w14:paraId="21341D8E" w14:textId="77777777">
      <w:pPr>
        <w:pStyle w:val="Liststycke"/>
        <w:numPr>
          <w:ilvl w:val="0"/>
          <w:numId w:val="13"/>
        </w:numPr>
        <w:rPr>
          <w:color w:val="000000" w:themeColor="text1"/>
        </w:rPr>
      </w:pPr>
      <w:r w:rsidRPr="00865303">
        <w:rPr>
          <w:color w:val="000000" w:themeColor="text1"/>
        </w:rPr>
        <w:t xml:space="preserve">Då provtagningen är utförd anges provtagningstidpunkt, datum och klockslag på remissen. </w:t>
      </w:r>
      <w:r w:rsidRPr="00ED4CE1">
        <w:rPr>
          <w:color w:val="000000" w:themeColor="text1"/>
        </w:rPr>
        <w:t xml:space="preserve"/>
      </w:r>
    </w:p>
    <w:p w:rsidRPr="00ED4CE1" w:rsidR="00A7625D" w:rsidP="00A7625D" w:rsidRDefault="00A7625D" w14:paraId="675E8D47" w14:textId="77777777">
      <w:pPr>
        <w:pStyle w:val="Liststycke"/>
        <w:numPr>
          <w:ilvl w:val="0"/>
          <w:numId w:val="13"/>
        </w:numPr>
        <w:rPr>
          <w:color w:val="000000" w:themeColor="text1"/>
        </w:rPr>
      </w:pPr>
      <w:r w:rsidRPr="00ED4CE1">
        <w:rPr>
          <w:color w:val="000000" w:themeColor="text1"/>
        </w:rPr>
        <w:t>Kemlabbremissen ska signeras av provtagare och telefonnummer lämnas.</w:t>
      </w:r>
    </w:p>
    <w:p w:rsidRPr="00ED4CE1" w:rsidR="00A7625D" w:rsidP="00A7625D" w:rsidRDefault="00A7625D" w14:paraId="315EBB94" w14:textId="77777777">
      <w:pPr>
        <w:pStyle w:val="Liststycke"/>
        <w:numPr>
          <w:ilvl w:val="0"/>
          <w:numId w:val="13"/>
        </w:numPr>
        <w:rPr>
          <w:color w:val="000000" w:themeColor="text1"/>
        </w:rPr>
      </w:pPr>
      <w:r w:rsidRPr="00ED4CE1">
        <w:rPr>
          <w:color w:val="000000" w:themeColor="text1"/>
        </w:rPr>
        <w:t xml:space="preserve">Provkärlen med remiss lämnas till Region Hallands laboratorieverksamhet. </w:t>
      </w:r>
    </w:p>
    <w:p w:rsidR="00A7625D" w:rsidP="00A7625D" w:rsidRDefault="00A7625D" w14:paraId="1A4EEDFE" w14:textId="77777777">
      <w:pPr>
        <w:rPr>
          <w:color w:val="000000" w:themeColor="text1"/>
        </w:rPr>
      </w:pPr>
    </w:p>
    <w:p w:rsidRPr="00EC5D5C" w:rsidR="00A7625D" w:rsidP="00A7625D" w:rsidRDefault="00A7625D" w14:paraId="610CD8DA" w14:textId="77777777">
      <w:pPr>
        <w:rPr>
          <w:color w:val="000000" w:themeColor="text1"/>
        </w:rPr>
      </w:pPr>
    </w:p>
    <w:p w:rsidRPr="0015716F" w:rsidR="00A7625D" w:rsidP="00A7625D" w:rsidRDefault="00A7625D" w14:paraId="44E80A26" w14:textId="77777777">
      <w:pPr>
        <w:pStyle w:val="Rubrik1"/>
        <w:rPr>
          <w:color w:val="000000" w:themeColor="text1"/>
        </w:rPr>
      </w:pPr>
      <w:bookmarkStart w:name="_Toc66208577" w:id="13"/>
      <w:r w:rsidRPr="0015716F">
        <w:rPr>
          <w:color w:val="000000" w:themeColor="text1"/>
        </w:rPr>
        <w:t>Smittspårning Covid-19 kommunalt korttidsboende</w:t>
      </w:r>
      <w:bookmarkEnd w:id="13"/>
    </w:p>
    <w:p w:rsidRPr="0015716F" w:rsidR="00A7625D" w:rsidP="00A7625D" w:rsidRDefault="00A7625D" w14:paraId="14DA1D50" w14:textId="77777777">
      <w:pPr>
        <w:rPr>
          <w:lang w:eastAsia="en-US"/>
        </w:rPr>
      </w:pPr>
      <w:r w:rsidRPr="0015716F">
        <w:rPr>
          <w:lang w:eastAsia="en-US"/>
        </w:rPr>
        <w:t>Om provtagning görs för att screena förekomst av Coronavirus på patient som vårdas på kommunalt korttidsboende och VAS-remiss ej kan användas måste följande uppgifter anges på pappersmikrobiologiremissen:</w:t>
      </w:r>
    </w:p>
    <w:p w:rsidRPr="0015716F" w:rsidR="00A7625D" w:rsidP="00A7625D" w:rsidRDefault="00A7625D" w14:paraId="0EA340CF" w14:textId="77777777">
      <w:pPr>
        <w:pStyle w:val="Liststycke"/>
        <w:numPr>
          <w:ilvl w:val="0"/>
          <w:numId w:val="17"/>
        </w:numPr>
      </w:pPr>
      <w:r w:rsidRPr="0015716F">
        <w:t>Läkarsignatur PANLÄK i fältet ”Remitterande läkare”</w:t>
      </w:r>
    </w:p>
    <w:p w:rsidRPr="0015716F" w:rsidR="00A7625D" w:rsidP="00A7625D" w:rsidRDefault="00A7625D" w14:paraId="27FA0843" w14:textId="77777777">
      <w:pPr>
        <w:pStyle w:val="Liststycke"/>
        <w:numPr>
          <w:ilvl w:val="0"/>
          <w:numId w:val="17"/>
        </w:numPr>
      </w:pPr>
      <w:r w:rsidRPr="0015716F">
        <w:t>Korttidsboende namnges och att patienten ingår i screening i fältet ”Frågeställning”.</w:t>
      </w:r>
    </w:p>
    <w:p w:rsidR="00A7625D" w:rsidP="00A7625D" w:rsidRDefault="00A7625D" w14:paraId="3E1BBB9F" w14:textId="77777777">
      <w:r w:rsidRPr="0015716F">
        <w:t>Detta säkrar att uppgifter om vilket korttidsboende patienten vårdas på går över i VAS tillsammans med provtagningsresultatet.</w:t>
      </w:r>
    </w:p>
    <w:p w:rsidR="00A7625D" w:rsidP="00A7625D" w:rsidRDefault="00A7625D" w14:paraId="48F98EF7" w14:textId="77777777"/>
    <w:p w:rsidRPr="00076BEF" w:rsidR="00A7625D" w:rsidP="00A7625D" w:rsidRDefault="00A7625D" w14:paraId="28EE6928" w14:textId="77777777"/>
    <w:p w:rsidRPr="00EC5D5C" w:rsidR="00A7625D" w:rsidP="00A7625D" w:rsidRDefault="00A7625D" w14:paraId="5D44EBB0" w14:textId="77777777">
      <w:pPr>
        <w:pStyle w:val="Rubrik1"/>
        <w:keepNext/>
        <w:rPr>
          <w:color w:val="000000" w:themeColor="text1"/>
        </w:rPr>
      </w:pPr>
      <w:bookmarkStart w:name="_Toc66208578" w:id="14"/>
      <w:r w:rsidRPr="00EC5D5C">
        <w:rPr>
          <w:color w:val="000000" w:themeColor="text1"/>
        </w:rPr>
        <w:t>Dokumentation</w:t>
      </w:r>
      <w:bookmarkEnd w:id="14"/>
    </w:p>
    <w:p w:rsidR="00A7625D" w:rsidP="00A7625D" w:rsidRDefault="00A7625D" w14:paraId="381295B5" w14:textId="77777777">
      <w:pPr>
        <w:pStyle w:val="Liststycke"/>
        <w:numPr>
          <w:ilvl w:val="0"/>
          <w:numId w:val="14"/>
        </w:numPr>
      </w:pPr>
      <w:r>
        <w:t>Läkare som ordinerat provtagning dokumenterar vad som ordinerats i journalanteckningen som görs då konsultationen/rådgivningen dokumenteras i VAS.</w:t>
      </w:r>
    </w:p>
    <w:p w:rsidR="00A7625D" w:rsidP="00A7625D" w:rsidRDefault="00A7625D" w14:paraId="3C060145" w14:textId="77777777">
      <w:pPr>
        <w:pStyle w:val="Liststycke"/>
        <w:numPr>
          <w:ilvl w:val="0"/>
          <w:numId w:val="14"/>
        </w:numPr>
      </w:pPr>
      <w:r>
        <w:t xml:space="preserve">Då Beredskapsjouren har ordinerat provtagningen dokumenteras också till vilken läkare/vårdenhet som det ska skickas en kopia på svaret till. </w:t>
      </w:r>
    </w:p>
    <w:p w:rsidRPr="000C1830" w:rsidR="00A7625D" w:rsidP="00A7625D" w:rsidRDefault="00A7625D" w14:paraId="4D6B769A" w14:textId="77777777">
      <w:pPr>
        <w:pStyle w:val="Liststycke"/>
        <w:numPr>
          <w:ilvl w:val="0"/>
          <w:numId w:val="14"/>
        </w:numPr>
        <w:rPr>
          <w:color w:val="000000" w:themeColor="text1"/>
        </w:rPr>
      </w:pPr>
      <w:r>
        <w:t xml:space="preserve">I de fall Beredskapsjouren ordinerar provtagning ska den läkare som kommer att få kopia av svaret informeras via VAS meddelandefunktion. </w:t>
      </w:r>
      <w:r w:rsidRPr="000C1830">
        <w:t xml:space="preserve"/>
      </w:r>
    </w:p>
    <w:p w:rsidRPr="00EC5D5C" w:rsidR="00A7625D" w:rsidP="00A7625D" w:rsidRDefault="00A7625D" w14:paraId="2EB1D72D" w14:textId="77777777">
      <w:pPr>
        <w:rPr>
          <w:color w:val="000000" w:themeColor="text1"/>
        </w:rPr>
      </w:pPr>
      <w:r>
        <w:rPr>
          <w:noProof/>
        </w:rPr>
        <w:lastRenderedPageBreak/>
        <w:drawing>
          <wp:inline distT="0" distB="0" distL="0" distR="0" wp14:anchorId="6A1E00DA" wp14:editId="1C13A555">
            <wp:extent cx="2324100" cy="609600"/>
            <wp:effectExtent l="0" t="0" r="0" b="0"/>
            <wp:docPr id="5" name="Bildobjekt 5" descr="cid:image002.png@01D6FA14.36CB6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cid:image002.png@01D6FA14.36CB6E80"/>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324100" cy="609600"/>
                    </a:xfrm>
                    <a:prstGeom prst="rect">
                      <a:avLst/>
                    </a:prstGeom>
                    <a:noFill/>
                    <a:ln>
                      <a:noFill/>
                    </a:ln>
                  </pic:spPr>
                </pic:pic>
              </a:graphicData>
            </a:graphic>
          </wp:inline>
        </w:drawing>
      </w:r>
    </w:p>
    <w:p w:rsidRPr="00EC5D5C" w:rsidR="00A7625D" w:rsidP="00A7625D" w:rsidRDefault="00A7625D" w14:paraId="77989C08" w14:textId="77777777">
      <w:pPr>
        <w:rPr>
          <w:color w:val="000000" w:themeColor="text1"/>
        </w:rPr>
      </w:pPr>
    </w:p>
    <w:p w:rsidRPr="00A62E22" w:rsidR="00A7625D" w:rsidP="00A7625D" w:rsidRDefault="00A7625D" w14:paraId="34A6D212" w14:textId="77777777">
      <w:pPr>
        <w:pStyle w:val="Rubrik1"/>
        <w:rPr>
          <w:highlight w:val="yellow"/>
        </w:rPr>
      </w:pPr>
      <w:bookmarkStart w:name="_Toc66208579" w:id="15"/>
      <w:r w:rsidRPr="00076BEF">
        <w:t>Registrering</w:t>
      </w:r>
      <w:bookmarkEnd w:id="15"/>
    </w:p>
    <w:p w:rsidR="00A7625D" w:rsidP="00A7625D" w:rsidRDefault="00A7625D" w14:paraId="7ED5DD6B" w14:textId="77777777">
      <w:r w:rsidRPr="00101F84">
        <w:t xml:space="preserve">Vårdcentral som hanterar prover som tagits av kommunal Hälso- och sjukvård och omsorg och skickar dessa vidare till Region Hallands laboratorieverksamhet ska i VAS vårdkontaktregistrera provtagningen som provtagningsbesök, betalsätt äldre, se avsnitt i </w:t>
      </w:r>
      <w:r w:rsidRPr="00785040">
        <w:rPr>
          <w:color w:val="000000" w:themeColor="text1"/>
        </w:rPr>
        <w:t xml:space="preserve"/>
      </w:r>
      <w:r w:rsidRPr="00101F84">
        <w:t xml:space="preserve"/>
      </w:r>
      <w:r w:rsidRPr="00101F84">
        <w:rPr>
          <w:color w:val="000000" w:themeColor="text1"/>
        </w:rPr>
        <w:t/>
      </w:r>
      <w:r w:rsidRPr="00101F84">
        <w:t xml:space="preserve"/>
      </w:r>
      <w:hyperlink w:history="1" r:id="rId21">
        <w:r>
          <w:rPr>
            <w:rStyle w:val="Hyperlnk"/>
          </w:rPr>
          <w:t>Kassaregistreringsmanualen</w:t>
        </w:r>
      </w:hyperlink>
      <w:r w:rsidRPr="00961E85">
        <w:t xml:space="preserve">. </w:t>
      </w:r>
    </w:p>
    <w:p w:rsidR="00A7625D" w:rsidP="00A7625D" w:rsidRDefault="00A7625D" w14:paraId="6D9C4CC0" w14:textId="77777777"/>
    <w:p w:rsidR="00A7625D" w:rsidP="00A7625D" w:rsidRDefault="00A7625D" w14:paraId="20395DC2" w14:textId="77777777">
      <w:pPr>
        <w:rPr>
          <w:color w:val="000000" w:themeColor="text1"/>
        </w:rPr>
      </w:pPr>
      <w:r w:rsidRPr="00076BEF">
        <w:t xml:space="preserve">I de fall kommunal Hälso- och sjukvård och omsorg ombesörjer transport och leverans av prover och remiss direkt till Region Hallands laboratorieverksamhet ska ingen vårdkontaktregistrering göras i VAS.</w:t>
      </w:r>
      <w:r w:rsidRPr="00076BEF">
        <w:rPr>
          <w:color w:val="000000" w:themeColor="text1"/>
        </w:rPr>
        <w:t xml:space="preserve"/>
      </w:r>
      <w:r w:rsidRPr="00076BEF">
        <w:t xml:space="preserve"/>
      </w:r>
      <w:r w:rsidRPr="00076BEF">
        <w:rPr>
          <w:color w:val="000000" w:themeColor="text1"/>
        </w:rPr>
        <w:t/>
      </w:r>
    </w:p>
    <w:p w:rsidR="00A7625D" w:rsidP="00A7625D" w:rsidRDefault="00A7625D" w14:paraId="53CEA6A1" w14:textId="77777777">
      <w:pPr>
        <w:pStyle w:val="Rubrik1"/>
        <w:rPr>
          <w:color w:val="000000" w:themeColor="text1"/>
        </w:rPr>
      </w:pPr>
    </w:p>
    <w:p w:rsidRPr="00EC5D5C" w:rsidR="00A7625D" w:rsidP="00A7625D" w:rsidRDefault="00A7625D" w14:paraId="39DB4F72" w14:textId="77777777">
      <w:pPr>
        <w:pStyle w:val="Rubrik1"/>
        <w:rPr>
          <w:color w:val="000000" w:themeColor="text1"/>
        </w:rPr>
      </w:pPr>
      <w:bookmarkStart w:name="_Toc66208580" w:id="16"/>
      <w:r w:rsidRPr="00385728">
        <w:rPr>
          <w:color w:val="000000" w:themeColor="text1"/>
        </w:rPr>
        <w:t>Uppföljning</w:t>
      </w:r>
      <w:bookmarkEnd w:id="16"/>
      <w:r w:rsidRPr="00EC5D5C">
        <w:rPr>
          <w:color w:val="000000" w:themeColor="text1"/>
        </w:rPr>
        <w:t xml:space="preserve"> </w:t>
      </w:r>
    </w:p>
    <w:p w:rsidRPr="005C57AA" w:rsidR="00A7625D" w:rsidP="00A7625D" w:rsidRDefault="00A7625D" w14:paraId="2D83A3E7" w14:textId="35DF39CF">
      <w:pPr>
        <w:rPr>
          <w:color w:val="000000" w:themeColor="text1"/>
        </w:rPr>
      </w:pPr>
      <w:r>
        <w:rPr>
          <w:color w:val="000000" w:themeColor="text1"/>
        </w:rPr>
        <w:t xml:space="preserve">Om utförda prover ej kan omhändertas eller svaras ut av regionens laboratorieverksamhet pga. bristande följsamhet till denna rutin måste detta återkopplas till verksamhet/kommunsjuksköterska som skickat in/utfört provtagningen samt i förekommande fall skriva en avvikelse. Detsamma gäller om ordinerande läkare saknar provsvar i VAS på ordinerade prover.</w:t>
      </w:r>
      <w:r w:rsidR="00B72ABA">
        <w:rPr>
          <w:color w:val="000000" w:themeColor="text1"/>
        </w:rPr>
        <w:t/>
      </w:r>
      <w:r>
        <w:rPr>
          <w:color w:val="000000" w:themeColor="text1"/>
        </w:rPr>
        <w:t xml:space="preserve"/>
      </w:r>
      <w:r w:rsidRPr="005C57AA">
        <w:rPr>
          <w:color w:val="000000" w:themeColor="text1"/>
        </w:rPr>
        <w:t xml:space="preserve"/>
      </w:r>
      <w:r>
        <w:rPr>
          <w:color w:val="000000" w:themeColor="text1"/>
        </w:rPr>
        <w:t xml:space="preserve"/>
      </w:r>
      <w:r w:rsidRPr="005C57AA">
        <w:rPr>
          <w:color w:val="000000" w:themeColor="text1"/>
        </w:rPr>
        <w:t xml:space="preserve"/>
      </w:r>
      <w:r>
        <w:rPr>
          <w:color w:val="000000" w:themeColor="text1"/>
        </w:rPr>
        <w:t xml:space="preserve"/>
      </w:r>
      <w:r w:rsidRPr="005C57AA">
        <w:rPr>
          <w:color w:val="000000" w:themeColor="text1"/>
        </w:rPr>
        <w:t/>
      </w:r>
      <w:r>
        <w:rPr>
          <w:color w:val="000000" w:themeColor="text1"/>
        </w:rPr>
        <w:t xml:space="preserve"/>
      </w:r>
      <w:r w:rsidRPr="005C57AA">
        <w:rPr>
          <w:color w:val="000000" w:themeColor="text1"/>
        </w:rPr>
        <w:t xml:space="preserve"/>
      </w:r>
      <w:r>
        <w:rPr>
          <w:color w:val="000000" w:themeColor="text1"/>
        </w:rPr>
        <w:t/>
      </w:r>
      <w:r w:rsidRPr="005C57AA">
        <w:rPr>
          <w:color w:val="000000" w:themeColor="text1"/>
        </w:rPr>
        <w:t/>
      </w:r>
    </w:p>
    <w:p w:rsidR="00A7625D" w:rsidP="00A7625D" w:rsidRDefault="00A7625D" w14:paraId="2E33A671" w14:textId="77777777"/>
    <w:p w:rsidRPr="00EB4FF9" w:rsidR="009C5BB6" w:rsidP="009C5BB6" w:rsidRDefault="009C5BB6" w14:paraId="6C11C0DD" w14:textId="77777777">
      <w:pPr>
        <w:pStyle w:val="Rubrik1"/>
      </w:pPr>
      <w:bookmarkStart w:name="_Toc511716124" w:id="17"/>
      <w:r w:rsidRPr="00EB4FF9">
        <w:t>Relaterade sökord:</w:t>
      </w:r>
      <w:bookmarkEnd w:id="17"/>
    </w:p>
    <w:p w:rsidRPr="00EB4FF9" w:rsidR="009C5BB6" w:rsidP="009C5BB6" w:rsidRDefault="009C5BB6" w14:paraId="0020C64A" w14:textId="77777777">
      <w:r>
        <w:t>Provtagning, provtagningsremiss, labbremiss, hemsjukvård, Beredskapsjouren, provsvar, kommun</w:t>
      </w:r>
    </w:p>
    <w:p w:rsidR="006C4A08" w:rsidP="00A7625D" w:rsidRDefault="006C4A08" w14:paraId="0E850882" w14:textId="77777777">
      <w:pPr>
        <w:pStyle w:val="Rubrik1"/>
      </w:pPr>
    </w:p>
    <w:p w:rsidRPr="005B17E9" w:rsidR="006C4A08" w:rsidP="006C4A08" w:rsidRDefault="006C4A08" w14:paraId="20A4135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6C4A08" w14:paraId="3D1033FE"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51866EE2" w14:textId="77777777">
            <w:pPr>
              <w:pStyle w:val="Rubrik1"/>
            </w:pPr>
            <w:bookmarkStart w:name="_Toc338760458" w:id="18"/>
            <w:bookmarkStart w:name="_Toc338760522" w:id="19"/>
            <w:bookmarkStart w:name="_Toc338760588" w:id="20"/>
            <w:bookmarkStart w:name="_Toc338760604" w:id="21"/>
            <w:bookmarkStart w:name="_Toc66208582" w:id="22"/>
            <w:r w:rsidRPr="00903BFD">
              <w:t>Uppdaterat från föregående version</w:t>
            </w:r>
            <w:bookmarkEnd w:id="18"/>
            <w:bookmarkEnd w:id="19"/>
            <w:bookmarkEnd w:id="20"/>
            <w:bookmarkEnd w:id="21"/>
            <w:bookmarkEnd w:id="22"/>
          </w:p>
          <w:p w:rsidRPr="005B17E9" w:rsidR="006C4A08" w:rsidP="006C4A08" w:rsidRDefault="00A7625D" w14:paraId="2D58A720" w14:textId="77777777">
            <w:r>
              <w:t>Ny rutin</w:t>
            </w:r>
          </w:p>
        </w:tc>
      </w:tr>
    </w:tbl>
    <w:p w:rsidR="00FA256E" w:rsidP="00332D94" w:rsidRDefault="00FA256E" w14:paraId="31A7680C" w14:textId="77777777"/>
    <w:p w:rsidR="00A7625D" w:rsidRDefault="00A7625D" w14:paraId="7E4F66DA" w14:textId="77777777">
      <w:r>
        <w:br w:type="page"/>
      </w:r>
    </w:p>
    <w:p w:rsidRPr="00E6012C" w:rsidR="00A7625D" w:rsidP="00A7625D" w:rsidRDefault="00A7625D" w14:paraId="4729B8DF" w14:textId="77777777">
      <w:pPr>
        <w:pStyle w:val="Rubrik1"/>
      </w:pPr>
      <w:bookmarkStart w:name="_Toc66208583" w:id="23"/>
      <w:r w:rsidRPr="00E6012C">
        <w:lastRenderedPageBreak/>
        <w:t>Bilagor:</w:t>
      </w:r>
      <w:r>
        <w:t/>
      </w:r>
      <w:bookmarkEnd w:id="23"/>
    </w:p>
    <w:p w:rsidR="00A7625D" w:rsidP="00A7625D" w:rsidRDefault="00A7625D" w14:paraId="26A630A2" w14:textId="77777777">
      <w:pPr>
        <w:keepNext/>
        <w:rPr>
          <w:highlight w:val="yellow"/>
        </w:rPr>
      </w:pPr>
      <w:r w:rsidRPr="00385728">
        <w:rPr>
          <w:b/>
          <w:u w:val="single"/>
        </w:rPr>
        <w:t>Klinisk kemi:</w:t>
      </w:r>
      <w:r w:rsidRPr="00F10628">
        <w:rPr>
          <w:noProof/>
        </w:rPr>
        <w:drawing>
          <wp:inline distT="0" distB="0" distL="0" distR="0" wp14:anchorId="6DF730F8" wp14:editId="3F1E9ABF">
            <wp:extent cx="5759450" cy="4149725"/>
            <wp:effectExtent l="0" t="0" r="0" b="317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59450" cy="4149725"/>
                    </a:xfrm>
                    <a:prstGeom prst="rect">
                      <a:avLst/>
                    </a:prstGeom>
                  </pic:spPr>
                </pic:pic>
              </a:graphicData>
            </a:graphic>
          </wp:inline>
        </w:drawing>
      </w:r>
      <w:r w:rsidRPr="00F10628">
        <w:t xml:space="preserve"> </w:t>
      </w:r>
    </w:p>
    <w:p w:rsidR="00A7625D" w:rsidP="00A7625D" w:rsidRDefault="00A7625D" w14:paraId="50A486B9" w14:textId="77777777"/>
    <w:p w:rsidR="00A7625D" w:rsidP="00A7625D" w:rsidRDefault="00A7625D" w14:paraId="52D1592C" w14:textId="77777777"/>
    <w:p w:rsidRPr="00F10628" w:rsidR="00A7625D" w:rsidP="00A7625D" w:rsidRDefault="00A7625D" w14:paraId="4456D163" w14:textId="77777777">
      <w:r w:rsidRPr="00F10628">
        <w:t xml:space="preserve">OBS! Följande uppgifter MÅSTE vara ifyllda på remissen för att svar ska komma till rätt beställare! </w:t>
      </w:r>
      <w:r>
        <w:t/>
      </w:r>
      <w:r w:rsidRPr="00F10628">
        <w:t xml:space="preserve"/>
      </w:r>
      <w:r>
        <w:t xml:space="preserve"/>
      </w:r>
      <w:r w:rsidRPr="00F10628">
        <w:t xml:space="preserve"/>
      </w:r>
    </w:p>
    <w:p w:rsidR="00A7625D" w:rsidP="00A7625D" w:rsidRDefault="00A7625D" w14:paraId="51ABAC17" w14:textId="77777777">
      <w:pPr>
        <w:ind w:left="1434" w:hanging="357"/>
      </w:pPr>
    </w:p>
    <w:p w:rsidRPr="00F10628" w:rsidR="00A7625D" w:rsidP="00A7625D" w:rsidRDefault="00A7625D" w14:paraId="41F5C220" w14:textId="77777777">
      <w:pPr>
        <w:pStyle w:val="Liststycke"/>
        <w:numPr>
          <w:ilvl w:val="0"/>
          <w:numId w:val="16"/>
        </w:numPr>
      </w:pPr>
      <w:r w:rsidRPr="00F10628">
        <w:t>Svarsmottagare</w:t>
      </w:r>
      <w:r>
        <w:t>,</w:t>
      </w:r>
      <w:r w:rsidRPr="00F10628">
        <w:t xml:space="preserve"> t ex Läkarmedverkan Hemsjukvården och </w:t>
      </w:r>
      <w:r w:rsidRPr="00F10628">
        <w:rPr>
          <w:u w:val="single"/>
        </w:rPr>
        <w:t xml:space="preserve">ort, </w:t>
      </w:r>
      <w:r>
        <w:rPr>
          <w:u w:val="single"/>
        </w:rPr>
        <w:t xml:space="preserve"/>
      </w:r>
      <w:r w:rsidRPr="00F10628">
        <w:t>eller</w:t>
      </w:r>
      <w:r>
        <w:rPr>
          <w:u w:val="single"/>
        </w:rPr>
        <w:t xml:space="preserve"> </w:t>
      </w:r>
      <w:r>
        <w:t>Beredskapsjouren.</w:t>
      </w:r>
    </w:p>
    <w:p w:rsidRPr="007E5E6D" w:rsidR="00A7625D" w:rsidP="00A7625D" w:rsidRDefault="00A7625D" w14:paraId="0C252251" w14:textId="77777777">
      <w:pPr>
        <w:pStyle w:val="Liststycke"/>
        <w:numPr>
          <w:ilvl w:val="0"/>
          <w:numId w:val="16"/>
        </w:numPr>
      </w:pPr>
      <w:r w:rsidRPr="007E5E6D">
        <w:t>Läkarens signatur</w:t>
      </w:r>
      <w:r>
        <w:t/>
      </w:r>
      <w:r w:rsidRPr="007E5E6D">
        <w:t/>
      </w:r>
    </w:p>
    <w:p w:rsidRPr="007E5E6D" w:rsidR="00A7625D" w:rsidP="00A7625D" w:rsidRDefault="00A7625D" w14:paraId="07A224FE" w14:textId="77777777">
      <w:pPr>
        <w:pStyle w:val="Liststycke"/>
        <w:numPr>
          <w:ilvl w:val="0"/>
          <w:numId w:val="16"/>
        </w:numPr>
      </w:pPr>
      <w:r w:rsidRPr="007E5E6D">
        <w:t>Patientens listade VC eller VC som ansvarar för boendet.</w:t>
      </w:r>
      <w:r>
        <w:t/>
      </w:r>
      <w:r w:rsidRPr="007E5E6D">
        <w:t xml:space="preserve"/>
      </w:r>
      <w:r>
        <w:t xml:space="preserve"/>
      </w:r>
      <w:r w:rsidRPr="007E5E6D">
        <w:t/>
      </w:r>
    </w:p>
    <w:p w:rsidR="00A7625D" w:rsidP="00A7625D" w:rsidRDefault="00A7625D" w14:paraId="7271D426" w14:textId="77777777">
      <w:pPr>
        <w:pStyle w:val="Liststycke"/>
        <w:numPr>
          <w:ilvl w:val="0"/>
          <w:numId w:val="16"/>
        </w:numPr>
      </w:pPr>
      <w:r w:rsidRPr="007E5E6D">
        <w:t xml:space="preserve">Personnummer måste skrivas med sekelsiffra. </w:t>
      </w:r>
    </w:p>
    <w:p w:rsidR="00A7625D" w:rsidP="00A7625D" w:rsidRDefault="00A7625D" w14:paraId="13E4B8A2" w14:textId="77777777">
      <w:pPr>
        <w:pStyle w:val="Liststycke"/>
        <w:numPr>
          <w:ilvl w:val="0"/>
          <w:numId w:val="16"/>
        </w:numPr>
      </w:pPr>
      <w:r>
        <w:t>Provtagningsdatum och tid.</w:t>
      </w:r>
    </w:p>
    <w:p w:rsidR="00A7625D" w:rsidP="00A7625D" w:rsidRDefault="00A7625D" w14:paraId="488BD806" w14:textId="77777777">
      <w:pPr>
        <w:pStyle w:val="Liststycke"/>
        <w:numPr>
          <w:ilvl w:val="0"/>
          <w:numId w:val="16"/>
        </w:numPr>
      </w:pPr>
      <w:r>
        <w:t>Vilka analyser som önskas.</w:t>
      </w:r>
    </w:p>
    <w:p w:rsidR="00A7625D" w:rsidP="00A7625D" w:rsidRDefault="00A7625D" w14:paraId="37EB285C" w14:textId="77777777">
      <w:pPr>
        <w:rPr>
          <w:b/>
          <w:u w:val="single"/>
        </w:rPr>
      </w:pPr>
    </w:p>
    <w:p w:rsidRPr="000C40B2" w:rsidR="00A7625D" w:rsidP="00A7625D" w:rsidRDefault="00A7625D" w14:paraId="53782484" w14:textId="77777777">
      <w:pPr>
        <w:keepNext/>
        <w:rPr>
          <w:b/>
          <w:u w:val="single"/>
        </w:rPr>
      </w:pPr>
      <w:r>
        <w:rPr>
          <w:b/>
          <w:u w:val="single"/>
        </w:rPr>
        <w:lastRenderedPageBreak/>
        <w:t>Mikrobiologi</w:t>
      </w:r>
    </w:p>
    <w:p w:rsidR="00A7625D" w:rsidP="00A7625D" w:rsidRDefault="00A7625D" w14:paraId="431DC6A7" w14:textId="77777777">
      <w:pPr>
        <w:rPr>
          <w:highlight w:val="yellow"/>
        </w:rPr>
      </w:pPr>
      <w:r>
        <w:rPr>
          <w:noProof/>
        </w:rPr>
        <w:drawing>
          <wp:inline distT="0" distB="0" distL="0" distR="0" wp14:anchorId="14236695" wp14:editId="2D2329C3">
            <wp:extent cx="4800402" cy="6848475"/>
            <wp:effectExtent l="0" t="0" r="63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32594" t="8802" r="41525" b="2999"/>
                    <a:stretch/>
                  </pic:blipFill>
                  <pic:spPr bwMode="auto">
                    <a:xfrm>
                      <a:off x="0" y="0"/>
                      <a:ext cx="4813904" cy="6867738"/>
                    </a:xfrm>
                    <a:prstGeom prst="rect">
                      <a:avLst/>
                    </a:prstGeom>
                    <a:ln>
                      <a:noFill/>
                    </a:ln>
                    <a:extLst>
                      <a:ext uri="{53640926-AAD7-44D8-BBD7-CCE9431645EC}">
                        <a14:shadowObscured xmlns:a14="http://schemas.microsoft.com/office/drawing/2010/main"/>
                      </a:ext>
                    </a:extLst>
                  </pic:spPr>
                </pic:pic>
              </a:graphicData>
            </a:graphic>
          </wp:inline>
        </w:drawing>
      </w:r>
    </w:p>
    <w:p w:rsidR="00A7625D" w:rsidP="00A7625D" w:rsidRDefault="00A7625D" w14:paraId="685AC151" w14:textId="77777777">
      <w:pPr>
        <w:rPr>
          <w:highlight w:val="yellow"/>
        </w:rPr>
      </w:pPr>
    </w:p>
    <w:p w:rsidR="00A7625D" w:rsidP="00A7625D" w:rsidRDefault="00A7625D" w14:paraId="7CB739A8" w14:textId="77777777"/>
    <w:p w:rsidRPr="005B17E9" w:rsidR="00A7625D" w:rsidP="00332D94" w:rsidRDefault="00A7625D" w14:paraId="1C2BDE31" w14:textId="77777777"/>
    <w:sectPr w:rsidRPr="005B17E9" w:rsidR="00A7625D" w:rsidSect="000636E3">
      <w:type w:val="continuous"/>
      <w:pgSz w:w="11906" w:h="16838" w:code="9"/>
      <w:pgMar w:top="1758" w:right="1418" w:bottom="1701" w:left="1418" w:header="567" w:footer="964" w:gutter="0"/>
      <w:cols w:space="720"/>
      <w:docGrid w:linePitch="272"/>
      <w:headerReference w:type="even" r:id="Rfcb51f6c5b7a45d1"/>
      <w:headerReference w:type="default" r:id="R065c20ee45524285"/>
      <w:headerReference w:type="first" r:id="R350c3c1bccf4425f"/>
      <w:footerReference w:type="even" r:id="Rc4298e2e235e4db6"/>
      <w:footerReference w:type="default" r:id="R1b916fc7eabd493d"/>
      <w:footerReference w:type="first" r:id="R32967ab6cd884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5F03" w14:textId="77777777" w:rsidR="00A7625D" w:rsidRDefault="00A7625D" w:rsidP="00332D94">
      <w:r>
        <w:separator/>
      </w:r>
    </w:p>
  </w:endnote>
  <w:endnote w:type="continuationSeparator" w:id="0">
    <w:p w14:paraId="027C0001" w14:textId="77777777" w:rsidR="00A7625D" w:rsidRDefault="00A7625D" w:rsidP="0033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3FDFE42F" w14:textId="7777777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707FDBC9" w14:textId="7777777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0B2D1DD3" w14:textId="77777777">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Oplanerad provtagning kommunal äldrevård/hemsjukvård och verksamheter som ej har VAS</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Regional samordnande chefläkare, Publicerad: 2021-03-10</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Oplanerad provtagning kommunal äldrevård/hemsjukvård och verksamheter som ej har VAS</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Regional samordnande chefläkare, Publicerad: 2021-03-10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Oplanerad provtagning kommunal äldrevård/hemsjukvård och verksamheter som ej har VAS</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Regional samordnande chefläkare, Publicerad: 2021-03-10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Oplanerad provtagning kommunal äldrevård/hemsjukvård och verksamheter som ej har VAS</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Regional samordnande chefläkare, Publicerad: 2021-03-10</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Garell Magnus NSVH LEDNING</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BA6434" w14:textId="77777777" w:rsidR="00A7625D" w:rsidRDefault="00A7625D" w:rsidP="00332D94">
      <w:r>
        <w:separator/>
      </w:r>
    </w:p>
  </w:footnote>
  <w:footnote w:type="continuationSeparator" w:id="0">
    <w:p w14:paraId="4263E42B" w14:textId="77777777" w:rsidR="00A7625D" w:rsidRDefault="00A7625D" w:rsidP="0033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B9" w:rsidRDefault="00197CB9" w14:paraId="58D3E2F9" w14:textId="77777777">
    <w:pPr>
      <w:pStyle w:val="Sidhuvu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2.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3B9848B1" w14:textId="77777777">
    <w:pPr>
      <w:pStyle w:val="Sidhuvud"/>
    </w:pPr>
    <w:r>
      <w:rPr>
        <w:noProof/>
      </w:rPr>
      <mc:AlternateContent>
        <mc:Choice Requires="wps">
          <w:drawing>
            <wp:anchor distT="0" distB="0" distL="114300" distR="114300" simplePos="0" relativeHeight="251659264" behindDoc="0" locked="0" layoutInCell="1" allowOverlap="1" wp14:editId="0E86B8CB" wp14:anchorId="01F77D18">
              <wp:simplePos x="0" y="0"/>
              <wp:positionH relativeFrom="column">
                <wp:posOffset>4800600</wp:posOffset>
              </wp:positionH>
              <wp:positionV relativeFrom="paragraph">
                <wp:posOffset>-197485</wp:posOffset>
              </wp:positionV>
              <wp:extent cx="795655" cy="173990"/>
              <wp:effectExtent l="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7C8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813Hw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t8fNdx8CAAA7BAAADgAAAAAAAAAAAAAAAAAuAgAAZHJzL2Uyb0RvYy54bWxQ&#10;SwECLQAUAAYACAAAACEAYZmHVt8AAAAKAQAADwAAAAAAAAAAAAAAAAB5BAAAZHJzL2Rvd25yZXYu&#10;eG1sUEsFBgAAAAAEAAQA8wAAAIUFAAAAAA==&#10;"/>
          </w:pict>
        </mc:Fallback>
      </mc:AlternateContent>
    </w:r>
  </w:p>
</w:hdr>
</file>

<file path=word/header3.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A96" w:rsidP="00332D94" w:rsidRDefault="002E0A96" w14:paraId="7B7A7455" w14:textId="77777777">
    <w:pPr>
      <w:pStyle w:val="Sidhuvud"/>
      <w:rPr>
        <w:szCs w:val="24"/>
      </w:rPr>
    </w:pPr>
    <w:r>
      <w:rPr>
        <w:noProof/>
      </w:rPr>
      <mc:AlternateContent>
        <mc:Choice Requires="wps">
          <w:drawing>
            <wp:anchor distT="0" distB="0" distL="114300" distR="114300" simplePos="0" relativeHeight="251657216" behindDoc="0" locked="0" layoutInCell="1" allowOverlap="1" wp14:editId="08E0ACE4" wp14:anchorId="616C0AA1">
              <wp:simplePos x="0" y="0"/>
              <wp:positionH relativeFrom="column">
                <wp:posOffset>4800600</wp:posOffset>
              </wp:positionH>
              <wp:positionV relativeFrom="paragraph">
                <wp:posOffset>-197485</wp:posOffset>
              </wp:positionV>
              <wp:extent cx="795655" cy="17399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style="position:absolute;margin-left:378pt;margin-top:-15.55pt;width:62.65pt;height:1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05B2AD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"/>
          </w:pict>
        </mc:Fallback>
      </mc:AlternateContent>
    </w:r>
  </w:p>
  <w:p w:rsidR="002E0A96" w:rsidP="00332D94" w:rsidRDefault="002E0A96" w14:paraId="23CDED39" w14:textId="77777777">
    <w:pPr>
      <w:pStyle w:val="Sidhuvud"/>
    </w:pPr>
  </w:p>
  <w:p w:rsidR="002E0A96" w:rsidP="00332D94" w:rsidRDefault="002E0A96" w14:paraId="2E125F6D" w14:textId="77777777">
    <w:pPr>
      <w:pStyle w:val="Sidhuvud"/>
    </w:pPr>
  </w:p>
  <w:p w:rsidR="002E0A96" w:rsidP="00332D94" w:rsidRDefault="002E0A96" w14:paraId="11E3A986" w14:textId="77777777">
    <w:pPr>
      <w:pStyle w:val="Sidhuvud"/>
    </w:pPr>
  </w:p>
</w:hdr>
</file>

<file path=word/header4.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6E" w:rsidP="00332D94" w:rsidRDefault="00FA256E" w14:paraId="493FEF39" w14:textId="77777777">
    <w:pPr>
      <w:pStyle w:val="Sidhuvud"/>
    </w:pPr>
    <w:r>
      <w:rPr>
        <w:noProof/>
      </w:rPr>
      <mc:AlternateContent>
        <mc:Choice Requires="wps">
          <w:drawing>
            <wp:anchor distT="0" distB="0" distL="114300" distR="114300" simplePos="0" relativeHeight="251660800" behindDoc="0" locked="0" layoutInCell="1" allowOverlap="1" wp14:editId="3DF9C60D" wp14:anchorId="475C60C8">
              <wp:simplePos x="0" y="0"/>
              <wp:positionH relativeFrom="column">
                <wp:posOffset>4800600</wp:posOffset>
              </wp:positionH>
              <wp:positionV relativeFrom="paragraph">
                <wp:posOffset>-197485</wp:posOffset>
              </wp:positionV>
              <wp:extent cx="795655" cy="17399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5655" cy="17399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style="position:absolute;margin-left:378pt;margin-top:-15.55pt;width:62.65pt;height:13.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color="white" w14:anchorId="2474B3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815C3"/>
    <w:multiLevelType w:val="hybridMultilevel"/>
    <w:tmpl w:val="2FA66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43A3583"/>
    <w:multiLevelType w:val="hybridMultilevel"/>
    <w:tmpl w:val="3A0089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7A726FF"/>
    <w:multiLevelType w:val="hybridMultilevel"/>
    <w:tmpl w:val="802EED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67C2CD4"/>
    <w:multiLevelType w:val="hybridMultilevel"/>
    <w:tmpl w:val="FD32F1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35450A9"/>
    <w:multiLevelType w:val="hybridMultilevel"/>
    <w:tmpl w:val="4D46EE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3D86CC4"/>
    <w:multiLevelType w:val="singleLevel"/>
    <w:tmpl w:val="1CC88198"/>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48028E9"/>
    <w:multiLevelType w:val="hybridMultilevel"/>
    <w:tmpl w:val="37A87F0A"/>
    <w:lvl w:ilvl="0" w:tplc="9E384334">
      <w:start w:val="1"/>
      <w:numFmt w:val="bullet"/>
      <w:pStyle w:val="Liststycke"/>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46A32B89"/>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8" w15:restartNumberingAfterBreak="0">
    <w:nsid w:val="501B6965"/>
    <w:multiLevelType w:val="hybridMultilevel"/>
    <w:tmpl w:val="EE26EA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10" w15:restartNumberingAfterBreak="0">
    <w:nsid w:val="51026EA3"/>
    <w:multiLevelType w:val="hybridMultilevel"/>
    <w:tmpl w:val="58B6CE4C"/>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1" w15:restartNumberingAfterBreak="0">
    <w:nsid w:val="5FFC1795"/>
    <w:multiLevelType w:val="hybridMultilevel"/>
    <w:tmpl w:val="BFA4AA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2CA296C"/>
    <w:multiLevelType w:val="hybridMultilevel"/>
    <w:tmpl w:val="86C4704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3" w15:restartNumberingAfterBreak="0">
    <w:nsid w:val="6C7873CE"/>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4" w15:restartNumberingAfterBreak="0">
    <w:nsid w:val="719A7F99"/>
    <w:multiLevelType w:val="hybridMultilevel"/>
    <w:tmpl w:val="B970A36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5" w15:restartNumberingAfterBreak="0">
    <w:nsid w:val="747C0790"/>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abstractNum w:abstractNumId="16" w15:restartNumberingAfterBreak="0">
    <w:nsid w:val="7EF73064"/>
    <w:multiLevelType w:val="singleLevel"/>
    <w:tmpl w:val="D7821CA6"/>
    <w:lvl w:ilvl="0">
      <w:start w:val="1"/>
      <w:numFmt w:val="bullet"/>
      <w:lvlText w:val=""/>
      <w:lvlJc w:val="left"/>
      <w:pPr>
        <w:tabs>
          <w:tab w:val="num" w:pos="360"/>
        </w:tabs>
        <w:ind w:left="360" w:hanging="360"/>
      </w:pPr>
      <w:rPr>
        <w:rFonts w:ascii="Symbol" w:hAnsi="Symbol" w:hint="default"/>
        <w:b w:val="0"/>
        <w:i w:val="0"/>
        <w:sz w:val="12"/>
      </w:rPr>
    </w:lvl>
  </w:abstractNum>
  <w:num w:numId="1">
    <w:abstractNumId w:val="13"/>
  </w:num>
  <w:num w:numId="2">
    <w:abstractNumId w:val="16"/>
  </w:num>
  <w:num w:numId="3">
    <w:abstractNumId w:val="15"/>
  </w:num>
  <w:num w:numId="4">
    <w:abstractNumId w:val="5"/>
  </w:num>
  <w:num w:numId="5">
    <w:abstractNumId w:val="7"/>
  </w:num>
  <w:num w:numId="6">
    <w:abstractNumId w:val="12"/>
  </w:num>
  <w:num w:numId="7">
    <w:abstractNumId w:val="2"/>
  </w:num>
  <w:num w:numId="8">
    <w:abstractNumId w:val="8"/>
  </w:num>
  <w:num w:numId="9">
    <w:abstractNumId w:val="11"/>
  </w:num>
  <w:num w:numId="10">
    <w:abstractNumId w:val="6"/>
  </w:num>
  <w:num w:numId="11">
    <w:abstractNumId w:val="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0"/>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FF6"/>
    <w:rsid w:val="00043447"/>
    <w:rsid w:val="000636E3"/>
    <w:rsid w:val="00071C4D"/>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A1A87"/>
    <w:rsid w:val="004A4717"/>
    <w:rsid w:val="004B5342"/>
    <w:rsid w:val="004F7569"/>
    <w:rsid w:val="005140DE"/>
    <w:rsid w:val="0052253F"/>
    <w:rsid w:val="005A6C22"/>
    <w:rsid w:val="005B17E9"/>
    <w:rsid w:val="005D151B"/>
    <w:rsid w:val="005F0205"/>
    <w:rsid w:val="0061059F"/>
    <w:rsid w:val="00614116"/>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C5BB6"/>
    <w:rsid w:val="009D5FFA"/>
    <w:rsid w:val="009F76CD"/>
    <w:rsid w:val="00A33719"/>
    <w:rsid w:val="00A7625D"/>
    <w:rsid w:val="00AB0079"/>
    <w:rsid w:val="00AB14D2"/>
    <w:rsid w:val="00AC09E7"/>
    <w:rsid w:val="00B2523E"/>
    <w:rsid w:val="00B676F4"/>
    <w:rsid w:val="00B72ABA"/>
    <w:rsid w:val="00B91D99"/>
    <w:rsid w:val="00BD0566"/>
    <w:rsid w:val="00BD31C6"/>
    <w:rsid w:val="00C1580D"/>
    <w:rsid w:val="00C17F9A"/>
    <w:rsid w:val="00C43323"/>
    <w:rsid w:val="00C93F2E"/>
    <w:rsid w:val="00CA74D0"/>
    <w:rsid w:val="00CB3BB1"/>
    <w:rsid w:val="00CC0153"/>
    <w:rsid w:val="00CD2DA0"/>
    <w:rsid w:val="00CE5E00"/>
    <w:rsid w:val="00D550AD"/>
    <w:rsid w:val="00D67040"/>
    <w:rsid w:val="00DD12E6"/>
    <w:rsid w:val="00DD2DDE"/>
    <w:rsid w:val="00E03E34"/>
    <w:rsid w:val="00E521D7"/>
    <w:rsid w:val="00E71832"/>
    <w:rsid w:val="00E83A80"/>
    <w:rsid w:val="00EA3323"/>
    <w:rsid w:val="00EB4FF9"/>
    <w:rsid w:val="00EC5D5C"/>
    <w:rsid w:val="00F01D75"/>
    <w:rsid w:val="00FA256E"/>
    <w:rsid w:val="00FD1BCE"/>
    <w:rsid w:val="00FD6E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55579C"/>
  <w15:docId w15:val="{4B5A7774-5105-4D43-9CB4-399A1F68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paragraph" w:styleId="Heading1">
    <w:name w:val="heading 1"/>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
    <w:basedOn w:val="Normal"/>
    <w:next w:val="Normal"/>
    <w:qFormat/>
    <w:rsid w:val="00BD0566"/>
    <w:pPr>
      <w:keepNext/>
      <w:outlineLvl w:val="1"/>
    </w:pPr>
    <w:rPr>
      <w:b/>
    </w:rPr>
  </w:style>
  <w:style w:type="paragraph" w:styleId="Heading3">
    <w:name w:val="heading 3"/>
    <w:basedOn w:val="Normal"/>
    <w:next w:val="Normal"/>
    <w:qFormat/>
    <w:pPr>
      <w:keepNext/>
      <w:outlineLvl w:val="2"/>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ListParagraph">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iPriority w:val="99"/>
    <w:unhideWhenUsed/>
    <w:rsid w:val="00647E41"/>
    <w:rPr>
      <w:color w:val="0000FF"/>
      <w:u w:val="single"/>
    </w:rPr>
  </w:style>
  <w:style w:type="paragraph" w:styleId="NormalWeb">
    <w:name w:val="Normal (Web)"/>
    <w:basedOn w:val="Normal"/>
    <w:uiPriority w:val="99"/>
    <w:unhideWhenUsed/>
    <w:rsid w:val="00647E41"/>
    <w:pPr>
      <w:spacing w:before="100" w:beforeAutospacing="1" w:after="100" w:afterAutospacing="1"/>
    </w:pPr>
    <w:rPr>
      <w:szCs w:val="24"/>
    </w:rPr>
  </w:style>
  <w:style w:type="paragraph" w:styleId="Title">
    <w:name w:val="Title"/>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
    <w:basedOn w:val="Normal"/>
    <w:next w:val="Normal"/>
    <w:autoRedefine/>
    <w:uiPriority w:val="39"/>
    <w:rsid w:val="00332D94"/>
    <w:pPr>
      <w:ind w:left="260"/>
    </w:pPr>
  </w:style>
  <w:style w:type="paragraph" w:styleId="TOC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styrdadokument.regionhalland.se/doc/C4D0424C-23D2-4246-A9CD-BDDC53B874D2" TargetMode="External" Id="rId21"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header" Target="header3.xml" Id="rId17" /><Relationship Type="http://schemas.openxmlformats.org/officeDocument/2006/relationships/fontTable" Target="fontTable.xml" Id="rId25" /><Relationship Type="http://schemas.openxmlformats.org/officeDocument/2006/relationships/image" Target="cid:image002.png@01D6FA14.36CB6E80" TargetMode="External" Id="rId20"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header" Target="header4.xm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image" Target="media/image3.png" Id="rId23" /><Relationship Type="http://schemas.openxmlformats.org/officeDocument/2006/relationships/webSettings" Target="webSettings.xml" Id="rId10" /><Relationship Type="http://schemas.openxmlformats.org/officeDocument/2006/relationships/image" Target="media/image1.png"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header" Target="header2.xml" Id="rId14" /><Relationship Type="http://schemas.openxmlformats.org/officeDocument/2006/relationships/image" Target="media/image2.png" Id="rId22" /><Relationship Type="http://schemas.openxmlformats.org/officeDocument/2006/relationships/header" Target="/word/header5.xml" Id="R9a8a488466574ae4" /><Relationship Type="http://schemas.openxmlformats.org/officeDocument/2006/relationships/header" Target="/word/header6.xml" Id="Re503497f85014fbf" /><Relationship Type="http://schemas.openxmlformats.org/officeDocument/2006/relationships/header" Target="/word/header7.xml" Id="Rcbe2715d219540b1" /><Relationship Type="http://schemas.openxmlformats.org/officeDocument/2006/relationships/footer" Target="/word/footer4.xml" Id="Rccf106cd93284b03" /><Relationship Type="http://schemas.openxmlformats.org/officeDocument/2006/relationships/footer" Target="/word/footer5.xml" Id="R7b9a4b7f35474c94" /><Relationship Type="http://schemas.openxmlformats.org/officeDocument/2006/relationships/footer" Target="/word/footer6.xml" Id="R4098ddd94f624716" /><Relationship Type="http://schemas.openxmlformats.org/officeDocument/2006/relationships/header" Target="/word/header8.xml" Id="Rfcb51f6c5b7a45d1" /><Relationship Type="http://schemas.openxmlformats.org/officeDocument/2006/relationships/header" Target="/word/header9.xml" Id="R065c20ee45524285" /><Relationship Type="http://schemas.openxmlformats.org/officeDocument/2006/relationships/header" Target="/word/header10.xml" Id="R350c3c1bccf4425f" /><Relationship Type="http://schemas.openxmlformats.org/officeDocument/2006/relationships/footer" Target="/word/footer7.xml" Id="Rc4298e2e235e4db6" /><Relationship Type="http://schemas.openxmlformats.org/officeDocument/2006/relationships/footer" Target="/word/footer8.xml" Id="R1b916fc7eabd493d" /><Relationship Type="http://schemas.openxmlformats.org/officeDocument/2006/relationships/footer" Target="/word/footer9.xml" Id="R32967ab6cd884960"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TaxCatchAll xmlns="d7020d13-187d-4fc8-9816-bd01783b86ee">
      <Value>13</Value>
      <Value>28</Value>
      <Value>9</Value>
      <Value>91</Value>
      <Value>60</Value>
      <Value>3</Value>
      <Value>18</Value>
    </TaxCatchAll>
    <FSCD_DocumentTypeTags xmlns="a97f9b0c-1ea2-4ed0-8c65-79406306dd4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D_Classification xmlns="d7020d13-187d-4fc8-9816-bd01783b86ee">1</RHI_CD_Classification>
    <p1e9ccd9b20d4fab85d74672db66e676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1e9ccd9b20d4fab85d74672db66e676>
    <FSCD_DocumentOwner xmlns="d7020d13-187d-4fc8-9816-bd01783b86ee">
      <UserInfo>
        <DisplayName>Sinkjaer Sköld Edna RK</DisplayName>
        <AccountId>41</AccountId>
        <AccountType/>
      </UserInfo>
    </FSCD_DocumentOwner>
    <h6ab2a5abff6404c9593f35621273eff xmlns="d7020d13-187d-4fc8-9816-bd01783b86ee">
      <Terms xmlns="http://schemas.microsoft.com/office/infopath/2007/PartnerControls">
        <TermInfo xmlns="http://schemas.microsoft.com/office/infopath/2007/PartnerControls">
          <TermName xmlns="http://schemas.microsoft.com/office/infopath/2007/PartnerControls">Remisser</TermName>
          <TermId xmlns="http://schemas.microsoft.com/office/infopath/2007/PartnerControls">a63f3833-81ef-4682-9f17-554e0d3418ab</TermId>
        </TermInfo>
        <TermInfo xmlns="http://schemas.microsoft.com/office/infopath/2007/PartnerControls">
          <TermName xmlns="http://schemas.microsoft.com/office/infopath/2007/PartnerControls">Patient</TermName>
          <TermId xmlns="http://schemas.microsoft.com/office/infopath/2007/PartnerControls">120a2a3f-4920-404d-a868-c1e08ddbbcbc</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h6ab2a5abff6404c9593f35621273eff>
    <kf1301b668f444f7a4ebe1a6240553c9 xmlns="d7020d13-187d-4fc8-9816-bd01783b86ee">
      <Terms xmlns="http://schemas.microsoft.com/office/infopath/2007/PartnerControls"/>
    </kf1301b668f444f7a4ebe1a6240553c9>
    <RHI_AppliesToOrganizationString xmlns="d7020d13-187d-4fc8-9816-bd01783b86ee">Region Halland</RHI_AppliesToOrganizationString>
    <n434ae7090044749a7747789e02b7a77 xmlns="d7020d13-187d-4fc8-9816-bd01783b86ee">
      <Terms xmlns="http://schemas.microsoft.com/office/infopath/2007/PartnerControls">
        <TermInfo xmlns="http://schemas.microsoft.com/office/infopath/2007/PartnerControls">
          <TermName xmlns="http://schemas.microsoft.com/office/infopath/2007/PartnerControls">301. Verksamhet och processer / Patient</TermName>
          <TermId xmlns="http://schemas.microsoft.com/office/infopath/2007/PartnerControls">84526150-edc8-4087-b73c-996e0eb8b0a1</TermId>
        </TermInfo>
      </Terms>
    </n434ae7090044749a7747789e02b7a77>
    <PublishingExpirationDate xmlns="a97f9b0c-1ea2-4ed0-8c65-79406306dd43" xsi:nil="true"/>
    <PublishingStartDate xmlns="a97f9b0c-1ea2-4ed0-8c65-79406306dd43" xsi:nil="true"/>
    <RHI_ReviewersMulti xmlns="d7020d13-187d-4fc8-9816-bd01783b86ee">
      <UserInfo>
        <DisplayName/>
        <AccountId xsi:nil="true"/>
        <AccountType/>
      </UserInfo>
    </RHI_ReviewersMulti>
    <FSCD_DocumentIssuer xmlns="d7020d13-187d-4fc8-9816-bd01783b86ee">
      <UserInfo>
        <DisplayName>Garell Magnus NSVH LEDNING</DisplayName>
        <AccountId>309</AccountId>
        <AccountType/>
      </UserInfo>
    </FSCD_DocumentIssuer>
    <RHI_CoAuthorsMulti xmlns="d7020d13-187d-4fc8-9816-bd01783b86ee">
      <UserInfo>
        <DisplayName/>
        <AccountId xsi:nil="true"/>
        <AccountType/>
      </UserInfo>
    </RHI_CoAuthorsMulti>
    <FSCD_PublishingInfo xmlns="d7020d13-187d-4fc8-9816-bd01783b86ee">Publicerad</FSCD_PublishingInfo>
    <e0849bedd3a249eb9d115151127e3d17 xmlns="d7020d13-187d-4fc8-9816-bd01783b86ee">
      <Terms xmlns="http://schemas.microsoft.com/office/infopath/2007/PartnerControls">
        <TermInfo xmlns="http://schemas.microsoft.com/office/infopath/2007/PartnerControls">
          <TermName xmlns="http://schemas.microsoft.com/office/infopath/2007/PartnerControls">Regional samordnande chefläkare</TermName>
          <TermId xmlns="http://schemas.microsoft.com/office/infopath/2007/PartnerControls">bf85a382-4201-4521-b7f6-89f506dead7b</TermId>
        </TermInfo>
      </Terms>
    </e0849bedd3a249eb9d115151127e3d17>
    <RHI_ApproverDisplay xmlns="d7020d13-187d-4fc8-9816-bd01783b86ee">Regional samordnande chefläkare</RHI_ApproverDisplay>
    <RHI_ApprovedDate xmlns="d7020d13-187d-4fc8-9816-bd01783b86ee">2021-03-09T23:00:00+00:00</RHI_ApprovedDate>
    <FSCD_Source xmlns="d7020d13-187d-4fc8-9816-bd01783b86ee">92a44bcc-de74-480a-987b-0f08d5337d44#e79df2dc-2a29-408a-a817-2f5ed3f46219</FSCD_Source>
    <FSCD_DocumentEdition xmlns="d7020d13-187d-4fc8-9816-bd01783b86ee">2</FSCD_DocumentEdition>
    <FSCD_ApprovedBy xmlns="d7020d13-187d-4fc8-9816-bd01783b86ee">
      <UserInfo>
        <DisplayName/>
        <AccountId>41</AccountId>
        <AccountType/>
      </UserInfo>
    </FSCD_ApprovedBy>
    <FSCD_DocumentId xmlns="d7020d13-187d-4fc8-9816-bd01783b86ee">fba2f73a-0d7e-47de-bfce-caf7263038e2</FSCD_DocumentId>
    <FSCD_IsPublished xmlns="d7020d13-187d-4fc8-9816-bd01783b86ee">2.0</FSCD_IsPublished>
    <RHI_ApprovedDate_Temp xmlns="a97f9b0c-1ea2-4ed0-8c65-79406306dd43">2021-03-09T23:00:00+00:00</RHI_ApprovedDate_Temp>
    <RHI_ApproverDisplay_Temp xmlns="a97f9b0c-1ea2-4ed0-8c65-79406306dd43">Regional samordnande chefläkare</RHI_ApproverDisplay_Temp>
    <RHI_ApprovedRole_Temp xmlns="a97f9b0c-1ea2-4ed0-8c65-79406306dd43">Regional samordnande chefläkare</RHI_ApprovedRole_Temp>
    <FSCD_DocumentEdition_Temp xmlns="a97f9b0c-1ea2-4ed0-8c65-79406306dd43">2</FSCD_DocumentEdition_Temp>
    <FSCD_DocumentId_Temp xmlns="a97f9b0c-1ea2-4ed0-8c65-79406306dd43">fba2f73a-0d7e-47de-bfce-caf7263038e2</FSCD_DocumentId_Temp>
    <FSCD_ReviewReminder xmlns="d7020d13-187d-4fc8-9816-bd01783b86ee">12</FSCD_ReviewReminde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tyrt dokument" ma:contentTypeID="0x010100712126A1D83E5D4F9093707A62EF18DE00022F86C4437B894C9F7107D61458B727" ma:contentTypeVersion="28" ma:contentTypeDescription="Skapa ett nytt styrd dokument." ma:contentTypeScope="" ma:versionID="eb296c29478c2bf04086fd6346d573d0">
  <xsd:schema xmlns:xsd="http://www.w3.org/2001/XMLSchema" xmlns:xs="http://www.w3.org/2001/XMLSchema" xmlns:p="http://schemas.microsoft.com/office/2006/metadata/properties" xmlns:ns2="d7020d13-187d-4fc8-9816-bd01783b86ee" xmlns:ns3="a97f9b0c-1ea2-4ed0-8c65-79406306dd43" targetNamespace="http://schemas.microsoft.com/office/2006/metadata/properties" ma:root="true" ma:fieldsID="f371625f4051f494a97456b88b3301b6" ns2:_="" ns3:_="">
    <xsd:import namespace="d7020d13-187d-4fc8-9816-bd01783b86ee"/>
    <xsd:import namespace="a97f9b0c-1ea2-4ed0-8c65-79406306dd4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e0849bedd3a249eb9d115151127e3d17" minOccurs="0"/>
                <xsd:element ref="ns2:TaxCatchAllLabel" minOccurs="0"/>
                <xsd:element ref="ns2:kf1301b668f444f7a4ebe1a6240553c9" minOccurs="0"/>
                <xsd:element ref="ns2:h6ab2a5abff6404c9593f35621273eff" minOccurs="0"/>
                <xsd:element ref="ns2:n434ae7090044749a7747789e02b7a77" minOccurs="0"/>
                <xsd:element ref="ns2:p1e9ccd9b20d4fab85d74672db66e676" minOccurs="0"/>
                <xsd:element ref="ns3:FSCD_DocumentTypeTags" minOccurs="0"/>
                <xsd:element ref="ns3:RHI_ApprovedRole_Temp" minOccurs="0"/>
                <xsd:element ref="ns3:RHI_ApprovedDate_Temp" minOccurs="0"/>
                <xsd:element ref="ns3:RHI_ApproverDisplay_Temp" minOccurs="0"/>
                <xsd:element ref="ns3:FSCD_DocumentEdition_Temp" minOccurs="0"/>
                <xsd:element ref="ns3:FSCD_DocumentId_Temp"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e1a08d5f-edef-4312-898a-d6d3c9f46207}"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e0849bedd3a249eb9d115151127e3d17" ma:index="33" nillable="true" ma:taxonomy="true" ma:internalName="e0849bedd3a249eb9d115151127e3d17" ma:taxonomyFieldName="RHI_ApprovedRole" ma:displayName="Fastställanderoll" ma:readOnly="true" ma:fieldId="{e0849bed-d3a2-49eb-9d11-5151127e3d17}"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e1a08d5f-edef-4312-898a-d6d3c9f46207}"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kf1301b668f444f7a4ebe1a6240553c9" ma:index="35" nillable="true" ma:taxonomy="true" ma:internalName="kf1301b668f444f7a4ebe1a6240553c9" ma:taxonomyFieldName="RHI_MeSHMulti" ma:displayName="Medicinsk term" ma:readOnly="false" ma:fieldId="{4f1301b6-68f4-44f7-a4eb-e1a6240553c9}"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h6ab2a5abff6404c9593f35621273eff" ma:index="36" nillable="true" ma:taxonomy="true" ma:internalName="h6ab2a5abff6404c9593f35621273eff" ma:taxonomyFieldName="RHI_KeywordsMulti" ma:displayName="Nyckelord" ma:readOnly="false" ma:fieldId="{16ab2a5a-bff6-404c-9593-f35621273eff}"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n434ae7090044749a7747789e02b7a77" ma:index="37" nillable="true" ma:taxonomy="true" ma:internalName="n434ae7090044749a7747789e02b7a77" ma:taxonomyFieldName="RHI_MSChapter" ma:displayName="Kapitel" ma:readOnly="false" ma:fieldId="{7434ae70-9004-4749-a774-7789e02b7a77}"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1e9ccd9b20d4fab85d74672db66e676" ma:index="38" ma:taxonomy="true" ma:internalName="p1e9ccd9b20d4fab85d74672db66e676" ma:taxonomyFieldName="RHI_AppliesToOrganizationMulti" ma:displayName="Gäller för" ma:readOnly="false" ma:fieldId="{91e9ccd9-b20d-4fab-85d7-4672db66e676}"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97f9b0c-1ea2-4ed0-8c65-79406306dd4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RHI_ApprovedRole_Temp" ma:index="40" nillable="true" ma:displayName="rhFaststalländeroll" ma:internalName="RHI_ApprovedRole_Temp">
      <xsd:simpleType>
        <xsd:restriction base="dms:Text"/>
      </xsd:simpleType>
    </xsd:element>
    <xsd:element name="RHI_ApprovedDate_Temp" ma:index="41" nillable="true" ma:displayName="rhFastställd" ma:internalName="RHI_ApprovedDate_Temp">
      <xsd:simpleType>
        <xsd:restriction base="dms:DateTime"/>
      </xsd:simpleType>
    </xsd:element>
    <xsd:element name="RHI_ApproverDisplay_Temp" ma:index="42" nillable="true" ma:displayName="rhFastställd av" ma:internalName="RHI_ApproverDisplay_Temp">
      <xsd:simpleType>
        <xsd:restriction base="dms:Text"/>
      </xsd:simpleType>
    </xsd:element>
    <xsd:element name="FSCD_DocumentEdition_Temp" ma:index="43" nillable="true" ma:displayName="rhDokumentutgåva" ma:internalName="FSCD_DocumentEdition_Temp">
      <xsd:simpleType>
        <xsd:restriction base="dms:Text"/>
      </xsd:simpleType>
    </xsd:element>
    <xsd:element name="FSCD_DocumentId_Temp" ma:index="44" nillable="true" ma:displayName="rhDocumentID" ma:internalName="FSCD_DocumentId_Temp">
      <xsd:simpleType>
        <xsd:restriction base="dms:Text"/>
      </xsd:simpleType>
    </xsd:element>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6A869-F032-41F2-B112-37A19C979E2F}"/>
</file>

<file path=customXml/itemProps2.xml><?xml version="1.0" encoding="utf-8"?>
<ds:datastoreItem xmlns:ds="http://schemas.openxmlformats.org/officeDocument/2006/customXml" ds:itemID="{E6E1E3BF-18BD-4E3D-88D9-9B96D3CDB0C5}"/>
</file>

<file path=customXml/itemProps3.xml><?xml version="1.0" encoding="utf-8"?>
<ds:datastoreItem xmlns:ds="http://schemas.openxmlformats.org/officeDocument/2006/customXml" ds:itemID="{B6B6EAAE-D3E9-4DBB-99DD-2D5A0D1405A5}"/>
</file>

<file path=customXml/itemProps4.xml><?xml version="1.0" encoding="utf-8"?>
<ds:datastoreItem xmlns:ds="http://schemas.openxmlformats.org/officeDocument/2006/customXml" ds:itemID="{D6031FB4-F5F1-4162-A6B8-6CFD88086875}"/>
</file>

<file path=customXml/itemProps5.xml><?xml version="1.0" encoding="utf-8"?>
<ds:datastoreItem xmlns:ds="http://schemas.openxmlformats.org/officeDocument/2006/customXml" ds:itemID="{CD720D38-0625-4D1B-AE78-193D47B43A22}"/>
</file>

<file path=customXml/itemProps6.xml><?xml version="1.0" encoding="utf-8"?>
<ds:datastoreItem xmlns:ds="http://schemas.openxmlformats.org/officeDocument/2006/customXml" ds:itemID="{8F6A8AC0-A5B8-41F0-B6E1-253CFC30DFC2}"/>
</file>

<file path=docProps/app.xml><?xml version="1.0" encoding="utf-8"?>
<Properties xmlns="http://schemas.openxmlformats.org/officeDocument/2006/extended-properties" xmlns:vt="http://schemas.openxmlformats.org/officeDocument/2006/docPropsVTypes">
  <Template>Normal</Template>
  <TotalTime>4</TotalTime>
  <Pages>5</Pages>
  <Words>1080</Words>
  <Characters>5729</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Rutin</vt:lpstr>
      <vt:lpstr>Innehållsmall styrda dokument (grunddokument)</vt:lpstr>
    </vt:vector>
  </TitlesOfParts>
  <Company>Microsoft</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Oplanerad provtagning kommunal äldrevård/hemsjukvård och verksamheter som ej har VAS</dc:title>
  <dc:creator>Sinkjaer Sköld Edna RK STAB</dc:creator>
  <cp:lastModifiedBy>Sinkjaer Sköld Edna RK STAB</cp:lastModifiedBy>
  <cp:revision>4</cp:revision>
  <cp:lastPrinted>2016-02-02T09:39:00Z</cp:lastPrinted>
  <dcterms:created xsi:type="dcterms:W3CDTF">2021-03-09T17:54:00Z</dcterms:created>
  <dcterms:modified xsi:type="dcterms:W3CDTF">2021-03-10T12:12:00Z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0x010100712126A1D83E5D4F9093707A62EF18DE00022F86C4437B894C9F7107D61458B727</vt:lpwstr>
  </property>
  <property fmtid="{D5CDD505-2E9C-101B-9397-08002B2CF9AE}" pid="3" name="FSCD_DocumentType">
    <vt:lpwstr>9;#Rutin|3ecd4889-b546-4b08-8daf-345ed6a301ab</vt:lpwstr>
  </property>
  <property fmtid="{D5CDD505-2E9C-101B-9397-08002B2CF9AE}" pid="4" name="_dlc_DocIdItemGuid">
    <vt:lpwstr>fba2f73a-0d7e-47de-bfce-caf7263038e2</vt:lpwstr>
  </property>
  <property fmtid="{D5CDD505-2E9C-101B-9397-08002B2CF9AE}" pid="5" name="RHI_MSChapter">
    <vt:lpwstr>18;#301. Verksamhet och processer / Patient|84526150-edc8-4087-b73c-996e0eb8b0a1</vt:lpwstr>
  </property>
  <property fmtid="{D5CDD505-2E9C-101B-9397-08002B2CF9AE}" pid="6" name="RHI_MeSHMulti">
    <vt:lpwstr/>
  </property>
  <property fmtid="{D5CDD505-2E9C-101B-9397-08002B2CF9AE}" pid="7" name="RHI_KeywordsMulti">
    <vt:lpwstr>91;#Remisser|a63f3833-81ef-4682-9f17-554e0d3418ab;#28;#Patient|120a2a3f-4920-404d-a868-c1e08ddbbcbc;#60;#Vårdgivarwebben|a3a2876a-cae2-4a49-a05e-c2d615d2551b</vt:lpwstr>
  </property>
  <property fmtid="{D5CDD505-2E9C-101B-9397-08002B2CF9AE}" pid="8" name="RHI_AppliesToOrganizationMulti">
    <vt:lpwstr>3;#Region Halland|d72d8b1f-b373-4815-ab51-a5608c837237</vt:lpwstr>
  </property>
  <property fmtid="{D5CDD505-2E9C-101B-9397-08002B2CF9AE}" pid="9" name="RHI_ApprovedRole">
    <vt:lpwstr>13;#Regional samordnande chefläkare|bf85a382-4201-4521-b7f6-89f506dead7b</vt:lpwstr>
  </property>
  <property fmtid="{D5CDD505-2E9C-101B-9397-08002B2CF9AE}" pid="10" name="URL">
    <vt:lpwstr/>
  </property>
</Properties>
</file>