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2E1D" w:rsidR="00BC066C" w:rsidP="00BC066C" w:rsidRDefault="00A45F09" w14:paraId="4896BFCC" w14:textId="5E2B6B0F">
      <w:pPr>
        <w:pStyle w:val="Rubrik"/>
      </w:pPr>
      <w:r>
        <w:t>Införande av ny kunskap, läkemedel och medicinteknik – underlag för kartläggning och konsekvensbeskrivning</w:t>
      </w:r>
      <w:r w:rsidRPr="00DB1D44" w:rsidR="00BC066C">
        <w:t xml:space="preserve"/>
      </w:r>
      <w:r w:rsidR="001600FE">
        <w:t/>
      </w:r>
    </w:p>
    <w:p w:rsidRPr="00767B82" w:rsidR="00BC066C" w:rsidP="00BC066C" w:rsidRDefault="00BC066C" w14:paraId="15E040C3" w14:textId="77B02DAB">
      <w:pPr>
        <w:pStyle w:val="Normalwebb"/>
        <w:rPr>
          <w:i/>
          <w:iCs/>
          <w:color w:val="000000"/>
        </w:rPr>
      </w:pPr>
      <w:r w:rsidRPr="00717712">
        <w:t xml:space="preserve">Bilaga till rutin: </w:t>
      </w:r>
      <w:hyperlink w:history="1" r:id="rId12">
        <w:r>
          <w:rPr>
            <w:rStyle w:val="Hyperlnk"/>
          </w:rPr>
          <w:t>Ordnat införande - ny kunskap, läkemedel och medicinteknik</w:t>
        </w:r>
      </w:hyperlink>
    </w:p>
    <w:p w:rsidRPr="000C740E" w:rsidR="00BC066C" w:rsidP="00BC066C" w:rsidRDefault="00BC066C" w14:paraId="57213561" w14:textId="77777777">
      <w:pPr>
        <w:tabs>
          <w:tab w:val="left" w:pos="3192"/>
        </w:tabs>
      </w:pP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C066C" w:rsidTr="00792B88" w14:paraId="014F323F" w14:textId="77777777">
        <w:tc>
          <w:tcPr>
            <w:tcW w:w="9210" w:type="dxa"/>
          </w:tcPr>
          <w:p w:rsidRPr="006C0501" w:rsidR="00BC066C" w:rsidP="00792B88" w:rsidRDefault="00BC066C" w14:paraId="3009C173" w14:textId="77777777">
            <w:pPr>
              <w:rPr>
                <w:b/>
              </w:rPr>
            </w:pPr>
            <w:r>
              <w:rPr>
                <w:b/>
              </w:rPr>
              <w:t>Kartläggning ny metod, nytt läkemedel, ny medicinteknik</w:t>
            </w:r>
          </w:p>
        </w:tc>
      </w:tr>
      <w:tr w:rsidR="00BC066C" w:rsidTr="00792B88" w14:paraId="62ADCB0E" w14:textId="77777777">
        <w:tc>
          <w:tcPr>
            <w:tcW w:w="9210" w:type="dxa"/>
          </w:tcPr>
          <w:p w:rsidR="00BC066C" w:rsidP="00792B88" w:rsidRDefault="00BC066C" w14:paraId="564749B7" w14:textId="77777777">
            <w:r>
              <w:t>Förvaltning/Verksamhetsområde/klinik/vårdenhet (namn)</w:t>
            </w:r>
          </w:p>
          <w:p w:rsidR="00BC066C" w:rsidP="00792B88" w:rsidRDefault="00BC066C" w14:paraId="07E3DF7B" w14:textId="777777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BC066C" w:rsidP="00792B88" w:rsidRDefault="00BC066C" w14:paraId="4C012323" w14:textId="77777777"/>
        </w:tc>
      </w:tr>
      <w:tr w:rsidR="00BC066C" w:rsidTr="00792B88" w14:paraId="19CA697E" w14:textId="77777777">
        <w:tc>
          <w:tcPr>
            <w:tcW w:w="9210" w:type="dxa"/>
          </w:tcPr>
          <w:p w:rsidR="00BC066C" w:rsidP="00792B88" w:rsidRDefault="00BC066C" w14:paraId="4053D405" w14:textId="77777777">
            <w:r>
              <w:t>Uppgiftslämnare (namn, befattning, e-post, telefon)</w:t>
            </w:r>
          </w:p>
          <w:p w:rsidR="00BC066C" w:rsidP="00792B88" w:rsidRDefault="00BC066C" w14:paraId="6AF987ED" w14:textId="7777777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BC066C" w:rsidP="00792B88" w:rsidRDefault="00BC066C" w14:paraId="01E06D36" w14:textId="77777777"/>
        </w:tc>
      </w:tr>
      <w:tr w:rsidR="00BC066C" w:rsidTr="00792B88" w14:paraId="07833D4C" w14:textId="77777777">
        <w:tc>
          <w:tcPr>
            <w:tcW w:w="9210" w:type="dxa"/>
          </w:tcPr>
          <w:p w:rsidR="00BC066C" w:rsidP="00792B88" w:rsidRDefault="00BC066C" w14:paraId="053DB516" w14:textId="77777777">
            <w:r>
              <w:t xml:space="preserve">Intressekonflikter eller jäv för uppgiftslämnare </w:t>
            </w:r>
          </w:p>
          <w:p w:rsidR="00BC066C" w:rsidP="00792B88" w:rsidRDefault="00BC066C" w14:paraId="2B58BADA" w14:textId="7777777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C066C" w:rsidP="00792B88" w:rsidRDefault="00BC066C" w14:paraId="0604F6F8" w14:textId="77777777"/>
        </w:tc>
      </w:tr>
      <w:tr w:rsidR="00BC066C" w:rsidTr="00792B88" w14:paraId="58F33AB0" w14:textId="77777777">
        <w:tc>
          <w:tcPr>
            <w:tcW w:w="9210" w:type="dxa"/>
          </w:tcPr>
          <w:p w:rsidR="00BC066C" w:rsidP="00792B88" w:rsidRDefault="00BC066C" w14:paraId="50D33EBC" w14:textId="77777777">
            <w:pPr>
              <w:pStyle w:val="Liststycke"/>
              <w:numPr>
                <w:ilvl w:val="0"/>
                <w:numId w:val="12"/>
              </w:numPr>
            </w:pPr>
            <w:r>
              <w:t>Beskriv kortfattat aktuell metod/läkemedel/medicinteknik</w:t>
            </w:r>
          </w:p>
          <w:p w:rsidR="00BC066C" w:rsidP="00792B88" w:rsidRDefault="00BC066C" w14:paraId="531A9FFE" w14:textId="77777777">
            <w:pPr>
              <w:pStyle w:val="Liststycke"/>
              <w:numPr>
                <w:ilvl w:val="0"/>
                <w:numId w:val="13"/>
              </w:numPr>
            </w:pPr>
            <w:r>
              <w:t>Användningsområde/indikation</w:t>
            </w:r>
          </w:p>
          <w:p w:rsidR="00BC066C" w:rsidP="00792B88" w:rsidRDefault="00BC066C" w14:paraId="3F78AA1E" w14:textId="77777777">
            <w:pPr>
              <w:pStyle w:val="Liststycke"/>
              <w:numPr>
                <w:ilvl w:val="0"/>
                <w:numId w:val="13"/>
              </w:numPr>
            </w:pPr>
            <w:r>
              <w:t>Vilka patientvolymer kan vara aktuella? Antal patienter/årsbehandlingar?</w:t>
            </w:r>
          </w:p>
          <w:p w:rsidR="00BC066C" w:rsidP="00792B88" w:rsidRDefault="00BC066C" w14:paraId="13230862" w14:textId="77777777">
            <w:pPr>
              <w:pStyle w:val="Liststycke"/>
              <w:numPr>
                <w:ilvl w:val="0"/>
                <w:numId w:val="13"/>
              </w:numPr>
            </w:pPr>
            <w:r>
              <w:t>Målgrupp?</w:t>
            </w:r>
          </w:p>
          <w:p w:rsidR="00BC066C" w:rsidP="00792B88" w:rsidRDefault="00BC066C" w14:paraId="42055604" w14:textId="77777777">
            <w:pPr>
              <w:pStyle w:val="Liststycke"/>
              <w:numPr>
                <w:ilvl w:val="0"/>
                <w:numId w:val="13"/>
              </w:numPr>
            </w:pPr>
            <w:r>
              <w:t>Mål med behandling?</w:t>
            </w:r>
          </w:p>
          <w:p w:rsidR="00BC066C" w:rsidP="00792B88" w:rsidRDefault="00BC066C" w14:paraId="61C1BD0E" w14:textId="77777777">
            <w:pPr>
              <w:pStyle w:val="Liststycke"/>
              <w:numPr>
                <w:ilvl w:val="0"/>
                <w:numId w:val="13"/>
              </w:numPr>
            </w:pPr>
            <w:r>
              <w:t>Innehåll?</w:t>
            </w:r>
          </w:p>
          <w:p w:rsidR="00BC066C" w:rsidP="00792B88" w:rsidRDefault="00BC066C" w14:paraId="607EA79D" w14:textId="77777777">
            <w:pPr>
              <w:pStyle w:val="Liststycke"/>
              <w:numPr>
                <w:ilvl w:val="0"/>
                <w:numId w:val="13"/>
              </w:numPr>
            </w:pPr>
            <w:r>
              <w:t>Utförare?</w:t>
            </w:r>
          </w:p>
          <w:p w:rsidR="00BC066C" w:rsidP="00792B88" w:rsidRDefault="00BC066C" w14:paraId="75F11097" w14:textId="77777777">
            <w:pPr>
              <w:pStyle w:val="Liststycke"/>
              <w:numPr>
                <w:ilvl w:val="0"/>
                <w:numId w:val="13"/>
              </w:numPr>
            </w:pPr>
            <w:r>
              <w:t>Administrering (administreringssätt, dosering och doseringstillfällen)</w:t>
            </w:r>
          </w:p>
          <w:p w:rsidR="00BC066C" w:rsidP="00792B88" w:rsidRDefault="00BC066C" w14:paraId="3C1679E6" w14:textId="77777777">
            <w:pPr>
              <w:pStyle w:val="Liststycke"/>
              <w:numPr>
                <w:ilvl w:val="0"/>
                <w:numId w:val="13"/>
              </w:numPr>
            </w:pPr>
            <w:r>
              <w:t>Hur länge förväntas behandlingen pågå?</w:t>
            </w:r>
          </w:p>
          <w:p w:rsidRPr="00402FB7" w:rsidR="00BC066C" w:rsidP="00792B88" w:rsidRDefault="00BC066C" w14:paraId="454F4EEF" w14:textId="77777777">
            <w:pPr>
              <w:pStyle w:val="Liststycke"/>
              <w:numPr>
                <w:ilvl w:val="0"/>
                <w:numId w:val="13"/>
              </w:numPr>
            </w:pPr>
            <w:r w:rsidRPr="00402FB7">
              <w:t>Utvärdering och uppföljning?</w:t>
            </w:r>
            <w:r>
              <w:t xml:space="preserve"/>
            </w:r>
            <w:r w:rsidRPr="00402FB7">
              <w:t/>
            </w:r>
          </w:p>
          <w:p w:rsidR="00BC066C" w:rsidP="00792B88" w:rsidRDefault="00BC066C" w14:paraId="0E9413A0" w14:textId="7777777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BC066C" w:rsidP="00792B88" w:rsidRDefault="00BC066C" w14:paraId="61C18AB5" w14:textId="77777777"/>
        </w:tc>
      </w:tr>
      <w:tr w:rsidR="00BC066C" w:rsidTr="00792B88" w14:paraId="4CA52000" w14:textId="77777777">
        <w:tc>
          <w:tcPr>
            <w:tcW w:w="9210" w:type="dxa"/>
          </w:tcPr>
          <w:p w:rsidR="00BC066C" w:rsidP="00792B88" w:rsidRDefault="00BC066C" w14:paraId="061F5239" w14:textId="77777777">
            <w:pPr>
              <w:pStyle w:val="Liststycke"/>
              <w:numPr>
                <w:ilvl w:val="0"/>
                <w:numId w:val="12"/>
              </w:numPr>
            </w:pPr>
            <w:r>
              <w:t xml:space="preserve"> Hur behandlas tillståndet idag? Är aktuell metod/läkemedel/medicinteknik ett komplement till befintlig terapi eller bortfaller något som ingår i befintlig terapi?</w:t>
            </w:r>
          </w:p>
          <w:p w:rsidR="00BC066C" w:rsidP="00792B88" w:rsidRDefault="00BC066C" w14:paraId="7AA217D7" w14:textId="7777777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BC066C" w:rsidP="00792B88" w:rsidRDefault="00BC066C" w14:paraId="377989B8" w14:textId="77777777"/>
        </w:tc>
      </w:tr>
      <w:tr w:rsidR="00BC066C" w:rsidTr="00792B88" w14:paraId="30694996" w14:textId="77777777">
        <w:tc>
          <w:tcPr>
            <w:tcW w:w="9210" w:type="dxa"/>
          </w:tcPr>
          <w:p w:rsidR="00BC066C" w:rsidP="00792B88" w:rsidRDefault="00BC066C" w14:paraId="75C976C4" w14:textId="77777777">
            <w:pPr>
              <w:pStyle w:val="Liststycke"/>
              <w:numPr>
                <w:ilvl w:val="0"/>
                <w:numId w:val="12"/>
              </w:numPr>
            </w:pPr>
            <w:r>
              <w:t>Finns rekommendationer/utlåtande avseende utfall/effekt/patientnytta jämfört med nuvarande metod?</w:t>
            </w:r>
          </w:p>
          <w:p w:rsidR="00BC066C" w:rsidP="00BC066C" w:rsidRDefault="00BC066C" w14:paraId="4CDE2414" w14:textId="77777777">
            <w:pPr>
              <w:pStyle w:val="Liststycke"/>
              <w:numPr>
                <w:ilvl w:val="0"/>
                <w:numId w:val="14"/>
              </w:numPr>
            </w:pPr>
            <w:r>
              <w:t>Nationella riktlinjer/kunskapsstöd</w:t>
            </w:r>
          </w:p>
          <w:p w:rsidR="00BC066C" w:rsidP="00BC066C" w:rsidRDefault="00BC066C" w14:paraId="011AFC3F" w14:textId="77777777">
            <w:pPr>
              <w:pStyle w:val="Liststycke"/>
              <w:numPr>
                <w:ilvl w:val="0"/>
                <w:numId w:val="14"/>
              </w:numPr>
            </w:pPr>
            <w:r>
              <w:t>Internationella riktlinjer</w:t>
            </w:r>
          </w:p>
          <w:p w:rsidR="00BC066C" w:rsidP="00792B88" w:rsidRDefault="00BC066C" w14:paraId="034B9C5C" w14:textId="7777777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BC066C" w:rsidP="00792B88" w:rsidRDefault="00BC066C" w14:paraId="06BA33FE" w14:textId="77777777"/>
        </w:tc>
      </w:tr>
      <w:tr w:rsidR="00BC066C" w:rsidTr="00792B88" w14:paraId="3719573B" w14:textId="77777777">
        <w:tc>
          <w:tcPr>
            <w:tcW w:w="9210" w:type="dxa"/>
          </w:tcPr>
          <w:p w:rsidR="00BC066C" w:rsidP="00792B88" w:rsidRDefault="00BC066C" w14:paraId="5238D46F" w14:textId="77777777">
            <w:pPr>
              <w:pStyle w:val="Liststycke"/>
              <w:numPr>
                <w:ilvl w:val="0"/>
                <w:numId w:val="12"/>
              </w:numPr>
            </w:pPr>
            <w:r>
              <w:t>Om läkemedel</w:t>
            </w:r>
          </w:p>
          <w:p w:rsidR="00BC066C" w:rsidP="00BC066C" w:rsidRDefault="00BC066C" w14:paraId="693A77FE" w14:textId="77777777">
            <w:pPr>
              <w:pStyle w:val="Liststycke"/>
              <w:numPr>
                <w:ilvl w:val="0"/>
                <w:numId w:val="15"/>
              </w:numPr>
            </w:pPr>
            <w:r>
              <w:t>Är läkemedlet registrerat i Sverige på aktuell indikation? (</w:t>
            </w:r>
            <w:hyperlink w:history="1" r:id="rId13">
              <w:r>
                <w:rPr>
                  <w:rStyle w:val="Hyperlnk"/>
                </w:rPr>
                <w:t>Läkemedelsfakta | Läkemedelsverket (lakemedelsverket.se)</w:t>
              </w:r>
            </w:hyperlink>
            <w:r>
              <w:t>)</w:t>
            </w:r>
          </w:p>
          <w:p w:rsidR="00BC066C" w:rsidP="00BC066C" w:rsidRDefault="00BC066C" w14:paraId="031A4B08" w14:textId="77777777">
            <w:pPr>
              <w:pStyle w:val="Liststycke"/>
              <w:numPr>
                <w:ilvl w:val="0"/>
                <w:numId w:val="15"/>
              </w:numPr>
            </w:pPr>
            <w:r>
              <w:t>Är läkemedlet ett receptläkemedel eller ett rekvisitionsläkemedel? (Ska läkemedlet förskrivas eller administreras till patient vid vårdtillfälle? Behöver läkemedlet tillverkas?)</w:t>
            </w:r>
          </w:p>
          <w:p w:rsidR="00BC066C" w:rsidP="00BC066C" w:rsidRDefault="00BC066C" w14:paraId="22BD19C5" w14:textId="77777777">
            <w:pPr>
              <w:pStyle w:val="Liststycke"/>
              <w:numPr>
                <w:ilvl w:val="0"/>
                <w:numId w:val="15"/>
              </w:numPr>
            </w:pPr>
            <w:r>
              <w:t>Finns beslut om förmån från TLV? (</w:t>
            </w:r>
            <w:hyperlink w:history="1" r:id="rId14">
              <w:r>
                <w:rPr>
                  <w:rStyle w:val="Hyperlnk"/>
                </w:rPr>
                <w:t>Sök i databasen - Tandvårds- och läkemedelsförmånsverket TLV</w:t>
              </w:r>
            </w:hyperlink>
            <w:r>
              <w:t>)</w:t>
            </w:r>
          </w:p>
          <w:p w:rsidR="00BC066C" w:rsidP="00BC066C" w:rsidRDefault="00BC066C" w14:paraId="4B926652" w14:textId="77777777">
            <w:pPr>
              <w:pStyle w:val="Liststycke"/>
              <w:numPr>
                <w:ilvl w:val="0"/>
                <w:numId w:val="15"/>
              </w:numPr>
            </w:pPr>
            <w:r>
              <w:t xml:space="preserve">Finns yttrande från </w:t>
            </w:r>
            <w:hyperlink w:history="1" r:id="rId15">
              <w:r w:rsidRPr="00D82C81">
                <w:rPr>
                  <w:rStyle w:val="Hyperlnk"/>
                </w:rPr>
                <w:t>NT-rådet</w:t>
              </w:r>
            </w:hyperlink>
            <w:r>
              <w:t xml:space="preserve"> för aktuellt läkemedel?</w:t>
            </w:r>
          </w:p>
          <w:p w:rsidR="00BC066C" w:rsidP="00BC066C" w:rsidRDefault="00BC066C" w14:paraId="4A6C3AC5" w14:textId="77777777">
            <w:pPr>
              <w:pStyle w:val="Liststycke"/>
              <w:numPr>
                <w:ilvl w:val="0"/>
                <w:numId w:val="15"/>
              </w:numPr>
            </w:pPr>
            <w:r>
              <w:t>Finns nationellt avtal? Om ja, ange giltighetstid. (</w:t>
            </w:r>
            <w:hyperlink w:history="1" r:id="rId16">
              <w:r>
                <w:rPr>
                  <w:rStyle w:val="Hyperlnk"/>
                </w:rPr>
                <w:t>Avtal - Janusinfo.se</w:t>
              </w:r>
            </w:hyperlink>
            <w:r>
              <w:t>)</w:t>
            </w:r>
          </w:p>
          <w:p w:rsidR="00003B6A" w:rsidP="00003B6A" w:rsidRDefault="00003B6A" w14:paraId="1816F08A" w14:textId="77777777">
            <w:pPr>
              <w:pStyle w:val="Liststycke"/>
              <w:numPr>
                <w:ilvl w:val="0"/>
                <w:numId w:val="0"/>
              </w:numPr>
              <w:ind w:left="1080"/>
            </w:pPr>
          </w:p>
          <w:p w:rsidR="00BC066C" w:rsidP="00BC066C" w:rsidRDefault="00BC066C" w14:paraId="35176F62" w14:textId="77777777">
            <w:pPr>
              <w:pStyle w:val="Liststycke"/>
              <w:numPr>
                <w:ilvl w:val="0"/>
                <w:numId w:val="15"/>
              </w:numPr>
            </w:pPr>
            <w:r>
              <w:lastRenderedPageBreak/>
              <w:t>Finns regionalt avtal? Om ja, ange giltighetstid. (</w:t>
            </w:r>
            <w:hyperlink w:history="1" r:id="rId17">
              <w:r>
                <w:rPr>
                  <w:rStyle w:val="Hyperlnk"/>
                </w:rPr>
                <w:t>Pillan (regionhalland.se)</w:t>
              </w:r>
            </w:hyperlink>
            <w:r>
              <w:t xml:space="preserve">, välj upphandlat, alternativt </w:t>
            </w:r>
            <w:hyperlink w:history="1" r:id="rId18">
              <w:r>
                <w:rPr>
                  <w:rStyle w:val="Hyperlnk"/>
                </w:rPr>
                <w:t>Avtalskatalogen</w:t>
              </w:r>
            </w:hyperlink>
            <w:r>
              <w:t>)</w:t>
            </w:r>
          </w:p>
          <w:p w:rsidR="00BC066C" w:rsidP="00BC066C" w:rsidRDefault="00BC066C" w14:paraId="5F18D7F1" w14:textId="49783A7F">
            <w:pPr>
              <w:pStyle w:val="Liststycke"/>
              <w:numPr>
                <w:ilvl w:val="0"/>
                <w:numId w:val="15"/>
              </w:numPr>
            </w:pPr>
            <w:r>
              <w:t>Om läkemedlet ej är registrerat i Sverige, kommer tillgång till läkemedlet ske via licensförfarande, genom deltagande i klinisk läkemedelsprövning eller genom compassionate use-program (CUP)? (Se info om CUP hos</w:t>
            </w:r>
            <w:r w:rsidR="00AA643A">
              <w:t xml:space="preserve"> </w:t>
            </w:r>
            <w:hyperlink w:history="1" w:anchor="hmainbody6" r:id="rId19">
              <w:r w:rsidR="00AA643A">
                <w:rPr>
                  <w:rStyle w:val="Hyperlnk"/>
                </w:rPr>
                <w:t>Icke godkända läkemedel genom Compassionate use programme | Läkemedelsverket (lakemedelsverket.se)</w:t>
              </w:r>
            </w:hyperlink>
          </w:p>
          <w:p w:rsidR="00BC066C" w:rsidP="00792B88" w:rsidRDefault="00BC066C" w14:paraId="5721347B" w14:textId="77777777">
            <w:r>
              <w:t xml:space="preserve">Kontakta läkemedelsstrateg vid frågor via </w:t>
            </w:r>
            <w:hyperlink w:history="1" r:id="rId20">
              <w:r w:rsidRPr="00703490">
                <w:rPr>
                  <w:rStyle w:val="Hyperlnk"/>
                </w:rPr>
                <w:t>kunskapsstyrning@regionhalland.se</w:t>
              </w:r>
            </w:hyperlink>
            <w:r>
              <w:t xml:space="preserve"> </w:t>
            </w:r>
          </w:p>
          <w:p w:rsidR="00BC066C" w:rsidP="00792B88" w:rsidRDefault="00BC066C" w14:paraId="2FE73D28" w14:textId="77777777">
            <w:r>
              <w:t xml:space="preserve">Kontakta </w:t>
            </w:r>
            <w:hyperlink w:history="1" r:id="rId21">
              <w:r w:rsidRPr="00874FFE">
                <w:rPr>
                  <w:rStyle w:val="Hyperlnk"/>
                </w:rPr>
                <w:t>hsh.lakemedelsenheten@regionhalland.se</w:t>
              </w:r>
            </w:hyperlink>
            <w:r>
              <w:t xml:space="preserve"> vid compassionate use-läkemedel som är rekvisitionsläkemedel eller om läkemedlet behöver tillverkas.</w:t>
            </w:r>
          </w:p>
          <w:p w:rsidR="00BC066C" w:rsidP="00792B88" w:rsidRDefault="00BC066C" w14:paraId="552205A4" w14:textId="7777777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C066C" w:rsidP="00792B88" w:rsidRDefault="00BC066C" w14:paraId="153F43D1" w14:textId="77777777"/>
        </w:tc>
      </w:tr>
      <w:tr w:rsidRPr="004C221C" w:rsidR="00BC066C" w:rsidTr="00792B88" w14:paraId="205F3843" w14:textId="77777777">
        <w:tc>
          <w:tcPr>
            <w:tcW w:w="9210" w:type="dxa"/>
          </w:tcPr>
          <w:p w:rsidRPr="004C221C" w:rsidR="00BC066C" w:rsidP="00792B88" w:rsidRDefault="00BC066C" w14:paraId="62345603" w14:textId="77777777">
            <w:pPr>
              <w:pStyle w:val="Liststycke"/>
              <w:numPr>
                <w:ilvl w:val="0"/>
                <w:numId w:val="12"/>
              </w:numPr>
            </w:pPr>
            <w:r w:rsidRPr="004C221C">
              <w:lastRenderedPageBreak/>
              <w:t>Om medicinteknik</w:t>
            </w:r>
          </w:p>
          <w:p w:rsidRPr="004C221C" w:rsidR="00BC066C" w:rsidP="00BC066C" w:rsidRDefault="00BC066C" w14:paraId="0CD49A4B" w14:textId="77777777">
            <w:pPr>
              <w:pStyle w:val="Liststycke"/>
              <w:numPr>
                <w:ilvl w:val="0"/>
                <w:numId w:val="16"/>
              </w:numPr>
            </w:pPr>
            <w:r w:rsidRPr="004C221C">
              <w:t>Är produkten CE-märkt? (</w:t>
            </w:r>
            <w:hyperlink w:history="1" r:id="rId22">
              <w:r w:rsidRPr="004C221C">
                <w:rPr>
                  <w:rStyle w:val="Hyperlnk"/>
                </w:rPr>
                <w:t>CE-märkning (europa.eu)</w:t>
              </w:r>
            </w:hyperlink>
          </w:p>
          <w:p w:rsidRPr="004C221C" w:rsidR="00BC066C" w:rsidP="00BC066C" w:rsidRDefault="00BC066C" w14:paraId="532FE39F" w14:textId="77777777">
            <w:pPr>
              <w:pStyle w:val="Liststycke"/>
              <w:numPr>
                <w:ilvl w:val="0"/>
                <w:numId w:val="16"/>
              </w:numPr>
            </w:pPr>
            <w:r w:rsidRPr="004C221C">
              <w:t xml:space="preserve">Finns yttrande från </w:t>
            </w:r>
            <w:hyperlink w:history="1" r:id="rId23">
              <w:r w:rsidRPr="004C221C">
                <w:rPr>
                  <w:rStyle w:val="Hyperlnk"/>
                </w:rPr>
                <w:t>MTP-rådet</w:t>
              </w:r>
            </w:hyperlink>
            <w:r w:rsidRPr="004C221C">
              <w:t>?</w:t>
            </w:r>
          </w:p>
          <w:p w:rsidRPr="004C221C" w:rsidR="00BC066C" w:rsidP="00BC066C" w:rsidRDefault="00BC066C" w14:paraId="6F3C2353" w14:textId="77777777">
            <w:pPr>
              <w:pStyle w:val="Liststycke"/>
              <w:numPr>
                <w:ilvl w:val="0"/>
                <w:numId w:val="16"/>
              </w:numPr>
            </w:pPr>
            <w:r w:rsidRPr="004C221C">
              <w:t>Är produkten upphandlad?</w:t>
            </w:r>
          </w:p>
          <w:p w:rsidR="00BC066C" w:rsidP="00BC066C" w:rsidRDefault="00BC066C" w14:paraId="71241BD0" w14:textId="0587A967">
            <w:pPr>
              <w:pStyle w:val="Liststycke"/>
              <w:numPr>
                <w:ilvl w:val="0"/>
                <w:numId w:val="16"/>
              </w:numPr>
            </w:pPr>
            <w:r w:rsidRPr="004C221C">
              <w:t>Kräver införandet av medicintekniken</w:t>
            </w:r>
            <w:r w:rsidR="00ED6D1A">
              <w:t xml:space="preserve"> </w:t>
            </w:r>
            <w:hyperlink w:history="1" r:id="rId24">
              <w:r w:rsidR="00ED6D1A">
                <w:rPr>
                  <w:rStyle w:val="Hyperlnk"/>
                </w:rPr>
                <w:t>Personuppgiftsbiträdesavtal, PUB-avtal | SKR</w:t>
              </w:r>
            </w:hyperlink>
            <w:r w:rsidRPr="004C221C">
              <w:t>? Om ja, finns det?</w:t>
            </w:r>
          </w:p>
          <w:p w:rsidRPr="004C221C" w:rsidR="00BC066C" w:rsidP="00792B88" w:rsidRDefault="00BC066C" w14:paraId="114BF3BA" w14:textId="77777777">
            <w:r>
              <w:t xml:space="preserve">Kontakta Medicinteknik Halland vid frågor, via </w:t>
            </w:r>
            <w:hyperlink w:history="1" r:id="rId25">
              <w:r w:rsidRPr="00874FFE">
                <w:rPr>
                  <w:rStyle w:val="Hyperlnk"/>
                </w:rPr>
                <w:t>mth@regionhalland.se</w:t>
              </w:r>
            </w:hyperlink>
            <w:r>
              <w:t xml:space="preserve"> </w:t>
            </w:r>
          </w:p>
          <w:p w:rsidRPr="004C221C" w:rsidR="00BC066C" w:rsidP="00792B88" w:rsidRDefault="00BC066C" w14:paraId="29D1CF1C" w14:textId="77777777">
            <w:r w:rsidRPr="004C221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5"/>
            <w:r w:rsidRPr="004C221C">
              <w:instrText xml:space="preserve"> FORMTEXT </w:instrText>
            </w:r>
            <w:r w:rsidRPr="004C221C">
              <w:fldChar w:fldCharType="separate"/>
            </w:r>
            <w:r w:rsidRPr="004C221C">
              <w:rPr>
                <w:noProof/>
              </w:rPr>
              <w:t> </w:t>
            </w:r>
            <w:r w:rsidRPr="004C221C">
              <w:rPr>
                <w:noProof/>
              </w:rPr>
              <w:t> </w:t>
            </w:r>
            <w:r w:rsidRPr="004C221C">
              <w:rPr>
                <w:noProof/>
              </w:rPr>
              <w:t> </w:t>
            </w:r>
            <w:r w:rsidRPr="004C221C">
              <w:rPr>
                <w:noProof/>
              </w:rPr>
              <w:t> </w:t>
            </w:r>
            <w:r w:rsidRPr="004C221C">
              <w:rPr>
                <w:noProof/>
              </w:rPr>
              <w:t> </w:t>
            </w:r>
            <w:r w:rsidRPr="004C221C">
              <w:fldChar w:fldCharType="end"/>
            </w:r>
            <w:bookmarkEnd w:id="5"/>
          </w:p>
          <w:p w:rsidRPr="004C221C" w:rsidR="00BC066C" w:rsidP="00792B88" w:rsidRDefault="00BC066C" w14:paraId="710322E9" w14:textId="77777777"/>
        </w:tc>
      </w:tr>
      <w:tr w:rsidR="00BC066C" w:rsidTr="00792B88" w14:paraId="002B5114" w14:textId="77777777">
        <w:tc>
          <w:tcPr>
            <w:tcW w:w="9210" w:type="dxa"/>
          </w:tcPr>
          <w:p w:rsidR="00BC066C" w:rsidP="00792B88" w:rsidRDefault="00BC066C" w14:paraId="7FFE204D" w14:textId="77777777">
            <w:pPr>
              <w:pStyle w:val="Liststycke"/>
              <w:numPr>
                <w:ilvl w:val="0"/>
                <w:numId w:val="12"/>
              </w:numPr>
            </w:pPr>
            <w:r>
              <w:t>Finns systematisk översikt över litteratur inom området?</w:t>
            </w:r>
          </w:p>
          <w:p w:rsidR="00BC066C" w:rsidP="00BC066C" w:rsidRDefault="00BC066C" w14:paraId="532A327E" w14:textId="77777777">
            <w:pPr>
              <w:pStyle w:val="Liststycke"/>
              <w:numPr>
                <w:ilvl w:val="0"/>
                <w:numId w:val="17"/>
              </w:numPr>
            </w:pPr>
            <w:r>
              <w:t>Cochrane review?</w:t>
            </w:r>
          </w:p>
          <w:p w:rsidR="00BC066C" w:rsidP="00BC066C" w:rsidRDefault="00BC066C" w14:paraId="14DFE3D1" w14:textId="77777777">
            <w:pPr>
              <w:pStyle w:val="Liststycke"/>
              <w:numPr>
                <w:ilvl w:val="0"/>
                <w:numId w:val="17"/>
              </w:numPr>
            </w:pPr>
            <w:r>
              <w:t>HTA-rapport?</w:t>
            </w:r>
          </w:p>
          <w:p w:rsidR="00BC066C" w:rsidP="00BC066C" w:rsidRDefault="00BC066C" w14:paraId="6C338CCF" w14:textId="77777777">
            <w:pPr>
              <w:pStyle w:val="Liststycke"/>
              <w:numPr>
                <w:ilvl w:val="0"/>
                <w:numId w:val="17"/>
              </w:numPr>
            </w:pPr>
            <w:r>
              <w:t>SBU-rapport?</w:t>
            </w:r>
          </w:p>
          <w:p w:rsidR="00BC066C" w:rsidP="00BC066C" w:rsidRDefault="00BC066C" w14:paraId="10ADD0C5" w14:textId="77777777">
            <w:pPr>
              <w:pStyle w:val="Liststycke"/>
              <w:numPr>
                <w:ilvl w:val="0"/>
                <w:numId w:val="17"/>
              </w:numPr>
            </w:pPr>
            <w:r>
              <w:t>PubMed?</w:t>
            </w:r>
          </w:p>
          <w:p w:rsidR="00BC066C" w:rsidP="00BC066C" w:rsidRDefault="00BC066C" w14:paraId="772EDADF" w14:textId="77777777">
            <w:pPr>
              <w:pStyle w:val="Liststycke"/>
              <w:numPr>
                <w:ilvl w:val="0"/>
                <w:numId w:val="17"/>
              </w:numPr>
            </w:pPr>
            <w:r>
              <w:t>Publicerade kontrollerade studier?</w:t>
            </w:r>
          </w:p>
          <w:p w:rsidR="00BC066C" w:rsidP="00792B88" w:rsidRDefault="00BC066C" w14:paraId="5B8F9DE3" w14:textId="7777777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C066C" w:rsidP="00792B88" w:rsidRDefault="00BC066C" w14:paraId="2FA8F77D" w14:textId="77777777"/>
        </w:tc>
      </w:tr>
      <w:tr w:rsidR="00BC066C" w:rsidTr="00792B88" w14:paraId="240B033B" w14:textId="77777777">
        <w:tc>
          <w:tcPr>
            <w:tcW w:w="9210" w:type="dxa"/>
          </w:tcPr>
          <w:p w:rsidR="00BC066C" w:rsidP="00792B88" w:rsidRDefault="00BC066C" w14:paraId="18D21781" w14:textId="77777777">
            <w:r>
              <w:t xml:space="preserve">7. Sammanfatta resultatet av översikten över litteratur inom området. Ange nyckelreferenser alt. bifoga referenslista </w:t>
            </w:r>
          </w:p>
          <w:p w:rsidR="00BC066C" w:rsidP="00792B88" w:rsidRDefault="00BC066C" w14:paraId="4EDC5BEC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BC066C" w:rsidP="00792B88" w:rsidRDefault="00BC066C" w14:paraId="76BF4D72" w14:textId="77777777"/>
        </w:tc>
      </w:tr>
      <w:tr w:rsidR="00BC066C" w:rsidTr="00792B88" w14:paraId="06C93FCF" w14:textId="77777777">
        <w:tc>
          <w:tcPr>
            <w:tcW w:w="9210" w:type="dxa"/>
          </w:tcPr>
          <w:p w:rsidR="00BC066C" w:rsidP="00792B88" w:rsidRDefault="00BC066C" w14:paraId="5587A8CD" w14:textId="77777777">
            <w:r>
              <w:t>8. Vilka är skillnaderna avseende utfall/effekt/patientnytta jämfört med nuvarande insats/metod/åtgärd?</w:t>
            </w:r>
          </w:p>
          <w:p w:rsidR="00BC066C" w:rsidP="00792B88" w:rsidRDefault="00BC066C" w14:paraId="5063AD6B" w14:textId="7777777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BC066C" w:rsidP="00792B88" w:rsidRDefault="00BC066C" w14:paraId="1B00BFC2" w14:textId="77777777"/>
        </w:tc>
      </w:tr>
    </w:tbl>
    <w:p w:rsidR="00BC066C" w:rsidP="00BC066C" w:rsidRDefault="00BC066C" w14:paraId="71A1A2DE" w14:textId="77777777">
      <w:pPr>
        <w:rPr>
          <w:lang w:eastAsia="en-US"/>
        </w:rPr>
      </w:pPr>
    </w:p>
    <w:p w:rsidR="00BC066C" w:rsidP="00BC066C" w:rsidRDefault="00BC066C" w14:paraId="60F2011A" w14:textId="77777777">
      <w:pPr>
        <w:rPr>
          <w:lang w:eastAsia="en-US"/>
        </w:rPr>
      </w:pPr>
    </w:p>
    <w:p w:rsidR="00BC066C" w:rsidP="00BC066C" w:rsidRDefault="00BC066C" w14:paraId="3F21365C" w14:textId="77777777">
      <w:pPr>
        <w:rPr>
          <w:lang w:eastAsia="en-US"/>
        </w:rPr>
      </w:pPr>
      <w:r>
        <w:rPr>
          <w:lang w:eastAsia="en-US"/>
        </w:rPr>
        <w:t>Jag i egenskap av verksamhetschef har läst ovanstående och beslutar att konsekvenserna av ett införande av ny metod/läkemedel/medicinteknik ska beskrivas</w:t>
      </w:r>
    </w:p>
    <w:p w:rsidR="00BC066C" w:rsidP="00BC066C" w:rsidRDefault="00BC066C" w14:paraId="782F412F" w14:textId="77777777">
      <w:pPr>
        <w:rPr>
          <w:lang w:eastAsia="en-US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BC066C" w:rsidTr="00792B88" w14:paraId="05056995" w14:textId="77777777">
        <w:tc>
          <w:tcPr>
            <w:tcW w:w="961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BC066C" w:rsidP="00792B88" w:rsidRDefault="00BC066C" w14:paraId="47E49924" w14:textId="77777777">
            <w:pPr>
              <w:rPr>
                <w:rFonts w:eastAsia="Calibri" w:cs="Times New Roman"/>
                <w:szCs w:val="22"/>
                <w:lang w:eastAsia="en-US"/>
              </w:rPr>
            </w:pPr>
          </w:p>
          <w:p w:rsidR="00BC066C" w:rsidP="00792B88" w:rsidRDefault="00BC066C" w14:paraId="27D3D7AA" w14:textId="77777777">
            <w:pPr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BC066C" w:rsidTr="00792B88" w14:paraId="2C8C44BB" w14:textId="77777777">
        <w:tc>
          <w:tcPr>
            <w:tcW w:w="9615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="00BC066C" w:rsidP="00792B88" w:rsidRDefault="00BC066C" w14:paraId="3BB01DEB" w14:textId="77777777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Datum och underskrift, verksamhetschef</w:t>
            </w:r>
          </w:p>
          <w:p w:rsidR="00BC066C" w:rsidP="00792B88" w:rsidRDefault="00BC066C" w14:paraId="6E78A153" w14:textId="77777777">
            <w:pPr>
              <w:rPr>
                <w:rFonts w:eastAsia="Calibri" w:cs="Times New Roman"/>
                <w:szCs w:val="22"/>
                <w:lang w:eastAsia="en-US"/>
              </w:rPr>
            </w:pPr>
          </w:p>
          <w:p w:rsidR="00BC066C" w:rsidP="00792B88" w:rsidRDefault="00BC066C" w14:paraId="24D1EF01" w14:textId="77777777">
            <w:pPr>
              <w:rPr>
                <w:rFonts w:eastAsia="Calibri" w:cs="Times New Roman"/>
                <w:szCs w:val="22"/>
                <w:lang w:eastAsia="en-US"/>
              </w:rPr>
            </w:pPr>
          </w:p>
          <w:p w:rsidR="00BC066C" w:rsidP="00792B88" w:rsidRDefault="00BC066C" w14:paraId="24CACAF6" w14:textId="77777777">
            <w:pPr>
              <w:rPr>
                <w:rFonts w:eastAsia="Calibri" w:cs="Times New Roman"/>
                <w:szCs w:val="22"/>
                <w:lang w:eastAsia="en-US"/>
              </w:rPr>
            </w:pPr>
          </w:p>
          <w:p w:rsidR="00BC066C" w:rsidP="00792B88" w:rsidRDefault="00BC066C" w14:paraId="12D911CB" w14:textId="77777777">
            <w:pPr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BC066C" w:rsidTr="00792B88" w14:paraId="4C481D90" w14:textId="77777777">
        <w:tc>
          <w:tcPr>
            <w:tcW w:w="961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BC066C" w:rsidP="00792B88" w:rsidRDefault="00BC066C" w14:paraId="1C358550" w14:textId="77777777">
            <w:pPr>
              <w:rPr>
                <w:rFonts w:eastAsia="Calibri" w:cs="Times New Roman"/>
                <w:szCs w:val="22"/>
                <w:lang w:eastAsia="en-US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t>Namnförtydligande</w:t>
            </w:r>
          </w:p>
        </w:tc>
      </w:tr>
    </w:tbl>
    <w:p w:rsidR="00FA3394" w:rsidRDefault="00FA3394" w14:paraId="23043F22" w14:textId="407A80A0">
      <w:pPr>
        <w:rPr>
          <w:lang w:eastAsia="en-US"/>
        </w:rPr>
      </w:pPr>
    </w:p>
    <w:p w:rsidR="00BC066C" w:rsidP="00BC066C" w:rsidRDefault="00BC066C" w14:paraId="47CD7CC5" w14:textId="77777777">
      <w:pPr>
        <w:rPr>
          <w:lang w:eastAsia="en-US"/>
        </w:rPr>
      </w:pPr>
    </w:p>
    <w:p w:rsidR="00BC066C" w:rsidP="00BC066C" w:rsidRDefault="00BC066C" w14:paraId="74F6BA5D" w14:textId="77777777">
      <w:pPr>
        <w:rPr>
          <w:lang w:eastAsia="en-US"/>
        </w:rPr>
      </w:pPr>
      <w:r>
        <w:rPr>
          <w:lang w:eastAsia="en-US"/>
        </w:rPr>
        <w:t>Följande personer ska ta fram konsekvensbeskrivning enligt nedan:</w:t>
      </w:r>
    </w:p>
    <w:p w:rsidR="00BC066C" w:rsidP="00BC066C" w:rsidRDefault="00BC066C" w14:paraId="385878C6" w14:textId="77777777">
      <w:pPr>
        <w:rPr>
          <w:lang w:eastAsia="en-US"/>
        </w:rPr>
      </w:pPr>
    </w:p>
    <w:p w:rsidR="00BC066C" w:rsidP="00BC066C" w:rsidRDefault="00BC066C" w14:paraId="351E087D" w14:textId="77777777"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C066C" w:rsidP="00BC066C" w:rsidRDefault="00BC066C" w14:paraId="5C3884F7" w14:textId="77777777">
      <w:pPr>
        <w:rPr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C066C" w:rsidTr="00792B88" w14:paraId="03BBBEDE" w14:textId="77777777">
        <w:tc>
          <w:tcPr>
            <w:tcW w:w="9210" w:type="dxa"/>
          </w:tcPr>
          <w:p w:rsidRPr="00F835B5" w:rsidR="00BC066C" w:rsidP="00792B88" w:rsidRDefault="00BC066C" w14:paraId="7F51E499" w14:textId="77777777">
            <w:pPr>
              <w:rPr>
                <w:b/>
                <w:bCs/>
              </w:rPr>
            </w:pPr>
            <w:r w:rsidRPr="00F835B5">
              <w:rPr>
                <w:b/>
                <w:bCs/>
              </w:rPr>
              <w:t>Konsekvensbeskrivning införande av ny metod/nytt läkemedel/ny medicinteknik</w:t>
            </w:r>
          </w:p>
        </w:tc>
      </w:tr>
      <w:tr w:rsidR="00BC066C" w:rsidTr="00792B88" w14:paraId="2AB49368" w14:textId="77777777">
        <w:tc>
          <w:tcPr>
            <w:tcW w:w="9210" w:type="dxa"/>
          </w:tcPr>
          <w:p w:rsidR="00BC066C" w:rsidP="00792B88" w:rsidRDefault="00BC066C" w14:paraId="5495F2BC" w14:textId="77777777">
            <w:r>
              <w:t>10. Förväntas metod/läkemedel/medicinteknik påverka patienten avseende livskvalitet, social situation eller arbetssituation utöver de ovan angivna hälsoeffekterna?</w:t>
            </w:r>
            <w:r w:rsidRPr="00440CAA">
              <w:rPr>
                <w:highlight w:val="yellow"/>
              </w:rPr>
              <w:t xml:space="preserve"> </w:t>
            </w:r>
          </w:p>
          <w:p w:rsidR="00BC066C" w:rsidP="00792B88" w:rsidRDefault="00BC066C" w14:paraId="178DF6F5" w14:textId="7777777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BC066C" w:rsidP="00792B88" w:rsidRDefault="00BC066C" w14:paraId="3C47D49E" w14:textId="77777777">
            <w:pPr>
              <w:rPr>
                <w:lang w:eastAsia="en-US"/>
              </w:rPr>
            </w:pPr>
          </w:p>
        </w:tc>
      </w:tr>
      <w:tr w:rsidR="00BC066C" w:rsidTr="00792B88" w14:paraId="3260F976" w14:textId="77777777">
        <w:tc>
          <w:tcPr>
            <w:tcW w:w="9210" w:type="dxa"/>
          </w:tcPr>
          <w:p w:rsidR="00BC066C" w:rsidP="00792B88" w:rsidRDefault="00BC066C" w14:paraId="6C87C6BC" w14:textId="77777777">
            <w:r>
              <w:t xml:space="preserve">11. Kräver införandet av metod/läkemedel/medicinteknik några etiska överväganden? Finns t.ex. undanträngningsmekanismer?</w:t>
            </w:r>
            <w:proofErr w:type="gramStart"/>
            <w:r>
              <w:t/>
            </w:r>
            <w:proofErr w:type="gramEnd"/>
            <w:r>
              <w:t xml:space="preserve"/>
            </w:r>
          </w:p>
          <w:p w:rsidR="00BC066C" w:rsidP="00792B88" w:rsidRDefault="00BC066C" w14:paraId="2FDFFEDA" w14:textId="7777777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BC066C" w:rsidP="00792B88" w:rsidRDefault="00BC066C" w14:paraId="3F40C20B" w14:textId="77777777">
            <w:pPr>
              <w:rPr>
                <w:lang w:eastAsia="en-US"/>
              </w:rPr>
            </w:pPr>
          </w:p>
        </w:tc>
      </w:tr>
      <w:tr w:rsidR="00BC066C" w:rsidTr="00792B88" w14:paraId="5AA12B90" w14:textId="77777777">
        <w:tc>
          <w:tcPr>
            <w:tcW w:w="9210" w:type="dxa"/>
          </w:tcPr>
          <w:p w:rsidR="00BC066C" w:rsidP="00792B88" w:rsidRDefault="00BC066C" w14:paraId="4D4EF90F" w14:textId="77777777">
            <w:r>
              <w:t>12. Vilken effekt för personalen får ett eventuellt införande eller utmönstring av metod/läkemedel/medicinteknik? Finns särskilda behov av informationsinsatser, utbildning eller digitalisering? Påverkan på arbetsmiljö?</w:t>
            </w:r>
          </w:p>
          <w:p w:rsidR="00BC066C" w:rsidP="00792B88" w:rsidRDefault="00BC066C" w14:paraId="69B5A271" w14:textId="7777777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BC066C" w:rsidP="00792B88" w:rsidRDefault="00BC066C" w14:paraId="7825BBC3" w14:textId="77777777">
            <w:pPr>
              <w:rPr>
                <w:lang w:eastAsia="en-US"/>
              </w:rPr>
            </w:pPr>
          </w:p>
        </w:tc>
      </w:tr>
      <w:tr w:rsidR="00BC066C" w:rsidTr="00792B88" w14:paraId="4208572B" w14:textId="77777777">
        <w:tc>
          <w:tcPr>
            <w:tcW w:w="9210" w:type="dxa"/>
          </w:tcPr>
          <w:p w:rsidR="00BC066C" w:rsidP="00792B88" w:rsidRDefault="00BC066C" w14:paraId="741119BD" w14:textId="77777777">
            <w:r>
              <w:t>13. Kan metod/läkemedel/medicinteknik införas inom befintliga lokaler?</w:t>
            </w:r>
          </w:p>
          <w:p w:rsidR="00BC066C" w:rsidP="00792B88" w:rsidRDefault="00BC066C" w14:paraId="4F154D1D" w14:textId="777777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BC066C" w:rsidP="00792B88" w:rsidRDefault="00BC066C" w14:paraId="7F3C2946" w14:textId="77777777">
            <w:pPr>
              <w:rPr>
                <w:lang w:eastAsia="en-US"/>
              </w:rPr>
            </w:pPr>
          </w:p>
        </w:tc>
      </w:tr>
      <w:tr w:rsidR="00BC066C" w:rsidTr="00792B88" w14:paraId="4E93EBE7" w14:textId="77777777">
        <w:tc>
          <w:tcPr>
            <w:tcW w:w="9210" w:type="dxa"/>
          </w:tcPr>
          <w:p w:rsidR="00BC066C" w:rsidP="00792B88" w:rsidRDefault="00BC066C" w14:paraId="5504E676" w14:textId="77777777">
            <w:r>
              <w:t>14.Kan införandet eller utmönstringen få organisatoriska konsekvenser för andra inom verksamheten, förvaltningen eller i övriga regionen? Beskriv konsekvenserna.</w:t>
            </w:r>
          </w:p>
          <w:p w:rsidR="00BC066C" w:rsidP="00792B88" w:rsidRDefault="00BC066C" w14:paraId="380A0E8A" w14:textId="777777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BC066C" w:rsidP="00792B88" w:rsidRDefault="00BC066C" w14:paraId="74DC9D85" w14:textId="77777777">
            <w:pPr>
              <w:rPr>
                <w:lang w:eastAsia="en-US"/>
              </w:rPr>
            </w:pPr>
          </w:p>
        </w:tc>
      </w:tr>
      <w:tr w:rsidR="00BC066C" w:rsidTr="00792B88" w14:paraId="77757F15" w14:textId="77777777">
        <w:tc>
          <w:tcPr>
            <w:tcW w:w="9210" w:type="dxa"/>
          </w:tcPr>
          <w:p w:rsidR="00BC066C" w:rsidP="00792B88" w:rsidRDefault="00BC066C" w14:paraId="1BCDEF09" w14:textId="77777777">
            <w:r>
              <w:t>15. När kan metod/läkemedel/medicinteknik införas?</w:t>
            </w:r>
          </w:p>
          <w:p w:rsidR="00BC066C" w:rsidP="00792B88" w:rsidRDefault="00BC066C" w14:paraId="4657F83F" w14:textId="777777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C066C" w:rsidP="00792B88" w:rsidRDefault="00BC066C" w14:paraId="37DB69C5" w14:textId="77777777"/>
        </w:tc>
      </w:tr>
      <w:tr w:rsidR="00BC066C" w:rsidTr="00792B88" w14:paraId="0838CE2C" w14:textId="77777777">
        <w:tc>
          <w:tcPr>
            <w:tcW w:w="9210" w:type="dxa"/>
          </w:tcPr>
          <w:p w:rsidR="00BC066C" w:rsidP="00792B88" w:rsidRDefault="00BC066C" w14:paraId="719944A2" w14:textId="77777777">
            <w:r>
              <w:t>16. Vilka investeringar krävs? Vilken är den beräknade kostnaden per patient?</w:t>
            </w:r>
            <w:r w:rsidRPr="00A04B84">
              <w:t/>
            </w:r>
            <w:r>
              <w:t/>
            </w:r>
            <w:r w:rsidRPr="00A04B84">
              <w:t xml:space="preserve"/>
            </w:r>
            <w:r>
              <w:t/>
            </w:r>
            <w:r w:rsidRPr="00A04B84">
              <w:t xml:space="preserve"/>
            </w:r>
            <w:r>
              <w:t/>
            </w:r>
            <w:r w:rsidRPr="00A04B84">
              <w:t xml:space="preserve"> </w:t>
            </w:r>
            <w:r>
              <w:t>Årskostnad eller engångskostnad?</w:t>
            </w:r>
            <w:r w:rsidRPr="00A04B84">
              <w:t/>
            </w:r>
          </w:p>
          <w:p w:rsidR="00BC066C" w:rsidP="00792B88" w:rsidRDefault="00BC066C" w14:paraId="1FEAEC5F" w14:textId="777777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C066C" w:rsidP="00792B88" w:rsidRDefault="00BC066C" w14:paraId="127AB32F" w14:textId="77777777">
            <w:pPr>
              <w:rPr>
                <w:lang w:eastAsia="en-US"/>
              </w:rPr>
            </w:pPr>
            <w:r>
              <w:t xml:space="preserve"> </w:t>
            </w:r>
          </w:p>
        </w:tc>
      </w:tr>
      <w:tr w:rsidR="00BC066C" w:rsidTr="00792B88" w14:paraId="588A113F" w14:textId="77777777">
        <w:tc>
          <w:tcPr>
            <w:tcW w:w="9210" w:type="dxa"/>
          </w:tcPr>
          <w:p w:rsidR="00BC066C" w:rsidP="00792B88" w:rsidRDefault="00BC066C" w14:paraId="064A1507" w14:textId="77777777">
            <w:r>
              <w:t>17. Vilka årliga driftkostnader tillkommer?</w:t>
            </w:r>
          </w:p>
          <w:p w:rsidR="00BC066C" w:rsidP="00792B88" w:rsidRDefault="00BC066C" w14:paraId="63155301" w14:textId="777777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C066C" w:rsidP="00792B88" w:rsidRDefault="00BC066C" w14:paraId="441E46AC" w14:textId="77777777"/>
        </w:tc>
      </w:tr>
      <w:tr w:rsidR="00BC066C" w:rsidTr="00792B88" w14:paraId="332E34DA" w14:textId="77777777">
        <w:tc>
          <w:tcPr>
            <w:tcW w:w="9210" w:type="dxa"/>
          </w:tcPr>
          <w:p w:rsidR="00BC066C" w:rsidP="00792B88" w:rsidRDefault="00BC066C" w14:paraId="43C472C8" w14:textId="77777777">
            <w:r>
              <w:t>18. Vilka intäkter kan metod/läkemedel/medicinteknik ge?</w:t>
            </w:r>
          </w:p>
          <w:p w:rsidR="00BC066C" w:rsidP="00792B88" w:rsidRDefault="00BC066C" w14:paraId="627434C7" w14:textId="777777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C066C" w:rsidP="00792B88" w:rsidRDefault="00BC066C" w14:paraId="1F199322" w14:textId="77777777"/>
        </w:tc>
      </w:tr>
      <w:tr w:rsidR="00BC066C" w:rsidTr="00792B88" w14:paraId="56F5D0BD" w14:textId="77777777">
        <w:tc>
          <w:tcPr>
            <w:tcW w:w="9210" w:type="dxa"/>
          </w:tcPr>
          <w:p w:rsidR="00BC066C" w:rsidP="00792B88" w:rsidRDefault="00BC066C" w14:paraId="0EAE5D33" w14:textId="77777777">
            <w:r>
              <w:t>19. Kan införandet eller utmönstringen få ekonomiska konsekvenser för andra verksamheter inom förvaltningen, regionen? Beskriv konsekvenserna och ev. hälsoekonomi.</w:t>
            </w:r>
          </w:p>
          <w:p w:rsidR="00BC066C" w:rsidP="00792B88" w:rsidRDefault="00BC066C" w14:paraId="523A2460" w14:textId="777777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C066C" w:rsidP="00792B88" w:rsidRDefault="00BC066C" w14:paraId="1B924F38" w14:textId="77777777"/>
        </w:tc>
      </w:tr>
      <w:tr w:rsidR="00BC066C" w:rsidTr="00792B88" w14:paraId="027BD84C" w14:textId="77777777">
        <w:tc>
          <w:tcPr>
            <w:tcW w:w="9210" w:type="dxa"/>
          </w:tcPr>
          <w:p w:rsidR="00BC066C" w:rsidP="00792B88" w:rsidRDefault="00BC066C" w14:paraId="2F55C1BF" w14:textId="77777777">
            <w:r>
              <w:t>20. Hur kan uppföljning rapporteras?</w:t>
            </w:r>
          </w:p>
          <w:p w:rsidR="00BC066C" w:rsidP="00792B88" w:rsidRDefault="00BC066C" w14:paraId="07F6831F" w14:textId="777777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BC066C" w:rsidP="00792B88" w:rsidRDefault="00BC066C" w14:paraId="171101B9" w14:textId="77777777"/>
        </w:tc>
      </w:tr>
      <w:tr w:rsidR="00BC066C" w:rsidTr="00792B88" w14:paraId="7ADFE4D1" w14:textId="77777777">
        <w:tc>
          <w:tcPr>
            <w:tcW w:w="9210" w:type="dxa"/>
          </w:tcPr>
          <w:p w:rsidR="00BC066C" w:rsidP="00792B88" w:rsidRDefault="00BC066C" w14:paraId="64259707" w14:textId="77777777">
            <w:r>
              <w:t>21. Övrigt som bör beaktas?</w:t>
            </w:r>
          </w:p>
          <w:p w:rsidR="00BC066C" w:rsidP="00792B88" w:rsidRDefault="00BC066C" w14:paraId="111FC2F6" w14:textId="777777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C066C" w:rsidP="00792B88" w:rsidRDefault="00BC066C" w14:paraId="0A871290" w14:textId="77777777"/>
        </w:tc>
      </w:tr>
    </w:tbl>
    <w:p w:rsidR="00BC066C" w:rsidP="00BC066C" w:rsidRDefault="00BC066C" w14:paraId="7A5A2334" w14:textId="77777777">
      <w:pPr>
        <w:rPr>
          <w:lang w:eastAsia="en-US"/>
        </w:rPr>
      </w:pPr>
    </w:p>
    <w:p w:rsidR="00BC066C" w:rsidP="00BC066C" w:rsidRDefault="00BC066C" w14:paraId="6F0576B4" w14:textId="77777777">
      <w:pPr>
        <w:rPr>
          <w:lang w:eastAsia="en-US"/>
        </w:rPr>
      </w:pPr>
      <w:r>
        <w:rPr>
          <w:lang w:eastAsia="en-US"/>
        </w:rPr>
        <w:lastRenderedPageBreak/>
        <w:t>21. Sammanfattning och beslut från förvaltningschefen</w:t>
      </w:r>
    </w:p>
    <w:p w:rsidR="00BC066C" w:rsidP="00BC066C" w:rsidRDefault="00BC066C" w14:paraId="3FA7B820" w14:textId="77777777">
      <w:pPr>
        <w:rPr>
          <w:lang w:eastAsia="en-US"/>
        </w:rPr>
      </w:pPr>
    </w:p>
    <w:p w:rsidR="00BC066C" w:rsidP="00BC066C" w:rsidRDefault="00BC066C" w14:paraId="204F6A49" w14:textId="77777777">
      <w:pPr>
        <w:pStyle w:val="Liststycke"/>
        <w:numPr>
          <w:ilvl w:val="0"/>
          <w:numId w:val="18"/>
        </w:numPr>
      </w:pPr>
      <w:r>
        <w:t>Införa</w:t>
      </w:r>
    </w:p>
    <w:p w:rsidR="00BC066C" w:rsidP="00BC066C" w:rsidRDefault="00BC066C" w14:paraId="21AD3103" w14:textId="77777777">
      <w:pPr>
        <w:pStyle w:val="Liststycke"/>
        <w:numPr>
          <w:ilvl w:val="0"/>
          <w:numId w:val="18"/>
        </w:numPr>
      </w:pPr>
      <w:r>
        <w:t>Införa, med förbehåll. Föreslå att metod/läkemedel/medicinteknik prövas på fall eller mindre grupp med krav på återrapportering av resultat innan beslut om införande fattas</w:t>
      </w:r>
    </w:p>
    <w:p w:rsidR="00BC066C" w:rsidP="00BC066C" w:rsidRDefault="00BC066C" w14:paraId="0C3E064D" w14:textId="77777777">
      <w:pPr>
        <w:pStyle w:val="Liststycke"/>
        <w:numPr>
          <w:ilvl w:val="0"/>
          <w:numId w:val="18"/>
        </w:numPr>
      </w:pPr>
      <w:r>
        <w:t xml:space="preserve">Om införa, beakta om användningen har påverkan på fler förvaltningar</w:t>
      </w:r>
      <w:proofErr w:type="gramStart"/>
      <w:r>
        <w:t/>
      </w:r>
      <w:proofErr w:type="gramEnd"/>
      <w:r>
        <w:t/>
      </w:r>
    </w:p>
    <w:p w:rsidR="00BC066C" w:rsidP="00BC066C" w:rsidRDefault="00BC066C" w14:paraId="42847304" w14:textId="77777777">
      <w:pPr>
        <w:pStyle w:val="Liststycke"/>
        <w:numPr>
          <w:ilvl w:val="0"/>
          <w:numId w:val="18"/>
        </w:numPr>
      </w:pPr>
      <w:r>
        <w:t>Inte införa</w:t>
      </w:r>
    </w:p>
    <w:p w:rsidR="00BC066C" w:rsidP="00BC066C" w:rsidRDefault="00BC066C" w14:paraId="6E3D3F63" w14:textId="77777777">
      <w:pPr>
        <w:pStyle w:val="Liststycke"/>
        <w:numPr>
          <w:ilvl w:val="0"/>
          <w:numId w:val="18"/>
        </w:numPr>
      </w:pPr>
      <w:r>
        <w:t xml:space="preserve">Inte införa, föreslå att insats ska prövas i forskningsprojekt t.ex. av annan huvudman</w:t>
      </w:r>
      <w:proofErr w:type="gramStart"/>
      <w:r>
        <w:t/>
      </w:r>
      <w:proofErr w:type="gramEnd"/>
      <w:r>
        <w:t xml:space="preserve"/>
      </w:r>
    </w:p>
    <w:p w:rsidR="00BC066C" w:rsidP="00BC066C" w:rsidRDefault="00BC066C" w14:paraId="3EB59820" w14:textId="77777777">
      <w:pPr>
        <w:pStyle w:val="Liststycke"/>
        <w:numPr>
          <w:ilvl w:val="0"/>
          <w:numId w:val="0"/>
        </w:numPr>
        <w:ind w:left="720"/>
      </w:pPr>
    </w:p>
    <w:p w:rsidR="00BC066C" w:rsidP="00BC066C" w:rsidRDefault="00BC066C" w14:paraId="5799D179" w14:textId="77777777">
      <w:pPr>
        <w:spacing w:line="276" w:lineRule="auto"/>
      </w:pPr>
      <w:r>
        <w:t xml:space="preserve">22. Har användningen påverkan på fler förvaltningar eller önskar förvaltningen bedömning av Prioriterings- och evidensrådet? Kontakta </w:t>
      </w:r>
      <w:hyperlink w:history="1" r:id="rId26">
        <w:r w:rsidRPr="0071240B">
          <w:rPr>
            <w:rStyle w:val="Hyperlnk"/>
          </w:rPr>
          <w:t>kunskapsstyrning@regionhalland.se</w:t>
        </w:r>
      </w:hyperlink>
      <w:r>
        <w:t xml:space="preserve"> </w:t>
      </w:r>
    </w:p>
    <w:p w:rsidR="00BC066C" w:rsidP="00BC066C" w:rsidRDefault="00BC066C" w14:paraId="43060498" w14:textId="77777777">
      <w:pPr>
        <w:spacing w:line="276" w:lineRule="auto"/>
      </w:pPr>
      <w:r>
        <w:t xml:space="preserve">Bilagan fylls i och skickas till </w:t>
      </w:r>
      <w:hyperlink w:history="1" r:id="rId27">
        <w:r>
          <w:rPr>
            <w:rStyle w:val="Hyperlnk"/>
            <w:szCs w:val="22"/>
          </w:rPr>
          <w:t>kunskapsstyrning@regionhalland.se</w:t>
        </w:r>
      </w:hyperlink>
      <w:r>
        <w:t xml:space="preserve"> för hantering via Prioriterings- och Evidensrådet (PER). Strateg kommer kontakta uppgiftslämnare för vidare hantering.</w:t>
      </w:r>
    </w:p>
    <w:p w:rsidR="00BC066C" w:rsidP="00BC066C" w:rsidRDefault="00BC066C" w14:paraId="58EB1BCD" w14:textId="77777777">
      <w:pPr>
        <w:rPr>
          <w:lang w:eastAsia="en-US"/>
        </w:rPr>
      </w:pPr>
    </w:p>
    <w:p w:rsidR="00BC066C" w:rsidP="00BC066C" w:rsidRDefault="00BC066C" w14:paraId="4E96667B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BC066C" w:rsidTr="00792B88" w14:paraId="65A0BD49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="00BC066C" w:rsidP="00792B88" w:rsidRDefault="00BC066C" w14:paraId="7AE662CF" w14:textId="77777777">
            <w:pPr>
              <w:pStyle w:val="Rubrik1"/>
            </w:pPr>
            <w:bookmarkStart w:name="_Toc338760458" w:id="15"/>
            <w:bookmarkStart w:name="_Toc338760522" w:id="16"/>
            <w:bookmarkStart w:name="_Toc338760588" w:id="17"/>
            <w:bookmarkStart w:name="_Toc338760604" w:id="18"/>
            <w:bookmarkStart w:name="_Toc369081855" w:id="19"/>
            <w:r w:rsidRPr="00206065">
              <w:t>Uppdaterat från föregående version</w:t>
            </w:r>
            <w:bookmarkEnd w:id="15"/>
            <w:bookmarkEnd w:id="16"/>
            <w:bookmarkEnd w:id="17"/>
            <w:bookmarkEnd w:id="18"/>
            <w:bookmarkEnd w:id="19"/>
          </w:p>
          <w:p w:rsidRPr="008715EA" w:rsidR="008715EA" w:rsidP="008715EA" w:rsidRDefault="008715EA" w14:paraId="79B32301" w14:textId="28EB87E3">
            <w:pPr>
              <w:rPr>
                <w:lang w:eastAsia="en-US"/>
              </w:rPr>
            </w:pPr>
            <w:r>
              <w:rPr>
                <w:lang w:eastAsia="en-US"/>
              </w:rPr>
              <w:t>2024-04-10 Redaktionell ändring, förtydligat rubrik.</w:t>
            </w:r>
            <w:r w:rsidR="004514E0">
              <w:rPr>
                <w:lang w:eastAsia="en-US"/>
              </w:rPr>
              <w:t/>
            </w:r>
          </w:p>
          <w:p w:rsidRPr="004514E0" w:rsidR="00003B6A" w:rsidP="00003B6A" w:rsidRDefault="00003B6A" w14:paraId="53C020A3" w14:textId="69A1848D">
            <w:pPr>
              <w:rPr>
                <w:color w:val="7F7F7F" w:themeColor="text1" w:themeTint="80"/>
                <w:lang w:eastAsia="en-US"/>
              </w:rPr>
            </w:pPr>
            <w:r w:rsidRPr="004514E0">
              <w:rPr>
                <w:color w:val="7F7F7F" w:themeColor="text1" w:themeTint="80"/>
                <w:lang w:eastAsia="en-US"/>
              </w:rPr>
              <w:t>2024-02-01 Uppdaterade länkar, skickas för nytt fastställande.</w:t>
            </w:r>
            <w:r w:rsidRPr="004514E0" w:rsidR="00194F81">
              <w:rPr>
                <w:color w:val="7F7F7F" w:themeColor="text1" w:themeTint="80"/>
                <w:lang w:eastAsia="en-US"/>
              </w:rPr>
              <w:t xml:space="preserve"/>
            </w:r>
            <w:r w:rsidRPr="004514E0" w:rsidR="006C2313">
              <w:rPr>
                <w:color w:val="7F7F7F" w:themeColor="text1" w:themeTint="80"/>
                <w:lang w:eastAsia="en-US"/>
              </w:rPr>
              <w:t/>
            </w:r>
            <w:r w:rsidRPr="004514E0" w:rsidR="00194F81">
              <w:rPr>
                <w:color w:val="7F7F7F" w:themeColor="text1" w:themeTint="80"/>
                <w:lang w:eastAsia="en-US"/>
              </w:rPr>
              <w:t/>
            </w:r>
          </w:p>
          <w:p w:rsidRPr="006C2313" w:rsidR="00D052F7" w:rsidP="00792B88" w:rsidRDefault="00D052F7" w14:paraId="661FDCE7" w14:textId="3D000419">
            <w:pPr>
              <w:rPr>
                <w:color w:val="7F7F7F" w:themeColor="text1" w:themeTint="80"/>
              </w:rPr>
            </w:pPr>
            <w:r w:rsidRPr="006C2313">
              <w:rPr>
                <w:color w:val="7F7F7F" w:themeColor="text1" w:themeTint="80"/>
              </w:rPr>
              <w:t>2022-11-14 Uppdaterade länkar</w:t>
            </w:r>
          </w:p>
          <w:p w:rsidRPr="00D052F7" w:rsidR="00BC066C" w:rsidP="00792B88" w:rsidRDefault="00BC066C" w14:paraId="73698F24" w14:textId="4B2596A5">
            <w:pPr>
              <w:rPr>
                <w:i/>
                <w:iCs/>
                <w:color w:val="808080" w:themeColor="background1" w:themeShade="80"/>
              </w:rPr>
            </w:pPr>
            <w:r w:rsidRPr="00D052F7">
              <w:rPr>
                <w:color w:val="808080" w:themeColor="background1" w:themeShade="80"/>
              </w:rPr>
              <w:t>2022-03-25 Uppdaterad blankett. Ny titel; ersätter tidigare version</w:t>
            </w:r>
            <w:r w:rsidRPr="00D052F7" w:rsidR="00FA3394">
              <w:rPr>
                <w:color w:val="808080" w:themeColor="background1" w:themeShade="80"/>
              </w:rPr>
              <w:t/>
            </w:r>
            <w:r w:rsidR="00694380">
              <w:rPr>
                <w:color w:val="808080" w:themeColor="background1" w:themeShade="80"/>
              </w:rPr>
              <w:t xml:space="preserve"/>
            </w:r>
            <w:r w:rsidRPr="00D052F7" w:rsidR="00FA3394">
              <w:rPr>
                <w:color w:val="808080" w:themeColor="background1" w:themeShade="80"/>
              </w:rPr>
              <w:t/>
            </w:r>
            <w:r w:rsidRPr="00D052F7">
              <w:rPr>
                <w:color w:val="808080" w:themeColor="background1" w:themeShade="80"/>
              </w:rPr>
              <w:t/>
            </w:r>
            <w:r w:rsidRPr="00D052F7" w:rsidR="00FA3394">
              <w:rPr>
                <w:color w:val="808080" w:themeColor="background1" w:themeShade="80"/>
              </w:rPr>
              <w:t/>
            </w:r>
            <w:r w:rsidRPr="00D052F7">
              <w:rPr>
                <w:color w:val="808080" w:themeColor="background1" w:themeShade="80"/>
              </w:rPr>
              <w:t xml:space="preserve"/>
            </w:r>
            <w:r w:rsidRPr="00D052F7">
              <w:rPr>
                <w:i/>
                <w:iCs/>
                <w:color w:val="808080" w:themeColor="background1" w:themeShade="80"/>
              </w:rPr>
              <w:t xml:space="preserve"> Ordnat införande underlag konskevensbeskrivning läkemedel</w:t>
            </w:r>
            <w:r w:rsidRPr="00D052F7" w:rsidR="00FA3394">
              <w:rPr>
                <w:i/>
                <w:iCs/>
                <w:color w:val="808080" w:themeColor="background1" w:themeShade="80"/>
              </w:rPr>
              <w:t xml:space="preserve"/>
            </w:r>
            <w:r w:rsidRPr="00D052F7">
              <w:rPr>
                <w:i/>
                <w:iCs/>
                <w:color w:val="808080" w:themeColor="background1" w:themeShade="80"/>
              </w:rPr>
              <w:t/>
            </w:r>
            <w:r w:rsidRPr="00D052F7" w:rsidR="00FA3394">
              <w:rPr>
                <w:i/>
                <w:iCs/>
                <w:color w:val="808080" w:themeColor="background1" w:themeShade="80"/>
              </w:rPr>
              <w:t xml:space="preserve"/>
            </w:r>
          </w:p>
          <w:p w:rsidRPr="008B59F6" w:rsidR="00BC066C" w:rsidP="00792B88" w:rsidRDefault="00BC066C" w14:paraId="33A5404E" w14:textId="77777777"/>
        </w:tc>
      </w:tr>
    </w:tbl>
    <w:p w:rsidRPr="003C3BA6" w:rsidR="00BC066C" w:rsidP="00BC066C" w:rsidRDefault="00BC066C" w14:paraId="628A8843" w14:textId="77777777"/>
    <w:p w:rsidRPr="00322E1D" w:rsidR="00322E1D" w:rsidP="00322E1D" w:rsidRDefault="00322E1D" w14:paraId="64EB7D12" w14:textId="5A48CFC5">
      <w:pPr>
        <w:pStyle w:val="Rubrik"/>
      </w:pPr>
    </w:p>
    <w:sectPr w:rsidRPr="00322E1D" w:rsidR="00322E1D" w:rsidSect="00FC50C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50E7" w14:textId="77777777" w:rsidR="003E0DE1" w:rsidRDefault="003E0DE1" w:rsidP="00332D94">
      <w:r>
        <w:separator/>
      </w:r>
    </w:p>
  </w:endnote>
  <w:endnote w:type="continuationSeparator" w:id="0">
    <w:p w14:paraId="11DFEAD9" w14:textId="77777777" w:rsidR="003E0DE1" w:rsidRDefault="003E0DE1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161A" w:rsidRDefault="0074161A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161A" w:rsidRDefault="0074161A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74161A" w:rsidP="0086669C" w:rsidRDefault="0074161A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Införande av ny kunskap, läkemedel och medicinteknik – underlag för kartläggning och konsekvensbeskrivning</w:t>
          </w:r>
        </w:p>
      </w:tc>
      <w:tc>
        <w:tcPr>
          <w:tcW w:w="1933" w:type="dxa"/>
        </w:tcPr>
        <w:p w:rsidR="0074161A" w:rsidP="0086669C" w:rsidRDefault="0074161A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74161A" w:rsidP="0086669C" w:rsidRDefault="0074161A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2024-02-05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74161A" w:rsidP="0086669C" w:rsidRDefault="0074161A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74161A" w:rsidP="0086669C" w:rsidRDefault="0074161A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Landelius Linda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74161A" w:rsidP="0086669C" w:rsidRDefault="0074161A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74161A" w:rsidRDefault="0074161A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74161A" w:rsidP="000D6F1B" w:rsidRDefault="0074161A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Införande av ny kunskap, läkemedel och medicinteknik – underlag för kartläggning och konsekvensbeskrivning</w:t>
          </w:r>
        </w:p>
      </w:tc>
      <w:tc>
        <w:tcPr>
          <w:tcW w:w="1933" w:type="dxa"/>
        </w:tcPr>
        <w:p w:rsidR="0074161A" w:rsidP="000D6F1B" w:rsidRDefault="0074161A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74161A" w:rsidP="000D6F1B" w:rsidRDefault="0074161A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2024-02-05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74161A" w:rsidP="000D6F1B" w:rsidRDefault="0074161A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74161A" w:rsidP="000D6F1B" w:rsidRDefault="0074161A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Landelius Linda RK HÄLSO- OCH SJUKVÅRD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74161A" w:rsidP="000D6F1B" w:rsidRDefault="0074161A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74161A" w:rsidRDefault="0074161A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7ADC" w14:textId="77777777" w:rsidR="003E0DE1" w:rsidRDefault="003E0DE1" w:rsidP="00332D94">
      <w:r>
        <w:separator/>
      </w:r>
    </w:p>
  </w:footnote>
  <w:footnote w:type="continuationSeparator" w:id="0">
    <w:p w14:paraId="6C10F96F" w14:textId="77777777" w:rsidR="003E0DE1" w:rsidRDefault="003E0DE1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161A" w:rsidRDefault="0074161A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74161A" w:rsidP="00E219F1" w:rsidRDefault="0074161A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74161A" w:rsidP="00E219F1" w:rsidRDefault="0074161A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161A" w:rsidP="00E219F1" w:rsidRDefault="0074161A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74161A" w:rsidP="000D6F1B" w:rsidRDefault="0074161A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74161A" w:rsidP="000D6F1B" w:rsidRDefault="0074161A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161A" w:rsidRDefault="0074161A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9A4"/>
    <w:multiLevelType w:val="hybridMultilevel"/>
    <w:tmpl w:val="2542B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068E"/>
    <w:multiLevelType w:val="hybridMultilevel"/>
    <w:tmpl w:val="8EFAA9C4"/>
    <w:lvl w:ilvl="0" w:tplc="09625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D59D2"/>
    <w:multiLevelType w:val="hybridMultilevel"/>
    <w:tmpl w:val="A6FCC2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470B421A"/>
    <w:multiLevelType w:val="hybridMultilevel"/>
    <w:tmpl w:val="836C54FE"/>
    <w:lvl w:ilvl="0" w:tplc="09625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44F74"/>
    <w:multiLevelType w:val="hybridMultilevel"/>
    <w:tmpl w:val="0708FA3E"/>
    <w:lvl w:ilvl="0" w:tplc="09625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9159B"/>
    <w:multiLevelType w:val="hybridMultilevel"/>
    <w:tmpl w:val="F3440BD6"/>
    <w:lvl w:ilvl="0" w:tplc="09625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345CD8"/>
    <w:multiLevelType w:val="hybridMultilevel"/>
    <w:tmpl w:val="F1DE7FD0"/>
    <w:lvl w:ilvl="0" w:tplc="09625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5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6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2090693955">
    <w:abstractNumId w:val="14"/>
  </w:num>
  <w:num w:numId="2" w16cid:durableId="277107788">
    <w:abstractNumId w:val="17"/>
  </w:num>
  <w:num w:numId="3" w16cid:durableId="688406471">
    <w:abstractNumId w:val="15"/>
  </w:num>
  <w:num w:numId="4" w16cid:durableId="2131437951">
    <w:abstractNumId w:val="4"/>
  </w:num>
  <w:num w:numId="5" w16cid:durableId="442917275">
    <w:abstractNumId w:val="5"/>
  </w:num>
  <w:num w:numId="6" w16cid:durableId="2115902734">
    <w:abstractNumId w:val="12"/>
  </w:num>
  <w:num w:numId="7" w16cid:durableId="994145757">
    <w:abstractNumId w:val="1"/>
  </w:num>
  <w:num w:numId="8" w16cid:durableId="277182810">
    <w:abstractNumId w:val="8"/>
  </w:num>
  <w:num w:numId="9" w16cid:durableId="587886955">
    <w:abstractNumId w:val="11"/>
  </w:num>
  <w:num w:numId="10" w16cid:durableId="532888009">
    <w:abstractNumId w:val="16"/>
  </w:num>
  <w:num w:numId="11" w16cid:durableId="485434984">
    <w:abstractNumId w:val="9"/>
  </w:num>
  <w:num w:numId="12" w16cid:durableId="1928995201">
    <w:abstractNumId w:val="3"/>
  </w:num>
  <w:num w:numId="13" w16cid:durableId="24643299">
    <w:abstractNumId w:val="10"/>
  </w:num>
  <w:num w:numId="14" w16cid:durableId="1708724281">
    <w:abstractNumId w:val="7"/>
  </w:num>
  <w:num w:numId="15" w16cid:durableId="1812936852">
    <w:abstractNumId w:val="13"/>
  </w:num>
  <w:num w:numId="16" w16cid:durableId="522401074">
    <w:abstractNumId w:val="6"/>
  </w:num>
  <w:num w:numId="17" w16cid:durableId="1264458374">
    <w:abstractNumId w:val="2"/>
  </w:num>
  <w:num w:numId="18" w16cid:durableId="2458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03B6A"/>
    <w:rsid w:val="000443AD"/>
    <w:rsid w:val="00087B68"/>
    <w:rsid w:val="000B0C89"/>
    <w:rsid w:val="000C740E"/>
    <w:rsid w:val="000F6828"/>
    <w:rsid w:val="001600FE"/>
    <w:rsid w:val="00172424"/>
    <w:rsid w:val="0018206E"/>
    <w:rsid w:val="00194F81"/>
    <w:rsid w:val="001D5C5C"/>
    <w:rsid w:val="002024A8"/>
    <w:rsid w:val="00225E0B"/>
    <w:rsid w:val="00246F62"/>
    <w:rsid w:val="002567F9"/>
    <w:rsid w:val="00271080"/>
    <w:rsid w:val="002D0241"/>
    <w:rsid w:val="002E0A96"/>
    <w:rsid w:val="002E653A"/>
    <w:rsid w:val="00312A65"/>
    <w:rsid w:val="00322E1D"/>
    <w:rsid w:val="00332D94"/>
    <w:rsid w:val="003A2FF6"/>
    <w:rsid w:val="003C3BA6"/>
    <w:rsid w:val="003C5B41"/>
    <w:rsid w:val="003E0DE1"/>
    <w:rsid w:val="003E26AC"/>
    <w:rsid w:val="003E537C"/>
    <w:rsid w:val="00406C20"/>
    <w:rsid w:val="004514E0"/>
    <w:rsid w:val="00490760"/>
    <w:rsid w:val="004950E3"/>
    <w:rsid w:val="004A4717"/>
    <w:rsid w:val="00502956"/>
    <w:rsid w:val="005140DE"/>
    <w:rsid w:val="0055476B"/>
    <w:rsid w:val="005A5094"/>
    <w:rsid w:val="00613A20"/>
    <w:rsid w:val="00614116"/>
    <w:rsid w:val="00633C84"/>
    <w:rsid w:val="00647E41"/>
    <w:rsid w:val="006534D8"/>
    <w:rsid w:val="006677C2"/>
    <w:rsid w:val="00677C69"/>
    <w:rsid w:val="00694380"/>
    <w:rsid w:val="00696200"/>
    <w:rsid w:val="006C2313"/>
    <w:rsid w:val="006D3AD3"/>
    <w:rsid w:val="00713D71"/>
    <w:rsid w:val="00725107"/>
    <w:rsid w:val="0074069B"/>
    <w:rsid w:val="0074161A"/>
    <w:rsid w:val="00746913"/>
    <w:rsid w:val="0075659A"/>
    <w:rsid w:val="008715EA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45F09"/>
    <w:rsid w:val="00AA643A"/>
    <w:rsid w:val="00AB0079"/>
    <w:rsid w:val="00AB14D2"/>
    <w:rsid w:val="00AD2324"/>
    <w:rsid w:val="00B0617F"/>
    <w:rsid w:val="00B2053F"/>
    <w:rsid w:val="00B240BE"/>
    <w:rsid w:val="00B2523E"/>
    <w:rsid w:val="00BC066C"/>
    <w:rsid w:val="00BD31C6"/>
    <w:rsid w:val="00C02C73"/>
    <w:rsid w:val="00C123A1"/>
    <w:rsid w:val="00C1580D"/>
    <w:rsid w:val="00C43323"/>
    <w:rsid w:val="00CB3BB1"/>
    <w:rsid w:val="00D052F7"/>
    <w:rsid w:val="00D67040"/>
    <w:rsid w:val="00D728F0"/>
    <w:rsid w:val="00D96B8E"/>
    <w:rsid w:val="00DB1D44"/>
    <w:rsid w:val="00DD12E6"/>
    <w:rsid w:val="00E03E34"/>
    <w:rsid w:val="00E321FC"/>
    <w:rsid w:val="00E82DA6"/>
    <w:rsid w:val="00ED6D1A"/>
    <w:rsid w:val="00EE0B71"/>
    <w:rsid w:val="00F01D75"/>
    <w:rsid w:val="00FA3394"/>
    <w:rsid w:val="00FB563F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9A5D1F"/>
  <w15:docId w15:val="{BF7A920E-B953-442C-91C0-B5AF4B8F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1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customStyle="1" w:styleId="RubrikChar">
    <w:name w:val="Rubrik Char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rsid w:val="00322E1D"/>
    <w:rPr>
      <w:rFonts w:ascii="Arial" w:eastAsia="Calibri" w:hAnsi="Arial" w:cs="Arial"/>
      <w:b/>
      <w:sz w:val="26"/>
      <w:szCs w:val="28"/>
      <w:lang w:eastAsia="en-US"/>
    </w:rPr>
  </w:style>
  <w:style w:type="character" w:styleId="Betoning">
    <w:name w:val="Emphasis"/>
    <w:basedOn w:val="Standardstycketeckensnitt"/>
    <w:uiPriority w:val="20"/>
    <w:qFormat/>
    <w:rsid w:val="00322E1D"/>
    <w:rPr>
      <w:i/>
      <w:iCs/>
    </w:rPr>
  </w:style>
  <w:style w:type="character" w:customStyle="1" w:styleId="SidfotChar1">
    <w:name w:val="Sidfot Char1"/>
    <w:link w:val="Sidfot"/>
    <w:uiPriority w:val="99"/>
    <w:rsid w:val="00633C84"/>
  </w:style>
  <w:style w:type="character" w:customStyle="1" w:styleId="BallongtextChar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customStyle="1" w:styleId="RubrikChar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customStyle="1" w:styleId="Rubrik1Char1">
    <w:name w:val="Rubrik 1 Char1"/>
    <w:basedOn w:val="Standardstycketeckensnitt"/>
    <w:link w:val="Rubrik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kemedelsverket.se/sv/sok-lakemedelsfakta?activeTab=1" TargetMode="External"/><Relationship Id="rId18" Type="http://schemas.openxmlformats.org/officeDocument/2006/relationships/hyperlink" Target="https://contracts.tendsign.com/Home/Index/?eId=mni%2bWN%2bkpNNpESTcW9wlGAA%3d" TargetMode="External"/><Relationship Id="rId26" Type="http://schemas.openxmlformats.org/officeDocument/2006/relationships/hyperlink" Target="mailto:kunskapsstyrning@regionhalland.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sh.lakemedelsenheten@regionhalland.se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app/plugins/region-halland-api-styrda-dokument/download/get_dokument.php?documentGUID=RH-12278" TargetMode="External"/><Relationship Id="rId17" Type="http://schemas.openxmlformats.org/officeDocument/2006/relationships/hyperlink" Target="http://pillan.regionhalland.se/Public/LakemedelList.aspx" TargetMode="External"/><Relationship Id="rId25" Type="http://schemas.openxmlformats.org/officeDocument/2006/relationships/hyperlink" Target="mailto:mth@regionhalland.se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janusinfo.se/nationelltinforandeavlakemedel/avtal.4.728c0e316219da813569b23.html" TargetMode="External"/><Relationship Id="rId20" Type="http://schemas.openxmlformats.org/officeDocument/2006/relationships/hyperlink" Target="mailto:kunskapsstyrning@regionhalland.s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kr.se/skr/ekonomijuridik/juridik/dataskyddsforordningengdpr/personuppgiftsbitradesavtalpubavtal.68502.html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janusinfo.se/nationelltinforandeavlakemedel.4.7c82b0fc1638b8db71b12b21.html" TargetMode="External"/><Relationship Id="rId23" Type="http://schemas.openxmlformats.org/officeDocument/2006/relationships/hyperlink" Target="https://janusinfo.se/nationelltinforandeavmedicinteknik.4.74a8b4c1170b06b45db471a3.html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lakemedelsverket.se/sv/tillstand-godkannande-och-kontroll/klinisk-provning/lakemedel-for-manniskor/icke-godkanda-lakemedel-genom-compassionate-use-programme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lv.se/beslut/sok-i-databasen.html" TargetMode="External"/><Relationship Id="rId22" Type="http://schemas.openxmlformats.org/officeDocument/2006/relationships/hyperlink" Target="https://europa.eu/youreurope/business/product-requirements/labels-markings/ce-marking/index_sv.htm" TargetMode="External"/><Relationship Id="rId27" Type="http://schemas.openxmlformats.org/officeDocument/2006/relationships/hyperlink" Target="mailto:kunskapsstyrning@regionhalland.se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101</Value>
      <Value>13</Value>
      <Value>18</Value>
      <Value>28</Value>
      <Value>60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Vildebrandt Ems RK HÄLSO- OCH SJUKVÅRD</DisplayName>
        <AccountId>44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c5b0e315-8f75-423d-ad7d-e77a94bb61b1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FSCD_DocumentEdition xmlns="d7020d13-187d-4fc8-9816-bd01783b86ee">10</FSCD_DocumentEdition>
    <FSCD_ApprovedBy xmlns="d7020d13-187d-4fc8-9816-bd01783b86ee">
      <UserInfo>
        <DisplayName/>
        <AccountId>44</AccountId>
        <AccountType/>
      </UserInfo>
    </FSCD_ApprovedBy>
    <RHI_ApprovedDate xmlns="d7020d13-187d-4fc8-9816-bd01783b86ee">2022-11-13T23:00:00+00:00</RHI_ApprovedDate>
    <FSCD_Source xmlns="d7020d13-187d-4fc8-9816-bd01783b86ee">92a44bcc-de74-480a-987b-0f08d5337d44#e79df2dc-2a29-408a-a817-2f5ed3f46219</FSCD_Source>
    <FSCD_DocumentId xmlns="d7020d13-187d-4fc8-9816-bd01783b86ee">5994bd54-fddc-4ac0-b79a-8d31c19bd0ca</FSCD_DocumentId>
    <FSCD_IsPublished xmlns="d7020d13-187d-4fc8-9816-bd01783b86ee">10.0</FSCD_IsPublished>
    <RHI_ApprovedDate_Temp xmlns="a97f9b0c-1ea2-4ed0-8c65-79406306dd43">2022-11-13T23:00:00+00:00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10</FSCD_DocumentEdition_Temp>
    <FSCD_DocumentId_Temp xmlns="a97f9b0c-1ea2-4ed0-8c65-79406306dd43">5994bd54-fddc-4ac0-b79a-8d31c19bd0ca</FSCD_DocumentId_Temp>
    <FSCD_ReviewReminder xmlns="d7020d13-187d-4fc8-9816-bd01783b86ee">12</FSCD_ReviewRemin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84882-5A14-4583-9787-63BA067384E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C22357-0DC3-4826-97FF-EAC659EB34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www.w3.org/XML/1998/namespace"/>
    <ds:schemaRef ds:uri="http://schemas.microsoft.com/office/2006/metadata/properties"/>
    <ds:schemaRef ds:uri="a97f9b0c-1ea2-4ed0-8c65-79406306dd43"/>
    <ds:schemaRef ds:uri="http://purl.org/dc/dcmitype/"/>
    <ds:schemaRef ds:uri="http://purl.org/dc/elements/1.1/"/>
    <ds:schemaRef ds:uri="d7020d13-187d-4fc8-9816-bd01783b86e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341BCBD-1647-4B52-AA81-094B5F444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1206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Ordnat införande underlag konsekvensbeskrivning läkemedel</vt:lpstr>
      <vt:lpstr>Innehållsmall styrda dokument (blankett)</vt:lpstr>
    </vt:vector>
  </TitlesOfParts>
  <Company>Microsoft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Ordnat införande underlag konsekvensbeskrivning läkemedel</dc:title>
  <dc:creator>Lindholm Marie E RK STAB</dc:creator>
  <cp:lastModifiedBy>Samuelsson Åsa RK HÄLSO- OCH SJUKVÅRD</cp:lastModifiedBy>
  <cp:revision>31</cp:revision>
  <cp:lastPrinted>2012-03-30T12:29:00Z</cp:lastPrinted>
  <dcterms:created xsi:type="dcterms:W3CDTF">2019-04-02T05:59:00Z</dcterms:created>
  <dcterms:modified xsi:type="dcterms:W3CDTF">2024-04-10T11:51:00Z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5994bd54-fddc-4ac0-b79a-8d31c19bd0ca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28;#Patient|120a2a3f-4920-404d-a868-c1e08ddbbcbc;#101;#Läkemedel|c5b0e315-8f75-423d-ad7d-e77a94bb61b1;#60;#Vårdgivarwebben|a3a2876a-cae2-4a49-a05e-c2d615d2551b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