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060904" w:rsidR="008014B2" w:rsidP="008014B2" w:rsidRDefault="008014B2" w14:paraId="70A6BF6A" w14:textId="77777777">
      <w:pPr>
        <w:rPr>
          <w:color w:val="76923C" w:themeColor="accent3" w:themeShade="BF"/>
        </w:rPr>
      </w:pPr>
      <w:r w:rsidRPr="00060904">
        <w:rPr>
          <w:color w:val="76923C" w:themeColor="accent3" w:themeShade="BF"/>
        </w:rPr>
        <w:t>Information till dig som huvudförfattare: Den gröna informationstexten och de rubriker som inte är relevanta tas bort.</w:t>
      </w:r>
      <w:r>
        <w:rPr>
          <w:color w:val="76923C" w:themeColor="accent3" w:themeShade="BF"/>
        </w:rPr>
        <w:t/>
      </w:r>
      <w:r w:rsidRPr="00060904">
        <w:rPr>
          <w:color w:val="76923C" w:themeColor="accent3" w:themeShade="BF"/>
        </w:rPr>
        <w:t xml:space="preserve"/>
      </w:r>
    </w:p>
    <w:p w:rsidRPr="00D27FE4" w:rsidR="008014B2" w:rsidP="008014B2" w:rsidRDefault="008014B2" w14:paraId="480A3D05" w14:textId="77777777"/>
    <w:p w:rsidR="008014B2" w:rsidP="008014B2" w:rsidRDefault="008014B2" w14:paraId="4BD3B7DE" w14:textId="77777777">
      <w:pPr>
        <w:pStyle w:val="Title"/>
      </w:pPr>
      <w:r>
        <w:t>Dokumenttitel</w:t>
      </w:r>
    </w:p>
    <w:p w:rsidRPr="00397799" w:rsidR="008014B2" w:rsidP="008014B2" w:rsidRDefault="008014B2" w14:paraId="14418B54" w14:textId="77777777">
      <w:pPr>
        <w:rPr>
          <w:b/>
          <w:bCs/>
          <w:color w:val="76923C" w:themeColor="accent3" w:themeShade="BF"/>
          <w:szCs w:val="22"/>
        </w:rPr>
      </w:pPr>
      <w:bookmarkStart w:name="_Toc199324489" w:id="0"/>
      <w:r w:rsidRPr="00397799">
        <w:rPr>
          <w:b/>
          <w:bCs/>
          <w:color w:val="76923C" w:themeColor="accent3" w:themeShade="BF"/>
          <w:szCs w:val="22"/>
        </w:rPr>
        <w:t>Grundprincip: Viktigaste ordet först</w:t>
      </w:r>
      <w:bookmarkEnd w:id="0"/>
      <w:r w:rsidRPr="00397799">
        <w:rPr>
          <w:b/>
          <w:bCs/>
          <w:color w:val="76923C" w:themeColor="accent3" w:themeShade="BF"/>
          <w:szCs w:val="22"/>
        </w:rPr>
        <w:t xml:space="preserve"> </w:t>
      </w:r>
    </w:p>
    <w:p w:rsidRPr="00397799" w:rsidR="008014B2" w:rsidP="008014B2" w:rsidRDefault="008014B2" w14:paraId="318ADA87" w14:textId="77777777">
      <w:pPr>
        <w:rPr>
          <w:color w:val="76923C" w:themeColor="accent3" w:themeShade="BF"/>
          <w:szCs w:val="22"/>
        </w:rPr>
      </w:pPr>
      <w:r w:rsidRPr="00397799">
        <w:rPr>
          <w:color w:val="76923C" w:themeColor="accent3" w:themeShade="BF"/>
          <w:szCs w:val="22"/>
        </w:rPr>
        <w:t xml:space="preserve">Rubriken ska alltid börja med det viktigaste och mest övergripande ämnesordet. </w:t>
      </w:r>
    </w:p>
    <w:p w:rsidRPr="00397799" w:rsidR="008014B2" w:rsidP="008014B2" w:rsidRDefault="008014B2" w14:paraId="36EE2BAF" w14:textId="77777777">
      <w:pPr>
        <w:rPr>
          <w:color w:val="76923C" w:themeColor="accent3" w:themeShade="BF"/>
          <w:szCs w:val="22"/>
        </w:rPr>
      </w:pPr>
      <w:r w:rsidRPr="00397799">
        <w:rPr>
          <w:b/>
          <w:bCs/>
          <w:color w:val="76923C" w:themeColor="accent3" w:themeShade="BF"/>
          <w:szCs w:val="22"/>
        </w:rPr>
        <w:t>Struktur:</w:t>
      </w:r>
      <w:r w:rsidRPr="00397799">
        <w:rPr>
          <w:color w:val="76923C" w:themeColor="accent3" w:themeShade="BF"/>
          <w:szCs w:val="22"/>
        </w:rPr>
        <w:br/>
      </w:r>
      <w:r w:rsidRPr="00397799">
        <w:rPr>
          <w:color w:val="76923C" w:themeColor="accent3" w:themeShade="BF"/>
          <w:szCs w:val="22"/>
        </w:rPr>
        <w:t>[Ämnesord] – [Beskrivning eller förtydligande]</w:t>
      </w:r>
    </w:p>
    <w:p w:rsidR="008014B2" w:rsidP="008014B2" w:rsidRDefault="008014B2" w14:paraId="713DF32B" w14:textId="6A0EACB7">
      <w:pPr>
        <w:rPr>
          <w:color w:val="76923C" w:themeColor="accent3" w:themeShade="BF"/>
          <w:szCs w:val="22"/>
        </w:rPr>
      </w:pPr>
      <w:r w:rsidRPr="00397799">
        <w:rPr>
          <w:color w:val="76923C" w:themeColor="accent3" w:themeShade="BF"/>
          <w:szCs w:val="22"/>
        </w:rPr>
        <w:t>Exempel: Transport – akut och planerad</w:t>
      </w:r>
    </w:p>
    <w:p w:rsidRPr="009D6B50" w:rsidR="008014B2" w:rsidP="008014B2" w:rsidRDefault="008014B2" w14:paraId="14964C96" w14:textId="77777777"/>
    <w:p w:rsidR="00BB4C02" w:rsidP="00E03AC9" w:rsidRDefault="00BB4C02" w14:paraId="5A27F39B" w14:textId="335D992E">
      <w:pPr>
        <w:pStyle w:val="Heading1"/>
        <w:rPr>
          <w:color w:val="76923C" w:themeColor="accent3" w:themeShade="BF"/>
        </w:rPr>
      </w:pPr>
      <w:r w:rsidRPr="27162AFC">
        <w:rPr>
          <w:color w:val="76923C" w:themeColor="accent3" w:themeShade="BF"/>
        </w:rPr>
        <w:t>Bakgrund</w:t>
      </w:r>
    </w:p>
    <w:p w:rsidRPr="00BB4C02" w:rsidR="00BB4C02" w:rsidP="00BB4C02" w:rsidRDefault="00BB4C02" w14:paraId="71174661" w14:textId="77777777">
      <w:pPr>
        <w:rPr>
          <w:lang w:eastAsia="en-US"/>
        </w:rPr>
      </w:pPr>
    </w:p>
    <w:p w:rsidRPr="005127ED" w:rsidR="009D6B50" w:rsidP="00E03AC9" w:rsidRDefault="00733D6B" w14:paraId="0BC53FC5" w14:textId="79727547">
      <w:pPr>
        <w:pStyle w:val="Heading1"/>
        <w:rPr>
          <w:color w:val="76923C" w:themeColor="accent3" w:themeShade="BF"/>
        </w:rPr>
      </w:pPr>
      <w:r>
        <w:rPr>
          <w:color w:val="76923C" w:themeColor="accent3" w:themeShade="BF"/>
        </w:rPr>
        <w:t xml:space="preserve">Länk till rutin</w:t>
      </w:r>
      <w:r w:rsidRPr="005127ED" w:rsidR="00317228">
        <w:rPr>
          <w:color w:val="76923C" w:themeColor="accent3" w:themeShade="BF"/>
        </w:rPr>
        <w:t/>
      </w:r>
    </w:p>
    <w:p w:rsidR="00B43C4C" w:rsidP="00643AF5" w:rsidRDefault="00B43C4C" w14:paraId="29AF54F3" w14:textId="3167BF31">
      <w:pPr>
        <w:rPr>
          <w:color w:val="76923C" w:themeColor="accent3" w:themeShade="BF"/>
          <w:szCs w:val="22"/>
        </w:rPr>
      </w:pPr>
      <w:r>
        <w:rPr>
          <w:color w:val="76923C" w:themeColor="accent3" w:themeShade="BF"/>
          <w:szCs w:val="22"/>
        </w:rPr>
        <w:t>Lägg in länk till huvuddokument om den här instruktionen är en bilaga till annat dokument</w:t>
      </w:r>
    </w:p>
    <w:p w:rsidRPr="00371093" w:rsidR="00B43C4C" w:rsidP="00643AF5" w:rsidRDefault="00B43C4C" w14:paraId="208A8365" w14:textId="77777777">
      <w:pPr>
        <w:rPr>
          <w:b/>
          <w:bCs/>
          <w:color w:val="76923C" w:themeColor="accent3" w:themeShade="BF"/>
          <w:szCs w:val="22"/>
        </w:rPr>
      </w:pPr>
    </w:p>
    <w:p w:rsidR="004162B8" w:rsidP="00643AF5" w:rsidRDefault="00371093" w14:paraId="58ECA9F6" w14:textId="48110646">
      <w:pPr>
        <w:rPr>
          <w:b/>
          <w:bCs/>
          <w:color w:val="76923C" w:themeColor="accent3" w:themeShade="BF"/>
          <w:szCs w:val="22"/>
        </w:rPr>
      </w:pPr>
      <w:r w:rsidRPr="00371093">
        <w:rPr>
          <w:b/>
          <w:bCs/>
          <w:color w:val="76923C" w:themeColor="accent3" w:themeShade="BF"/>
          <w:szCs w:val="22"/>
        </w:rPr>
        <w:t>Förslag på innehåll i en instruktion:</w:t>
      </w:r>
      <w:r w:rsidRPr="00371093" w:rsidR="009D6B50">
        <w:rPr>
          <w:b/>
          <w:bCs/>
          <w:color w:val="76923C" w:themeColor="accent3" w:themeShade="BF"/>
          <w:szCs w:val="22"/>
        </w:rPr>
        <w:t/>
      </w:r>
    </w:p>
    <w:p w:rsidR="00371093" w:rsidP="00643AF5" w:rsidRDefault="00371093" w14:paraId="63FC2ED4" w14:textId="24E972C2">
      <w:pPr>
        <w:rPr>
          <w:color w:val="76923C" w:themeColor="accent3" w:themeShade="BF"/>
          <w:szCs w:val="22"/>
        </w:rPr>
      </w:pPr>
      <w:r>
        <w:rPr>
          <w:color w:val="76923C" w:themeColor="accent3" w:themeShade="BF"/>
          <w:szCs w:val="22"/>
        </w:rPr>
        <w:t xml:space="preserve">En instruktion ska bestå av information om vad som ska göras samt hur, när och av vem det ska göras. Det kan exempelvis vara en beskrivning av hur du ska gå tillväga med tillhörande bilder, en punktlista, en ifyllbar mall eller en tabell.</w:t>
      </w:r>
      <w:r w:rsidR="00D55BCC">
        <w:rPr>
          <w:color w:val="76923C" w:themeColor="accent3" w:themeShade="BF"/>
          <w:szCs w:val="22"/>
        </w:rPr>
        <w:t/>
      </w:r>
      <w:r w:rsidR="00D10BC9">
        <w:rPr>
          <w:color w:val="76923C" w:themeColor="accent3" w:themeShade="BF"/>
          <w:szCs w:val="22"/>
        </w:rPr>
        <w:t xml:space="preserve"/>
      </w:r>
      <w:r w:rsidR="00D55BCC">
        <w:rPr>
          <w:color w:val="76923C" w:themeColor="accent3" w:themeShade="BF"/>
          <w:szCs w:val="22"/>
        </w:rPr>
        <w:t xml:space="preserve"/>
      </w:r>
      <w:r w:rsidR="00D10BC9">
        <w:rPr>
          <w:color w:val="76923C" w:themeColor="accent3" w:themeShade="BF"/>
          <w:szCs w:val="22"/>
        </w:rPr>
        <w:t/>
      </w:r>
      <w:r w:rsidR="00D55BCC">
        <w:rPr>
          <w:color w:val="76923C" w:themeColor="accent3" w:themeShade="BF"/>
          <w:szCs w:val="22"/>
        </w:rPr>
        <w:t xml:space="preserve"/>
      </w:r>
      <w:r w:rsidR="00D90D25">
        <w:rPr>
          <w:color w:val="76923C" w:themeColor="accent3" w:themeShade="BF"/>
          <w:szCs w:val="22"/>
        </w:rPr>
        <w:t xml:space="preserve"/>
      </w:r>
      <w:r w:rsidR="00AC1CC6">
        <w:rPr>
          <w:color w:val="76923C" w:themeColor="accent3" w:themeShade="BF"/>
          <w:szCs w:val="22"/>
        </w:rPr>
        <w:t xml:space="preserve"/>
      </w:r>
      <w:r w:rsidR="00D90D25">
        <w:rPr>
          <w:color w:val="76923C" w:themeColor="accent3" w:themeShade="BF"/>
          <w:szCs w:val="22"/>
        </w:rPr>
        <w:t xml:space="preserve"/>
      </w:r>
      <w:r w:rsidR="00D55BCC">
        <w:rPr>
          <w:color w:val="76923C" w:themeColor="accent3" w:themeShade="BF"/>
          <w:szCs w:val="22"/>
        </w:rPr>
        <w:t xml:space="preserve"/>
      </w:r>
      <w:r w:rsidR="006D27FA">
        <w:rPr>
          <w:color w:val="76923C" w:themeColor="accent3" w:themeShade="BF"/>
          <w:szCs w:val="22"/>
        </w:rPr>
        <w:t xml:space="preserve"/>
      </w:r>
      <w:proofErr w:type="gramStart"/>
      <w:r w:rsidR="006D27FA">
        <w:rPr>
          <w:color w:val="76923C" w:themeColor="accent3" w:themeShade="BF"/>
          <w:szCs w:val="22"/>
        </w:rPr>
        <w:t/>
      </w:r>
      <w:proofErr w:type="gramEnd"/>
      <w:r w:rsidR="006D27FA">
        <w:rPr>
          <w:color w:val="76923C" w:themeColor="accent3" w:themeShade="BF"/>
          <w:szCs w:val="22"/>
        </w:rPr>
        <w:t xml:space="preserve"/>
      </w:r>
      <w:r w:rsidR="00DE5443">
        <w:rPr>
          <w:color w:val="76923C" w:themeColor="accent3" w:themeShade="BF"/>
          <w:szCs w:val="22"/>
        </w:rPr>
        <w:t xml:space="preserve"/>
      </w:r>
      <w:r w:rsidR="00D55BCC">
        <w:rPr>
          <w:color w:val="76923C" w:themeColor="accent3" w:themeShade="BF"/>
          <w:szCs w:val="22"/>
        </w:rPr>
        <w:t/>
      </w:r>
      <w:r w:rsidR="00D33C2F">
        <w:rPr>
          <w:color w:val="76923C" w:themeColor="accent3" w:themeShade="BF"/>
          <w:szCs w:val="22"/>
        </w:rPr>
        <w:t xml:space="preserve"/>
      </w:r>
      <w:r w:rsidR="00AC1CC6">
        <w:rPr>
          <w:color w:val="76923C" w:themeColor="accent3" w:themeShade="BF"/>
          <w:szCs w:val="22"/>
        </w:rPr>
        <w:t/>
      </w:r>
      <w:r w:rsidR="00D55BCC">
        <w:rPr>
          <w:color w:val="76923C" w:themeColor="accent3" w:themeShade="BF"/>
          <w:szCs w:val="22"/>
        </w:rPr>
        <w:t xml:space="preserve"/>
      </w:r>
      <w:r w:rsidR="00AC1CC6">
        <w:rPr>
          <w:color w:val="76923C" w:themeColor="accent3" w:themeShade="BF"/>
          <w:szCs w:val="22"/>
        </w:rPr>
        <w:t/>
      </w:r>
    </w:p>
    <w:p w:rsidR="004B0165" w:rsidP="00643AF5" w:rsidRDefault="004B0165" w14:paraId="203B8903" w14:textId="77777777">
      <w:pPr>
        <w:rPr>
          <w:color w:val="76923C" w:themeColor="accent3" w:themeShade="BF"/>
          <w:szCs w:val="22"/>
        </w:rPr>
      </w:pPr>
    </w:p>
    <w:p w:rsidR="00D55BCC" w:rsidP="44826656" w:rsidRDefault="00D55BCC" w14:paraId="720D8BF5" w14:textId="33F929AF">
      <w:pPr>
        <w:rPr>
          <w:b/>
          <w:bCs/>
          <w:color w:val="76923C" w:themeColor="accent3" w:themeShade="BF"/>
        </w:rPr>
      </w:pPr>
      <w:r w:rsidRPr="44826656">
        <w:rPr>
          <w:b/>
          <w:bCs/>
          <w:color w:val="76923C" w:themeColor="accent3" w:themeShade="BF"/>
        </w:rPr>
        <w:t>Exempel 1, punktlista:</w:t>
      </w:r>
      <w:r w:rsidRPr="44826656" w:rsidR="00AC1CC6">
        <w:rPr>
          <w:b/>
          <w:bCs/>
          <w:color w:val="76923C" w:themeColor="accent3" w:themeShade="BF"/>
        </w:rPr>
        <w:t/>
      </w:r>
      <w:r w:rsidRPr="44826656">
        <w:rPr>
          <w:b/>
          <w:bCs/>
          <w:color w:val="76923C" w:themeColor="accent3" w:themeShade="BF"/>
        </w:rPr>
        <w:t/>
      </w:r>
      <w:r w:rsidRPr="44826656" w:rsidR="004E5A8C">
        <w:rPr>
          <w:b/>
          <w:bCs/>
          <w:color w:val="76923C" w:themeColor="accent3" w:themeShade="BF"/>
        </w:rPr>
        <w:t xml:space="preserve"/>
      </w:r>
      <w:r w:rsidR="00F819B2">
        <w:rPr>
          <w:b/>
          <w:bCs/>
          <w:color w:val="76923C" w:themeColor="accent3" w:themeShade="BF"/>
        </w:rPr>
        <w:t/>
      </w:r>
      <w:r w:rsidRPr="44826656">
        <w:rPr>
          <w:b/>
          <w:bCs/>
          <w:color w:val="76923C" w:themeColor="accent3" w:themeShade="BF"/>
        </w:rPr>
        <w:t/>
      </w:r>
    </w:p>
    <w:p w:rsidR="628703F4" w:rsidP="44826656" w:rsidRDefault="628703F4" w14:paraId="0F9518FB" w14:textId="1ADC5626">
      <w:pPr>
        <w:pStyle w:val="ListParagraph"/>
        <w:rPr>
          <w:color w:val="76923C" w:themeColor="accent3" w:themeShade="BF"/>
        </w:rPr>
      </w:pPr>
      <w:r w:rsidRPr="44826656">
        <w:rPr>
          <w:color w:val="76923C" w:themeColor="accent3" w:themeShade="BF"/>
        </w:rPr>
        <w:t>Brandutbildning</w:t>
      </w:r>
    </w:p>
    <w:p w:rsidR="628703F4" w:rsidP="44826656" w:rsidRDefault="628703F4" w14:paraId="1EE0602A" w14:textId="54A790CE">
      <w:pPr>
        <w:pStyle w:val="ListParagraph"/>
        <w:rPr>
          <w:color w:val="76923C" w:themeColor="accent3" w:themeShade="BF"/>
        </w:rPr>
      </w:pPr>
      <w:r w:rsidRPr="44826656">
        <w:rPr>
          <w:color w:val="76923C" w:themeColor="accent3" w:themeShade="BF"/>
        </w:rPr>
        <w:t>Medarbetare genomför i kompetensportalen – jan-feb</w:t>
      </w:r>
    </w:p>
    <w:p w:rsidR="628703F4" w:rsidP="44826656" w:rsidRDefault="628703F4" w14:paraId="5EEC932F" w14:textId="6DD48D8A">
      <w:pPr>
        <w:pStyle w:val="ListParagraph"/>
        <w:rPr>
          <w:color w:val="76923C" w:themeColor="accent3" w:themeShade="BF"/>
        </w:rPr>
      </w:pPr>
      <w:r w:rsidRPr="44826656">
        <w:rPr>
          <w:color w:val="76923C" w:themeColor="accent3" w:themeShade="BF"/>
        </w:rPr>
        <w:t>Lära-känna samtal</w:t>
      </w:r>
    </w:p>
    <w:p w:rsidR="628703F4" w:rsidP="44826656" w:rsidRDefault="628703F4" w14:paraId="7ACF5394" w14:textId="7290D9FE">
      <w:pPr>
        <w:pStyle w:val="ListParagraph"/>
        <w:rPr>
          <w:color w:val="76923C" w:themeColor="accent3" w:themeShade="BF"/>
        </w:rPr>
      </w:pPr>
      <w:r w:rsidRPr="44826656">
        <w:rPr>
          <w:color w:val="76923C" w:themeColor="accent3" w:themeShade="BF"/>
        </w:rPr>
        <w:t>Bokas med respektive medarbetare – jan-jun</w:t>
      </w:r>
    </w:p>
    <w:p w:rsidR="00A75A7B" w:rsidP="44826656" w:rsidRDefault="00A75A7B" w14:paraId="001BC20B" w14:textId="77777777">
      <w:pPr>
        <w:rPr>
          <w:color w:val="76923C" w:themeColor="accent3" w:themeShade="BF"/>
        </w:rPr>
      </w:pPr>
    </w:p>
    <w:p w:rsidR="628703F4" w:rsidP="44826656" w:rsidRDefault="628703F4" w14:paraId="1D643F81" w14:textId="4477ED79">
      <w:pPr>
        <w:rPr>
          <w:b/>
          <w:bCs/>
          <w:color w:val="76923C" w:themeColor="accent3" w:themeShade="BF"/>
        </w:rPr>
      </w:pPr>
      <w:r w:rsidRPr="44826656">
        <w:rPr>
          <w:b/>
          <w:bCs/>
          <w:color w:val="76923C" w:themeColor="accent3" w:themeShade="BF"/>
        </w:rPr>
        <w:t>Exempel 2, en ifyllbar mall:</w:t>
      </w:r>
      <w:r w:rsidR="00F819B2">
        <w:rPr>
          <w:b/>
          <w:bCs/>
          <w:color w:val="76923C" w:themeColor="accent3" w:themeShade="BF"/>
        </w:rPr>
        <w:t/>
      </w:r>
      <w:r w:rsidRPr="44826656">
        <w:rPr>
          <w:b/>
          <w:bCs/>
          <w:color w:val="76923C" w:themeColor="accent3" w:themeShade="BF"/>
        </w:rPr>
        <w:t/>
      </w:r>
    </w:p>
    <w:p w:rsidR="00073968" w:rsidP="00643AF5" w:rsidRDefault="00A75A7B" w14:paraId="760B0C91" w14:textId="1C13090A">
      <w:pPr>
        <w:rPr>
          <w:color w:val="76923C" w:themeColor="accent3" w:themeShade="BF"/>
          <w:szCs w:val="22"/>
        </w:rPr>
      </w:pPr>
      <w:r>
        <w:rPr>
          <w:noProof/>
        </w:rPr>
        <w:drawing>
          <wp:anchor distT="0" distB="0" distL="114300" distR="114300" simplePos="0" relativeHeight="251658240" behindDoc="0" locked="0" layoutInCell="1" allowOverlap="1" wp14:editId="09B8AE2A" wp14:anchorId="7F0144C7">
            <wp:simplePos x="904875" y="6096000"/>
            <wp:positionH relativeFrom="column">
              <wp:align>left</wp:align>
            </wp:positionH>
            <wp:positionV relativeFrom="paragraph">
              <wp:align>top</wp:align>
            </wp:positionV>
            <wp:extent cx="4872647" cy="2529264"/>
            <wp:effectExtent l="0" t="0" r="4445" b="4445"/>
            <wp:wrapSquare wrapText="bothSides"/>
            <wp:docPr id="1282144281" name="Bildobjekt 1" descr="En bild som visar text, skärmbild, nummer, Teckensnitt&#10;&#10;AI-genererat innehåll kan vara felaktigt.">
              <a:extLst xmlns:a="http://schemas.openxmlformats.org/drawingml/2006/main">
                <a:ext uri="{FF2B5EF4-FFF2-40B4-BE49-F238E27FC236}">
                  <a16:creationId xmlns:a16="http://schemas.microsoft.com/office/drawing/2014/main" id="{B79220BA-519C-40C8-A786-BCA07B2365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44281" name="Bildobjekt 1" descr="En bild som visar text, skärmbild, nummer, Teckensnitt&#10;&#10;AI-genererat innehåll kan vara felaktigt."/>
                    <pic:cNvPicPr/>
                  </pic:nvPicPr>
                  <pic:blipFill>
                    <a:blip r:embed="rId10">
                      <a:extLst>
                        <a:ext uri="{28A0092B-C50C-407E-A947-70E740481C1C}">
                          <a14:useLocalDpi xmlns:a14="http://schemas.microsoft.com/office/drawing/2010/main" val="0"/>
                        </a:ext>
                      </a:extLst>
                    </a:blip>
                    <a:stretch>
                      <a:fillRect/>
                    </a:stretch>
                  </pic:blipFill>
                  <pic:spPr>
                    <a:xfrm>
                      <a:off x="0" y="0"/>
                      <a:ext cx="4872647" cy="2529264"/>
                    </a:xfrm>
                    <a:prstGeom prst="rect">
                      <a:avLst/>
                    </a:prstGeom>
                  </pic:spPr>
                </pic:pic>
              </a:graphicData>
            </a:graphic>
          </wp:anchor>
        </w:drawing>
      </w:r>
      <w:r w:rsidR="00BC66D0">
        <w:rPr>
          <w:color w:val="76923C" w:themeColor="accent3" w:themeShade="BF"/>
          <w:szCs w:val="22"/>
        </w:rPr>
        <w:br w:type="textWrapping" w:clear="all"/>
      </w:r>
    </w:p>
    <w:p w:rsidR="00557595" w:rsidP="00643AF5" w:rsidRDefault="00557595" w14:paraId="416E91F2" w14:textId="77777777">
      <w:pPr>
        <w:rPr>
          <w:color w:val="76923C" w:themeColor="accent3" w:themeShade="BF"/>
          <w:szCs w:val="22"/>
        </w:rPr>
      </w:pPr>
    </w:p>
    <w:p w:rsidR="00AE2687" w:rsidP="00643AF5" w:rsidRDefault="00AE2687" w14:paraId="15BA4280" w14:textId="77777777">
      <w:pPr>
        <w:rPr>
          <w:color w:val="76923C" w:themeColor="accent3" w:themeShade="BF"/>
          <w:szCs w:val="22"/>
        </w:rPr>
      </w:pPr>
    </w:p>
    <w:p w:rsidR="00AE2687" w:rsidP="00643AF5" w:rsidRDefault="00AE2687" w14:paraId="0180D35C" w14:textId="77777777">
      <w:pPr>
        <w:rPr>
          <w:color w:val="76923C" w:themeColor="accent3" w:themeShade="BF"/>
          <w:szCs w:val="22"/>
        </w:rPr>
      </w:pPr>
    </w:p>
    <w:p w:rsidR="00AE2687" w:rsidP="00643AF5" w:rsidRDefault="00AE2687" w14:paraId="168DDDFA" w14:textId="77777777">
      <w:pPr>
        <w:rPr>
          <w:color w:val="76923C" w:themeColor="accent3" w:themeShade="BF"/>
          <w:szCs w:val="22"/>
        </w:rPr>
      </w:pPr>
    </w:p>
    <w:p w:rsidR="00AE2687" w:rsidP="00643AF5" w:rsidRDefault="00AE2687" w14:paraId="43105CAB" w14:textId="77777777">
      <w:pPr>
        <w:rPr>
          <w:color w:val="76923C" w:themeColor="accent3" w:themeShade="BF"/>
          <w:szCs w:val="22"/>
        </w:rPr>
      </w:pPr>
    </w:p>
    <w:p w:rsidR="00AE2687" w:rsidP="00643AF5" w:rsidRDefault="00AE2687" w14:paraId="0FAEEB7B" w14:textId="77777777">
      <w:pPr>
        <w:rPr>
          <w:color w:val="76923C" w:themeColor="accent3" w:themeShade="BF"/>
          <w:szCs w:val="22"/>
        </w:rPr>
      </w:pPr>
    </w:p>
    <w:p w:rsidR="00371093" w:rsidP="44826656" w:rsidRDefault="00D55BCC" w14:paraId="493CA4AE" w14:textId="494E136A">
      <w:pPr>
        <w:rPr>
          <w:b/>
          <w:bCs/>
          <w:color w:val="76923C" w:themeColor="accent3" w:themeShade="BF"/>
        </w:rPr>
      </w:pPr>
      <w:r w:rsidRPr="44826656">
        <w:rPr>
          <w:b/>
          <w:bCs/>
          <w:color w:val="76923C" w:themeColor="accent3" w:themeShade="BF"/>
        </w:rPr>
        <w:t>Exempel 3, en tabell:</w:t>
      </w:r>
      <w:r w:rsidRPr="44826656" w:rsidR="004E5A8C">
        <w:rPr>
          <w:b/>
          <w:bCs/>
          <w:color w:val="76923C" w:themeColor="accent3" w:themeShade="BF"/>
        </w:rPr>
        <w:t xml:space="preserve"/>
      </w:r>
      <w:r w:rsidR="00F819B2">
        <w:rPr>
          <w:b/>
          <w:bCs/>
          <w:color w:val="76923C" w:themeColor="accent3" w:themeShade="BF"/>
        </w:rPr>
        <w:t/>
      </w:r>
      <w:r w:rsidRPr="44826656">
        <w:rPr>
          <w:b/>
          <w:bCs/>
          <w:color w:val="76923C" w:themeColor="accent3" w:themeShade="BF"/>
        </w:rPr>
        <w:t/>
      </w:r>
    </w:p>
    <w:p w:rsidRPr="00E00A32" w:rsidR="0088631F" w:rsidP="0088631F" w:rsidRDefault="0088631F" w14:paraId="303B6EE3" w14:textId="77777777">
      <w:pPr>
        <w:rPr>
          <w:rFonts w:ascii="Calibri" w:hAnsi="Calibri" w:cs="Calibri"/>
          <w:szCs w:val="22"/>
        </w:rPr>
      </w:pPr>
    </w:p>
    <w:tbl>
      <w:tblPr>
        <w:tblStyle w:val="PlainTable1"/>
        <w:tblW w:w="5395" w:type="pct"/>
        <w:tblLayout w:type="fixed"/>
        <w:tblLook w:val="04A0" w:firstRow="1" w:lastRow="0" w:firstColumn="1" w:lastColumn="0" w:noHBand="0" w:noVBand="1"/>
      </w:tblPr>
      <w:tblGrid>
        <w:gridCol w:w="1926"/>
        <w:gridCol w:w="3175"/>
        <w:gridCol w:w="1699"/>
        <w:gridCol w:w="1275"/>
        <w:gridCol w:w="1701"/>
      </w:tblGrid>
      <w:tr w:rsidRPr="0064713D" w:rsidR="0088631F" w:rsidTr="009A25A3" w14:paraId="38A1115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pct"/>
          </w:tcPr>
          <w:p w:rsidRPr="009A25A3" w:rsidR="0088631F" w:rsidP="00E75859" w:rsidRDefault="00D33C2F" w14:paraId="7319C1F2" w14:textId="34FB414B">
            <w:pPr>
              <w:spacing w:line="245" w:lineRule="auto"/>
              <w:rPr>
                <w:sz w:val="24"/>
                <w:szCs w:val="20"/>
              </w:rPr>
            </w:pPr>
            <w:r w:rsidRPr="009A25A3">
              <w:rPr>
                <w:sz w:val="24"/>
                <w:szCs w:val="20"/>
              </w:rPr>
              <w:t>Rubrik</w:t>
            </w:r>
          </w:p>
        </w:tc>
        <w:tc>
          <w:tcPr>
            <w:tcW w:w="1624" w:type="pct"/>
          </w:tcPr>
          <w:p w:rsidRPr="009A25A3" w:rsidR="0088631F" w:rsidP="00E75859" w:rsidRDefault="0088631F" w14:paraId="3E3245B1" w14:textId="77777777">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sidRPr="009A25A3">
              <w:rPr>
                <w:sz w:val="24"/>
                <w:szCs w:val="20"/>
              </w:rPr>
              <w:t>Aktivitet/information</w:t>
            </w:r>
          </w:p>
        </w:tc>
        <w:tc>
          <w:tcPr>
            <w:tcW w:w="869" w:type="pct"/>
          </w:tcPr>
          <w:p w:rsidRPr="009A25A3" w:rsidR="0088631F" w:rsidP="00E75859" w:rsidRDefault="0088631F" w14:paraId="29A87CFB" w14:textId="77777777">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sidRPr="009A25A3">
              <w:rPr>
                <w:sz w:val="24"/>
                <w:szCs w:val="20"/>
              </w:rPr>
              <w:t>Ansvarig</w:t>
            </w:r>
          </w:p>
        </w:tc>
        <w:tc>
          <w:tcPr>
            <w:tcW w:w="652" w:type="pct"/>
          </w:tcPr>
          <w:p w:rsidRPr="009A25A3" w:rsidR="0088631F" w:rsidP="00E75859" w:rsidRDefault="0064692B" w14:paraId="3FCF6F51" w14:textId="76D111F0">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Klart senast</w:t>
            </w:r>
          </w:p>
        </w:tc>
        <w:tc>
          <w:tcPr>
            <w:tcW w:w="870" w:type="pct"/>
          </w:tcPr>
          <w:p w:rsidRPr="009A25A3" w:rsidR="00D33C2F" w:rsidP="00E75859" w:rsidRDefault="0088631F" w14:paraId="0422A509" w14:textId="77777777">
            <w:pPr>
              <w:spacing w:line="245" w:lineRule="auto"/>
              <w:cnfStyle w:val="100000000000" w:firstRow="1" w:lastRow="0" w:firstColumn="0" w:lastColumn="0" w:oddVBand="0" w:evenVBand="0" w:oddHBand="0" w:evenHBand="0" w:firstRowFirstColumn="0" w:firstRowLastColumn="0" w:lastRowFirstColumn="0" w:lastRowLastColumn="0"/>
              <w:rPr>
                <w:b w:val="0"/>
                <w:bCs w:val="0"/>
                <w:sz w:val="24"/>
                <w:szCs w:val="20"/>
              </w:rPr>
            </w:pPr>
            <w:r w:rsidRPr="009A25A3">
              <w:rPr>
                <w:sz w:val="24"/>
                <w:szCs w:val="20"/>
              </w:rPr>
              <w:t>Genomfört/</w:t>
            </w:r>
          </w:p>
          <w:p w:rsidRPr="009A25A3" w:rsidR="0088631F" w:rsidP="00E75859" w:rsidRDefault="0088631F" w14:paraId="13EE50DE" w14:textId="1EC4EF72">
            <w:pPr>
              <w:spacing w:line="245" w:lineRule="auto"/>
              <w:cnfStyle w:val="100000000000" w:firstRow="1" w:lastRow="0" w:firstColumn="0" w:lastColumn="0" w:oddVBand="0" w:evenVBand="0" w:oddHBand="0" w:evenHBand="0" w:firstRowFirstColumn="0" w:firstRowLastColumn="0" w:lastRowFirstColumn="0" w:lastRowLastColumn="0"/>
              <w:rPr>
                <w:sz w:val="24"/>
                <w:szCs w:val="20"/>
              </w:rPr>
            </w:pPr>
            <w:r w:rsidRPr="009A25A3">
              <w:rPr>
                <w:sz w:val="24"/>
                <w:szCs w:val="20"/>
              </w:rPr>
              <w:t>Sign</w:t>
            </w:r>
          </w:p>
        </w:tc>
      </w:tr>
      <w:tr w:rsidRPr="0064713D" w:rsidR="0088631F" w:rsidTr="009A25A3" w14:paraId="712FCD92"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85" w:type="pct"/>
          </w:tcPr>
          <w:p w:rsidRPr="00077CBE" w:rsidR="0088631F" w:rsidP="00E75859" w:rsidRDefault="00D2550F" w14:paraId="16231565" w14:textId="591ADB99">
            <w:pPr>
              <w:spacing w:line="245" w:lineRule="auto"/>
              <w:rPr>
                <w:b w:val="0"/>
                <w:bCs w:val="0"/>
                <w:color w:val="9BBB59" w:themeColor="accent3"/>
                <w:szCs w:val="22"/>
              </w:rPr>
            </w:pPr>
            <w:r w:rsidRPr="00077CBE">
              <w:rPr>
                <w:b w:val="0"/>
                <w:bCs w:val="0"/>
                <w:color w:val="9BBB59" w:themeColor="accent3"/>
                <w:szCs w:val="22"/>
              </w:rPr>
              <w:t>Brandutbildning</w:t>
            </w:r>
          </w:p>
        </w:tc>
        <w:tc>
          <w:tcPr>
            <w:tcW w:w="1624" w:type="pct"/>
          </w:tcPr>
          <w:p w:rsidRPr="00077CBE" w:rsidR="00F1379B" w:rsidP="00E75859" w:rsidRDefault="0064692B" w14:paraId="218BAD1D" w14:textId="0E34D4FD">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hyperlink w:history="1" r:id="rId11">
              <w:r w:rsidRPr="00077CBE">
                <w:rPr>
                  <w:color w:val="9BBB59" w:themeColor="accent3"/>
                  <w:szCs w:val="22"/>
                </w:rPr>
                <w:t>G</w:t>
              </w:r>
              <w:r w:rsidRPr="00077CBE" w:rsidR="00073968">
                <w:rPr>
                  <w:color w:val="9BBB59" w:themeColor="accent3"/>
                  <w:szCs w:val="22"/>
                </w:rPr>
                <w:t>enomför b</w:t>
              </w:r>
              <w:r w:rsidRPr="00077CBE" w:rsidR="00D2550F">
                <w:rPr>
                  <w:color w:val="9BBB59" w:themeColor="accent3"/>
                  <w:szCs w:val="22"/>
                </w:rPr>
                <w:t>randskyddsutbildning</w:t>
              </w:r>
            </w:hyperlink>
            <w:r w:rsidRPr="00077CBE">
              <w:rPr>
                <w:color w:val="9BBB59" w:themeColor="accent3"/>
                <w:szCs w:val="22"/>
              </w:rPr>
              <w:t xml:space="preserve"> i kompetensportalen</w:t>
            </w:r>
          </w:p>
          <w:p w:rsidRPr="00077CBE" w:rsidR="0088631F" w:rsidP="00E75859" w:rsidRDefault="0088631F" w14:paraId="07B5ED2B" w14:textId="7413537C">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p>
        </w:tc>
        <w:tc>
          <w:tcPr>
            <w:tcW w:w="869" w:type="pct"/>
          </w:tcPr>
          <w:p w:rsidRPr="00077CBE" w:rsidR="0088631F" w:rsidP="00E75859" w:rsidRDefault="00ED723A" w14:paraId="69584B35" w14:textId="7B3B4030">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r w:rsidRPr="00077CBE">
              <w:rPr>
                <w:color w:val="9BBB59" w:themeColor="accent3"/>
                <w:szCs w:val="22"/>
              </w:rPr>
              <w:t>Medarbetaren</w:t>
            </w:r>
          </w:p>
        </w:tc>
        <w:tc>
          <w:tcPr>
            <w:tcW w:w="652" w:type="pct"/>
          </w:tcPr>
          <w:p w:rsidRPr="00077CBE" w:rsidR="0088631F" w:rsidP="00E75859" w:rsidRDefault="00ED723A" w14:paraId="7B4A201E" w14:textId="2E055B5D">
            <w:pPr>
              <w:spacing w:line="245" w:lineRule="auto"/>
              <w:cnfStyle w:val="000000100000" w:firstRow="0" w:lastRow="0" w:firstColumn="0" w:lastColumn="0" w:oddVBand="0" w:evenVBand="0" w:oddHBand="1" w:evenHBand="0" w:firstRowFirstColumn="0" w:firstRowLastColumn="0" w:lastRowFirstColumn="0" w:lastRowLastColumn="0"/>
              <w:rPr>
                <w:color w:val="9BBB59" w:themeColor="accent3"/>
                <w:szCs w:val="22"/>
              </w:rPr>
            </w:pPr>
            <w:r w:rsidRPr="00077CBE">
              <w:rPr>
                <w:color w:val="9BBB59" w:themeColor="accent3"/>
                <w:szCs w:val="22"/>
              </w:rPr>
              <w:t>28 feb</w:t>
            </w:r>
          </w:p>
        </w:tc>
        <w:tc>
          <w:tcPr>
            <w:tcW w:w="870" w:type="pct"/>
          </w:tcPr>
          <w:p w:rsidRPr="00073968" w:rsidR="00D33C2F" w:rsidP="00E75859" w:rsidRDefault="00D33C2F" w14:paraId="65BF265E" w14:textId="77777777">
            <w:pPr>
              <w:spacing w:line="245" w:lineRule="auto"/>
              <w:cnfStyle w:val="000000100000" w:firstRow="0" w:lastRow="0" w:firstColumn="0" w:lastColumn="0" w:oddVBand="0" w:evenVBand="0" w:oddHBand="1" w:evenHBand="0" w:firstRowFirstColumn="0" w:firstRowLastColumn="0" w:lastRowFirstColumn="0" w:lastRowLastColumn="0"/>
              <w:rPr>
                <w:szCs w:val="22"/>
              </w:rPr>
            </w:pPr>
          </w:p>
        </w:tc>
      </w:tr>
      <w:tr w:rsidRPr="0064713D" w:rsidR="00D33C2F" w:rsidTr="009A25A3" w14:paraId="0A52ABF8" w14:textId="77777777">
        <w:trPr>
          <w:trHeight w:val="301"/>
        </w:trPr>
        <w:tc>
          <w:tcPr>
            <w:cnfStyle w:val="001000000000" w:firstRow="0" w:lastRow="0" w:firstColumn="1" w:lastColumn="0" w:oddVBand="0" w:evenVBand="0" w:oddHBand="0" w:evenHBand="0" w:firstRowFirstColumn="0" w:firstRowLastColumn="0" w:lastRowFirstColumn="0" w:lastRowLastColumn="0"/>
            <w:tcW w:w="985" w:type="pct"/>
          </w:tcPr>
          <w:p w:rsidRPr="00077CBE" w:rsidR="00D33C2F" w:rsidP="00E75859" w:rsidRDefault="00ED723A" w14:paraId="4F6AC2CB" w14:textId="6D4EFF48">
            <w:pPr>
              <w:spacing w:line="245" w:lineRule="auto"/>
              <w:rPr>
                <w:b w:val="0"/>
                <w:bCs w:val="0"/>
                <w:color w:val="9BBB59" w:themeColor="accent3"/>
                <w:szCs w:val="22"/>
              </w:rPr>
            </w:pPr>
            <w:r w:rsidRPr="00077CBE">
              <w:rPr>
                <w:b w:val="0"/>
                <w:bCs w:val="0"/>
                <w:color w:val="9BBB59" w:themeColor="accent3"/>
                <w:szCs w:val="22"/>
              </w:rPr>
              <w:t>Lära-känna samtal</w:t>
            </w:r>
          </w:p>
        </w:tc>
        <w:tc>
          <w:tcPr>
            <w:tcW w:w="1624" w:type="pct"/>
          </w:tcPr>
          <w:p w:rsidRPr="00077CBE" w:rsidR="00D33C2F" w:rsidP="00E75859" w:rsidRDefault="00B853DE" w14:paraId="4DBFB3F9" w14:textId="58C6DE3A">
            <w:pPr>
              <w:spacing w:line="245" w:lineRule="auto"/>
              <w:cnfStyle w:val="000000000000" w:firstRow="0" w:lastRow="0" w:firstColumn="0" w:lastColumn="0" w:oddVBand="0" w:evenVBand="0" w:oddHBand="0" w:evenHBand="0" w:firstRowFirstColumn="0" w:firstRowLastColumn="0" w:lastRowFirstColumn="0" w:lastRowLastColumn="0"/>
              <w:rPr>
                <w:color w:val="9BBB59" w:themeColor="accent3"/>
                <w:szCs w:val="22"/>
              </w:rPr>
            </w:pPr>
            <w:r w:rsidRPr="00077CBE">
              <w:rPr>
                <w:color w:val="9BBB59" w:themeColor="accent3"/>
                <w:szCs w:val="22"/>
              </w:rPr>
              <w:t>Samtal med respektive kollega, fysiskt</w:t>
            </w:r>
          </w:p>
        </w:tc>
        <w:tc>
          <w:tcPr>
            <w:tcW w:w="869" w:type="pct"/>
          </w:tcPr>
          <w:p w:rsidRPr="00077CBE" w:rsidR="00D33C2F" w:rsidP="00E75859" w:rsidRDefault="00B853DE" w14:paraId="4E682335" w14:textId="35548456">
            <w:pPr>
              <w:spacing w:line="245" w:lineRule="auto"/>
              <w:cnfStyle w:val="000000000000" w:firstRow="0" w:lastRow="0" w:firstColumn="0" w:lastColumn="0" w:oddVBand="0" w:evenVBand="0" w:oddHBand="0" w:evenHBand="0" w:firstRowFirstColumn="0" w:firstRowLastColumn="0" w:lastRowFirstColumn="0" w:lastRowLastColumn="0"/>
              <w:rPr>
                <w:color w:val="9BBB59" w:themeColor="accent3"/>
                <w:szCs w:val="22"/>
              </w:rPr>
            </w:pPr>
            <w:r w:rsidRPr="00077CBE">
              <w:rPr>
                <w:color w:val="9BBB59" w:themeColor="accent3"/>
                <w:szCs w:val="22"/>
              </w:rPr>
              <w:t>Medarbetaren</w:t>
            </w:r>
          </w:p>
        </w:tc>
        <w:tc>
          <w:tcPr>
            <w:tcW w:w="652" w:type="pct"/>
          </w:tcPr>
          <w:p w:rsidRPr="00077CBE" w:rsidR="00D33C2F" w:rsidP="00E75859" w:rsidRDefault="00B853DE" w14:paraId="0C1B9A99" w14:textId="432AEAA1">
            <w:pPr>
              <w:spacing w:line="245" w:lineRule="auto"/>
              <w:cnfStyle w:val="000000000000" w:firstRow="0" w:lastRow="0" w:firstColumn="0" w:lastColumn="0" w:oddVBand="0" w:evenVBand="0" w:oddHBand="0" w:evenHBand="0" w:firstRowFirstColumn="0" w:firstRowLastColumn="0" w:lastRowFirstColumn="0" w:lastRowLastColumn="0"/>
              <w:rPr>
                <w:color w:val="9BBB59" w:themeColor="accent3"/>
                <w:szCs w:val="22"/>
              </w:rPr>
            </w:pPr>
            <w:r w:rsidRPr="00077CBE">
              <w:rPr>
                <w:color w:val="9BBB59" w:themeColor="accent3"/>
                <w:szCs w:val="22"/>
              </w:rPr>
              <w:t>30 juni</w:t>
            </w:r>
          </w:p>
        </w:tc>
        <w:tc>
          <w:tcPr>
            <w:tcW w:w="870" w:type="pct"/>
          </w:tcPr>
          <w:p w:rsidRPr="00073968" w:rsidR="00D33C2F" w:rsidP="00E75859" w:rsidRDefault="00D33C2F" w14:paraId="1A069A1B" w14:textId="77777777">
            <w:pPr>
              <w:spacing w:line="245" w:lineRule="auto"/>
              <w:cnfStyle w:val="000000000000" w:firstRow="0" w:lastRow="0" w:firstColumn="0" w:lastColumn="0" w:oddVBand="0" w:evenVBand="0" w:oddHBand="0" w:evenHBand="0" w:firstRowFirstColumn="0" w:firstRowLastColumn="0" w:lastRowFirstColumn="0" w:lastRowLastColumn="0"/>
              <w:rPr>
                <w:szCs w:val="22"/>
              </w:rPr>
            </w:pPr>
          </w:p>
        </w:tc>
      </w:tr>
      <w:tr w:rsidRPr="0064713D" w:rsidR="00D33C2F" w:rsidTr="009A25A3" w14:paraId="4D41FCCF"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85" w:type="pct"/>
          </w:tcPr>
          <w:p w:rsidRPr="00B91B68" w:rsidR="00D33C2F" w:rsidP="00E75859" w:rsidRDefault="00D33C2F" w14:paraId="021D5D6A" w14:textId="77777777">
            <w:pPr>
              <w:spacing w:line="245" w:lineRule="auto"/>
              <w:rPr>
                <w:sz w:val="18"/>
                <w:szCs w:val="18"/>
              </w:rPr>
            </w:pPr>
          </w:p>
        </w:tc>
        <w:tc>
          <w:tcPr>
            <w:tcW w:w="1624" w:type="pct"/>
          </w:tcPr>
          <w:p w:rsidR="00D33C2F" w:rsidP="00E75859" w:rsidRDefault="00D33C2F" w14:paraId="3B9549DB" w14:textId="77777777">
            <w:pPr>
              <w:spacing w:line="245" w:lineRule="auto"/>
              <w:cnfStyle w:val="000000100000" w:firstRow="0" w:lastRow="0" w:firstColumn="0" w:lastColumn="0" w:oddVBand="0" w:evenVBand="0" w:oddHBand="1" w:evenHBand="0" w:firstRowFirstColumn="0" w:firstRowLastColumn="0" w:lastRowFirstColumn="0" w:lastRowLastColumn="0"/>
            </w:pPr>
          </w:p>
        </w:tc>
        <w:tc>
          <w:tcPr>
            <w:tcW w:w="869" w:type="pct"/>
          </w:tcPr>
          <w:p w:rsidR="00D33C2F" w:rsidP="00E75859" w:rsidRDefault="00D33C2F" w14:paraId="693F1FB0" w14:textId="77777777">
            <w:pPr>
              <w:spacing w:line="245"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52" w:type="pct"/>
          </w:tcPr>
          <w:p w:rsidRPr="0064713D" w:rsidR="00D33C2F" w:rsidP="00E75859" w:rsidRDefault="00D33C2F" w14:paraId="35AF9E92" w14:textId="77777777">
            <w:pPr>
              <w:spacing w:line="245"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70" w:type="pct"/>
          </w:tcPr>
          <w:p w:rsidRPr="0064713D" w:rsidR="00D33C2F" w:rsidP="00E75859" w:rsidRDefault="00D33C2F" w14:paraId="2D6315A4" w14:textId="77777777">
            <w:pPr>
              <w:spacing w:line="245" w:lineRule="auto"/>
              <w:cnfStyle w:val="000000100000" w:firstRow="0" w:lastRow="0" w:firstColumn="0" w:lastColumn="0" w:oddVBand="0" w:evenVBand="0" w:oddHBand="1" w:evenHBand="0" w:firstRowFirstColumn="0" w:firstRowLastColumn="0" w:lastRowFirstColumn="0" w:lastRowLastColumn="0"/>
              <w:rPr>
                <w:sz w:val="18"/>
                <w:szCs w:val="18"/>
              </w:rPr>
            </w:pPr>
          </w:p>
        </w:tc>
      </w:tr>
    </w:tbl>
    <w:p w:rsidR="00AE2F8E" w:rsidP="00AE2F8E" w:rsidRDefault="00AE2F8E" w14:paraId="1745A67F" w14:textId="77777777">
      <w:pPr>
        <w:rPr>
          <w:b/>
          <w:bCs/>
        </w:rPr>
      </w:pPr>
    </w:p>
    <w:p w:rsidR="00073968" w:rsidP="00AE2F8E" w:rsidRDefault="00073968" w14:paraId="3E69937D" w14:textId="77777777">
      <w:pPr>
        <w:rPr>
          <w:b/>
        </w:rPr>
      </w:pPr>
    </w:p>
    <w:p w:rsidRPr="009F30FE" w:rsidR="00073968" w:rsidP="00AE2F8E" w:rsidRDefault="00073968" w14:paraId="5B040FC3"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ook w:val="04A0" w:firstRow="1" w:lastRow="0" w:firstColumn="1" w:lastColumn="0" w:noHBand="0" w:noVBand="1"/>
      </w:tblPr>
      <w:tblGrid>
        <w:gridCol w:w="9050"/>
      </w:tblGrid>
      <w:tr w:rsidRPr="006C4A08" w:rsidR="00AE2F8E" w:rsidTr="44826656" w14:paraId="2D414826" w14:textId="77777777">
        <w:trPr>
          <w:trHeight w:val="709"/>
        </w:trPr>
        <w:tc>
          <w:tcPr>
            <w:tcW w:w="9288" w:type="dxa"/>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FFFFFF" w:themeFill="background1"/>
            <w:vAlign w:val="center"/>
          </w:tcPr>
          <w:p w:rsidR="00AE2F8E" w:rsidP="00E75859" w:rsidRDefault="00AE2F8E" w14:paraId="2F758B20" w14:textId="77777777">
            <w:pPr>
              <w:pStyle w:val="Heading1"/>
            </w:pPr>
            <w:bookmarkStart w:name="_Toc338760588" w:id="1"/>
            <w:bookmarkStart w:name="_Toc422737670" w:id="2"/>
            <w:bookmarkStart w:name="_Toc338760522" w:id="3"/>
            <w:bookmarkStart w:name="_Toc338760458" w:id="4"/>
            <w:bookmarkStart w:name="_Toc338760604" w:id="5"/>
            <w:r w:rsidRPr="003B369F">
              <w:t>Uppdaterat från föregående version</w:t>
            </w:r>
            <w:bookmarkEnd w:id="1"/>
            <w:bookmarkEnd w:id="2"/>
            <w:bookmarkEnd w:id="3"/>
            <w:bookmarkEnd w:id="4"/>
            <w:bookmarkEnd w:id="5"/>
          </w:p>
          <w:p w:rsidR="00073968" w:rsidP="00073968" w:rsidRDefault="00073968" w14:paraId="0D3EBFD0" w14:textId="77777777">
            <w:pPr>
              <w:rPr>
                <w:lang w:eastAsia="en-US"/>
              </w:rPr>
            </w:pPr>
          </w:p>
          <w:p w:rsidRPr="00073968" w:rsidR="00073968" w:rsidP="00073968" w:rsidRDefault="67E6C79C" w14:paraId="3AA9856A" w14:textId="2B57862B">
            <w:pPr>
              <w:rPr>
                <w:lang w:eastAsia="en-US"/>
              </w:rPr>
            </w:pPr>
            <w:r w:rsidRPr="44826656">
              <w:rPr>
                <w:lang w:eastAsia="en-US"/>
              </w:rPr>
              <w:t>Den anpassade mallen för instruktion är ny.</w:t>
            </w:r>
            <w:r w:rsidR="009568F2">
              <w:rPr>
                <w:lang w:eastAsia="en-US"/>
              </w:rPr>
              <w:t/>
            </w:r>
          </w:p>
          <w:p w:rsidRPr="003859C3" w:rsidR="00AE2F8E" w:rsidP="004B7F61" w:rsidRDefault="00AE2F8E" w14:paraId="41491F44" w14:textId="42F7B3FF">
            <w:pPr>
              <w:rPr>
                <w:color w:val="D9D9D9" w:themeColor="background1" w:themeShade="D9"/>
              </w:rPr>
            </w:pPr>
          </w:p>
        </w:tc>
      </w:tr>
    </w:tbl>
    <w:p w:rsidRPr="00D40BE0" w:rsidR="00FC50C3" w:rsidP="00D40BE0" w:rsidRDefault="00FC50C3" w14:paraId="6606DDAF" w14:textId="77777777"/>
    <w:sectPr w:rsidRPr="00D40BE0" w:rsidR="00FC50C3" w:rsidSect="00BA0081">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758" w:right="1418" w:bottom="1701" w:left="1418" w:header="567" w:footer="22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77EA" w:rsidP="00332D94" w:rsidRDefault="00B677EA" w14:paraId="75EF0382" w14:textId="77777777">
      <w:r>
        <w:separator/>
      </w:r>
    </w:p>
  </w:endnote>
  <w:endnote w:type="continuationSeparator" w:id="0">
    <w:p w:rsidR="00B677EA" w:rsidP="00332D94" w:rsidRDefault="00B677EA" w14:paraId="11CA6632" w14:textId="77777777">
      <w:r>
        <w:continuationSeparator/>
      </w:r>
    </w:p>
  </w:endnote>
  <w:endnote w:type="continuationNotice" w:id="1">
    <w:p w:rsidR="00B677EA" w:rsidRDefault="00B677EA" w14:paraId="71243AC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4211" w:rsidRDefault="00804211" w14:paraId="084036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80"/>
      <w:gridCol w:w="1920"/>
    </w:tblGrid>
    <w:tr w:rsidRPr="004A6728" w:rsidR="004A6728" w:rsidTr="5CF36D0A" w14:paraId="6F546A7D" w14:textId="77777777">
      <w:trPr>
        <w:trHeight w:val="300"/>
      </w:trPr>
      <w:tc>
        <w:tcPr>
          <w:tcW w:w="7080" w:type="dxa"/>
          <w:tcBorders>
            <w:top w:val="nil"/>
            <w:left w:val="nil"/>
            <w:bottom w:val="nil"/>
            <w:right w:val="nil"/>
          </w:tcBorders>
          <w:hideMark/>
        </w:tcPr>
        <w:p w:rsidRPr="004A6728" w:rsidR="004A6728" w:rsidP="004A6728" w:rsidRDefault="004A6728" w14:paraId="7A1F1D7E" w14:textId="77777777">
          <w:pPr>
            <w:pStyle w:val="Footer"/>
            <w:rPr>
              <w:sz w:val="20"/>
            </w:rPr>
          </w:pPr>
          <w:r w:rsidRPr="004A6728">
            <w:rPr>
              <w:sz w:val="20"/>
            </w:rPr>
            <w:t>Instruktion: Lifecare SP - Blankett: Kallelse till uppföljning öppen psykiatrisk tvångsvård och öppen rättspsykiatrisk vård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p w:rsidRPr="004A6728" w:rsidR="004A6728" w:rsidP="004A6728" w:rsidRDefault="004A6728" w14:paraId="16BB540D" w14:textId="77777777">
          <w:pPr>
            <w:pStyle w:val="Footer"/>
            <w:rPr>
              <w:sz w:val="20"/>
            </w:rPr>
          </w:pPr>
          <w:r w:rsidRPr="004A6728">
            <w:rPr>
              <w:sz w:val="20"/>
            </w:rPr>
            <w:t>RH-12328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5CF36D0A" w:rsidRDefault="5CF36D0A" w14:paraId="3779CD75" w14:textId="57B102DE">
          <w:pPr>
            <w:pStyle w:val="Footer"/>
            <w:spacing w:line="259" w:lineRule="auto"/>
          </w:pPr>
          <w:r w:rsidRPr="5CF36D0A">
            <w:rPr>
              <w:rFonts w:eastAsia="Arial"/>
              <w:sz w:val="20"/>
              <w:szCs w:val="20"/>
              <w:lang w:val="sv"/>
            </w:rPr>
            <w:t xml:space="preserve">Sida </w:t>
          </w:r>
          <w:r w:rsidR="004A6728">
            <w:fldChar w:fldCharType="begin"/>
          </w:r>
          <w:r w:rsidR="004A6728">
            <w:instrText>PAGE</w:instrText>
          </w:r>
          <w:r w:rsidR="004A6728">
            <w:fldChar w:fldCharType="separate"/>
          </w:r>
          <w:r w:rsidR="006D23E0">
            <w:rPr>
              <w:noProof/>
            </w:rPr>
            <w:t>2</w:t>
          </w:r>
          <w:r w:rsidR="004A6728">
            <w:fldChar w:fldCharType="end"/>
          </w:r>
          <w:r>
            <w:t xml:space="preserve"> av </w:t>
          </w:r>
          <w:r w:rsidR="004A6728">
            <w:fldChar w:fldCharType="begin"/>
          </w:r>
          <w:r w:rsidR="004A6728">
            <w:instrText>NUMPAGES</w:instrText>
          </w:r>
          <w:r w:rsidR="004A6728">
            <w:fldChar w:fldCharType="separate"/>
          </w:r>
          <w:r w:rsidR="006D23E0">
            <w:rPr>
              <w:noProof/>
            </w:rPr>
            <w:t>2</w:t>
          </w:r>
          <w:r w:rsidR="004A6728">
            <w:fldChar w:fldCharType="end"/>
          </w:r>
        </w:p>
        <w:p w:rsidRPr="004A6728" w:rsidR="004A6728" w:rsidP="6845E053" w:rsidRDefault="004A6728" w14:paraId="2B943224" w14:textId="559D83F7">
          <w:pPr>
            <w:pStyle w:val="Footer"/>
            <w:spacing w:line="259" w:lineRule="auto"/>
            <w:rPr>
              <w:rFonts w:eastAsia="Arial"/>
              <w:sz w:val="20"/>
              <w:szCs w:val="20"/>
              <w:lang w:val="sv"/>
            </w:rPr>
          </w:pPr>
        </w:p>
      </w:tc>
    </w:tr>
    <w:tr w:rsidRPr="004A6728" w:rsidR="004A6728" w:rsidTr="5CF36D0A" w14:paraId="37C15452" w14:textId="77777777">
      <w:trPr>
        <w:trHeight w:val="300"/>
      </w:trPr>
      <w:tc>
        <w:tcPr>
          <w:tcW w:w="7080" w:type="dxa"/>
          <w:tcBorders>
            <w:top w:val="nil"/>
            <w:left w:val="nil"/>
            <w:bottom w:val="nil"/>
            <w:right w:val="nil"/>
          </w:tcBorders>
          <w:hideMark/>
        </w:tcPr>
        <w:p w:rsidRPr="004A6728" w:rsidR="004A6728" w:rsidP="004A6728" w:rsidRDefault="004A6728" w14:paraId="14862E54" w14:textId="77777777">
          <w:pPr>
            <w:pStyle w:val="Footer"/>
            <w:rPr>
              <w:sz w:val="20"/>
            </w:rPr>
          </w:pPr>
          <w:r w:rsidRPr="004A6728">
            <w:rPr>
              <w:sz w:val="20"/>
            </w:rPr>
            <w:t>Fastställd av: Regional chef för Digitalisering hälso- och sjukvård, Fastställt: 2026-10-20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004A6728" w:rsidRDefault="004A6728" w14:paraId="7AAC1C29" w14:textId="77777777">
          <w:pPr>
            <w:pStyle w:val="Footer"/>
            <w:rPr>
              <w:sz w:val="20"/>
            </w:rPr>
          </w:pPr>
          <w:r w:rsidRPr="004A6728">
            <w:rPr>
              <w:sz w:val="20"/>
            </w:rPr>
            <w:t> </w:t>
          </w:r>
        </w:p>
      </w:tc>
    </w:tr>
    <w:tr w:rsidRPr="004A6728" w:rsidR="004A6728" w:rsidTr="5CF36D0A" w14:paraId="6248A596" w14:textId="77777777">
      <w:trPr>
        <w:trHeight w:val="300"/>
      </w:trPr>
      <w:tc>
        <w:tcPr>
          <w:tcW w:w="7080" w:type="dxa"/>
          <w:tcBorders>
            <w:top w:val="nil"/>
            <w:left w:val="nil"/>
            <w:bottom w:val="nil"/>
            <w:right w:val="nil"/>
          </w:tcBorders>
          <w:hideMark/>
        </w:tcPr>
        <w:p w:rsidRPr="004A6728" w:rsidR="004A6728" w:rsidP="004A6728" w:rsidRDefault="004A6728" w14:paraId="0ECC9859" w14:textId="77777777">
          <w:pPr>
            <w:pStyle w:val="Footer"/>
            <w:rPr>
              <w:sz w:val="20"/>
            </w:rPr>
          </w:pPr>
          <w:r w:rsidRPr="004A6728">
            <w:rPr>
              <w:sz w:val="20"/>
            </w:rPr>
            <w:t>Huvudförfattare: Paulsson Marie RK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004A6728" w:rsidRDefault="004A6728" w14:paraId="59FD378B" w14:textId="77777777">
          <w:pPr>
            <w:pStyle w:val="Footer"/>
            <w:rPr>
              <w:sz w:val="20"/>
            </w:rPr>
          </w:pPr>
          <w:r w:rsidRPr="004A6728">
            <w:rPr>
              <w:sz w:val="20"/>
            </w:rPr>
            <w:t> </w:t>
          </w:r>
        </w:p>
      </w:tc>
    </w:tr>
    <w:tr w:rsidRPr="004A6728" w:rsidR="004A6728" w:rsidTr="5CF36D0A" w14:paraId="7ADE1023" w14:textId="77777777">
      <w:trPr>
        <w:trHeight w:val="285"/>
      </w:trPr>
      <w:tc>
        <w:tcPr>
          <w:tcW w:w="7080" w:type="dxa"/>
          <w:tcBorders>
            <w:top w:val="nil"/>
            <w:left w:val="nil"/>
            <w:bottom w:val="nil"/>
            <w:right w:val="nil"/>
          </w:tcBorders>
          <w:hideMark/>
        </w:tcPr>
        <w:p w:rsidRPr="004A6728" w:rsidR="004A6728" w:rsidP="004A6728" w:rsidRDefault="004A6728" w14:paraId="18056062" w14:textId="77777777">
          <w:pPr>
            <w:pStyle w:val="Footer"/>
            <w:rPr>
              <w:sz w:val="20"/>
            </w:rPr>
          </w:pPr>
          <w:r w:rsidRPr="004A6728">
            <w:rPr>
              <w:sz w:val="20"/>
            </w:rPr>
            <w:t>Medförfattare:  </w:t>
          </w:r>
          <w:proofErr w:type="spellStart"/>
          <w:r w:rsidRPr="004A6728">
            <w:rPr>
              <w:sz w:val="20"/>
            </w:rPr>
            <w:t/>
          </w:r>
          <w:proofErr w:type="spellEnd"/>
          <w:r w:rsidRPr="004A6728">
            <w:rPr>
              <w:sz w:val="20"/>
            </w:rPr>
            <w:t/>
          </w:r>
        </w:p>
      </w:tc>
      <w:tc>
        <w:tcPr>
          <w:tcW w:w="1920" w:type="dxa"/>
          <w:tcBorders>
            <w:top w:val="nil"/>
            <w:left w:val="nil"/>
            <w:bottom w:val="nil"/>
            <w:right w:val="nil"/>
          </w:tcBorders>
          <w:hideMark/>
        </w:tcPr>
        <w:p w:rsidRPr="004A6728" w:rsidR="004A6728" w:rsidP="004A6728" w:rsidRDefault="004A6728" w14:paraId="214F50DE" w14:textId="77777777">
          <w:pPr>
            <w:pStyle w:val="Footer"/>
            <w:rPr>
              <w:sz w:val="20"/>
            </w:rPr>
          </w:pPr>
          <w:r w:rsidRPr="004A6728">
            <w:rPr>
              <w:sz w:val="20"/>
            </w:rPr>
            <w:t> </w:t>
          </w:r>
        </w:p>
      </w:tc>
    </w:tr>
  </w:tbl>
  <w:p w:rsidR="00B115F1" w:rsidRDefault="00B115F1" w14:paraId="3D4C8F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8D88E72" w:rsidP="78D88E72" w:rsidRDefault="78D88E72" w14:paraId="631F37A2" w14:textId="6610C700">
    <w:pPr>
      <w:pStyle w:val="Footer"/>
      <w:jc w:val="right"/>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80"/>
      <w:gridCol w:w="1920"/>
    </w:tblGrid>
    <w:tr w:rsidRPr="004A6728" w:rsidR="0001601B" w:rsidTr="42963C34" w14:paraId="6CEACE42" w14:textId="77777777">
      <w:trPr>
        <w:trHeight w:val="300"/>
      </w:trPr>
      <w:tc>
        <w:tcPr>
          <w:tcW w:w="7080" w:type="dxa"/>
          <w:tcBorders>
            <w:top w:val="nil"/>
            <w:left w:val="nil"/>
            <w:bottom w:val="nil"/>
            <w:right w:val="nil"/>
          </w:tcBorders>
          <w:tcMar/>
          <w:hideMark/>
        </w:tcPr>
        <w:p w:rsidRPr="004A6728" w:rsidR="0001601B" w:rsidP="0001601B" w:rsidRDefault="0001601B" w14:paraId="583A572C" w14:textId="77777777">
          <w:pPr>
            <w:pStyle w:val="Footer"/>
            <w:rPr>
              <w:sz w:val="20"/>
            </w:rPr>
          </w:pPr>
          <w:r w:rsidRPr="004A6728">
            <w:rPr>
              <w:sz w:val="20"/>
            </w:rPr>
            <w:t>Instruktion: Lifecare SP - Blankett: Kallelse till uppföljning öppen psykiatrisk tvångsvård och öppen rättspsykiatrisk vård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p w:rsidRPr="004A6728" w:rsidR="0001601B" w:rsidP="0001601B" w:rsidRDefault="0001601B" w14:paraId="512F0F12" w14:textId="77777777">
          <w:pPr>
            <w:pStyle w:val="Footer"/>
            <w:rPr>
              <w:sz w:val="20"/>
            </w:rPr>
          </w:pPr>
          <w:r w:rsidRPr="004A6728">
            <w:rPr>
              <w:sz w:val="20"/>
            </w:rPr>
            <w:t>RH-12328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42963C34" w:rsidRDefault="0001601B" w14:paraId="43F82EC6" w14:textId="6B6F9ABA">
          <w:pPr>
            <w:pStyle w:val="Footer"/>
          </w:pPr>
          <w:r w:rsidRPr="42963C34" w:rsidR="42963C34">
            <w:rPr>
              <w:rFonts w:eastAsia="Arial"/>
              <w:sz w:val="20"/>
              <w:szCs w:val="20"/>
              <w:lang w:val="sv"/>
            </w:rPr>
            <w:t xml:space="preserve">Sida </w:t>
          </w:r>
          <w:r w:rsidRPr="42963C34">
            <w:rPr>
              <w:noProof/>
            </w:rPr>
            <w:fldChar w:fldCharType="begin"/>
          </w:r>
          <w:r>
            <w:instrText xml:space="preserve">PAGE</w:instrText>
          </w:r>
          <w:r>
            <w:fldChar w:fldCharType="separate"/>
          </w:r>
          <w:r w:rsidRPr="42963C34" w:rsidR="42963C34">
            <w:rPr>
              <w:noProof/>
            </w:rPr>
            <w:t>1</w:t>
          </w:r>
          <w:r w:rsidRPr="42963C34">
            <w:rPr>
              <w:noProof/>
            </w:rPr>
            <w:fldChar w:fldCharType="end"/>
          </w:r>
          <w:r w:rsidR="42963C34">
            <w:rPr/>
            <w:t xml:space="preserve"> av </w:t>
          </w:r>
          <w:r w:rsidRPr="42963C34">
            <w:rPr>
              <w:noProof/>
            </w:rPr>
            <w:fldChar w:fldCharType="begin"/>
          </w:r>
          <w:r>
            <w:instrText xml:space="preserve">NUMPAGES</w:instrText>
          </w:r>
          <w:r>
            <w:fldChar w:fldCharType="separate"/>
          </w:r>
          <w:r w:rsidRPr="42963C34" w:rsidR="42963C34">
            <w:rPr>
              <w:noProof/>
            </w:rPr>
            <w:t>2</w:t>
          </w:r>
          <w:r w:rsidRPr="42963C34">
            <w:rPr>
              <w:noProof/>
            </w:rPr>
            <w:fldChar w:fldCharType="end"/>
          </w:r>
        </w:p>
        <w:p w:rsidRPr="004A6728" w:rsidR="0001601B" w:rsidP="6845E053" w:rsidRDefault="0001601B" w14:paraId="15620873" w14:textId="5FB07903">
          <w:pPr>
            <w:pStyle w:val="Footer"/>
            <w:rPr>
              <w:rFonts w:eastAsia="Arial"/>
              <w:sz w:val="20"/>
              <w:szCs w:val="20"/>
              <w:lang w:val="sv"/>
            </w:rPr>
          </w:pPr>
        </w:p>
      </w:tc>
    </w:tr>
    <w:tr w:rsidRPr="004A6728" w:rsidR="0001601B" w:rsidTr="42963C34" w14:paraId="59C15F47" w14:textId="77777777">
      <w:trPr>
        <w:trHeight w:val="300"/>
      </w:trPr>
      <w:tc>
        <w:tcPr>
          <w:tcW w:w="7080" w:type="dxa"/>
          <w:tcBorders>
            <w:top w:val="nil"/>
            <w:left w:val="nil"/>
            <w:bottom w:val="nil"/>
            <w:right w:val="nil"/>
          </w:tcBorders>
          <w:tcMar/>
          <w:hideMark/>
        </w:tcPr>
        <w:p w:rsidRPr="004A6728" w:rsidR="0001601B" w:rsidP="0001601B" w:rsidRDefault="0001601B" w14:paraId="06F7B9CF" w14:textId="77777777">
          <w:pPr>
            <w:pStyle w:val="Footer"/>
            <w:rPr>
              <w:sz w:val="20"/>
            </w:rPr>
          </w:pPr>
          <w:r w:rsidRPr="004A6728">
            <w:rPr>
              <w:sz w:val="20"/>
            </w:rPr>
            <w:t>Fastställd av: Regional chef för Digitalisering hälso- och sjukvård, Fastställt: 2026-10-20 </w:t>
          </w:r>
          <w:proofErr w:type="spellStart"/>
          <w:r w:rsidRPr="004A6728">
            <w:rPr>
              <w:sz w:val="20"/>
            </w:rPr>
            <w:t/>
          </w:r>
          <w:proofErr w:type="spellEnd"/>
          <w:r w:rsidRPr="004A6728">
            <w:rPr>
              <w:sz w:val="20"/>
            </w:rPr>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0001601B" w:rsidRDefault="0001601B" w14:paraId="689FE92D" w14:textId="77777777">
          <w:pPr>
            <w:pStyle w:val="Footer"/>
            <w:rPr>
              <w:sz w:val="20"/>
            </w:rPr>
          </w:pPr>
          <w:r w:rsidRPr="004A6728">
            <w:rPr>
              <w:sz w:val="20"/>
            </w:rPr>
            <w:t> </w:t>
          </w:r>
        </w:p>
      </w:tc>
    </w:tr>
    <w:tr w:rsidRPr="004A6728" w:rsidR="0001601B" w:rsidTr="42963C34" w14:paraId="19F379CD" w14:textId="77777777">
      <w:trPr>
        <w:trHeight w:val="300"/>
      </w:trPr>
      <w:tc>
        <w:tcPr>
          <w:tcW w:w="7080" w:type="dxa"/>
          <w:tcBorders>
            <w:top w:val="nil"/>
            <w:left w:val="nil"/>
            <w:bottom w:val="nil"/>
            <w:right w:val="nil"/>
          </w:tcBorders>
          <w:tcMar/>
          <w:hideMark/>
        </w:tcPr>
        <w:p w:rsidRPr="004A6728" w:rsidR="0001601B" w:rsidP="0001601B" w:rsidRDefault="0001601B" w14:paraId="6A711144" w14:textId="77777777">
          <w:pPr>
            <w:pStyle w:val="Footer"/>
            <w:rPr>
              <w:sz w:val="20"/>
            </w:rPr>
          </w:pPr>
          <w:r w:rsidRPr="004A6728">
            <w:rPr>
              <w:sz w:val="20"/>
            </w:rPr>
            <w:t>Huvudförfattare: Paulsson Marie RK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0001601B" w:rsidRDefault="0001601B" w14:paraId="0EB03BD1" w14:textId="77777777">
          <w:pPr>
            <w:pStyle w:val="Footer"/>
            <w:rPr>
              <w:sz w:val="20"/>
            </w:rPr>
          </w:pPr>
          <w:r w:rsidRPr="004A6728">
            <w:rPr>
              <w:sz w:val="20"/>
            </w:rPr>
            <w:t> </w:t>
          </w:r>
        </w:p>
      </w:tc>
    </w:tr>
    <w:tr w:rsidRPr="004A6728" w:rsidR="0001601B" w:rsidTr="42963C34" w14:paraId="3D3A8836" w14:textId="77777777">
      <w:trPr>
        <w:trHeight w:val="285"/>
      </w:trPr>
      <w:tc>
        <w:tcPr>
          <w:tcW w:w="7080" w:type="dxa"/>
          <w:tcBorders>
            <w:top w:val="nil"/>
            <w:left w:val="nil"/>
            <w:bottom w:val="nil"/>
            <w:right w:val="nil"/>
          </w:tcBorders>
          <w:tcMar/>
          <w:hideMark/>
        </w:tcPr>
        <w:p w:rsidRPr="004A6728" w:rsidR="0001601B" w:rsidP="0001601B" w:rsidRDefault="0001601B" w14:paraId="2C945BC8" w14:textId="77777777">
          <w:pPr>
            <w:pStyle w:val="Footer"/>
            <w:rPr>
              <w:sz w:val="20"/>
            </w:rPr>
          </w:pPr>
          <w:r w:rsidRPr="004A6728">
            <w:rPr>
              <w:sz w:val="20"/>
            </w:rPr>
            <w:t>Medförfattare:  </w:t>
          </w:r>
          <w:proofErr w:type="spellStart"/>
          <w:r w:rsidRPr="004A6728">
            <w:rPr>
              <w:sz w:val="20"/>
            </w:rPr>
            <w:t/>
          </w:r>
          <w:proofErr w:type="spellEnd"/>
          <w:r w:rsidRPr="004A6728">
            <w:rPr>
              <w:sz w:val="20"/>
            </w:rPr>
            <w:t/>
          </w:r>
        </w:p>
      </w:tc>
      <w:tc>
        <w:tcPr>
          <w:tcW w:w="1920" w:type="dxa"/>
          <w:tcBorders>
            <w:top w:val="nil"/>
            <w:left w:val="nil"/>
            <w:bottom w:val="nil"/>
            <w:right w:val="nil"/>
          </w:tcBorders>
          <w:tcMar/>
          <w:hideMark/>
        </w:tcPr>
        <w:p w:rsidRPr="004A6728" w:rsidR="0001601B" w:rsidP="0001601B" w:rsidRDefault="0001601B" w14:paraId="5291C4DF" w14:textId="77777777">
          <w:pPr>
            <w:pStyle w:val="Footer"/>
            <w:rPr>
              <w:sz w:val="20"/>
            </w:rPr>
          </w:pPr>
          <w:r w:rsidRPr="004A6728">
            <w:rPr>
              <w:sz w:val="20"/>
            </w:rPr>
            <w:t> </w:t>
          </w:r>
        </w:p>
      </w:tc>
    </w:tr>
  </w:tbl>
  <w:p w:rsidRPr="0001601B" w:rsidR="00F7791A" w:rsidP="0001601B" w:rsidRDefault="00F7791A" w14:paraId="2E4ECF5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77EA" w:rsidP="00332D94" w:rsidRDefault="00B677EA" w14:paraId="0B317C1F" w14:textId="77777777">
      <w:r>
        <w:separator/>
      </w:r>
    </w:p>
  </w:footnote>
  <w:footnote w:type="continuationSeparator" w:id="0">
    <w:p w:rsidR="00B677EA" w:rsidP="00332D94" w:rsidRDefault="00B677EA" w14:paraId="5BE66192" w14:textId="77777777">
      <w:r>
        <w:continuationSeparator/>
      </w:r>
    </w:p>
  </w:footnote>
  <w:footnote w:type="continuationNotice" w:id="1">
    <w:p w:rsidR="00B677EA" w:rsidRDefault="00B677EA" w14:paraId="3B5FFEF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4211" w:rsidRDefault="00804211" w14:paraId="325567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78D88E72" w:rsidP="78D88E72" w:rsidRDefault="78D88E72" w14:paraId="5941A605" w14:textId="0B331A87">
    <w:pPr>
      <w:pStyle w:val="Header"/>
    </w:pPr>
  </w:p>
  <w:p w:rsidR="78D88E72" w:rsidP="78D88E72" w:rsidRDefault="78D88E72" w14:paraId="586B192A" w14:textId="3CFC6A8D">
    <w:pPr>
      <w:pStyle w:val="Header"/>
    </w:pPr>
  </w:p>
  <w:p w:rsidR="00D7240D" w:rsidP="00D7240D" w:rsidRDefault="00D7240D" w14:paraId="72753E35" w14:textId="2FAD54AB"/>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185CD2" w:rsidR="00B15D43" w:rsidTr="142782D6" w14:paraId="111BB7FC" w14:textId="77777777">
      <w:trPr>
        <w:trHeight w:val="840"/>
      </w:trPr>
      <w:tc>
        <w:tcPr>
          <w:tcW w:w="4500" w:type="dxa"/>
          <w:tcBorders>
            <w:top w:val="nil"/>
            <w:left w:val="nil"/>
            <w:bottom w:val="nil"/>
            <w:right w:val="nil"/>
          </w:tcBorders>
          <w:tcMar/>
          <w:hideMark/>
        </w:tcPr>
        <w:p w:rsidRPr="00185CD2" w:rsidR="00B15D43" w:rsidP="00B15D43" w:rsidRDefault="00700E5A" w14:paraId="7240BAB5" w14:textId="2CF4180A">
          <w:pPr>
            <w:pStyle w:val="Header"/>
          </w:pPr>
          <w:r w:rsidR="142782D6">
            <w:drawing>
              <wp:inline wp14:anchorId="33784E1C" wp14:editId="437EB266">
                <wp:extent cx="1749843" cy="373300"/>
                <wp:effectExtent l="0" t="0" r="0" b="0"/>
                <wp:docPr id="13163123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6312342" name="Picture 1316312342"/>
                        <pic:cNvPicPr/>
                      </pic:nvPicPr>
                      <pic:blipFill>
                        <a:blip xmlns:r="http://schemas.openxmlformats.org/officeDocument/2006/relationships" r:embed="rId1151736860">
                          <a:extLst>
                            <a:ext uri="{28A0092B-C50C-407E-A947-70E740481C1C}">
                              <a14:useLocalDpi xmlns:a14="http://schemas.microsoft.com/office/drawing/2010/main"/>
                            </a:ext>
                          </a:extLst>
                        </a:blip>
                        <a:stretch>
                          <a:fillRect/>
                        </a:stretch>
                      </pic:blipFill>
                      <pic:spPr>
                        <a:xfrm rot="0">
                          <a:off x="0" y="0"/>
                          <a:ext cx="1749843" cy="373300"/>
                        </a:xfrm>
                        <a:prstGeom prst="rect">
                          <a:avLst/>
                        </a:prstGeom>
                      </pic:spPr>
                    </pic:pic>
                  </a:graphicData>
                </a:graphic>
              </wp:inline>
            </w:drawing>
          </w:r>
          <w:r>
            <w:tab/>
          </w:r>
          <w:r w:rsidRPr="142782D6" w:rsidR="142782D6">
            <w:rPr>
              <w:rStyle w:val="eop"/>
            </w:rPr>
            <w:t> </w:t>
          </w:r>
        </w:p>
      </w:tc>
      <w:tc>
        <w:tcPr>
          <w:tcW w:w="4500" w:type="dxa"/>
          <w:tcBorders>
            <w:top w:val="nil"/>
            <w:left w:val="nil"/>
            <w:bottom w:val="nil"/>
            <w:right w:val="nil"/>
          </w:tcBorders>
          <w:tcMar/>
          <w:hideMark/>
        </w:tcPr>
        <w:p w:rsidR="00B15D43" w:rsidP="00B15D43" w:rsidRDefault="00B15D43" w14:paraId="265C2747" w14:textId="77777777">
          <w:pPr>
            <w:pStyle w:val="paragraph"/>
            <w:spacing w:before="0" w:beforeAutospacing="0" w:after="0" w:afterAutospacing="0"/>
            <w:jc w:val="right"/>
            <w:textAlignment w:val="baseline"/>
            <w:rPr>
              <w:rFonts w:ascii="Segoe UI" w:hAnsi="Segoe UI" w:cs="Segoe UI"/>
              <w:sz w:val="18"/>
              <w:szCs w:val="18"/>
            </w:rPr>
          </w:pPr>
          <w:r>
            <w:rPr>
              <w:rStyle w:val="eop"/>
              <w:rFonts w:ascii="Arial" w:hAnsi="Arial" w:cs="Arial"/>
              <w:sz w:val="20"/>
              <w:szCs w:val="20"/>
            </w:rPr>
            <w:t> </w:t>
          </w:r>
        </w:p>
        <w:p w:rsidRPr="00185CD2" w:rsidR="00B15D43" w:rsidP="00B15D43" w:rsidRDefault="00B15D43" w14:paraId="316BD6C9" w14:textId="385B84F8">
          <w:pPr>
            <w:pStyle w:val="Header"/>
          </w:pPr>
          <w:r>
            <w:rPr>
              <w:rStyle w:val="normaltextrun"/>
              <w:sz w:val="20"/>
              <w:szCs w:val="20"/>
            </w:rPr>
            <w:t>Gäller för: Kommuner; Region Halland</w:t>
          </w:r>
          <w:proofErr w:type="spellStart"/>
          <w:r>
            <w:rPr>
              <w:rStyle w:val="normaltextrun"/>
              <w:sz w:val="20"/>
              <w:szCs w:val="20"/>
            </w:rPr>
            <w:t/>
          </w:r>
          <w:proofErr w:type="spellEnd"/>
          <w:r>
            <w:rPr>
              <w:rStyle w:val="normaltextrun"/>
              <w:sz w:val="20"/>
              <w:szCs w:val="20"/>
            </w:rPr>
            <w:t/>
          </w:r>
          <w:r>
            <w:rPr>
              <w:rStyle w:val="eop"/>
              <w:sz w:val="20"/>
              <w:szCs w:val="20"/>
            </w:rPr>
            <w:t> </w:t>
          </w:r>
        </w:p>
      </w:tc>
    </w:tr>
  </w:tbl>
  <w:p w:rsidRPr="001A33D0" w:rsidR="00FC433E" w:rsidP="00C26A95" w:rsidRDefault="00FC433E" w14:paraId="1601A7B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36E1B" w:rsidR="00F544ED" w:rsidP="00F544ED" w:rsidRDefault="00F544ED" w14:paraId="587E4966" w14:textId="77777777">
    <w:pPr>
      <w:pStyle w:val="Header"/>
      <w:rPr>
        <w:color w:val="000000" w:themeColor="text1"/>
      </w:rPr>
    </w:pPr>
    <w:r w:rsidRPr="00F36E1B">
      <w:rPr>
        <w:b/>
        <w:bCs/>
        <w:color w:val="000000" w:themeColor="text1"/>
      </w:rPr>
      <w:t>OBS! Utskriven version kan vara inaktuell. </w:t>
    </w:r>
    <w:r w:rsidRPr="00F36E1B">
      <w:rPr>
        <w:color w:val="000000" w:themeColor="text1"/>
      </w:rPr>
      <w:t> </w:t>
    </w:r>
  </w:p>
  <w:p w:rsidRPr="00F36E1B" w:rsidR="00F544ED" w:rsidP="00F544ED" w:rsidRDefault="00F544ED" w14:paraId="7FD2B8E6" w14:textId="77777777">
    <w:pPr>
      <w:pStyle w:val="Header"/>
      <w:rPr>
        <w:color w:val="000000" w:themeColor="text1"/>
      </w:rPr>
    </w:pPr>
    <w:r w:rsidRPr="00F36E1B">
      <w:rPr>
        <w:color w:val="000000" w:themeColor="text1"/>
      </w:rPr>
      <w:t>Senaste versionen hittar du via intranätet under "styrande dokument" eller vårdgivarwebben. </w:t>
    </w:r>
  </w:p>
  <w:p w:rsidRPr="00F544ED" w:rsidR="00F544ED" w:rsidP="00F544ED" w:rsidRDefault="00F544ED" w14:paraId="520C5081" w14:textId="77777777">
    <w:pPr>
      <w:pStyle w:val="Header"/>
      <w:rPr>
        <w:rFonts w:ascii="Times New Roman" w:hAnsi="Times New Roman" w:cs="Times New Roman"/>
        <w:color w:val="000000" w:themeColor="text1"/>
      </w:rPr>
    </w:pPr>
    <w:r w:rsidRPr="24874C05" w:rsidR="24874C05">
      <w:rPr>
        <w:rFonts w:ascii="Times New Roman" w:hAnsi="Times New Roman" w:cs="Times New Roman"/>
        <w:color w:val="000000" w:themeColor="text1" w:themeTint="FF" w:themeShade="FF"/>
      </w:rPr>
      <w:t> </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185CD2" w:rsidR="00185CD2" w:rsidTr="142782D6" w14:paraId="78D7BF8D" w14:textId="77777777">
      <w:trPr>
        <w:trHeight w:val="840"/>
      </w:trPr>
      <w:tc>
        <w:tcPr>
          <w:tcW w:w="4500" w:type="dxa"/>
          <w:tcBorders>
            <w:top w:val="nil"/>
            <w:left w:val="nil"/>
            <w:bottom w:val="nil"/>
            <w:right w:val="nil"/>
          </w:tcBorders>
          <w:tcMar/>
          <w:hideMark/>
        </w:tcPr>
        <w:p w:rsidRPr="00185CD2" w:rsidR="00185CD2" w:rsidP="00185CD2" w:rsidRDefault="00185CD2" w14:paraId="42DC0632" w14:textId="63414354">
          <w:pPr>
            <w:textAlignment w:val="baseline"/>
            <w:rPr>
              <w:rFonts w:ascii="Segoe UI" w:hAnsi="Segoe UI" w:cs="Segoe UI"/>
              <w:sz w:val="18"/>
              <w:szCs w:val="18"/>
            </w:rPr>
          </w:pPr>
          <w:r w:rsidR="142782D6">
            <w:drawing>
              <wp:inline wp14:anchorId="2BFF4168" wp14:editId="1DFAAD48">
                <wp:extent cx="1724025" cy="367792"/>
                <wp:effectExtent l="0" t="0" r="0" b="0"/>
                <wp:docPr id="2003528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352883" name="Picture 200352883"/>
                        <pic:cNvPicPr/>
                      </pic:nvPicPr>
                      <pic:blipFill>
                        <a:blip xmlns:r="http://schemas.openxmlformats.org/officeDocument/2006/relationships" r:embed="rId1777280549">
                          <a:extLst>
                            <a:ext uri="{28A0092B-C50C-407E-A947-70E740481C1C}">
                              <a14:useLocalDpi xmlns:a14="http://schemas.microsoft.com/office/drawing/2010/main"/>
                            </a:ext>
                          </a:extLst>
                        </a:blip>
                        <a:stretch>
                          <a:fillRect/>
                        </a:stretch>
                      </pic:blipFill>
                      <pic:spPr>
                        <a:xfrm rot="0">
                          <a:off x="0" y="0"/>
                          <a:ext cx="1724025" cy="367792"/>
                        </a:xfrm>
                        <a:prstGeom prst="rect">
                          <a:avLst/>
                        </a:prstGeom>
                      </pic:spPr>
                    </pic:pic>
                  </a:graphicData>
                </a:graphic>
              </wp:inline>
            </w:drawing>
          </w:r>
          <w:r>
            <w:tab/>
          </w:r>
          <w:r w:rsidR="142782D6">
            <w:rPr/>
            <w:t> </w:t>
          </w:r>
        </w:p>
      </w:tc>
      <w:tc>
        <w:tcPr>
          <w:tcW w:w="4500" w:type="dxa"/>
          <w:tcBorders>
            <w:top w:val="nil"/>
            <w:left w:val="nil"/>
            <w:bottom w:val="nil"/>
            <w:right w:val="nil"/>
          </w:tcBorders>
          <w:tcMar/>
          <w:hideMark/>
        </w:tcPr>
        <w:p w:rsidRPr="00185CD2" w:rsidR="00185CD2" w:rsidP="00185CD2" w:rsidRDefault="00185CD2" w14:paraId="0DE67393" w14:textId="77777777">
          <w:pPr>
            <w:jc w:val="right"/>
            <w:textAlignment w:val="baseline"/>
            <w:rPr>
              <w:rFonts w:ascii="Segoe UI" w:hAnsi="Segoe UI" w:cs="Segoe UI"/>
              <w:sz w:val="18"/>
              <w:szCs w:val="18"/>
            </w:rPr>
          </w:pPr>
          <w:r w:rsidRPr="00185CD2">
            <w:rPr>
              <w:sz w:val="20"/>
              <w:szCs w:val="20"/>
            </w:rPr>
            <w:t> </w:t>
          </w:r>
        </w:p>
        <w:p w:rsidRPr="00185CD2" w:rsidR="00185CD2" w:rsidP="00185CD2" w:rsidRDefault="00185CD2" w14:paraId="5CEC85D9" w14:textId="77777777">
          <w:pPr>
            <w:jc w:val="right"/>
            <w:textAlignment w:val="baseline"/>
            <w:rPr>
              <w:rFonts w:ascii="Segoe UI" w:hAnsi="Segoe UI" w:cs="Segoe UI"/>
              <w:sz w:val="18"/>
              <w:szCs w:val="18"/>
            </w:rPr>
          </w:pPr>
          <w:r w:rsidRPr="00185CD2">
            <w:rPr>
              <w:sz w:val="20"/>
              <w:szCs w:val="20"/>
            </w:rPr>
            <w:t>Gäller för: Kommuner; Region Halland </w:t>
          </w:r>
          <w:proofErr w:type="spellStart"/>
          <w:r w:rsidRPr="00185CD2">
            <w:rPr>
              <w:sz w:val="20"/>
              <w:szCs w:val="20"/>
            </w:rPr>
            <w:t/>
          </w:r>
          <w:proofErr w:type="spellEnd"/>
          <w:r w:rsidRPr="00185CD2">
            <w:rPr>
              <w:sz w:val="20"/>
              <w:szCs w:val="20"/>
            </w:rPr>
            <w:t/>
          </w:r>
        </w:p>
      </w:tc>
    </w:tr>
  </w:tbl>
  <w:p w:rsidRPr="00F544ED" w:rsidR="00FC433E" w:rsidP="00F544ED" w:rsidRDefault="00FC433E" w14:paraId="2FC22883" w14:textId="59FB9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7D8E"/>
    <w:multiLevelType w:val="multilevel"/>
    <w:tmpl w:val="280C9F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numFmt w:val="bullet"/>
      <w:lvlText w:val="•"/>
      <w:lvlJc w:val="left"/>
      <w:pPr>
        <w:ind w:left="3105" w:hanging="1305"/>
      </w:pPr>
      <w:rPr>
        <w:rFonts w:hint="default" w:ascii="Calibri" w:hAnsi="Calibri" w:eastAsia="Times New Roman" w:cs="Calibri"/>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2D3FF9"/>
    <w:multiLevelType w:val="hybridMultilevel"/>
    <w:tmpl w:val="CDB8A9B6"/>
    <w:lvl w:ilvl="0" w:tplc="041D0001">
      <w:start w:val="1"/>
      <w:numFmt w:val="bullet"/>
      <w:lvlText w:val=""/>
      <w:lvlJc w:val="left"/>
      <w:pPr>
        <w:ind w:left="360" w:hanging="360"/>
      </w:pPr>
      <w:rPr>
        <w:rFonts w:hint="default" w:ascii="Symbol" w:hAnsi="Symbol"/>
      </w:rPr>
    </w:lvl>
    <w:lvl w:ilvl="1" w:tplc="041D0003">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2" w15:restartNumberingAfterBreak="0">
    <w:nsid w:val="08851993"/>
    <w:multiLevelType w:val="hybridMultilevel"/>
    <w:tmpl w:val="C24A05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09B22E19"/>
    <w:multiLevelType w:val="hybridMultilevel"/>
    <w:tmpl w:val="7D02327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10397DD5"/>
    <w:multiLevelType w:val="hybridMultilevel"/>
    <w:tmpl w:val="46FA7BD6"/>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5" w15:restartNumberingAfterBreak="0">
    <w:nsid w:val="17A726FF"/>
    <w:multiLevelType w:val="hybridMultilevel"/>
    <w:tmpl w:val="802EEDD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1DC40EE0"/>
    <w:multiLevelType w:val="hybridMultilevel"/>
    <w:tmpl w:val="D638AAA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7" w15:restartNumberingAfterBreak="0">
    <w:nsid w:val="23192329"/>
    <w:multiLevelType w:val="hybridMultilevel"/>
    <w:tmpl w:val="347850E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398298D"/>
    <w:multiLevelType w:val="hybridMultilevel"/>
    <w:tmpl w:val="A808BE36"/>
    <w:lvl w:ilvl="0" w:tplc="041D0001">
      <w:start w:val="1"/>
      <w:numFmt w:val="bullet"/>
      <w:lvlText w:val=""/>
      <w:lvlJc w:val="left"/>
      <w:pPr>
        <w:ind w:left="360" w:hanging="360"/>
      </w:pPr>
      <w:rPr>
        <w:rFonts w:hint="default" w:ascii="Symbol" w:hAnsi="Symbol"/>
      </w:rPr>
    </w:lvl>
    <w:lvl w:ilvl="1" w:tplc="041D0003">
      <w:start w:val="1"/>
      <w:numFmt w:val="bullet"/>
      <w:lvlText w:val="o"/>
      <w:lvlJc w:val="left"/>
      <w:pPr>
        <w:ind w:left="1080" w:hanging="360"/>
      </w:pPr>
      <w:rPr>
        <w:rFonts w:hint="default" w:ascii="Courier New" w:hAnsi="Courier New" w:cs="Courier New"/>
      </w:rPr>
    </w:lvl>
    <w:lvl w:ilvl="2" w:tplc="041D0005">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9" w15:restartNumberingAfterBreak="0">
    <w:nsid w:val="29542B0B"/>
    <w:multiLevelType w:val="hybridMultilevel"/>
    <w:tmpl w:val="DC649F9A"/>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10" w15:restartNumberingAfterBreak="0">
    <w:nsid w:val="2B7304B2"/>
    <w:multiLevelType w:val="hybridMultilevel"/>
    <w:tmpl w:val="A0C2C2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30C3782F"/>
    <w:multiLevelType w:val="hybridMultilevel"/>
    <w:tmpl w:val="6186DFE6"/>
    <w:lvl w:ilvl="0" w:tplc="041D0001">
      <w:start w:val="1"/>
      <w:numFmt w:val="bullet"/>
      <w:lvlText w:val=""/>
      <w:lvlJc w:val="left"/>
      <w:pPr>
        <w:ind w:left="0" w:hanging="360"/>
      </w:pPr>
      <w:rPr>
        <w:rFonts w:hint="default" w:ascii="Symbol" w:hAnsi="Symbol"/>
      </w:rPr>
    </w:lvl>
    <w:lvl w:ilvl="1" w:tplc="041D0003" w:tentative="1">
      <w:start w:val="1"/>
      <w:numFmt w:val="bullet"/>
      <w:lvlText w:val="o"/>
      <w:lvlJc w:val="left"/>
      <w:pPr>
        <w:ind w:left="720" w:hanging="360"/>
      </w:pPr>
      <w:rPr>
        <w:rFonts w:hint="default" w:ascii="Courier New" w:hAnsi="Courier New" w:cs="Courier New"/>
      </w:rPr>
    </w:lvl>
    <w:lvl w:ilvl="2" w:tplc="041D0005" w:tentative="1">
      <w:start w:val="1"/>
      <w:numFmt w:val="bullet"/>
      <w:lvlText w:val=""/>
      <w:lvlJc w:val="left"/>
      <w:pPr>
        <w:ind w:left="1440" w:hanging="360"/>
      </w:pPr>
      <w:rPr>
        <w:rFonts w:hint="default" w:ascii="Wingdings" w:hAnsi="Wingdings"/>
      </w:rPr>
    </w:lvl>
    <w:lvl w:ilvl="3" w:tplc="041D0001" w:tentative="1">
      <w:start w:val="1"/>
      <w:numFmt w:val="bullet"/>
      <w:lvlText w:val=""/>
      <w:lvlJc w:val="left"/>
      <w:pPr>
        <w:ind w:left="2160" w:hanging="360"/>
      </w:pPr>
      <w:rPr>
        <w:rFonts w:hint="default" w:ascii="Symbol" w:hAnsi="Symbol"/>
      </w:rPr>
    </w:lvl>
    <w:lvl w:ilvl="4" w:tplc="041D0003" w:tentative="1">
      <w:start w:val="1"/>
      <w:numFmt w:val="bullet"/>
      <w:lvlText w:val="o"/>
      <w:lvlJc w:val="left"/>
      <w:pPr>
        <w:ind w:left="2880" w:hanging="360"/>
      </w:pPr>
      <w:rPr>
        <w:rFonts w:hint="default" w:ascii="Courier New" w:hAnsi="Courier New" w:cs="Courier New"/>
      </w:rPr>
    </w:lvl>
    <w:lvl w:ilvl="5" w:tplc="041D0005" w:tentative="1">
      <w:start w:val="1"/>
      <w:numFmt w:val="bullet"/>
      <w:lvlText w:val=""/>
      <w:lvlJc w:val="left"/>
      <w:pPr>
        <w:ind w:left="3600" w:hanging="360"/>
      </w:pPr>
      <w:rPr>
        <w:rFonts w:hint="default" w:ascii="Wingdings" w:hAnsi="Wingdings"/>
      </w:rPr>
    </w:lvl>
    <w:lvl w:ilvl="6" w:tplc="041D0001" w:tentative="1">
      <w:start w:val="1"/>
      <w:numFmt w:val="bullet"/>
      <w:lvlText w:val=""/>
      <w:lvlJc w:val="left"/>
      <w:pPr>
        <w:ind w:left="4320" w:hanging="360"/>
      </w:pPr>
      <w:rPr>
        <w:rFonts w:hint="default" w:ascii="Symbol" w:hAnsi="Symbol"/>
      </w:rPr>
    </w:lvl>
    <w:lvl w:ilvl="7" w:tplc="041D0003" w:tentative="1">
      <w:start w:val="1"/>
      <w:numFmt w:val="bullet"/>
      <w:lvlText w:val="o"/>
      <w:lvlJc w:val="left"/>
      <w:pPr>
        <w:ind w:left="5040" w:hanging="360"/>
      </w:pPr>
      <w:rPr>
        <w:rFonts w:hint="default" w:ascii="Courier New" w:hAnsi="Courier New" w:cs="Courier New"/>
      </w:rPr>
    </w:lvl>
    <w:lvl w:ilvl="8" w:tplc="041D0005" w:tentative="1">
      <w:start w:val="1"/>
      <w:numFmt w:val="bullet"/>
      <w:lvlText w:val=""/>
      <w:lvlJc w:val="left"/>
      <w:pPr>
        <w:ind w:left="5760" w:hanging="360"/>
      </w:pPr>
      <w:rPr>
        <w:rFonts w:hint="default" w:ascii="Wingdings" w:hAnsi="Wingdings"/>
      </w:rPr>
    </w:lvl>
  </w:abstractNum>
  <w:abstractNum w:abstractNumId="12" w15:restartNumberingAfterBreak="0">
    <w:nsid w:val="3266296F"/>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9565DCC"/>
    <w:multiLevelType w:val="hybridMultilevel"/>
    <w:tmpl w:val="71B0E6F6"/>
    <w:lvl w:ilvl="0" w:tplc="10FE370A">
      <w:start w:val="1"/>
      <w:numFmt w:val="bullet"/>
      <w:lvlText w:val=""/>
      <w:lvlJc w:val="left"/>
      <w:pPr>
        <w:ind w:left="720" w:hanging="360"/>
      </w:pPr>
      <w:rPr>
        <w:rFonts w:hint="default" w:ascii="Symbol" w:hAnsi="Symbol"/>
        <w:color w:val="auto"/>
      </w:rPr>
    </w:lvl>
    <w:lvl w:ilvl="1" w:tplc="37647B5C">
      <w:start w:val="1"/>
      <w:numFmt w:val="bullet"/>
      <w:lvlText w:val="o"/>
      <w:lvlJc w:val="left"/>
      <w:pPr>
        <w:ind w:left="1440" w:hanging="360"/>
      </w:pPr>
      <w:rPr>
        <w:rFonts w:hint="default" w:ascii="Courier New" w:hAnsi="Courier New"/>
      </w:rPr>
    </w:lvl>
    <w:lvl w:ilvl="2" w:tplc="E50A735C">
      <w:start w:val="1"/>
      <w:numFmt w:val="bullet"/>
      <w:lvlText w:val=""/>
      <w:lvlJc w:val="left"/>
      <w:pPr>
        <w:ind w:left="2160" w:hanging="360"/>
      </w:pPr>
      <w:rPr>
        <w:rFonts w:hint="default" w:ascii="Wingdings" w:hAnsi="Wingdings"/>
      </w:rPr>
    </w:lvl>
    <w:lvl w:ilvl="3" w:tplc="2C7CE61E">
      <w:start w:val="1"/>
      <w:numFmt w:val="bullet"/>
      <w:lvlText w:val=""/>
      <w:lvlJc w:val="left"/>
      <w:pPr>
        <w:ind w:left="2880" w:hanging="360"/>
      </w:pPr>
      <w:rPr>
        <w:rFonts w:hint="default" w:ascii="Symbol" w:hAnsi="Symbol"/>
      </w:rPr>
    </w:lvl>
    <w:lvl w:ilvl="4" w:tplc="B254E118">
      <w:start w:val="1"/>
      <w:numFmt w:val="bullet"/>
      <w:lvlText w:val="o"/>
      <w:lvlJc w:val="left"/>
      <w:pPr>
        <w:ind w:left="3600" w:hanging="360"/>
      </w:pPr>
      <w:rPr>
        <w:rFonts w:hint="default" w:ascii="Courier New" w:hAnsi="Courier New"/>
      </w:rPr>
    </w:lvl>
    <w:lvl w:ilvl="5" w:tplc="DB304246">
      <w:start w:val="1"/>
      <w:numFmt w:val="bullet"/>
      <w:lvlText w:val=""/>
      <w:lvlJc w:val="left"/>
      <w:pPr>
        <w:ind w:left="4320" w:hanging="360"/>
      </w:pPr>
      <w:rPr>
        <w:rFonts w:hint="default" w:ascii="Wingdings" w:hAnsi="Wingdings"/>
      </w:rPr>
    </w:lvl>
    <w:lvl w:ilvl="6" w:tplc="F264A3DE">
      <w:start w:val="1"/>
      <w:numFmt w:val="bullet"/>
      <w:lvlText w:val=""/>
      <w:lvlJc w:val="left"/>
      <w:pPr>
        <w:ind w:left="5040" w:hanging="360"/>
      </w:pPr>
      <w:rPr>
        <w:rFonts w:hint="default" w:ascii="Symbol" w:hAnsi="Symbol"/>
      </w:rPr>
    </w:lvl>
    <w:lvl w:ilvl="7" w:tplc="E31AF43A">
      <w:start w:val="1"/>
      <w:numFmt w:val="bullet"/>
      <w:lvlText w:val="o"/>
      <w:lvlJc w:val="left"/>
      <w:pPr>
        <w:ind w:left="5760" w:hanging="360"/>
      </w:pPr>
      <w:rPr>
        <w:rFonts w:hint="default" w:ascii="Courier New" w:hAnsi="Courier New"/>
      </w:rPr>
    </w:lvl>
    <w:lvl w:ilvl="8" w:tplc="157EDFCC">
      <w:start w:val="1"/>
      <w:numFmt w:val="bullet"/>
      <w:lvlText w:val=""/>
      <w:lvlJc w:val="left"/>
      <w:pPr>
        <w:ind w:left="6480" w:hanging="360"/>
      </w:pPr>
      <w:rPr>
        <w:rFonts w:hint="default" w:ascii="Wingdings" w:hAnsi="Wingdings"/>
      </w:rPr>
    </w:lvl>
  </w:abstractNum>
  <w:abstractNum w:abstractNumId="14" w15:restartNumberingAfterBreak="0">
    <w:nsid w:val="3C4E4F3D"/>
    <w:multiLevelType w:val="hybridMultilevel"/>
    <w:tmpl w:val="263666A8"/>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5" w15:restartNumberingAfterBreak="0">
    <w:nsid w:val="41936FF9"/>
    <w:multiLevelType w:val="hybridMultilevel"/>
    <w:tmpl w:val="9B6ABAB4"/>
    <w:lvl w:ilvl="0" w:tplc="26C84F90">
      <w:numFmt w:val="bullet"/>
      <w:lvlText w:val=""/>
      <w:lvlJc w:val="left"/>
      <w:pPr>
        <w:ind w:left="720" w:hanging="360"/>
      </w:pPr>
      <w:rPr>
        <w:rFonts w:hint="default" w:ascii="Symbol" w:hAnsi="Symbol" w:eastAsia="SimSu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6" w15:restartNumberingAfterBreak="0">
    <w:nsid w:val="43D86CC4"/>
    <w:multiLevelType w:val="singleLevel"/>
    <w:tmpl w:val="1CC88198"/>
    <w:lvl w:ilvl="0">
      <w:numFmt w:val="bullet"/>
      <w:lvlText w:val="-"/>
      <w:lvlJc w:val="left"/>
      <w:pPr>
        <w:tabs>
          <w:tab w:val="num" w:pos="360"/>
        </w:tabs>
        <w:ind w:left="360" w:hanging="360"/>
      </w:pPr>
      <w:rPr>
        <w:rFonts w:hint="default" w:ascii="Times New Roman" w:hAnsi="Times New Roman"/>
      </w:rPr>
    </w:lvl>
  </w:abstractNum>
  <w:abstractNum w:abstractNumId="17" w15:restartNumberingAfterBreak="0">
    <w:nsid w:val="448028E9"/>
    <w:multiLevelType w:val="hybridMultilevel"/>
    <w:tmpl w:val="37A87F0A"/>
    <w:lvl w:ilvl="0" w:tplc="9E384334">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8" w15:restartNumberingAfterBreak="0">
    <w:nsid w:val="46A32B89"/>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abstractNum w:abstractNumId="19" w15:restartNumberingAfterBreak="0">
    <w:nsid w:val="46C94447"/>
    <w:multiLevelType w:val="hybridMultilevel"/>
    <w:tmpl w:val="36967564"/>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0" w15:restartNumberingAfterBreak="0">
    <w:nsid w:val="4FB75F87"/>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01B6965"/>
    <w:multiLevelType w:val="hybridMultilevel"/>
    <w:tmpl w:val="EE26EAC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2" w15:restartNumberingAfterBreak="0">
    <w:nsid w:val="50C96CC4"/>
    <w:multiLevelType w:val="hybridMultilevel"/>
    <w:tmpl w:val="E314182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3" w15:restartNumberingAfterBreak="0">
    <w:nsid w:val="512C43EF"/>
    <w:multiLevelType w:val="hybridMultilevel"/>
    <w:tmpl w:val="B180F35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4" w15:restartNumberingAfterBreak="0">
    <w:nsid w:val="5B407659"/>
    <w:multiLevelType w:val="hybridMultilevel"/>
    <w:tmpl w:val="1B1A1A64"/>
    <w:lvl w:ilvl="0" w:tplc="0B16BC80">
      <w:numFmt w:val="bullet"/>
      <w:lvlText w:val="-"/>
      <w:lvlJc w:val="left"/>
      <w:pPr>
        <w:ind w:left="720" w:hanging="360"/>
      </w:pPr>
      <w:rPr>
        <w:rFonts w:hint="default" w:ascii="Arial" w:hAnsi="Arial" w:eastAsia="SimSu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5" w15:restartNumberingAfterBreak="0">
    <w:nsid w:val="5ED26F18"/>
    <w:multiLevelType w:val="hybridMultilevel"/>
    <w:tmpl w:val="049666B8"/>
    <w:lvl w:ilvl="0" w:tplc="041D0001">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26" w15:restartNumberingAfterBreak="0">
    <w:nsid w:val="5FFC1795"/>
    <w:multiLevelType w:val="hybridMultilevel"/>
    <w:tmpl w:val="BFA4AA0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7" w15:restartNumberingAfterBreak="0">
    <w:nsid w:val="62CA296C"/>
    <w:multiLevelType w:val="hybridMultilevel"/>
    <w:tmpl w:val="86C47040"/>
    <w:lvl w:ilvl="0" w:tplc="041D0001">
      <w:start w:val="1"/>
      <w:numFmt w:val="bullet"/>
      <w:lvlText w:val=""/>
      <w:lvlJc w:val="left"/>
      <w:pPr>
        <w:ind w:left="1080" w:hanging="360"/>
      </w:pPr>
      <w:rPr>
        <w:rFonts w:hint="default" w:ascii="Symbol" w:hAnsi="Symbol"/>
      </w:rPr>
    </w:lvl>
    <w:lvl w:ilvl="1" w:tplc="041D0003" w:tentative="1">
      <w:start w:val="1"/>
      <w:numFmt w:val="bullet"/>
      <w:lvlText w:val="o"/>
      <w:lvlJc w:val="left"/>
      <w:pPr>
        <w:ind w:left="1800" w:hanging="360"/>
      </w:pPr>
      <w:rPr>
        <w:rFonts w:hint="default" w:ascii="Courier New" w:hAnsi="Courier New" w:cs="Courier New"/>
      </w:rPr>
    </w:lvl>
    <w:lvl w:ilvl="2" w:tplc="041D0005" w:tentative="1">
      <w:start w:val="1"/>
      <w:numFmt w:val="bullet"/>
      <w:lvlText w:val=""/>
      <w:lvlJc w:val="left"/>
      <w:pPr>
        <w:ind w:left="2520" w:hanging="360"/>
      </w:pPr>
      <w:rPr>
        <w:rFonts w:hint="default" w:ascii="Wingdings" w:hAnsi="Wingdings"/>
      </w:rPr>
    </w:lvl>
    <w:lvl w:ilvl="3" w:tplc="041D0001" w:tentative="1">
      <w:start w:val="1"/>
      <w:numFmt w:val="bullet"/>
      <w:lvlText w:val=""/>
      <w:lvlJc w:val="left"/>
      <w:pPr>
        <w:ind w:left="3240" w:hanging="360"/>
      </w:pPr>
      <w:rPr>
        <w:rFonts w:hint="default" w:ascii="Symbol" w:hAnsi="Symbol"/>
      </w:rPr>
    </w:lvl>
    <w:lvl w:ilvl="4" w:tplc="041D0003" w:tentative="1">
      <w:start w:val="1"/>
      <w:numFmt w:val="bullet"/>
      <w:lvlText w:val="o"/>
      <w:lvlJc w:val="left"/>
      <w:pPr>
        <w:ind w:left="3960" w:hanging="360"/>
      </w:pPr>
      <w:rPr>
        <w:rFonts w:hint="default" w:ascii="Courier New" w:hAnsi="Courier New" w:cs="Courier New"/>
      </w:rPr>
    </w:lvl>
    <w:lvl w:ilvl="5" w:tplc="041D0005" w:tentative="1">
      <w:start w:val="1"/>
      <w:numFmt w:val="bullet"/>
      <w:lvlText w:val=""/>
      <w:lvlJc w:val="left"/>
      <w:pPr>
        <w:ind w:left="4680" w:hanging="360"/>
      </w:pPr>
      <w:rPr>
        <w:rFonts w:hint="default" w:ascii="Wingdings" w:hAnsi="Wingdings"/>
      </w:rPr>
    </w:lvl>
    <w:lvl w:ilvl="6" w:tplc="041D0001" w:tentative="1">
      <w:start w:val="1"/>
      <w:numFmt w:val="bullet"/>
      <w:lvlText w:val=""/>
      <w:lvlJc w:val="left"/>
      <w:pPr>
        <w:ind w:left="5400" w:hanging="360"/>
      </w:pPr>
      <w:rPr>
        <w:rFonts w:hint="default" w:ascii="Symbol" w:hAnsi="Symbol"/>
      </w:rPr>
    </w:lvl>
    <w:lvl w:ilvl="7" w:tplc="041D0003" w:tentative="1">
      <w:start w:val="1"/>
      <w:numFmt w:val="bullet"/>
      <w:lvlText w:val="o"/>
      <w:lvlJc w:val="left"/>
      <w:pPr>
        <w:ind w:left="6120" w:hanging="360"/>
      </w:pPr>
      <w:rPr>
        <w:rFonts w:hint="default" w:ascii="Courier New" w:hAnsi="Courier New" w:cs="Courier New"/>
      </w:rPr>
    </w:lvl>
    <w:lvl w:ilvl="8" w:tplc="041D0005" w:tentative="1">
      <w:start w:val="1"/>
      <w:numFmt w:val="bullet"/>
      <w:lvlText w:val=""/>
      <w:lvlJc w:val="left"/>
      <w:pPr>
        <w:ind w:left="6840" w:hanging="360"/>
      </w:pPr>
      <w:rPr>
        <w:rFonts w:hint="default" w:ascii="Wingdings" w:hAnsi="Wingdings"/>
      </w:rPr>
    </w:lvl>
  </w:abstractNum>
  <w:abstractNum w:abstractNumId="28" w15:restartNumberingAfterBreak="0">
    <w:nsid w:val="6467088B"/>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C7873CE"/>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abstractNum w:abstractNumId="30" w15:restartNumberingAfterBreak="0">
    <w:nsid w:val="6E312BAA"/>
    <w:multiLevelType w:val="hybridMultilevel"/>
    <w:tmpl w:val="8320F47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1" w15:restartNumberingAfterBreak="0">
    <w:nsid w:val="71214449"/>
    <w:multiLevelType w:val="multilevel"/>
    <w:tmpl w:val="B994F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47C0790"/>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abstractNum w:abstractNumId="33" w15:restartNumberingAfterBreak="0">
    <w:nsid w:val="7C1632FF"/>
    <w:multiLevelType w:val="hybridMultilevel"/>
    <w:tmpl w:val="4C5E019C"/>
    <w:lvl w:ilvl="0" w:tplc="C08C3B94">
      <w:start w:val="1"/>
      <w:numFmt w:val="bullet"/>
      <w:pStyle w:val="ListParagraph"/>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34" w15:restartNumberingAfterBreak="0">
    <w:nsid w:val="7EF73064"/>
    <w:multiLevelType w:val="singleLevel"/>
    <w:tmpl w:val="D7821CA6"/>
    <w:lvl w:ilvl="0">
      <w:start w:val="1"/>
      <w:numFmt w:val="bullet"/>
      <w:lvlText w:val=""/>
      <w:lvlJc w:val="left"/>
      <w:pPr>
        <w:tabs>
          <w:tab w:val="num" w:pos="360"/>
        </w:tabs>
        <w:ind w:left="360" w:hanging="360"/>
      </w:pPr>
      <w:rPr>
        <w:rFonts w:hint="default" w:ascii="Symbol" w:hAnsi="Symbol"/>
        <w:b w:val="0"/>
        <w:i w:val="0"/>
        <w:sz w:val="12"/>
      </w:rPr>
    </w:lvl>
  </w:abstractNum>
  <w:num w:numId="1" w16cid:durableId="111747513">
    <w:abstractNumId w:val="21"/>
  </w:num>
  <w:num w:numId="2" w16cid:durableId="1119301970">
    <w:abstractNumId w:val="6"/>
  </w:num>
  <w:num w:numId="3" w16cid:durableId="1254556901">
    <w:abstractNumId w:val="5"/>
  </w:num>
  <w:num w:numId="4" w16cid:durableId="13113615">
    <w:abstractNumId w:val="0"/>
  </w:num>
  <w:num w:numId="5" w16cid:durableId="1328904089">
    <w:abstractNumId w:val="22"/>
  </w:num>
  <w:num w:numId="6" w16cid:durableId="135224403">
    <w:abstractNumId w:val="18"/>
  </w:num>
  <w:num w:numId="7" w16cid:durableId="1361929015">
    <w:abstractNumId w:val="30"/>
  </w:num>
  <w:num w:numId="8" w16cid:durableId="1424761878">
    <w:abstractNumId w:val="8"/>
  </w:num>
  <w:num w:numId="9" w16cid:durableId="1427731630">
    <w:abstractNumId w:val="28"/>
  </w:num>
  <w:num w:numId="10" w16cid:durableId="1436902116">
    <w:abstractNumId w:val="4"/>
  </w:num>
  <w:num w:numId="11" w16cid:durableId="1452285777">
    <w:abstractNumId w:val="3"/>
  </w:num>
  <w:num w:numId="12" w16cid:durableId="1468358436">
    <w:abstractNumId w:val="26"/>
  </w:num>
  <w:num w:numId="13" w16cid:durableId="1474365983">
    <w:abstractNumId w:val="15"/>
  </w:num>
  <w:num w:numId="14" w16cid:durableId="149105422">
    <w:abstractNumId w:val="34"/>
  </w:num>
  <w:num w:numId="15" w16cid:durableId="1501626618">
    <w:abstractNumId w:val="32"/>
  </w:num>
  <w:num w:numId="16" w16cid:durableId="1510948618">
    <w:abstractNumId w:val="16"/>
  </w:num>
  <w:num w:numId="17" w16cid:durableId="1542741883">
    <w:abstractNumId w:val="13"/>
  </w:num>
  <w:num w:numId="18" w16cid:durableId="159539542">
    <w:abstractNumId w:val="20"/>
  </w:num>
  <w:num w:numId="19" w16cid:durableId="169100134">
    <w:abstractNumId w:val="25"/>
  </w:num>
  <w:num w:numId="20" w16cid:durableId="1786652924">
    <w:abstractNumId w:val="1"/>
  </w:num>
  <w:num w:numId="21" w16cid:durableId="1798185764">
    <w:abstractNumId w:val="19"/>
  </w:num>
  <w:num w:numId="22" w16cid:durableId="1870215969">
    <w:abstractNumId w:val="10"/>
  </w:num>
  <w:num w:numId="23" w16cid:durableId="1967274956">
    <w:abstractNumId w:val="31"/>
  </w:num>
  <w:num w:numId="24" w16cid:durableId="207962587">
    <w:abstractNumId w:val="9"/>
  </w:num>
  <w:num w:numId="25" w16cid:durableId="266547201">
    <w:abstractNumId w:val="33"/>
  </w:num>
  <w:num w:numId="26" w16cid:durableId="301037921">
    <w:abstractNumId w:val="17"/>
  </w:num>
  <w:num w:numId="27" w16cid:durableId="579213498">
    <w:abstractNumId w:val="14"/>
  </w:num>
  <w:num w:numId="28" w16cid:durableId="585841094">
    <w:abstractNumId w:val="12"/>
  </w:num>
  <w:num w:numId="29" w16cid:durableId="687098868">
    <w:abstractNumId w:val="24"/>
  </w:num>
  <w:num w:numId="30" w16cid:durableId="697505021">
    <w:abstractNumId w:val="11"/>
  </w:num>
  <w:num w:numId="31" w16cid:durableId="763379888">
    <w:abstractNumId w:val="23"/>
  </w:num>
  <w:num w:numId="32" w16cid:durableId="769198935">
    <w:abstractNumId w:val="2"/>
  </w:num>
  <w:num w:numId="33" w16cid:durableId="848104243">
    <w:abstractNumId w:val="27"/>
  </w:num>
  <w:num w:numId="34" w16cid:durableId="849489654">
    <w:abstractNumId w:val="29"/>
  </w:num>
  <w:num w:numId="35" w16cid:durableId="98933210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6"/>
    <w:rsid w:val="00000EF4"/>
    <w:rsid w:val="00002509"/>
    <w:rsid w:val="00010101"/>
    <w:rsid w:val="000130DB"/>
    <w:rsid w:val="00013525"/>
    <w:rsid w:val="00013CB1"/>
    <w:rsid w:val="0001601B"/>
    <w:rsid w:val="00020C0C"/>
    <w:rsid w:val="00026675"/>
    <w:rsid w:val="0003366A"/>
    <w:rsid w:val="00033B1A"/>
    <w:rsid w:val="0003613D"/>
    <w:rsid w:val="0004417E"/>
    <w:rsid w:val="000443AD"/>
    <w:rsid w:val="00045595"/>
    <w:rsid w:val="00047158"/>
    <w:rsid w:val="00056633"/>
    <w:rsid w:val="000614F1"/>
    <w:rsid w:val="0006299A"/>
    <w:rsid w:val="00064E5B"/>
    <w:rsid w:val="000657C5"/>
    <w:rsid w:val="00065C24"/>
    <w:rsid w:val="00066BD3"/>
    <w:rsid w:val="00072FB4"/>
    <w:rsid w:val="0007392D"/>
    <w:rsid w:val="00073968"/>
    <w:rsid w:val="00077CBE"/>
    <w:rsid w:val="00080360"/>
    <w:rsid w:val="000849BA"/>
    <w:rsid w:val="00087B68"/>
    <w:rsid w:val="00093E3A"/>
    <w:rsid w:val="0009445A"/>
    <w:rsid w:val="000976EC"/>
    <w:rsid w:val="000A4FA8"/>
    <w:rsid w:val="000B0C89"/>
    <w:rsid w:val="000B396A"/>
    <w:rsid w:val="000B466A"/>
    <w:rsid w:val="000C418A"/>
    <w:rsid w:val="000C740E"/>
    <w:rsid w:val="000E37FE"/>
    <w:rsid w:val="000E5732"/>
    <w:rsid w:val="000F5731"/>
    <w:rsid w:val="000F5C02"/>
    <w:rsid w:val="000F6044"/>
    <w:rsid w:val="000F6828"/>
    <w:rsid w:val="001019F5"/>
    <w:rsid w:val="001052F2"/>
    <w:rsid w:val="00112C6B"/>
    <w:rsid w:val="001234E6"/>
    <w:rsid w:val="00130E1F"/>
    <w:rsid w:val="0013687A"/>
    <w:rsid w:val="00136B0D"/>
    <w:rsid w:val="001413BB"/>
    <w:rsid w:val="00141423"/>
    <w:rsid w:val="001416A9"/>
    <w:rsid w:val="0015191C"/>
    <w:rsid w:val="00152809"/>
    <w:rsid w:val="00162BBD"/>
    <w:rsid w:val="00166768"/>
    <w:rsid w:val="00166C37"/>
    <w:rsid w:val="00172424"/>
    <w:rsid w:val="001736FC"/>
    <w:rsid w:val="001801DF"/>
    <w:rsid w:val="001808CC"/>
    <w:rsid w:val="0018206E"/>
    <w:rsid w:val="00185CD2"/>
    <w:rsid w:val="00193FE4"/>
    <w:rsid w:val="00194950"/>
    <w:rsid w:val="00194E0C"/>
    <w:rsid w:val="00195E04"/>
    <w:rsid w:val="001A3FA0"/>
    <w:rsid w:val="001A727B"/>
    <w:rsid w:val="001B304B"/>
    <w:rsid w:val="001B4D85"/>
    <w:rsid w:val="001B50B9"/>
    <w:rsid w:val="001C0707"/>
    <w:rsid w:val="001C2C82"/>
    <w:rsid w:val="001C3FD4"/>
    <w:rsid w:val="001C55CD"/>
    <w:rsid w:val="001C677A"/>
    <w:rsid w:val="001D06E3"/>
    <w:rsid w:val="001D5921"/>
    <w:rsid w:val="001D5ED9"/>
    <w:rsid w:val="001E44C0"/>
    <w:rsid w:val="001E5D0A"/>
    <w:rsid w:val="001E61D1"/>
    <w:rsid w:val="001F0311"/>
    <w:rsid w:val="001F719C"/>
    <w:rsid w:val="002024A8"/>
    <w:rsid w:val="00202A1B"/>
    <w:rsid w:val="00203ED3"/>
    <w:rsid w:val="00204315"/>
    <w:rsid w:val="002056BB"/>
    <w:rsid w:val="00217FBC"/>
    <w:rsid w:val="00225E0B"/>
    <w:rsid w:val="00230AE3"/>
    <w:rsid w:val="00230D8C"/>
    <w:rsid w:val="00233CF2"/>
    <w:rsid w:val="00236B6B"/>
    <w:rsid w:val="00241417"/>
    <w:rsid w:val="00246F62"/>
    <w:rsid w:val="00247822"/>
    <w:rsid w:val="00250C73"/>
    <w:rsid w:val="002510C9"/>
    <w:rsid w:val="0025159F"/>
    <w:rsid w:val="00256768"/>
    <w:rsid w:val="002567F9"/>
    <w:rsid w:val="00257D43"/>
    <w:rsid w:val="002629A7"/>
    <w:rsid w:val="00262E68"/>
    <w:rsid w:val="002658F7"/>
    <w:rsid w:val="00271080"/>
    <w:rsid w:val="002751D0"/>
    <w:rsid w:val="00280637"/>
    <w:rsid w:val="00282AA9"/>
    <w:rsid w:val="00283036"/>
    <w:rsid w:val="002B28BD"/>
    <w:rsid w:val="002B4438"/>
    <w:rsid w:val="002B71E9"/>
    <w:rsid w:val="002C1CCA"/>
    <w:rsid w:val="002C2E9F"/>
    <w:rsid w:val="002C406C"/>
    <w:rsid w:val="002D0241"/>
    <w:rsid w:val="002D02DC"/>
    <w:rsid w:val="002D20C9"/>
    <w:rsid w:val="002D212B"/>
    <w:rsid w:val="002D29EA"/>
    <w:rsid w:val="002D4B31"/>
    <w:rsid w:val="002D5426"/>
    <w:rsid w:val="002D5933"/>
    <w:rsid w:val="002E0A96"/>
    <w:rsid w:val="002E653A"/>
    <w:rsid w:val="002E7944"/>
    <w:rsid w:val="002F7A4D"/>
    <w:rsid w:val="0030086E"/>
    <w:rsid w:val="00305208"/>
    <w:rsid w:val="003100F5"/>
    <w:rsid w:val="00310E0B"/>
    <w:rsid w:val="00317228"/>
    <w:rsid w:val="00317E34"/>
    <w:rsid w:val="00323550"/>
    <w:rsid w:val="0032688C"/>
    <w:rsid w:val="00332D94"/>
    <w:rsid w:val="003372F4"/>
    <w:rsid w:val="00341613"/>
    <w:rsid w:val="003522C6"/>
    <w:rsid w:val="00354136"/>
    <w:rsid w:val="0036294A"/>
    <w:rsid w:val="00367E50"/>
    <w:rsid w:val="003703EA"/>
    <w:rsid w:val="00371093"/>
    <w:rsid w:val="00371312"/>
    <w:rsid w:val="00384904"/>
    <w:rsid w:val="003859C3"/>
    <w:rsid w:val="0038634B"/>
    <w:rsid w:val="003878C0"/>
    <w:rsid w:val="00391A8E"/>
    <w:rsid w:val="00397FBB"/>
    <w:rsid w:val="003A193B"/>
    <w:rsid w:val="003A2FF6"/>
    <w:rsid w:val="003B0051"/>
    <w:rsid w:val="003B06BA"/>
    <w:rsid w:val="003B51AD"/>
    <w:rsid w:val="003C3BA6"/>
    <w:rsid w:val="003C5B41"/>
    <w:rsid w:val="003C662B"/>
    <w:rsid w:val="003E220D"/>
    <w:rsid w:val="003E2672"/>
    <w:rsid w:val="003E537C"/>
    <w:rsid w:val="003F0B3C"/>
    <w:rsid w:val="003F1868"/>
    <w:rsid w:val="003F3676"/>
    <w:rsid w:val="004063F5"/>
    <w:rsid w:val="0040642D"/>
    <w:rsid w:val="00406C20"/>
    <w:rsid w:val="00415B4E"/>
    <w:rsid w:val="004162B8"/>
    <w:rsid w:val="004166EF"/>
    <w:rsid w:val="00420E58"/>
    <w:rsid w:val="004227FA"/>
    <w:rsid w:val="00426FAA"/>
    <w:rsid w:val="004322C3"/>
    <w:rsid w:val="00436B4B"/>
    <w:rsid w:val="00440003"/>
    <w:rsid w:val="004430FD"/>
    <w:rsid w:val="00450BA5"/>
    <w:rsid w:val="0045154D"/>
    <w:rsid w:val="00452E97"/>
    <w:rsid w:val="004572ED"/>
    <w:rsid w:val="00460C01"/>
    <w:rsid w:val="00461D60"/>
    <w:rsid w:val="00463C8C"/>
    <w:rsid w:val="00465D5F"/>
    <w:rsid w:val="00466728"/>
    <w:rsid w:val="00467BA2"/>
    <w:rsid w:val="00471134"/>
    <w:rsid w:val="004743D6"/>
    <w:rsid w:val="00481E15"/>
    <w:rsid w:val="00482833"/>
    <w:rsid w:val="00484EAE"/>
    <w:rsid w:val="00487511"/>
    <w:rsid w:val="00491FAA"/>
    <w:rsid w:val="0049584E"/>
    <w:rsid w:val="004A2F99"/>
    <w:rsid w:val="004A3A53"/>
    <w:rsid w:val="004A4717"/>
    <w:rsid w:val="004A6286"/>
    <w:rsid w:val="004A6728"/>
    <w:rsid w:val="004A70B0"/>
    <w:rsid w:val="004B0165"/>
    <w:rsid w:val="004B0CAE"/>
    <w:rsid w:val="004B0FA2"/>
    <w:rsid w:val="004B25F7"/>
    <w:rsid w:val="004B397A"/>
    <w:rsid w:val="004B4FCB"/>
    <w:rsid w:val="004B564C"/>
    <w:rsid w:val="004B7F61"/>
    <w:rsid w:val="004C54B8"/>
    <w:rsid w:val="004C593D"/>
    <w:rsid w:val="004E2C31"/>
    <w:rsid w:val="004E2CB7"/>
    <w:rsid w:val="004E5A8C"/>
    <w:rsid w:val="004E68BE"/>
    <w:rsid w:val="004E6AA6"/>
    <w:rsid w:val="004F201B"/>
    <w:rsid w:val="004F3986"/>
    <w:rsid w:val="004F6404"/>
    <w:rsid w:val="0050188A"/>
    <w:rsid w:val="00502956"/>
    <w:rsid w:val="00503D39"/>
    <w:rsid w:val="00504568"/>
    <w:rsid w:val="00504FBB"/>
    <w:rsid w:val="00512711"/>
    <w:rsid w:val="005127ED"/>
    <w:rsid w:val="005140DE"/>
    <w:rsid w:val="00514BB8"/>
    <w:rsid w:val="005310DC"/>
    <w:rsid w:val="0053264D"/>
    <w:rsid w:val="00542F4B"/>
    <w:rsid w:val="00543B36"/>
    <w:rsid w:val="00543E1B"/>
    <w:rsid w:val="0055028C"/>
    <w:rsid w:val="00553FAF"/>
    <w:rsid w:val="00557595"/>
    <w:rsid w:val="0056018D"/>
    <w:rsid w:val="005618C7"/>
    <w:rsid w:val="00561C36"/>
    <w:rsid w:val="005703FD"/>
    <w:rsid w:val="00570668"/>
    <w:rsid w:val="00576AA1"/>
    <w:rsid w:val="005826F0"/>
    <w:rsid w:val="00585C1D"/>
    <w:rsid w:val="00586855"/>
    <w:rsid w:val="00592083"/>
    <w:rsid w:val="00595925"/>
    <w:rsid w:val="005A2946"/>
    <w:rsid w:val="005A5094"/>
    <w:rsid w:val="005A6335"/>
    <w:rsid w:val="005B0412"/>
    <w:rsid w:val="005B24F0"/>
    <w:rsid w:val="005B2ED4"/>
    <w:rsid w:val="005B30FE"/>
    <w:rsid w:val="005B3698"/>
    <w:rsid w:val="005B50F3"/>
    <w:rsid w:val="005B567E"/>
    <w:rsid w:val="005B6177"/>
    <w:rsid w:val="005C392B"/>
    <w:rsid w:val="005C5F30"/>
    <w:rsid w:val="005D0C79"/>
    <w:rsid w:val="005E124C"/>
    <w:rsid w:val="005F7ADA"/>
    <w:rsid w:val="006013F1"/>
    <w:rsid w:val="006050D2"/>
    <w:rsid w:val="00614116"/>
    <w:rsid w:val="0062179B"/>
    <w:rsid w:val="00623CC5"/>
    <w:rsid w:val="00625765"/>
    <w:rsid w:val="00626140"/>
    <w:rsid w:val="0062730C"/>
    <w:rsid w:val="00627466"/>
    <w:rsid w:val="00633C84"/>
    <w:rsid w:val="006354B0"/>
    <w:rsid w:val="00643AF5"/>
    <w:rsid w:val="0064692B"/>
    <w:rsid w:val="00646DA4"/>
    <w:rsid w:val="00647E41"/>
    <w:rsid w:val="0065026E"/>
    <w:rsid w:val="006505C5"/>
    <w:rsid w:val="00653201"/>
    <w:rsid w:val="006534D8"/>
    <w:rsid w:val="00654E97"/>
    <w:rsid w:val="00663399"/>
    <w:rsid w:val="006642C1"/>
    <w:rsid w:val="006702D9"/>
    <w:rsid w:val="00670DC8"/>
    <w:rsid w:val="0067239C"/>
    <w:rsid w:val="00676C87"/>
    <w:rsid w:val="00677C69"/>
    <w:rsid w:val="006809D1"/>
    <w:rsid w:val="00682CE3"/>
    <w:rsid w:val="0068369B"/>
    <w:rsid w:val="006944DC"/>
    <w:rsid w:val="00696200"/>
    <w:rsid w:val="006A3ADB"/>
    <w:rsid w:val="006A3D9D"/>
    <w:rsid w:val="006B269A"/>
    <w:rsid w:val="006B3CA6"/>
    <w:rsid w:val="006B4E5D"/>
    <w:rsid w:val="006B7FB1"/>
    <w:rsid w:val="006C0ACB"/>
    <w:rsid w:val="006C26EB"/>
    <w:rsid w:val="006D0A67"/>
    <w:rsid w:val="006D1774"/>
    <w:rsid w:val="006D23E0"/>
    <w:rsid w:val="006D27FA"/>
    <w:rsid w:val="006D3AD3"/>
    <w:rsid w:val="006F07E8"/>
    <w:rsid w:val="006F0E39"/>
    <w:rsid w:val="006F1955"/>
    <w:rsid w:val="006F4773"/>
    <w:rsid w:val="006F5CBB"/>
    <w:rsid w:val="00700E5A"/>
    <w:rsid w:val="00701397"/>
    <w:rsid w:val="0071319A"/>
    <w:rsid w:val="00713D71"/>
    <w:rsid w:val="0071451C"/>
    <w:rsid w:val="00720B97"/>
    <w:rsid w:val="00722056"/>
    <w:rsid w:val="00724FDE"/>
    <w:rsid w:val="00733D6B"/>
    <w:rsid w:val="00737BAD"/>
    <w:rsid w:val="00737E71"/>
    <w:rsid w:val="0074011E"/>
    <w:rsid w:val="0074069B"/>
    <w:rsid w:val="00740A95"/>
    <w:rsid w:val="00746913"/>
    <w:rsid w:val="007510DA"/>
    <w:rsid w:val="0075659A"/>
    <w:rsid w:val="0075706D"/>
    <w:rsid w:val="007601CC"/>
    <w:rsid w:val="0076257A"/>
    <w:rsid w:val="00766B01"/>
    <w:rsid w:val="00767875"/>
    <w:rsid w:val="00773E3F"/>
    <w:rsid w:val="00775F3D"/>
    <w:rsid w:val="00782028"/>
    <w:rsid w:val="00783663"/>
    <w:rsid w:val="007976FB"/>
    <w:rsid w:val="00797DFD"/>
    <w:rsid w:val="007A1F51"/>
    <w:rsid w:val="007A491F"/>
    <w:rsid w:val="007A5752"/>
    <w:rsid w:val="007A5B4C"/>
    <w:rsid w:val="007B05AE"/>
    <w:rsid w:val="007C0716"/>
    <w:rsid w:val="007C36F1"/>
    <w:rsid w:val="007C43B5"/>
    <w:rsid w:val="007C4BC1"/>
    <w:rsid w:val="007D2953"/>
    <w:rsid w:val="007D3281"/>
    <w:rsid w:val="007D4C5C"/>
    <w:rsid w:val="007D4C8A"/>
    <w:rsid w:val="007D72E9"/>
    <w:rsid w:val="007E0BBE"/>
    <w:rsid w:val="007E2EEF"/>
    <w:rsid w:val="007E33F6"/>
    <w:rsid w:val="007E61A8"/>
    <w:rsid w:val="007E6286"/>
    <w:rsid w:val="007F1182"/>
    <w:rsid w:val="007F3236"/>
    <w:rsid w:val="007F4988"/>
    <w:rsid w:val="007F5243"/>
    <w:rsid w:val="00800352"/>
    <w:rsid w:val="008014B2"/>
    <w:rsid w:val="00804211"/>
    <w:rsid w:val="0081329A"/>
    <w:rsid w:val="00817AF8"/>
    <w:rsid w:val="00820538"/>
    <w:rsid w:val="00821EA5"/>
    <w:rsid w:val="00826427"/>
    <w:rsid w:val="00827E19"/>
    <w:rsid w:val="00831059"/>
    <w:rsid w:val="00833B93"/>
    <w:rsid w:val="008359CD"/>
    <w:rsid w:val="0083634B"/>
    <w:rsid w:val="008401EF"/>
    <w:rsid w:val="00841339"/>
    <w:rsid w:val="00841B7C"/>
    <w:rsid w:val="00842C24"/>
    <w:rsid w:val="00842E98"/>
    <w:rsid w:val="00850088"/>
    <w:rsid w:val="0085076D"/>
    <w:rsid w:val="008519A3"/>
    <w:rsid w:val="00876999"/>
    <w:rsid w:val="00877A0A"/>
    <w:rsid w:val="00882AB3"/>
    <w:rsid w:val="0088631F"/>
    <w:rsid w:val="00887640"/>
    <w:rsid w:val="00894584"/>
    <w:rsid w:val="00894E0B"/>
    <w:rsid w:val="00895B90"/>
    <w:rsid w:val="0089710B"/>
    <w:rsid w:val="008A2338"/>
    <w:rsid w:val="008A45CD"/>
    <w:rsid w:val="008B4A47"/>
    <w:rsid w:val="008B4E1A"/>
    <w:rsid w:val="008B629D"/>
    <w:rsid w:val="008C2342"/>
    <w:rsid w:val="008C2965"/>
    <w:rsid w:val="008C3FF1"/>
    <w:rsid w:val="008C4CC7"/>
    <w:rsid w:val="008D1B8A"/>
    <w:rsid w:val="008D202D"/>
    <w:rsid w:val="008D2C22"/>
    <w:rsid w:val="008E0654"/>
    <w:rsid w:val="008E076B"/>
    <w:rsid w:val="008E52ED"/>
    <w:rsid w:val="008F07D6"/>
    <w:rsid w:val="008F344D"/>
    <w:rsid w:val="009004BF"/>
    <w:rsid w:val="00900C4B"/>
    <w:rsid w:val="0090317E"/>
    <w:rsid w:val="009052A0"/>
    <w:rsid w:val="00910212"/>
    <w:rsid w:val="00923874"/>
    <w:rsid w:val="009252A1"/>
    <w:rsid w:val="00937225"/>
    <w:rsid w:val="00940ED2"/>
    <w:rsid w:val="0094129A"/>
    <w:rsid w:val="00950881"/>
    <w:rsid w:val="00954192"/>
    <w:rsid w:val="00954310"/>
    <w:rsid w:val="00956023"/>
    <w:rsid w:val="009568F2"/>
    <w:rsid w:val="009572F7"/>
    <w:rsid w:val="00957F2B"/>
    <w:rsid w:val="00960000"/>
    <w:rsid w:val="0096440A"/>
    <w:rsid w:val="00967A84"/>
    <w:rsid w:val="0097423F"/>
    <w:rsid w:val="00976C47"/>
    <w:rsid w:val="00977627"/>
    <w:rsid w:val="009806F9"/>
    <w:rsid w:val="00983684"/>
    <w:rsid w:val="009857A5"/>
    <w:rsid w:val="009920B1"/>
    <w:rsid w:val="009929EE"/>
    <w:rsid w:val="00995547"/>
    <w:rsid w:val="009A25A3"/>
    <w:rsid w:val="009A5C19"/>
    <w:rsid w:val="009B0828"/>
    <w:rsid w:val="009B2D03"/>
    <w:rsid w:val="009C34EB"/>
    <w:rsid w:val="009D47B4"/>
    <w:rsid w:val="009D5FFA"/>
    <w:rsid w:val="009D6B50"/>
    <w:rsid w:val="009E0944"/>
    <w:rsid w:val="009E1E57"/>
    <w:rsid w:val="009E3623"/>
    <w:rsid w:val="009F0EA9"/>
    <w:rsid w:val="009F5649"/>
    <w:rsid w:val="009F7699"/>
    <w:rsid w:val="009F76CD"/>
    <w:rsid w:val="009F7E7D"/>
    <w:rsid w:val="00A01655"/>
    <w:rsid w:val="00A10ECA"/>
    <w:rsid w:val="00A11E7E"/>
    <w:rsid w:val="00A130E6"/>
    <w:rsid w:val="00A15FD9"/>
    <w:rsid w:val="00A203DE"/>
    <w:rsid w:val="00A2085A"/>
    <w:rsid w:val="00A26C28"/>
    <w:rsid w:val="00A33719"/>
    <w:rsid w:val="00A342FF"/>
    <w:rsid w:val="00A37A4B"/>
    <w:rsid w:val="00A37F00"/>
    <w:rsid w:val="00A408E6"/>
    <w:rsid w:val="00A40CAC"/>
    <w:rsid w:val="00A410DE"/>
    <w:rsid w:val="00A41356"/>
    <w:rsid w:val="00A44F9E"/>
    <w:rsid w:val="00A45209"/>
    <w:rsid w:val="00A50298"/>
    <w:rsid w:val="00A5231A"/>
    <w:rsid w:val="00A6285F"/>
    <w:rsid w:val="00A631AA"/>
    <w:rsid w:val="00A66959"/>
    <w:rsid w:val="00A71588"/>
    <w:rsid w:val="00A71624"/>
    <w:rsid w:val="00A7489C"/>
    <w:rsid w:val="00A7505D"/>
    <w:rsid w:val="00A75A7B"/>
    <w:rsid w:val="00A76403"/>
    <w:rsid w:val="00A855EF"/>
    <w:rsid w:val="00A85DC9"/>
    <w:rsid w:val="00A86F05"/>
    <w:rsid w:val="00A90810"/>
    <w:rsid w:val="00A95E53"/>
    <w:rsid w:val="00AA0680"/>
    <w:rsid w:val="00AA0ADD"/>
    <w:rsid w:val="00AB0079"/>
    <w:rsid w:val="00AB14D2"/>
    <w:rsid w:val="00AB68D7"/>
    <w:rsid w:val="00AB73B8"/>
    <w:rsid w:val="00AC0170"/>
    <w:rsid w:val="00AC157C"/>
    <w:rsid w:val="00AC1CC6"/>
    <w:rsid w:val="00AC3061"/>
    <w:rsid w:val="00AC459A"/>
    <w:rsid w:val="00AC7C71"/>
    <w:rsid w:val="00AD04C4"/>
    <w:rsid w:val="00AD2414"/>
    <w:rsid w:val="00AE2687"/>
    <w:rsid w:val="00AE2F8E"/>
    <w:rsid w:val="00AF79B1"/>
    <w:rsid w:val="00B01322"/>
    <w:rsid w:val="00B01653"/>
    <w:rsid w:val="00B01B08"/>
    <w:rsid w:val="00B0617F"/>
    <w:rsid w:val="00B0788E"/>
    <w:rsid w:val="00B1041E"/>
    <w:rsid w:val="00B115F1"/>
    <w:rsid w:val="00B12BD2"/>
    <w:rsid w:val="00B144C7"/>
    <w:rsid w:val="00B15B01"/>
    <w:rsid w:val="00B15D43"/>
    <w:rsid w:val="00B15FD3"/>
    <w:rsid w:val="00B2053F"/>
    <w:rsid w:val="00B21756"/>
    <w:rsid w:val="00B21AB5"/>
    <w:rsid w:val="00B22F58"/>
    <w:rsid w:val="00B2523E"/>
    <w:rsid w:val="00B2617D"/>
    <w:rsid w:val="00B27AF6"/>
    <w:rsid w:val="00B27E3C"/>
    <w:rsid w:val="00B31FCD"/>
    <w:rsid w:val="00B35FED"/>
    <w:rsid w:val="00B365FF"/>
    <w:rsid w:val="00B372CD"/>
    <w:rsid w:val="00B401D8"/>
    <w:rsid w:val="00B420E3"/>
    <w:rsid w:val="00B4235A"/>
    <w:rsid w:val="00B43C4C"/>
    <w:rsid w:val="00B622E5"/>
    <w:rsid w:val="00B677EA"/>
    <w:rsid w:val="00B6782F"/>
    <w:rsid w:val="00B711EA"/>
    <w:rsid w:val="00B72AF9"/>
    <w:rsid w:val="00B7474E"/>
    <w:rsid w:val="00B760BB"/>
    <w:rsid w:val="00B7621B"/>
    <w:rsid w:val="00B76F82"/>
    <w:rsid w:val="00B81FA0"/>
    <w:rsid w:val="00B853DE"/>
    <w:rsid w:val="00B86632"/>
    <w:rsid w:val="00B90866"/>
    <w:rsid w:val="00B91B68"/>
    <w:rsid w:val="00B924AE"/>
    <w:rsid w:val="00BA0081"/>
    <w:rsid w:val="00BA056A"/>
    <w:rsid w:val="00BA0F9B"/>
    <w:rsid w:val="00BA1395"/>
    <w:rsid w:val="00BA1DCA"/>
    <w:rsid w:val="00BA474B"/>
    <w:rsid w:val="00BA6362"/>
    <w:rsid w:val="00BA7E4B"/>
    <w:rsid w:val="00BB223B"/>
    <w:rsid w:val="00BB363B"/>
    <w:rsid w:val="00BB4C02"/>
    <w:rsid w:val="00BB507F"/>
    <w:rsid w:val="00BC5ABB"/>
    <w:rsid w:val="00BC66D0"/>
    <w:rsid w:val="00BD31C6"/>
    <w:rsid w:val="00BD3642"/>
    <w:rsid w:val="00BD564C"/>
    <w:rsid w:val="00BD6F2E"/>
    <w:rsid w:val="00BE151E"/>
    <w:rsid w:val="00BE2ADA"/>
    <w:rsid w:val="00BE4A19"/>
    <w:rsid w:val="00BE5C76"/>
    <w:rsid w:val="00BE69CB"/>
    <w:rsid w:val="00BE789C"/>
    <w:rsid w:val="00BF13E5"/>
    <w:rsid w:val="00BF2784"/>
    <w:rsid w:val="00BF5213"/>
    <w:rsid w:val="00BF6240"/>
    <w:rsid w:val="00BF7EC9"/>
    <w:rsid w:val="00C0304F"/>
    <w:rsid w:val="00C05AAB"/>
    <w:rsid w:val="00C06CC4"/>
    <w:rsid w:val="00C1580D"/>
    <w:rsid w:val="00C16835"/>
    <w:rsid w:val="00C17040"/>
    <w:rsid w:val="00C2368C"/>
    <w:rsid w:val="00C23AB6"/>
    <w:rsid w:val="00C25645"/>
    <w:rsid w:val="00C26A95"/>
    <w:rsid w:val="00C365D9"/>
    <w:rsid w:val="00C377D3"/>
    <w:rsid w:val="00C43323"/>
    <w:rsid w:val="00C44B8C"/>
    <w:rsid w:val="00C47A7B"/>
    <w:rsid w:val="00C545B7"/>
    <w:rsid w:val="00C577CA"/>
    <w:rsid w:val="00C6110F"/>
    <w:rsid w:val="00C6243C"/>
    <w:rsid w:val="00C70543"/>
    <w:rsid w:val="00C70BA4"/>
    <w:rsid w:val="00C71779"/>
    <w:rsid w:val="00C7297D"/>
    <w:rsid w:val="00C76973"/>
    <w:rsid w:val="00C80F0F"/>
    <w:rsid w:val="00C83B44"/>
    <w:rsid w:val="00C91571"/>
    <w:rsid w:val="00C92FA8"/>
    <w:rsid w:val="00CA02AA"/>
    <w:rsid w:val="00CA18C3"/>
    <w:rsid w:val="00CB29A0"/>
    <w:rsid w:val="00CB3BB1"/>
    <w:rsid w:val="00CB44BF"/>
    <w:rsid w:val="00CB629E"/>
    <w:rsid w:val="00CC0879"/>
    <w:rsid w:val="00CC1F73"/>
    <w:rsid w:val="00CC38CC"/>
    <w:rsid w:val="00CC5641"/>
    <w:rsid w:val="00CC7934"/>
    <w:rsid w:val="00CD0E9B"/>
    <w:rsid w:val="00CD435F"/>
    <w:rsid w:val="00CD4E1A"/>
    <w:rsid w:val="00CD517E"/>
    <w:rsid w:val="00CD5627"/>
    <w:rsid w:val="00CE0A94"/>
    <w:rsid w:val="00CE0D51"/>
    <w:rsid w:val="00CE115F"/>
    <w:rsid w:val="00CF2EAB"/>
    <w:rsid w:val="00CF3177"/>
    <w:rsid w:val="00D01B88"/>
    <w:rsid w:val="00D03595"/>
    <w:rsid w:val="00D0608C"/>
    <w:rsid w:val="00D10BC9"/>
    <w:rsid w:val="00D126A9"/>
    <w:rsid w:val="00D132AF"/>
    <w:rsid w:val="00D207DE"/>
    <w:rsid w:val="00D21D7F"/>
    <w:rsid w:val="00D24FEA"/>
    <w:rsid w:val="00D2550F"/>
    <w:rsid w:val="00D26867"/>
    <w:rsid w:val="00D30461"/>
    <w:rsid w:val="00D3230E"/>
    <w:rsid w:val="00D33C2F"/>
    <w:rsid w:val="00D351E3"/>
    <w:rsid w:val="00D36F2D"/>
    <w:rsid w:val="00D37380"/>
    <w:rsid w:val="00D40BE0"/>
    <w:rsid w:val="00D41263"/>
    <w:rsid w:val="00D426CF"/>
    <w:rsid w:val="00D44294"/>
    <w:rsid w:val="00D46983"/>
    <w:rsid w:val="00D50FCE"/>
    <w:rsid w:val="00D51277"/>
    <w:rsid w:val="00D55BCC"/>
    <w:rsid w:val="00D67040"/>
    <w:rsid w:val="00D72060"/>
    <w:rsid w:val="00D7240D"/>
    <w:rsid w:val="00D753D0"/>
    <w:rsid w:val="00D75833"/>
    <w:rsid w:val="00D8445A"/>
    <w:rsid w:val="00D845E7"/>
    <w:rsid w:val="00D90D25"/>
    <w:rsid w:val="00D94B8F"/>
    <w:rsid w:val="00D96B8E"/>
    <w:rsid w:val="00DA669E"/>
    <w:rsid w:val="00DB6C28"/>
    <w:rsid w:val="00DB7019"/>
    <w:rsid w:val="00DC101F"/>
    <w:rsid w:val="00DC163F"/>
    <w:rsid w:val="00DC4263"/>
    <w:rsid w:val="00DD12E6"/>
    <w:rsid w:val="00DD5156"/>
    <w:rsid w:val="00DD687F"/>
    <w:rsid w:val="00DD69A1"/>
    <w:rsid w:val="00DD76BE"/>
    <w:rsid w:val="00DE063D"/>
    <w:rsid w:val="00DE5443"/>
    <w:rsid w:val="00DE69F3"/>
    <w:rsid w:val="00DE6F1C"/>
    <w:rsid w:val="00DE7563"/>
    <w:rsid w:val="00DF14A3"/>
    <w:rsid w:val="00DF6210"/>
    <w:rsid w:val="00DF7080"/>
    <w:rsid w:val="00E0103B"/>
    <w:rsid w:val="00E016B6"/>
    <w:rsid w:val="00E02F8A"/>
    <w:rsid w:val="00E03AC9"/>
    <w:rsid w:val="00E03E34"/>
    <w:rsid w:val="00E1235F"/>
    <w:rsid w:val="00E1555D"/>
    <w:rsid w:val="00E231C2"/>
    <w:rsid w:val="00E24EA3"/>
    <w:rsid w:val="00E26D92"/>
    <w:rsid w:val="00E32083"/>
    <w:rsid w:val="00E321FC"/>
    <w:rsid w:val="00E3405B"/>
    <w:rsid w:val="00E3528D"/>
    <w:rsid w:val="00E40378"/>
    <w:rsid w:val="00E444EC"/>
    <w:rsid w:val="00E532E4"/>
    <w:rsid w:val="00E55F40"/>
    <w:rsid w:val="00E60A10"/>
    <w:rsid w:val="00E61D0E"/>
    <w:rsid w:val="00E62A0D"/>
    <w:rsid w:val="00E644E6"/>
    <w:rsid w:val="00E72109"/>
    <w:rsid w:val="00E73C05"/>
    <w:rsid w:val="00E74B9B"/>
    <w:rsid w:val="00E75859"/>
    <w:rsid w:val="00E75FFA"/>
    <w:rsid w:val="00E803C7"/>
    <w:rsid w:val="00E8119E"/>
    <w:rsid w:val="00E866D0"/>
    <w:rsid w:val="00E90FC3"/>
    <w:rsid w:val="00E918F5"/>
    <w:rsid w:val="00E9392D"/>
    <w:rsid w:val="00E95341"/>
    <w:rsid w:val="00E958B9"/>
    <w:rsid w:val="00EA1579"/>
    <w:rsid w:val="00EA2492"/>
    <w:rsid w:val="00EA2BE6"/>
    <w:rsid w:val="00EA7C3D"/>
    <w:rsid w:val="00EA7FBF"/>
    <w:rsid w:val="00EB06CE"/>
    <w:rsid w:val="00EC4742"/>
    <w:rsid w:val="00EC5489"/>
    <w:rsid w:val="00EC73E8"/>
    <w:rsid w:val="00ED3D49"/>
    <w:rsid w:val="00ED6B55"/>
    <w:rsid w:val="00ED723A"/>
    <w:rsid w:val="00ED79F0"/>
    <w:rsid w:val="00EE0C11"/>
    <w:rsid w:val="00EE197E"/>
    <w:rsid w:val="00EE45E7"/>
    <w:rsid w:val="00EF2293"/>
    <w:rsid w:val="00EF7308"/>
    <w:rsid w:val="00EF7890"/>
    <w:rsid w:val="00F00555"/>
    <w:rsid w:val="00F01D75"/>
    <w:rsid w:val="00F04A5B"/>
    <w:rsid w:val="00F06CB3"/>
    <w:rsid w:val="00F119B4"/>
    <w:rsid w:val="00F12F87"/>
    <w:rsid w:val="00F1379B"/>
    <w:rsid w:val="00F226FC"/>
    <w:rsid w:val="00F2494F"/>
    <w:rsid w:val="00F2718B"/>
    <w:rsid w:val="00F3409D"/>
    <w:rsid w:val="00F36C05"/>
    <w:rsid w:val="00F36E1B"/>
    <w:rsid w:val="00F3739B"/>
    <w:rsid w:val="00F37CB6"/>
    <w:rsid w:val="00F422EB"/>
    <w:rsid w:val="00F51A71"/>
    <w:rsid w:val="00F544ED"/>
    <w:rsid w:val="00F54B9B"/>
    <w:rsid w:val="00F563C5"/>
    <w:rsid w:val="00F61BB5"/>
    <w:rsid w:val="00F62BBD"/>
    <w:rsid w:val="00F63B93"/>
    <w:rsid w:val="00F7791A"/>
    <w:rsid w:val="00F80FFD"/>
    <w:rsid w:val="00F819B2"/>
    <w:rsid w:val="00F82176"/>
    <w:rsid w:val="00F82D2D"/>
    <w:rsid w:val="00F84A04"/>
    <w:rsid w:val="00F85418"/>
    <w:rsid w:val="00F93338"/>
    <w:rsid w:val="00F93E90"/>
    <w:rsid w:val="00F94741"/>
    <w:rsid w:val="00FA156C"/>
    <w:rsid w:val="00FB7719"/>
    <w:rsid w:val="00FC180F"/>
    <w:rsid w:val="00FC433E"/>
    <w:rsid w:val="00FC50C3"/>
    <w:rsid w:val="00FC6435"/>
    <w:rsid w:val="00FC73DD"/>
    <w:rsid w:val="00FD5573"/>
    <w:rsid w:val="00FE4F11"/>
    <w:rsid w:val="00FF0F1E"/>
    <w:rsid w:val="00FF14EF"/>
    <w:rsid w:val="00FF3069"/>
    <w:rsid w:val="020EE781"/>
    <w:rsid w:val="02A63DFA"/>
    <w:rsid w:val="0315507F"/>
    <w:rsid w:val="0363EA0C"/>
    <w:rsid w:val="038CC1C7"/>
    <w:rsid w:val="03ED01CA"/>
    <w:rsid w:val="041ADFC9"/>
    <w:rsid w:val="04F21ECF"/>
    <w:rsid w:val="05979105"/>
    <w:rsid w:val="0689BAE4"/>
    <w:rsid w:val="07E9A709"/>
    <w:rsid w:val="08676E7A"/>
    <w:rsid w:val="0A9B5465"/>
    <w:rsid w:val="0C02050A"/>
    <w:rsid w:val="0CAD5151"/>
    <w:rsid w:val="0F662023"/>
    <w:rsid w:val="10788BE9"/>
    <w:rsid w:val="1211C8EB"/>
    <w:rsid w:val="142782D6"/>
    <w:rsid w:val="1491A695"/>
    <w:rsid w:val="15E92966"/>
    <w:rsid w:val="164B4615"/>
    <w:rsid w:val="17B47031"/>
    <w:rsid w:val="19869B20"/>
    <w:rsid w:val="1A86247A"/>
    <w:rsid w:val="1ABFF0BC"/>
    <w:rsid w:val="1C274951"/>
    <w:rsid w:val="20B239FD"/>
    <w:rsid w:val="21441E09"/>
    <w:rsid w:val="21C4FB31"/>
    <w:rsid w:val="2372EA2B"/>
    <w:rsid w:val="23D9C89B"/>
    <w:rsid w:val="241F1AAF"/>
    <w:rsid w:val="246CDED9"/>
    <w:rsid w:val="24874C05"/>
    <w:rsid w:val="24BE9571"/>
    <w:rsid w:val="2589F117"/>
    <w:rsid w:val="26D42AD2"/>
    <w:rsid w:val="27162AFC"/>
    <w:rsid w:val="2886947A"/>
    <w:rsid w:val="28E4D2AB"/>
    <w:rsid w:val="2961DB32"/>
    <w:rsid w:val="29A3C174"/>
    <w:rsid w:val="2AC46BCE"/>
    <w:rsid w:val="2C6E6388"/>
    <w:rsid w:val="319F8D50"/>
    <w:rsid w:val="327E9567"/>
    <w:rsid w:val="348DEC97"/>
    <w:rsid w:val="361DF06D"/>
    <w:rsid w:val="37A80596"/>
    <w:rsid w:val="386F616A"/>
    <w:rsid w:val="3934F50C"/>
    <w:rsid w:val="3BAA665F"/>
    <w:rsid w:val="3DDD7D75"/>
    <w:rsid w:val="3E1AB6E1"/>
    <w:rsid w:val="3F8B1EFA"/>
    <w:rsid w:val="416295C8"/>
    <w:rsid w:val="41B1ACFB"/>
    <w:rsid w:val="42963C34"/>
    <w:rsid w:val="42D2A03A"/>
    <w:rsid w:val="42E07527"/>
    <w:rsid w:val="43599A01"/>
    <w:rsid w:val="43BEAF57"/>
    <w:rsid w:val="44826656"/>
    <w:rsid w:val="4512C428"/>
    <w:rsid w:val="4602C803"/>
    <w:rsid w:val="468F81B5"/>
    <w:rsid w:val="46A5957E"/>
    <w:rsid w:val="4768D380"/>
    <w:rsid w:val="48F61F34"/>
    <w:rsid w:val="4914642D"/>
    <w:rsid w:val="4D2D55E2"/>
    <w:rsid w:val="4D94B955"/>
    <w:rsid w:val="4D984E1A"/>
    <w:rsid w:val="4DBA647E"/>
    <w:rsid w:val="4E036B72"/>
    <w:rsid w:val="4F76DEA8"/>
    <w:rsid w:val="50EACC79"/>
    <w:rsid w:val="51B37A5F"/>
    <w:rsid w:val="53F68C26"/>
    <w:rsid w:val="57BC12A8"/>
    <w:rsid w:val="59463339"/>
    <w:rsid w:val="5A1368AE"/>
    <w:rsid w:val="5C2F404F"/>
    <w:rsid w:val="5C40CD01"/>
    <w:rsid w:val="5C973737"/>
    <w:rsid w:val="5CF36D0A"/>
    <w:rsid w:val="5E13F7C9"/>
    <w:rsid w:val="5ECAB3ED"/>
    <w:rsid w:val="62384113"/>
    <w:rsid w:val="6252C3A4"/>
    <w:rsid w:val="628703F4"/>
    <w:rsid w:val="65624058"/>
    <w:rsid w:val="67E6C79C"/>
    <w:rsid w:val="6845E053"/>
    <w:rsid w:val="69E8C068"/>
    <w:rsid w:val="6A8364C3"/>
    <w:rsid w:val="6D5297B2"/>
    <w:rsid w:val="6E6B5FB4"/>
    <w:rsid w:val="6EFE7303"/>
    <w:rsid w:val="70095D89"/>
    <w:rsid w:val="7066547D"/>
    <w:rsid w:val="71EACE3C"/>
    <w:rsid w:val="72C179EF"/>
    <w:rsid w:val="7330A520"/>
    <w:rsid w:val="75A88DFA"/>
    <w:rsid w:val="763AC644"/>
    <w:rsid w:val="7814B0A5"/>
    <w:rsid w:val="78D88E72"/>
    <w:rsid w:val="7A38C847"/>
    <w:rsid w:val="7B519699"/>
    <w:rsid w:val="7B82F2EB"/>
    <w:rsid w:val="7C5017BA"/>
    <w:rsid w:val="7D2CCCF5"/>
    <w:rsid w:val="7E7E94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3EFA0D"/>
  <w15:docId w15:val="{662D6609-BD3C-46D1-938B-55BF43D876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96B8E"/>
    <w:rPr>
      <w:rFonts w:ascii="Arial" w:hAnsi="Arial" w:cs="Arial"/>
      <w:sz w:val="22"/>
      <w:szCs w:val="26"/>
    </w:rPr>
  </w:style>
  <w:style w:type="paragraph" w:styleId="Heading1">
    <w:name w:val="heading 1"/>
    <w:basedOn w:val="ListParagraph"/>
    <w:next w:val="Normal"/>
    <w:link w:val="Heading1Char1"/>
    <w:qFormat/>
    <w:rsid w:val="00A479E9"/>
    <w:pPr>
      <w:numPr>
        <w:numId w:val="0"/>
      </w:numPr>
      <w:spacing w:line="276" w:lineRule="auto"/>
      <w:contextualSpacing w:val="0"/>
      <w:outlineLvl w:val="0"/>
    </w:pPr>
    <w:rPr>
      <w:rFonts w:cs="Arial"/>
      <w:b/>
      <w:sz w:val="26"/>
      <w:szCs w:val="28"/>
    </w:rPr>
  </w:style>
  <w:style w:type="paragraph" w:styleId="Heading2">
    <w:name w:val="heading 2"/>
    <w:basedOn w:val="Normal"/>
    <w:next w:val="Normal"/>
    <w:qFormat/>
    <w:rsid w:val="00BD0566"/>
    <w:pPr>
      <w:keepNext/>
      <w:outlineLvl w:val="1"/>
    </w:pPr>
    <w:rPr>
      <w:b/>
    </w:rPr>
  </w:style>
  <w:style w:type="paragraph" w:styleId="Heading3">
    <w:name w:val="heading 3"/>
    <w:basedOn w:val="Normal"/>
    <w:next w:val="Normal"/>
    <w:qFormat/>
    <w:pPr>
      <w:keepNext/>
      <w:outlineLvl w:val="2"/>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1"/>
    <w:uiPriority w:val="99"/>
    <w:pPr>
      <w:tabs>
        <w:tab w:val="center" w:pos="4536"/>
        <w:tab w:val="right" w:pos="9072"/>
      </w:tabs>
    </w:pPr>
  </w:style>
  <w:style w:type="paragraph" w:styleId="Footer">
    <w:name w:val="footer"/>
    <w:basedOn w:val="Normal"/>
    <w:link w:val="FooterChar1"/>
    <w:uiPriority w:val="99"/>
    <w:pPr>
      <w:tabs>
        <w:tab w:val="center" w:pos="4536"/>
        <w:tab w:val="right" w:pos="9072"/>
      </w:tabs>
    </w:pPr>
  </w:style>
  <w:style w:type="paragraph" w:styleId="ListParagraph">
    <w:name w:val="List Paragraph"/>
    <w:basedOn w:val="Normal"/>
    <w:uiPriority w:val="34"/>
    <w:qFormat/>
    <w:rsid w:val="00BD0566"/>
    <w:pPr>
      <w:numPr>
        <w:numId w:val="25"/>
      </w:numPr>
      <w:ind w:left="1434" w:hanging="357"/>
      <w:contextualSpacing/>
    </w:pPr>
    <w:rPr>
      <w:rFonts w:eastAsia="Calibri" w:cs="Times New Roman"/>
      <w:szCs w:val="22"/>
      <w:lang w:eastAsia="en-US"/>
    </w:rPr>
  </w:style>
  <w:style w:type="character" w:styleId="FooterChar1" w:customStyle="1">
    <w:name w:val="Footer Char1"/>
    <w:link w:val="Footer"/>
    <w:uiPriority w:val="99"/>
    <w:rsid w:val="00633C84"/>
  </w:style>
  <w:style w:type="paragraph" w:styleId="BalloonText">
    <w:name w:val="Balloon Text"/>
    <w:basedOn w:val="Normal"/>
    <w:link w:val="BalloonTextChar1"/>
    <w:rsid w:val="009F76CD"/>
    <w:rPr>
      <w:rFonts w:ascii="Tahoma" w:hAnsi="Tahoma" w:cs="Tahoma"/>
      <w:sz w:val="16"/>
      <w:szCs w:val="16"/>
    </w:rPr>
  </w:style>
  <w:style w:type="character" w:styleId="BalloonTextChar1" w:customStyle="1">
    <w:name w:val="Balloon Text Char1"/>
    <w:link w:val="BalloonText"/>
    <w:rsid w:val="009F76CD"/>
    <w:rPr>
      <w:rFonts w:ascii="Tahoma" w:hAnsi="Tahoma" w:cs="Tahoma"/>
      <w:sz w:val="16"/>
      <w:szCs w:val="16"/>
    </w:rPr>
  </w:style>
  <w:style w:type="table" w:styleId="TableGrid">
    <w:name w:val="Table Grid"/>
    <w:basedOn w:val="TableNormal"/>
    <w:uiPriority w:val="39"/>
    <w:rsid w:val="00647E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647E41"/>
    <w:rPr>
      <w:color w:val="0000FF"/>
      <w:u w:val="single"/>
    </w:rPr>
  </w:style>
  <w:style w:type="paragraph" w:styleId="NormalWeb">
    <w:name w:val="Normal (Web)"/>
    <w:basedOn w:val="Normal"/>
    <w:uiPriority w:val="99"/>
    <w:unhideWhenUsed/>
    <w:rsid w:val="00647E41"/>
    <w:pPr>
      <w:spacing w:before="100" w:beforeAutospacing="1" w:after="100" w:afterAutospacing="1"/>
    </w:pPr>
    <w:rPr>
      <w:szCs w:val="24"/>
    </w:rPr>
  </w:style>
  <w:style w:type="paragraph" w:styleId="Title">
    <w:name w:val="Title"/>
    <w:basedOn w:val="Heading2"/>
    <w:next w:val="Normal"/>
    <w:link w:val="TitleChar1"/>
    <w:qFormat/>
    <w:rsid w:val="00E71832"/>
    <w:rPr>
      <w:sz w:val="32"/>
      <w:szCs w:val="40"/>
    </w:rPr>
  </w:style>
  <w:style w:type="character" w:styleId="TitleChar1" w:customStyle="1">
    <w:name w:val="Title Char1"/>
    <w:link w:val="Title"/>
    <w:rsid w:val="00D96B8E"/>
    <w:rPr>
      <w:rFonts w:ascii="Arial" w:hAnsi="Arial" w:cs="Arial"/>
      <w:b/>
      <w:sz w:val="32"/>
      <w:szCs w:val="40"/>
    </w:rPr>
  </w:style>
  <w:style w:type="paragraph" w:styleId="TOCHeading">
    <w:name w:val="TOC Heading"/>
    <w:basedOn w:val="Heading1"/>
    <w:next w:val="Normal"/>
    <w:uiPriority w:val="39"/>
    <w:unhideWhenUsed/>
    <w:qFormat/>
    <w:rsid w:val="00E71832"/>
    <w:pPr>
      <w:keepNext/>
      <w:keepLines/>
      <w:outlineLvl w:val="9"/>
    </w:pPr>
    <w:rPr>
      <w:rFonts w:eastAsia="Times New Roman" w:cs="Times New Roman"/>
      <w:b w:val="0"/>
      <w:bCs/>
      <w:color w:val="365F91"/>
      <w:sz w:val="22"/>
      <w:u w:val="single"/>
      <w:lang w:eastAsia="sv-SE"/>
    </w:rPr>
  </w:style>
  <w:style w:type="paragraph" w:styleId="TOC2">
    <w:name w:val="toc 2"/>
    <w:basedOn w:val="Normal"/>
    <w:next w:val="Normal"/>
    <w:autoRedefine/>
    <w:uiPriority w:val="39"/>
    <w:rsid w:val="00332D94"/>
    <w:pPr>
      <w:ind w:left="260"/>
    </w:pPr>
  </w:style>
  <w:style w:type="paragraph" w:styleId="TOC1">
    <w:name w:val="toc 1"/>
    <w:basedOn w:val="Normal"/>
    <w:next w:val="Normal"/>
    <w:autoRedefine/>
    <w:uiPriority w:val="39"/>
    <w:rsid w:val="008160E0"/>
    <w:pPr>
      <w:tabs>
        <w:tab w:val="right" w:leader="dot" w:pos="4171"/>
      </w:tabs>
    </w:pPr>
    <w:rPr>
      <w:noProof/>
      <w:color w:val="1F497D" w:themeColor="text2"/>
      <w:sz w:val="20"/>
      <w:u w:val="single"/>
    </w:rPr>
  </w:style>
  <w:style w:type="table" w:styleId="Listtabell4dekorfrg12" w:customStyle="1">
    <w:name w:val="Listtabell 4 – dekorfärg 12"/>
    <w:basedOn w:val="TableNormal"/>
    <w:next w:val="ListTable4-Accent1"/>
    <w:uiPriority w:val="49"/>
    <w:rsid w:val="001234E6"/>
    <w:rPr>
      <w:rFonts w:ascii="Arial" w:hAnsi="Arial" w:eastAsia="SimSun"/>
      <w:sz w:val="18"/>
      <w:szCs w:val="24"/>
      <w:lang w:eastAsia="en-US"/>
    </w:rPr>
    <w:tblPr>
      <w:tblStyleRowBandSize w:val="1"/>
      <w:tblStyleColBandSize w:val="1"/>
      <w:tblCellMar>
        <w:top w:w="57" w:type="dxa"/>
        <w:left w:w="57" w:type="dxa"/>
        <w:bottom w:w="57" w:type="dxa"/>
        <w:right w:w="57" w:type="dxa"/>
      </w:tblCellMar>
    </w:tblPr>
    <w:tblStylePr w:type="firstRow">
      <w:rPr>
        <w:b/>
        <w:bCs/>
        <w:color w:val="FFFFFF"/>
        <w:sz w:val="20"/>
      </w:rPr>
      <w:tblPr/>
      <w:tcPr>
        <w:tcBorders>
          <w:top w:val="single" w:color="006966" w:sz="4" w:space="0"/>
          <w:left w:val="single" w:color="006966" w:sz="4" w:space="0"/>
          <w:bottom w:val="single" w:color="006966" w:sz="4" w:space="0"/>
          <w:right w:val="single" w:color="006966" w:sz="4" w:space="0"/>
          <w:insideH w:val="nil"/>
        </w:tcBorders>
        <w:shd w:val="clear" w:color="auto" w:fill="006966"/>
      </w:tcPr>
    </w:tblStylePr>
    <w:tblStylePr w:type="lastRow">
      <w:rPr>
        <w:b/>
        <w:bCs/>
      </w:rPr>
      <w:tblPr/>
      <w:tcPr>
        <w:shd w:val="clear" w:color="auto" w:fill="B4DEE6"/>
      </w:tcPr>
    </w:tblStylePr>
    <w:tblStylePr w:type="firstCol">
      <w:rPr>
        <w:b/>
        <w:bCs/>
      </w:rPr>
    </w:tblStylePr>
    <w:tblStylePr w:type="lastCol">
      <w:rPr>
        <w:b/>
        <w:bCs/>
      </w:rPr>
    </w:tblStylePr>
    <w:tblStylePr w:type="band2Vert">
      <w:rPr>
        <w:rFonts w:ascii="Arial" w:hAnsi="Arial"/>
      </w:rPr>
    </w:tblStylePr>
    <w:tblStylePr w:type="band1Horz">
      <w:tblPr/>
      <w:tcPr>
        <w:shd w:val="clear" w:color="auto" w:fill="E8F5F9"/>
      </w:tcPr>
    </w:tblStylePr>
    <w:tblStylePr w:type="band2Horz">
      <w:tblPr/>
      <w:tcPr>
        <w:shd w:val="clear" w:color="auto" w:fill="FBFBFB"/>
      </w:tcPr>
    </w:tblStylePr>
  </w:style>
  <w:style w:type="table" w:styleId="ListTable4-Accent1">
    <w:name w:val="List Table 4 Accent 1"/>
    <w:basedOn w:val="TableNormal"/>
    <w:uiPriority w:val="49"/>
    <w:rsid w:val="001234E6"/>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65478F"/>
    <w:rPr>
      <w:color w:val="605E5C"/>
      <w:shd w:val="clear" w:color="auto" w:fill="E1DFDD"/>
    </w:rPr>
  </w:style>
  <w:style w:type="character" w:styleId="Heading1Char1" w:customStyle="1">
    <w:name w:val="Heading 1 Char1"/>
    <w:basedOn w:val="DefaultParagraphFont"/>
    <w:link w:val="Heading1"/>
    <w:rsid w:val="00D40BE0"/>
    <w:rPr>
      <w:rFonts w:ascii="Arial" w:hAnsi="Arial" w:eastAsia="Calibri" w:cs="Arial"/>
      <w:b/>
      <w:sz w:val="26"/>
      <w:szCs w:val="28"/>
      <w:lang w:eastAsia="en-US"/>
    </w:rPr>
  </w:style>
  <w:style w:type="paragraph" w:styleId="heading10" w:customStyle="1">
    <w:name w:val="heading 10"/>
    <w:basedOn w:val="ListParagraph0"/>
    <w:next w:val="Normal"/>
    <w:link w:val="Heading1Char"/>
    <w:qFormat/>
    <w:rsid w:val="00A479E9"/>
    <w:pPr>
      <w:spacing w:line="276" w:lineRule="auto"/>
      <w:ind w:left="0" w:firstLine="0"/>
      <w:contextualSpacing w:val="0"/>
      <w:outlineLvl w:val="0"/>
    </w:pPr>
    <w:rPr>
      <w:rFonts w:cs="Arial"/>
      <w:b/>
      <w:sz w:val="26"/>
      <w:szCs w:val="28"/>
    </w:rPr>
  </w:style>
  <w:style w:type="paragraph" w:styleId="heading20" w:customStyle="1">
    <w:name w:val="heading 20"/>
    <w:basedOn w:val="Normal"/>
    <w:next w:val="Normal"/>
    <w:qFormat/>
    <w:rsid w:val="00BD0566"/>
    <w:pPr>
      <w:keepNext/>
      <w:outlineLvl w:val="1"/>
    </w:pPr>
    <w:rPr>
      <w:b/>
    </w:rPr>
  </w:style>
  <w:style w:type="paragraph" w:styleId="heading30" w:customStyle="1">
    <w:name w:val="heading 30"/>
    <w:basedOn w:val="Normal"/>
    <w:next w:val="Normal"/>
    <w:qFormat/>
    <w:pPr>
      <w:keepNext/>
      <w:outlineLvl w:val="2"/>
    </w:pPr>
  </w:style>
  <w:style w:type="character" w:styleId="DefaultParagraphFont0" w:customStyle="1">
    <w:name w:val="Default Paragraph Font0"/>
    <w:uiPriority w:val="1"/>
    <w:semiHidden/>
    <w:unhideWhenUsed/>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numbering" w:styleId="NoList0" w:customStyle="1">
    <w:name w:val="No List0"/>
    <w:uiPriority w:val="99"/>
    <w:semiHidden/>
    <w:unhideWhenUsed/>
  </w:style>
  <w:style w:type="paragraph" w:styleId="header0" w:customStyle="1">
    <w:name w:val="header0"/>
    <w:basedOn w:val="Normal"/>
    <w:link w:val="HeaderChar"/>
    <w:uiPriority w:val="99"/>
    <w:pPr>
      <w:tabs>
        <w:tab w:val="center" w:pos="4536"/>
        <w:tab w:val="right" w:pos="9072"/>
      </w:tabs>
    </w:pPr>
  </w:style>
  <w:style w:type="paragraph" w:styleId="footer0" w:customStyle="1">
    <w:name w:val="footer0"/>
    <w:basedOn w:val="Normal"/>
    <w:link w:val="FooterChar"/>
    <w:uiPriority w:val="99"/>
    <w:pPr>
      <w:tabs>
        <w:tab w:val="center" w:pos="4536"/>
        <w:tab w:val="right" w:pos="9072"/>
      </w:tabs>
    </w:pPr>
  </w:style>
  <w:style w:type="paragraph" w:styleId="ListParagraph0" w:customStyle="1">
    <w:name w:val="List Paragraph0"/>
    <w:basedOn w:val="Normal"/>
    <w:uiPriority w:val="34"/>
    <w:qFormat/>
    <w:rsid w:val="00BD0566"/>
    <w:pPr>
      <w:ind w:left="1434" w:hanging="357"/>
      <w:contextualSpacing/>
    </w:pPr>
    <w:rPr>
      <w:rFonts w:eastAsia="Calibri" w:cs="Times New Roman"/>
      <w:szCs w:val="22"/>
      <w:lang w:eastAsia="en-US"/>
    </w:rPr>
  </w:style>
  <w:style w:type="character" w:styleId="FooterChar" w:customStyle="1">
    <w:name w:val="Footer Char"/>
    <w:link w:val="footer0"/>
    <w:uiPriority w:val="99"/>
    <w:rsid w:val="00633C84"/>
  </w:style>
  <w:style w:type="paragraph" w:styleId="BalloonText0" w:customStyle="1">
    <w:name w:val="Balloon Text0"/>
    <w:basedOn w:val="Normal"/>
    <w:link w:val="BalloonTextChar"/>
    <w:rsid w:val="009F76CD"/>
    <w:rPr>
      <w:rFonts w:ascii="Tahoma" w:hAnsi="Tahoma" w:cs="Tahoma"/>
      <w:sz w:val="16"/>
      <w:szCs w:val="16"/>
    </w:rPr>
  </w:style>
  <w:style w:type="character" w:styleId="BalloonTextChar" w:customStyle="1">
    <w:name w:val="Balloon Text Char"/>
    <w:link w:val="BalloonText0"/>
    <w:rsid w:val="009F76CD"/>
    <w:rPr>
      <w:rFonts w:ascii="Tahoma" w:hAnsi="Tahoma" w:cs="Tahoma"/>
      <w:sz w:val="16"/>
      <w:szCs w:val="16"/>
    </w:rPr>
  </w:style>
  <w:style w:type="table" w:styleId="TableGrid0" w:customStyle="1">
    <w:name w:val="Table Grid0"/>
    <w:basedOn w:val="NormalTable0"/>
    <w:uiPriority w:val="39"/>
    <w:rsid w:val="00647E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0" w:customStyle="1">
    <w:name w:val="Hyperlink0"/>
    <w:uiPriority w:val="99"/>
    <w:unhideWhenUsed/>
    <w:rsid w:val="00647E41"/>
    <w:rPr>
      <w:color w:val="0000FF"/>
      <w:u w:val="single"/>
    </w:rPr>
  </w:style>
  <w:style w:type="paragraph" w:styleId="NormalWeb0" w:customStyle="1">
    <w:name w:val="Normal (Web)0"/>
    <w:basedOn w:val="Normal"/>
    <w:uiPriority w:val="99"/>
    <w:unhideWhenUsed/>
    <w:rsid w:val="00647E41"/>
    <w:pPr>
      <w:spacing w:before="100" w:beforeAutospacing="1" w:after="100" w:afterAutospacing="1"/>
    </w:pPr>
    <w:rPr>
      <w:szCs w:val="24"/>
    </w:rPr>
  </w:style>
  <w:style w:type="paragraph" w:styleId="Title0" w:customStyle="1">
    <w:name w:val="Title0"/>
    <w:basedOn w:val="heading20"/>
    <w:next w:val="Normal"/>
    <w:link w:val="TitleChar"/>
    <w:qFormat/>
    <w:rsid w:val="00E71832"/>
    <w:rPr>
      <w:sz w:val="32"/>
      <w:szCs w:val="40"/>
    </w:rPr>
  </w:style>
  <w:style w:type="character" w:styleId="TitleChar" w:customStyle="1">
    <w:name w:val="Title Char"/>
    <w:link w:val="Title0"/>
    <w:rsid w:val="00E71832"/>
    <w:rPr>
      <w:rFonts w:ascii="Arial" w:hAnsi="Arial" w:cs="Arial"/>
      <w:b/>
      <w:sz w:val="32"/>
      <w:szCs w:val="40"/>
    </w:rPr>
  </w:style>
  <w:style w:type="paragraph" w:styleId="TOCHeading0" w:customStyle="1">
    <w:name w:val="TOC Heading0"/>
    <w:basedOn w:val="heading10"/>
    <w:next w:val="Normal"/>
    <w:uiPriority w:val="39"/>
    <w:unhideWhenUsed/>
    <w:qFormat/>
    <w:rsid w:val="00E71832"/>
    <w:pPr>
      <w:keepNext/>
      <w:keepLines/>
      <w:outlineLvl w:val="9"/>
    </w:pPr>
    <w:rPr>
      <w:rFonts w:eastAsia="Times New Roman" w:cs="Times New Roman"/>
      <w:b w:val="0"/>
      <w:bCs/>
      <w:color w:val="365F91"/>
      <w:sz w:val="22"/>
      <w:u w:val="single"/>
      <w:lang w:eastAsia="sv-SE"/>
    </w:rPr>
  </w:style>
  <w:style w:type="paragraph" w:styleId="toc20" w:customStyle="1">
    <w:name w:val="toc 20"/>
    <w:basedOn w:val="Normal"/>
    <w:next w:val="Normal"/>
    <w:autoRedefine/>
    <w:uiPriority w:val="39"/>
    <w:rsid w:val="00332D94"/>
    <w:pPr>
      <w:ind w:left="260"/>
    </w:pPr>
  </w:style>
  <w:style w:type="paragraph" w:styleId="toc10" w:customStyle="1">
    <w:name w:val="toc 10"/>
    <w:basedOn w:val="Normal"/>
    <w:next w:val="Normal"/>
    <w:autoRedefine/>
    <w:uiPriority w:val="39"/>
    <w:rsid w:val="008160E0"/>
    <w:pPr>
      <w:tabs>
        <w:tab w:val="right" w:leader="dot" w:pos="4171"/>
      </w:tabs>
    </w:pPr>
    <w:rPr>
      <w:noProof/>
      <w:color w:val="1F497D" w:themeColor="text2"/>
      <w:sz w:val="20"/>
      <w:u w:val="single"/>
    </w:rPr>
  </w:style>
  <w:style w:type="character" w:styleId="Heading1Char" w:customStyle="1">
    <w:name w:val="Heading 1 Char"/>
    <w:basedOn w:val="DefaultParagraphFont0"/>
    <w:link w:val="heading10"/>
    <w:rsid w:val="00A479E9"/>
    <w:rPr>
      <w:rFonts w:ascii="Arial" w:hAnsi="Arial" w:eastAsia="Calibri" w:cs="Arial"/>
      <w:b/>
      <w:sz w:val="26"/>
      <w:szCs w:val="28"/>
      <w:lang w:eastAsia="en-US"/>
    </w:rPr>
  </w:style>
  <w:style w:type="character" w:styleId="HeaderChar" w:customStyle="1">
    <w:name w:val="Header Char"/>
    <w:basedOn w:val="DefaultParagraphFont0"/>
    <w:link w:val="header0"/>
    <w:uiPriority w:val="99"/>
    <w:rsid w:val="00E219F1"/>
    <w:rPr>
      <w:rFonts w:ascii="Arial" w:hAnsi="Arial" w:cs="Arial"/>
      <w:sz w:val="22"/>
      <w:szCs w:val="26"/>
    </w:rPr>
  </w:style>
  <w:style w:type="character" w:styleId="FollowedHyperlink">
    <w:name w:val="FollowedHyperlink"/>
    <w:basedOn w:val="DefaultParagraphFont"/>
    <w:semiHidden/>
    <w:unhideWhenUsed/>
    <w:rsid w:val="004A70B0"/>
    <w:rPr>
      <w:color w:val="800080" w:themeColor="followedHyperlink"/>
      <w:u w:val="single"/>
    </w:rPr>
  </w:style>
  <w:style w:type="character" w:styleId="HeaderChar1" w:customStyle="1">
    <w:name w:val="Header Char1"/>
    <w:basedOn w:val="DefaultParagraphFont"/>
    <w:link w:val="Header"/>
    <w:uiPriority w:val="99"/>
    <w:rsid w:val="00E219F1"/>
    <w:rPr>
      <w:rFonts w:ascii="Arial" w:hAnsi="Arial" w:cs="Arial"/>
      <w:sz w:val="22"/>
      <w:szCs w:val="26"/>
    </w:rPr>
  </w:style>
  <w:style w:type="paragraph" w:styleId="xmsonormal" w:customStyle="1">
    <w:name w:val="x_msonormal"/>
    <w:basedOn w:val="Normal"/>
    <w:rsid w:val="0088631F"/>
    <w:rPr>
      <w:rFonts w:ascii="Calibri" w:hAnsi="Calibri" w:cs="Calibri" w:eastAsiaTheme="minorHAnsi"/>
      <w:szCs w:val="22"/>
    </w:rPr>
  </w:style>
  <w:style w:type="character" w:styleId="normaltextrun" w:customStyle="1">
    <w:name w:val="normaltextrun"/>
    <w:basedOn w:val="DefaultParagraphFont"/>
    <w:rsid w:val="0065478F"/>
  </w:style>
  <w:style w:type="character" w:styleId="eop" w:customStyle="1">
    <w:name w:val="eop"/>
    <w:basedOn w:val="DefaultParagraphFont"/>
    <w:rsid w:val="0065478F"/>
  </w:style>
  <w:style w:type="table" w:styleId="PlainTable1">
    <w:name w:val="Plain Table 1"/>
    <w:basedOn w:val="TableNormal"/>
    <w:uiPriority w:val="41"/>
    <w:rsid w:val="00D33C2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1" w:customStyle="1">
    <w:name w:val="Comment Reference1"/>
    <w:basedOn w:val="DefaultParagraphFont"/>
    <w:semiHidden/>
    <w:unhideWhenUsed/>
    <w:rsid w:val="00DC4263"/>
    <w:rPr>
      <w:sz w:val="16"/>
      <w:szCs w:val="16"/>
    </w:rPr>
  </w:style>
  <w:style w:type="paragraph" w:styleId="CommentText1" w:customStyle="1">
    <w:name w:val="Comment Text1"/>
    <w:basedOn w:val="Normal"/>
    <w:unhideWhenUsed/>
    <w:rsid w:val="00DC4263"/>
    <w:rPr>
      <w:sz w:val="20"/>
      <w:szCs w:val="20"/>
    </w:rPr>
  </w:style>
  <w:style w:type="paragraph" w:styleId="CommentSubject1" w:customStyle="1">
    <w:name w:val="Comment Subject1"/>
    <w:basedOn w:val="CommentText1"/>
    <w:next w:val="CommentText1"/>
    <w:semiHidden/>
    <w:unhideWhenUsed/>
    <w:rsid w:val="00DC4263"/>
    <w:rPr>
      <w:b/>
      <w:bCs/>
    </w:rPr>
  </w:style>
  <w:style w:type="paragraph" w:styleId="paragraph" w:customStyle="1">
    <w:name w:val="paragraph"/>
    <w:basedOn w:val="Normal"/>
    <w:rsid w:val="00185CD2"/>
    <w:pPr>
      <w:spacing w:before="100" w:beforeAutospacing="1" w:after="100" w:afterAutospacing="1"/>
    </w:pPr>
    <w:rPr>
      <w:rFonts w:ascii="Times New Roman" w:hAnsi="Times New Roman" w:cs="Times New Roman"/>
      <w:sz w:val="24"/>
      <w:szCs w:val="24"/>
    </w:rPr>
  </w:style>
  <w:style w:type="character" w:styleId="wacimagecontainer" w:customStyle="1">
    <w:name w:val="wacimagecontainer"/>
    <w:basedOn w:val="DefaultParagraphFont"/>
    <w:rsid w:val="00185CD2"/>
  </w:style>
  <w:style w:type="character" w:styleId="tabchar" w:customStyle="1">
    <w:name w:val="tabchar"/>
    <w:basedOn w:val="DefaultParagraphFont"/>
    <w:rsid w:val="00185CD2"/>
  </w:style>
  <w:style w:type="character" w:styleId="scxw80128231" w:customStyle="1">
    <w:name w:val="scxw80128231"/>
    <w:basedOn w:val="DefaultParagraphFont"/>
    <w:rsid w:val="004A6728"/>
  </w:style>
  <w:style w:type="paragraph" w:styleId="CommentText">
    <w:name w:val="Comment Text"/>
    <w:basedOn w:val="Normal"/>
    <w:link w:val="CommentTextChar"/>
    <w:unhideWhenUsed/>
    <w:rsid w:val="006D23E0"/>
    <w:rPr>
      <w:sz w:val="20"/>
      <w:szCs w:val="20"/>
    </w:rPr>
  </w:style>
  <w:style w:type="character" w:styleId="CommentTextChar" w:customStyle="1">
    <w:name w:val="Comment Text Char"/>
    <w:basedOn w:val="DefaultParagraphFont"/>
    <w:link w:val="CommentText"/>
    <w:rsid w:val="006D23E0"/>
    <w:rPr>
      <w:rFonts w:ascii="Arial" w:hAnsi="Arial" w:cs="Arial"/>
    </w:rPr>
  </w:style>
  <w:style w:type="character" w:styleId="CommentReference">
    <w:name w:val="Comment Reference"/>
    <w:basedOn w:val="DefaultParagraphFont"/>
    <w:semiHidden/>
    <w:unhideWhenUsed/>
    <w:rsid w:val="006D23E0"/>
    <w:rPr>
      <w:sz w:val="16"/>
      <w:szCs w:val="16"/>
    </w:rPr>
  </w:style>
  <w:style w:type="paragraph" w:styleId="CommentSubject">
    <w:name w:val="Comment Subject"/>
    <w:basedOn w:val="CommentText"/>
    <w:next w:val="CommentText"/>
    <w:link w:val="CommentSubjectChar"/>
    <w:semiHidden/>
    <w:unhideWhenUsed/>
    <w:rsid w:val="006D23E0"/>
    <w:rPr>
      <w:b/>
      <w:bCs/>
    </w:rPr>
  </w:style>
  <w:style w:type="character" w:styleId="CommentSubjectChar" w:customStyle="1">
    <w:name w:val="Comment Subject Char"/>
    <w:basedOn w:val="CommentTextChar"/>
    <w:link w:val="CommentSubject"/>
    <w:semiHidden/>
    <w:rsid w:val="006D23E0"/>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intranat.regionhalland.se"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2.xml.rels>&#65279;<?xml version="1.0" encoding="utf-8"?><Relationships xmlns="http://schemas.openxmlformats.org/package/2006/relationships"><Relationship Type="http://schemas.openxmlformats.org/officeDocument/2006/relationships/image" Target="/media/image4.png" Id="rId1151736860" /></Relationships>
</file>

<file path=word/_rels/header3.xml.rels>&#65279;<?xml version="1.0" encoding="utf-8"?><Relationships xmlns="http://schemas.openxmlformats.org/package/2006/relationships"><Relationship Type="http://schemas.openxmlformats.org/officeDocument/2006/relationships/image" Target="/media/image5.png" Id="rId177728054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C6FF88F4DB0341867B8A557283230F" ma:contentTypeVersion="11" ma:contentTypeDescription="Skapa ett nytt dokument." ma:contentTypeScope="" ma:versionID="9bb1a11230ef396ce77763569e296d37">
  <xsd:schema xmlns:xsd="http://www.w3.org/2001/XMLSchema" xmlns:xs="http://www.w3.org/2001/XMLSchema" xmlns:p="http://schemas.microsoft.com/office/2006/metadata/properties" xmlns:ns2="fb9ddeb3-7597-4085-8ea7-0a7ccc061749" xmlns:ns3="227c17d4-920a-4690-96e1-1456e31dd089" targetNamespace="http://schemas.microsoft.com/office/2006/metadata/properties" ma:root="true" ma:fieldsID="6c6aae0267fa080acc7a9fc605b2b7c4" ns2:_="" ns3:_="">
    <xsd:import namespace="fb9ddeb3-7597-4085-8ea7-0a7ccc061749"/>
    <xsd:import namespace="227c17d4-920a-4690-96e1-1456e31d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ddeb3-7597-4085-8ea7-0a7ccc061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e2b25a3c-5420-47fb-901f-1f2eddde8d0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c17d4-920a-4690-96e1-1456e31dd08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4c87317-3eb1-4b9c-86fd-e1736d0cce99}" ma:internalName="TaxCatchAll" ma:showField="CatchAllData" ma:web="227c17d4-920a-4690-96e1-1456e31d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227c17d4-920a-4690-96e1-1456e31dd089" xsi:nil="true"/>
    <lcf76f155ced4ddcb4097134ff3c332f xmlns="fb9ddeb3-7597-4085-8ea7-0a7ccc06174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3D18A8-0312-4C96-B62C-4041C0066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ddeb3-7597-4085-8ea7-0a7ccc061749"/>
    <ds:schemaRef ds:uri="227c17d4-920a-4690-96e1-1456e31d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FB7BAA-DDD6-4E23-A703-7099B172BE27}">
  <ds:schemaRefs>
    <ds:schemaRef ds:uri="http://schemas.microsoft.com/office/2006/metadata/properties"/>
    <ds:schemaRef ds:uri="227c17d4-920a-4690-96e1-1456e31dd089"/>
    <ds:schemaRef ds:uri="fb9ddeb3-7597-4085-8ea7-0a7ccc061749"/>
    <ds:schemaRef ds:uri="http://schemas.microsoft.com/office/infopath/2007/PartnerControls"/>
  </ds:schemaRefs>
</ds:datastoreItem>
</file>

<file path=customXml/itemProps3.xml><?xml version="1.0" encoding="utf-8"?>
<ds:datastoreItem xmlns:ds="http://schemas.openxmlformats.org/officeDocument/2006/customXml" ds:itemID="{7586F0DE-D0E0-4EC5-A1FA-F928685DC4A7}">
  <ds:schemaRefs>
    <ds:schemaRef ds:uri="http://schemas.microsoft.com/sharepoint/v3/contenttype/forms"/>
  </ds:schemaRefs>
</ds:datastoreItem>
</file>

<file path=docMetadata/LabelInfo.xml><?xml version="1.0" encoding="utf-8"?>
<clbl:labelList xmlns:clbl="http://schemas.microsoft.com/office/2020/mipLabelMetadata">
  <clbl:label id="{c87f7802-32d1-482f-ab39-77bf79c28436}" enabled="1" method="Standard" siteId="{22f085be-b523-4eaa-9a27-42f6cb11e0e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Hammarsten Rosalie HS</dc:creator>
  <keywords/>
  <dc:description/>
  <lastModifiedBy>Jansson Andrea B RK EXTERN RESURS</lastModifiedBy>
  <revision>70</revision>
  <lastPrinted>2012-04-04T00:29:00.0000000Z</lastPrinted>
  <dcterms:created xsi:type="dcterms:W3CDTF">2026-05-08T19:47:00.0000000Z</dcterms:created>
  <dcterms:modified xsi:type="dcterms:W3CDTF">2026-08-21T09:54:32.6383002Z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0x01010027C6FF88F4DB0341867B8A557283230F</vt:lpwstr>
  </property>
  <property fmtid="{D5CDD505-2E9C-101B-9397-08002B2CF9AE}" pid="3" name="FSCD_DocumentType">
    <vt:lpwstr>41;#Checklista|15e0ed81-3419-4211-9d9c-b1f00f05c3cb</vt:lpwstr>
  </property>
  <property fmtid="{D5CDD505-2E9C-101B-9397-08002B2CF9AE}" pid="4" name="RHI_MSChapter">
    <vt:lpwstr>8;#307. Personal/HR|c06ed2de-6012-4946-8180-518d0edf326f</vt:lpwstr>
  </property>
  <property fmtid="{D5CDD505-2E9C-101B-9397-08002B2CF9AE}" pid="5" name="RHI_MeSHMulti">
    <vt:lpwstr/>
  </property>
  <property fmtid="{D5CDD505-2E9C-101B-9397-08002B2CF9AE}" pid="6" name="RHI_AppliesToOrganizationMulti">
    <vt:lpwstr>15;#Hallands sjukhus|a10ee640-5141-4992-a848-bae04368f340</vt:lpwstr>
  </property>
  <property fmtid="{D5CDD505-2E9C-101B-9397-08002B2CF9AE}" pid="7" name="RHI_KeywordsMulti">
    <vt:lpwstr>80;#Nyanställd|0248e533-8789-4a84-91bf-17fabec4affc</vt:lpwstr>
  </property>
  <property fmtid="{D5CDD505-2E9C-101B-9397-08002B2CF9AE}" pid="8" name="RHI_ApprovedRole">
    <vt:lpwstr>13;#Förvaltningschef|ef5ebaea-01a2-4550-8db6-dc291b7c34ee</vt:lpwstr>
  </property>
  <property fmtid="{D5CDD505-2E9C-101B-9397-08002B2CF9AE}" pid="9" name="_dlc_DocIdItemGuid">
    <vt:lpwstr>46838429-4d46-4133-b743-343c5e484a17</vt:lpwstr>
  </property>
  <property fmtid="{D5CDD505-2E9C-101B-9397-08002B2CF9AE}" pid="10" name="FSCD_DocumentOwner">
    <vt:lpwstr>39;#Paulsson Ottilia HS</vt:lpwstr>
  </property>
  <property fmtid="{D5CDD505-2E9C-101B-9397-08002B2CF9AE}" pid="11" name="RHI_ApprovedDate_Temp">
    <vt:filetime>2022-10-09T22:00:00Z</vt:filetime>
  </property>
  <property fmtid="{D5CDD505-2E9C-101B-9397-08002B2CF9AE}" pid="12" name="FSCD_DocumentEdition_Temp">
    <vt:lpwstr>10</vt:lpwstr>
  </property>
  <property fmtid="{D5CDD505-2E9C-101B-9397-08002B2CF9AE}" pid="13" name="RHI_ReviewersMulti">
    <vt:lpwstr/>
  </property>
  <property fmtid="{D5CDD505-2E9C-101B-9397-08002B2CF9AE}" pid="14" name="c448f5355010477d96cf41f4046a01c0">
    <vt:lpwstr>307. Personal/HR|c06ed2de-6012-4946-8180-518d0edf326f</vt:lpwstr>
  </property>
  <property fmtid="{D5CDD505-2E9C-101B-9397-08002B2CF9AE}" pid="15" name="RHI_ApproverDisplay_Temp">
    <vt:lpwstr>Förvaltningschef</vt:lpwstr>
  </property>
  <property fmtid="{D5CDD505-2E9C-101B-9397-08002B2CF9AE}" pid="16" name="FSCD_ApprovedBy">
    <vt:lpwstr>27</vt:lpwstr>
  </property>
  <property fmtid="{D5CDD505-2E9C-101B-9397-08002B2CF9AE}" pid="17" name="RHI_CD_Classification">
    <vt:lpwstr>1</vt:lpwstr>
  </property>
  <property fmtid="{D5CDD505-2E9C-101B-9397-08002B2CF9AE}" pid="18" name="FSCD_DocumentTypeTags">
    <vt:lpwstr>Checklista|15e0ed81-3419-4211-9d9c-b1f00f05c3cb</vt:lpwstr>
  </property>
  <property fmtid="{D5CDD505-2E9C-101B-9397-08002B2CF9AE}" pid="19" name="d0a466fcd1da4d2f92ca5c1296b8bf61">
    <vt:lpwstr>Nyanställd|0248e533-8789-4a84-91bf-17fabec4affc</vt:lpwstr>
  </property>
  <property fmtid="{D5CDD505-2E9C-101B-9397-08002B2CF9AE}" pid="20" name="RHI_ApprovedRole_Temp">
    <vt:lpwstr>Förvaltningschef</vt:lpwstr>
  </property>
  <property fmtid="{D5CDD505-2E9C-101B-9397-08002B2CF9AE}" pid="21" name="FSCD_IsPublished">
    <vt:lpwstr>10.0</vt:lpwstr>
  </property>
  <property fmtid="{D5CDD505-2E9C-101B-9397-08002B2CF9AE}" pid="22" name="RHI_CoAuthorsMulti">
    <vt:lpwstr/>
  </property>
  <property fmtid="{D5CDD505-2E9C-101B-9397-08002B2CF9AE}" pid="23" name="FSCD_DocumentId_Temp">
    <vt:lpwstr>46838429-4d46-4133-b743-343c5e484a17</vt:lpwstr>
  </property>
  <property fmtid="{D5CDD505-2E9C-101B-9397-08002B2CF9AE}" pid="24" name="FSCD_DocumentIssuer">
    <vt:lpwstr>79;#Thorsson Maria HS</vt:lpwstr>
  </property>
  <property fmtid="{D5CDD505-2E9C-101B-9397-08002B2CF9AE}" pid="25" name="dd07fb4b9bb9418ca000e6f58d0abffe">
    <vt:lpwstr>Förvaltningschef|ef5ebaea-01a2-4550-8db6-dc291b7c34ee</vt:lpwstr>
  </property>
  <property fmtid="{D5CDD505-2E9C-101B-9397-08002B2CF9AE}" pid="26" name="URL">
    <vt:lpwstr/>
  </property>
  <property fmtid="{D5CDD505-2E9C-101B-9397-08002B2CF9AE}" pid="27" name="kd9ee6b0bedb4ed4803958641c1d4a99">
    <vt:lpwstr>Hallands sjukhus|a10ee640-5141-4992-a848-bae04368f340</vt:lpwstr>
  </property>
  <property fmtid="{D5CDD505-2E9C-101B-9397-08002B2CF9AE}" pid="28" name="b51cc89b307a4eecba02e62a34a9051e">
    <vt:lpwstr/>
  </property>
  <property fmtid="{D5CDD505-2E9C-101B-9397-08002B2CF9AE}" pid="29" name="MediaServiceImageTags">
    <vt:lpwstr/>
  </property>
  <property fmtid="{D5CDD505-2E9C-101B-9397-08002B2CF9AE}" pid="30" name="docLang">
    <vt:lpwstr>sv</vt:lpwstr>
  </property>
</Properties>
</file>