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5004" w:rsidP="004C1E4F" w:rsidRDefault="00B95004" w14:paraId="7C2ACEC7" w14:textId="1CEDF482">
      <w:pPr>
        <w:pStyle w:val="Rubrik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editId="3565AC94" wp14:anchorId="6FC9EB34">
                <wp:simplePos x="0" y="0"/>
                <wp:positionH relativeFrom="column">
                  <wp:posOffset>-1143</wp:posOffset>
                </wp:positionH>
                <wp:positionV relativeFrom="paragraph">
                  <wp:posOffset>-332105</wp:posOffset>
                </wp:positionV>
                <wp:extent cx="4462272" cy="822960"/>
                <wp:effectExtent l="0" t="0" r="0" b="254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72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B95004" w:rsidR="00B95004" w:rsidRDefault="00B95004" w14:paraId="02944B4C" w14:textId="6A836C1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B95004">
                              <w:rPr>
                                <w:noProof/>
                                <w:color w:val="FFFFFF" w:themeColor="background1"/>
                                <w:lang w:eastAsia="sv-SE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ED72133" wp14:editId="29AA723F">
                                  <wp:extent cx="3364865" cy="725170"/>
                                  <wp:effectExtent l="0" t="0" r="635" b="0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ldobjekt 5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4865" cy="725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6FC9EB34">
                <v:stroke joinstyle="miter"/>
                <v:path gradientshapeok="t" o:connecttype="rect"/>
              </v:shapetype>
              <v:shape id="Textruta 1" style="position:absolute;margin-left:-.1pt;margin-top:-26.15pt;width:351.35pt;height:64.8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7XOQIAAGkEAAAOAAAAZHJzL2Uyb0RvYy54bWysVMFu2zAMvQ/YPwi6L068LuuMOEWWIsOA&#10;oC2QDD0rshwbkEWNUmJnXz9KttOt22nYRaFFiuR7j8zirms0Oyt0NZiczyZTzpSRUNTmmPNv+827&#10;W86cF6YQGozK+UU5frd8+2bR2kylUIEuFDJKYlzW2pxX3tssSZysVCPcBKwy5CwBG+HpE49JgaKl&#10;7I1O0ul0nrSAhUWQyjm6ve+dfBnzl6WS/rEsnfJM55x68/HEeB7CmSwXIjuisFUthzbEP3TRiNpQ&#10;0Wuqe+EFO2H9R6qmlggOSj+R0CRQlrVUEQOhmU1fodlVwqqIhchx9kqT+39p5cP5CVldkHacGdGQ&#10;RHvVeTxR/7PATmtdRkE7S2G++wxdiBzuHV0G0F2JTfglOIz8xPPlyi0lY5Iub27mafox5UyS7zZN&#10;P80j+cnLa4vOf1HQsGDkHEm7SKk4b52nihQ6hoRiDnRdbGqt40eYF7XWyM6ClNY+9kgvfovShrU5&#10;n7//MI2JDYTnfWZtqEDA2mMKlu8O3QD0AMWF8CP08+Os3NTU5FY4/ySQBoYg0xL4RzpKDVQEBouz&#10;CvDH3+5DPOlIXs5aGsCcu+8ngYoz/dWQwmFaRwNH4zAa5tSsgZCSatRNNOkBej2aJULzTLuxClXI&#10;JYykWjn3o7n2/RrQbkm1WsUgmkkr/NbsrAypA7OB8n33LNAOunhS9AHG0RTZK3n62PDSwOrkoayj&#10;doHQnsWBZ5rnKOmwe2Fhfv2OUS//EMufAAAA//8DAFBLAwQUAAYACAAAACEA1sK78OEAAAAIAQAA&#10;DwAAAGRycy9kb3ducmV2LnhtbEyPQU/DMAyF70j8h8hIXNCW0rF1Kk0nQOKAxIS2oZ29JjRljVOa&#10;bOv49ZgTnGzrPT1/r1gMrhVH04fGk4LbcQLCUOV1Q7WC983zaA4iRCSNrSej4GwCLMrLiwJz7U+0&#10;Msd1rAWHUMhRgY2xy6UMlTUOw9h3hlj78L3DyGdfS93jicNdK9MkmUmHDfEHi515sqbarw9Owfx8&#10;t7zZzrLtZ/v28mi/6y963aNS11fDwz2IaIb4Z4ZffEaHkpl2/kA6iFbBKGUjj2k6AcF6lqRTEDte&#10;sgnIspD/C5Q/AAAA//8DAFBLAQItABQABgAIAAAAIQC2gziS/gAAAOEBAAATAAAAAAAAAAAAAAAA&#10;AAAAAABbQ29udGVudF9UeXBlc10ueG1sUEsBAi0AFAAGAAgAAAAhADj9If/WAAAAlAEAAAsAAAAA&#10;AAAAAAAAAAAALwEAAF9yZWxzLy5yZWxzUEsBAi0AFAAGAAgAAAAhAD/Mftc5AgAAaQQAAA4AAAAA&#10;AAAAAAAAAAAALgIAAGRycy9lMm9Eb2MueG1sUEsBAi0AFAAGAAgAAAAhANbCu/DhAAAACAEAAA8A&#10;AAAAAAAAAAAAAAAAkwQAAGRycy9kb3ducmV2LnhtbFBLBQYAAAAABAAEAPMAAAChBQAAAAA=&#10;">
                <v:textbox inset="0,0,0,0">
                  <w:txbxContent>
                    <w:p w:rsidRPr="00B95004" w:rsidR="00B95004" w:rsidRDefault="00B95004" w14:paraId="02944B4C" w14:textId="6A836C1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B95004">
                        <w:rPr>
                          <w:noProof/>
                          <w:color w:val="FFFFFF" w:themeColor="background1"/>
                          <w:lang w:eastAsia="sv-SE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ED72133" wp14:editId="29AA723F">
                            <wp:extent cx="3364865" cy="725170"/>
                            <wp:effectExtent l="0" t="0" r="635" b="0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ldobjekt 5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4865" cy="725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6CCA" w:rsidP="009C6CCA" w:rsidRDefault="009C6CCA" w14:paraId="00726100" w14:textId="3A11F877">
      <w:pPr>
        <w:spacing w:after="0"/>
        <w:rPr>
          <w:rFonts w:ascii="Arial" w:hAnsi="Arial" w:eastAsia="Times New Roman" w:cs="Arial"/>
          <w:color w:val="000000" w:themeColor="text1"/>
          <w:sz w:val="40"/>
          <w:szCs w:val="40"/>
          <w:lang w:eastAsia="sv-SE"/>
        </w:rPr>
      </w:pPr>
      <w:r w:rsidRPr="643D1A75">
        <w:rPr>
          <w:rFonts w:ascii="Arial" w:hAnsi="Arial" w:eastAsia="Times New Roman" w:cs="Arial"/>
          <w:color w:val="000000" w:themeColor="text1"/>
          <w:sz w:val="40"/>
          <w:szCs w:val="40"/>
          <w:lang w:eastAsia="sv-SE"/>
        </w:rPr>
        <w:t>REGIONAL PROCESS</w:t>
      </w:r>
      <w:r w:rsidRPr="643D1A75" w:rsidR="79EAD02B">
        <w:rPr>
          <w:rFonts w:ascii="Arial" w:hAnsi="Arial" w:eastAsia="Times New Roman" w:cs="Arial"/>
          <w:color w:val="000000" w:themeColor="text1"/>
          <w:sz w:val="40"/>
          <w:szCs w:val="40"/>
          <w:lang w:eastAsia="sv-SE"/>
        </w:rPr>
        <w:t>BESKRIVNING</w:t>
      </w:r>
    </w:p>
    <w:p w:rsidR="009D185B" w:rsidP="009D185B" w:rsidRDefault="0068572A" w14:paraId="62FC3CB3" w14:textId="77777777">
      <w:pPr>
        <w:spacing w:after="0"/>
        <w:rPr>
          <w:b/>
          <w:sz w:val="72"/>
          <w:szCs w:val="72"/>
        </w:rPr>
      </w:pPr>
      <w:r w:rsidRPr="004946FA">
        <w:rPr>
          <w:b/>
          <w:sz w:val="72"/>
          <w:szCs w:val="72"/>
        </w:rPr>
        <w:t>Vårdförlopp Hö</w:t>
      </w:r>
      <w:r w:rsidR="009D185B">
        <w:rPr>
          <w:b/>
          <w:sz w:val="72"/>
          <w:szCs w:val="72"/>
        </w:rPr>
        <w:t xml:space="preserve">ftledsartros – primärvård </w:t>
      </w:r>
    </w:p>
    <w:p w:rsidRPr="009D185B" w:rsidR="009C27F8" w:rsidP="009D185B" w:rsidRDefault="00966E7B" w14:paraId="053DEDED" w14:textId="4983DE84">
      <w:pPr>
        <w:spacing w:after="0"/>
        <w:rPr>
          <w:rFonts w:ascii="Arial" w:hAnsi="Arial" w:eastAsia="Times New Roman" w:cs="Arial"/>
          <w:color w:val="000000"/>
          <w:sz w:val="72"/>
          <w:szCs w:val="72"/>
          <w:lang w:eastAsia="sv-SE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373ABD5A" wp14:anchorId="020E2E60">
                <wp:simplePos x="0" y="0"/>
                <wp:positionH relativeFrom="margin">
                  <wp:posOffset>-436657</wp:posOffset>
                </wp:positionH>
                <wp:positionV relativeFrom="paragraph">
                  <wp:posOffset>521615</wp:posOffset>
                </wp:positionV>
                <wp:extent cx="2743199" cy="6048373"/>
                <wp:effectExtent l="0" t="0" r="635" b="0"/>
                <wp:wrapNone/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199" cy="6048373"/>
                          <a:chOff x="-15409" y="-83126"/>
                          <a:chExt cx="2473036" cy="3815793"/>
                        </a:xfrm>
                      </wpg:grpSpPr>
                      <wps:wsp>
                        <wps:cNvPr id="3" name="Textruta 3"/>
                        <wps:cNvSpPr txBox="1"/>
                        <wps:spPr>
                          <a:xfrm>
                            <a:off x="-1" y="-83126"/>
                            <a:ext cx="2457428" cy="359611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36C" w:rsidP="0095636C" w:rsidRDefault="0068572A" w14:paraId="57B80B1E" w14:textId="1AC38758">
                              <w:pPr>
                                <w:pStyle w:val="Rubrik2"/>
                                <w:spacing w:before="0" w:after="0"/>
                                <w:jc w:val="center"/>
                              </w:pPr>
                              <w:r>
                                <w:t>Egenvård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ruta 2"/>
                        <wps:cNvSpPr txBox="1"/>
                        <wps:spPr>
                          <a:xfrm>
                            <a:off x="-15409" y="345231"/>
                            <a:ext cx="2473036" cy="3387436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Pr="003745FB" w:rsidR="0068572A" w:rsidP="0068572A" w:rsidRDefault="0068572A" w14:paraId="5AD1201C" w14:textId="7E23BA2D">
                              <w:pPr>
                                <w:rPr>
                                  <w:i/>
                                </w:rPr>
                              </w:pPr>
                              <w:r w:rsidRPr="0068572A">
                                <w:t>Söka information på 1177.se</w:t>
                              </w:r>
                              <w:r w:rsidR="006268D0">
                                <w:t xml:space="preserve"> </w:t>
                              </w:r>
                              <w:r w:rsidRPr="00114FCF" w:rsidR="00DA34B9">
                                <w:t>och</w:t>
                              </w:r>
                              <w:r w:rsidRPr="00114FCF" w:rsidR="006268D0">
                                <w:t xml:space="preserve"> </w:t>
                              </w:r>
                              <w:r w:rsidRPr="00114FCF" w:rsidR="00FF72F4">
                                <w:t xml:space="preserve">i första hand </w:t>
                              </w:r>
                              <w:r w:rsidRPr="00114FCF" w:rsidR="006268D0">
                                <w:t>kon</w:t>
                              </w:r>
                              <w:r w:rsidRPr="00114FCF" w:rsidR="003745FB">
                                <w:t xml:space="preserve">takta </w:t>
                              </w:r>
                              <w:r w:rsidRPr="00114FCF" w:rsidR="0076081E">
                                <w:t>fysioterapeu</w:t>
                              </w:r>
                              <w:r w:rsidRPr="00114FCF" w:rsidR="00ED4E60">
                                <w:t xml:space="preserve">t </w:t>
                              </w:r>
                              <w:r w:rsidRPr="00114FCF" w:rsidR="00114FCF">
                                <w:t>på</w:t>
                              </w:r>
                              <w:r w:rsidRPr="00114FCF" w:rsidR="00ED4E60">
                                <w:t xml:space="preserve"> </w:t>
                              </w:r>
                              <w:r w:rsidRPr="00114FCF" w:rsidR="003745FB">
                                <w:t>sin vårdcentral</w:t>
                              </w:r>
                              <w:r w:rsidRPr="00114FCF" w:rsidR="00DA34B9">
                                <w:t>.</w:t>
                              </w:r>
                              <w:r w:rsidR="00DA34B9">
                                <w:t xml:space="preserve"> </w:t>
                              </w:r>
                            </w:p>
                            <w:p w:rsidR="00BA08A1" w:rsidP="00BA08A1" w:rsidRDefault="00BA08A1" w14:paraId="6CF5DD9C" w14:textId="169921D1">
                              <w:r>
                                <w:t>Aktivt arbeta med omställning till hälsosamma levnadsvanor: rökavvänjning och fysisk aktivitet samt mat- och alkoholvanor</w:t>
                              </w:r>
                            </w:p>
                            <w:p w:rsidRPr="00F2620A" w:rsidR="00F2620A" w:rsidP="00F2620A" w:rsidRDefault="009C6CCA" w14:paraId="73CCD3F0" w14:textId="2E81CC0A">
                              <w:pPr>
                                <w:pStyle w:val="Defaul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2620A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Delta i upprättande</w:t>
                              </w:r>
                              <w:r w:rsidR="00DA34B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och genomförande av </w:t>
                              </w:r>
                              <w:r w:rsidRPr="00F2620A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behandlingsplan. </w:t>
                              </w:r>
                            </w:p>
                            <w:p w:rsidRPr="00F2620A" w:rsidR="00F2620A" w:rsidP="00F2620A" w:rsidRDefault="00F2620A" w14:paraId="2E887B52" w14:textId="77777777">
                              <w:pPr>
                                <w:pStyle w:val="Default"/>
                                <w:rPr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:rsidRPr="0068572A" w:rsidR="0068572A" w:rsidP="0068572A" w:rsidRDefault="0068572A" w14:paraId="1A2CDDC7" w14:textId="0E42334C">
                              <w:r w:rsidRPr="0068572A">
                                <w:t xml:space="preserve">Kontakt med sin arbetsgivare för </w:t>
                              </w:r>
                              <w:r w:rsidR="0012186E">
                                <w:t>e</w:t>
                              </w:r>
                              <w:r w:rsidRPr="0068572A">
                                <w:t>v</w:t>
                              </w:r>
                              <w:r w:rsidR="004B2EE8">
                                <w:t>entuell</w:t>
                              </w:r>
                              <w:r w:rsidRPr="0068572A">
                                <w:t xml:space="preserve"> anpassning av arbetsplats eller arbetsgrad.</w:t>
                              </w:r>
                            </w:p>
                            <w:p w:rsidR="0095636C" w:rsidP="0095636C" w:rsidRDefault="0095636C" w14:paraId="38B2D437" w14:textId="7474790F"/>
                            <w:p w:rsidR="00DA34B9" w:rsidP="0095636C" w:rsidRDefault="00DA34B9" w14:paraId="33552285" w14:textId="20B434F2"/>
                            <w:p w:rsidR="00DA34B9" w:rsidP="0095636C" w:rsidRDefault="00DA34B9" w14:paraId="3C5FEFC5" w14:textId="477E39D3"/>
                            <w:p w:rsidR="00DA34B9" w:rsidP="0095636C" w:rsidRDefault="00DA34B9" w14:paraId="507D24A6" w14:textId="6BF3DBB4"/>
                          </w:txbxContent>
                        </wps:txbx>
                        <wps:bodyPr rot="0" spcFirstLastPara="0" vertOverflow="overflow" horzOverflow="overflow" vert="horz" wrap="square" lIns="144000" tIns="144000" rIns="144000" bIns="144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 4" style="position:absolute;margin-left:-34.4pt;margin-top:41.05pt;width:3in;height:476.25pt;z-index:251658240;mso-position-horizontal-relative:margin;mso-width-relative:margin;mso-height-relative:margin" coordsize="24730,38157" coordorigin="-154,-831" o:spid="_x0000_s1027" w14:anchorId="020E2E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VfCQMAAMkIAAAOAAAAZHJzL2Uyb0RvYy54bWzUVslu2zAQvRfoPxC8O1q9CZEDN2mMAkFi&#10;IClypinKEiCRLElZSr++Q8pS3CSXpkCXC80hR8OZ9+aRPr/o6godmNKl4CkOznyMGKciK/k+xV8f&#10;ricLjLQhPCOV4CzFT0zji9XHD+etTFgoClFlTCEIwnXSyhQXxsjE8zQtWE30mZCMw2YuVE0MmGrv&#10;ZYq0EL2uvND3Z14rVCaVoExrWL3qN/HKxc9zRs1dnmtmUJViyM24UblxZ0dvdU6SvSKyKOkxDfKO&#10;LGpScjh0DHVFDEGNKl+FqkuqhBa5OaOi9kSel5S5GqCawH9RzUaJRrpa9km7lyNMAO0LnN4dlt4e&#10;tgqVWYpjjDipgaKNaqREsYWmlfsEPDZK3sutOi7se8tW2+Wqtr9QB+ocqE8jqKwziMJiOI+jYLnE&#10;iMLezI8X0TzqYacFcGO/mwTT2AcPcJgsoiCcDfufhxjxPPKjWR8jWgTT+dLF8IYUPJvpmFgroZn0&#10;M1769/C6L4hkjgZt0TjiFQ14PUClqgG+XUr2bHCyeCHTfRJQXtBDqRMNi2/ANglelT6CF0/ncQga&#10;suBF0+UscMHGukkilTYbJmpkJylW0PGuEcnhRhtgDFwHF3u0FlWZXZdV5QyrMnZZKXQgoA9CKePG&#10;EQ9f/eRZcdQCe9HUd8G5sCH66BWHQ2zVfXV2Zrpd53pqrHwnsicARIlegFrS6xLyvSHabIkCxYE2&#10;4RYxdzDklYCzxHGGUSHU97fWrT8QC7sYtaDgFOtvDVEMo+oLB8qXQRxbyTsDcAzBUKc7u9Md3tSX&#10;AkAALiA7N7X+phqmuRL1I1w2a3sqbBFO4ewUU6MG49L0NwtcV5St184NZC6JueH3ktrgFnbLx0P3&#10;SJQ8kmaA7lsxtBlJXnDX+9ovuVg3RuSlI9Yi3eN6JABa3kr2D/R++Kr3w6HHf7n3R+lH8TSMXMeQ&#10;5Ln/T4UfLeAucZfD/yKAEZa/IQDb//6ogMHqJTBYvQYG690iMP+SBNxjAO+lu/yOb7t9kE9tJ5nn&#10;fyCrHwAAAP//AwBQSwMEFAAGAAgAAAAhACRduNDhAAAACwEAAA8AAABkcnMvZG93bnJldi54bWxM&#10;j01rg0AQhu+F/IdlAr0l60crYl1DCG1PodCkUHqb6EQl7q64GzX/vtNTcxzeh/d9Jt/MuhMjDa61&#10;RkG4DkCQKW3VmlrB1/FtlYJwHk2FnTWk4EYONsXiIcesspP5pPHga8ElxmWooPG+z6R0ZUMa3dr2&#10;ZDg720Gj53OoZTXgxOW6k1EQJFJja3ihwZ52DZWXw1UreJ9w2sbh67i/nHe3n+Pzx/c+JKUel/P2&#10;BYSn2f/D8KfP6lCw08leTeVEp2CVpKzuFaRRCIKBOIkjECcmg/gpAVnk8v6H4hcAAP//AwBQSwEC&#10;LQAUAAYACAAAACEAtoM4kv4AAADhAQAAEwAAAAAAAAAAAAAAAAAAAAAAW0NvbnRlbnRfVHlwZXNd&#10;LnhtbFBLAQItABQABgAIAAAAIQA4/SH/1gAAAJQBAAALAAAAAAAAAAAAAAAAAC8BAABfcmVscy8u&#10;cmVsc1BLAQItABQABgAIAAAAIQA1JMVfCQMAAMkIAAAOAAAAAAAAAAAAAAAAAC4CAABkcnMvZTJv&#10;RG9jLnhtbFBLAQItABQABgAIAAAAIQAkXbjQ4QAAAAsBAAAPAAAAAAAAAAAAAAAAAGMFAABkcnMv&#10;ZG93bnJldi54bWxQSwUGAAAAAAQABADzAAAAcQYAAAAA&#10;">
                <v:shape id="Textruta 3" style="position:absolute;top:-831;width:24574;height:3595;visibility:visible;mso-wrap-style:square;v-text-anchor:middle" o:spid="_x0000_s1028" fillcolor="#e6f3f7 [3207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4lzwQAAANoAAAAPAAAAZHJzL2Rvd25yZXYueG1sRI9LiwIx&#10;EITvwv6H0AveNLMqIrNGkQVfBw8+WDw2k3YyOOkMSdTx3xthYY9FVX1FTeetrcWdfKgcK/jqZyCI&#10;C6crLhWcjsveBESIyBprx6TgSQHms4/OFHPtHryn+yGWIkE45KjAxNjkUobCkMXQdw1x8i7OW4xJ&#10;+lJqj48Et7UcZNlYWqw4LRhs6MdQcT3cbKLgcH0qNya70lH67er3PNrxWanuZ7v4BhGpjf/hv/ZG&#10;KxjC+0q6AXL2AgAA//8DAFBLAQItABQABgAIAAAAIQDb4fbL7gAAAIUBAAATAAAAAAAAAAAAAAAA&#10;AAAAAABbQ29udGVudF9UeXBlc10ueG1sUEsBAi0AFAAGAAgAAAAhAFr0LFu/AAAAFQEAAAsAAAAA&#10;AAAAAAAAAAAAHwEAAF9yZWxzLy5yZWxzUEsBAi0AFAAGAAgAAAAhAInniXPBAAAA2gAAAA8AAAAA&#10;AAAAAAAAAAAABwIAAGRycy9kb3ducmV2LnhtbFBLBQYAAAAAAwADALcAAAD1AgAAAAA=&#10;">
                  <v:textbox>
                    <w:txbxContent>
                      <w:p w:rsidR="0095636C" w:rsidP="0095636C" w:rsidRDefault="0068572A" w14:paraId="57B80B1E" w14:textId="1AC38758">
                        <w:pPr>
                          <w:pStyle w:val="Rubrik2"/>
                          <w:spacing w:before="0" w:after="0"/>
                          <w:jc w:val="center"/>
                        </w:pPr>
                        <w:r>
                          <w:t>Egenvård</w:t>
                        </w:r>
                      </w:p>
                    </w:txbxContent>
                  </v:textbox>
                </v:shape>
                <v:shape id="Textruta 2" style="position:absolute;left:-154;top:3452;width:24730;height:33874;visibility:visible;mso-wrap-style:square;v-text-anchor:top" o:spid="_x0000_s1029" fillcolor="#e6f3f7 [3207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03VwgAAANoAAAAPAAAAZHJzL2Rvd25yZXYueG1sRI9Li8JA&#10;EITvwv6HoRf2phOzoBIdRWQFj+sj9zbTeWimJ5sZTfz3O4Lgsaiqr6jFqje1uFPrKssKxqMIBHFm&#10;dcWFgtNxO5yBcB5ZY22ZFDzIwWr5MVhgom3He7offCEChF2CCkrvm0RKl5Vk0I1sQxy83LYGfZBt&#10;IXWLXYCbWsZRNJEGKw4LJTa0KSm7Hm5GQZrKS5fGj3w//cvX5+/ietv8/ij19dmv5yA89f4dfrV3&#10;WkEMzyvhBsjlPwAAAP//AwBQSwECLQAUAAYACAAAACEA2+H2y+4AAACFAQAAEwAAAAAAAAAAAAAA&#10;AAAAAAAAW0NvbnRlbnRfVHlwZXNdLnhtbFBLAQItABQABgAIAAAAIQBa9CxbvwAAABUBAAALAAAA&#10;AAAAAAAAAAAAAB8BAABfcmVscy8ucmVsc1BLAQItABQABgAIAAAAIQDYc03VwgAAANoAAAAPAAAA&#10;AAAAAAAAAAAAAAcCAABkcnMvZG93bnJldi54bWxQSwUGAAAAAAMAAwC3AAAA9gIAAAAA&#10;">
                  <v:textbox inset="4mm,4mm,4mm,4mm">
                    <w:txbxContent>
                      <w:p w:rsidRPr="003745FB" w:rsidR="0068572A" w:rsidP="0068572A" w:rsidRDefault="0068572A" w14:paraId="5AD1201C" w14:textId="7E23BA2D">
                        <w:pPr>
                          <w:rPr>
                            <w:i/>
                          </w:rPr>
                        </w:pPr>
                        <w:r w:rsidRPr="0068572A">
                          <w:t>Söka information på 1177.se</w:t>
                        </w:r>
                        <w:r w:rsidR="006268D0">
                          <w:t xml:space="preserve"> </w:t>
                        </w:r>
                        <w:r w:rsidRPr="00114FCF" w:rsidR="00DA34B9">
                          <w:t>och</w:t>
                        </w:r>
                        <w:r w:rsidRPr="00114FCF" w:rsidR="006268D0">
                          <w:t xml:space="preserve"> </w:t>
                        </w:r>
                        <w:r w:rsidRPr="00114FCF" w:rsidR="00FF72F4">
                          <w:t xml:space="preserve">i första hand </w:t>
                        </w:r>
                        <w:r w:rsidRPr="00114FCF" w:rsidR="006268D0">
                          <w:t>kon</w:t>
                        </w:r>
                        <w:r w:rsidRPr="00114FCF" w:rsidR="003745FB">
                          <w:t xml:space="preserve">takta </w:t>
                        </w:r>
                        <w:r w:rsidRPr="00114FCF" w:rsidR="0076081E">
                          <w:t>fysioterapeu</w:t>
                        </w:r>
                        <w:r w:rsidRPr="00114FCF" w:rsidR="00ED4E60">
                          <w:t xml:space="preserve">t </w:t>
                        </w:r>
                        <w:r w:rsidRPr="00114FCF" w:rsidR="00114FCF">
                          <w:t>på</w:t>
                        </w:r>
                        <w:r w:rsidRPr="00114FCF" w:rsidR="00ED4E60">
                          <w:t xml:space="preserve"> </w:t>
                        </w:r>
                        <w:r w:rsidRPr="00114FCF" w:rsidR="003745FB">
                          <w:t>sin vårdcentral</w:t>
                        </w:r>
                        <w:r w:rsidRPr="00114FCF" w:rsidR="00DA34B9">
                          <w:t>.</w:t>
                        </w:r>
                        <w:r w:rsidR="00DA34B9">
                          <w:t xml:space="preserve"> </w:t>
                        </w:r>
                      </w:p>
                      <w:p w:rsidR="00BA08A1" w:rsidP="00BA08A1" w:rsidRDefault="00BA08A1" w14:paraId="6CF5DD9C" w14:textId="169921D1">
                        <w:r>
                          <w:t>Aktivt arbeta med omställning till hälsosamma levnadsvanor: rökavvänjning och fysisk aktivitet samt mat- och alkoholvanor</w:t>
                        </w:r>
                      </w:p>
                      <w:p w:rsidRPr="00F2620A" w:rsidR="00F2620A" w:rsidP="00F2620A" w:rsidRDefault="009C6CCA" w14:paraId="73CCD3F0" w14:textId="2E81CC0A">
                        <w:pPr>
                          <w:pStyle w:val="Defaul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2620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Delta i upprättande</w:t>
                        </w:r>
                        <w:r w:rsidR="00DA34B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och genomförande av </w:t>
                        </w:r>
                        <w:r w:rsidRPr="00F2620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behandlingsplan. </w:t>
                        </w:r>
                      </w:p>
                      <w:p w:rsidRPr="00F2620A" w:rsidR="00F2620A" w:rsidP="00F2620A" w:rsidRDefault="00F2620A" w14:paraId="2E887B52" w14:textId="77777777">
                        <w:pPr>
                          <w:pStyle w:val="Default"/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Pr="0068572A" w:rsidR="0068572A" w:rsidP="0068572A" w:rsidRDefault="0068572A" w14:paraId="1A2CDDC7" w14:textId="0E42334C">
                        <w:r w:rsidRPr="0068572A">
                          <w:t xml:space="preserve">Kontakt med sin arbetsgivare för </w:t>
                        </w:r>
                        <w:r w:rsidR="0012186E">
                          <w:t>e</w:t>
                        </w:r>
                        <w:r w:rsidRPr="0068572A">
                          <w:t>v</w:t>
                        </w:r>
                        <w:r w:rsidR="004B2EE8">
                          <w:t>entuell</w:t>
                        </w:r>
                        <w:r w:rsidRPr="0068572A">
                          <w:t xml:space="preserve"> anpassning av arbetsplats eller arbetsgrad.</w:t>
                        </w:r>
                      </w:p>
                      <w:p w:rsidR="0095636C" w:rsidP="0095636C" w:rsidRDefault="0095636C" w14:paraId="38B2D437" w14:textId="7474790F"/>
                      <w:p w:rsidR="00DA34B9" w:rsidP="0095636C" w:rsidRDefault="00DA34B9" w14:paraId="33552285" w14:textId="20B434F2"/>
                      <w:p w:rsidR="00DA34B9" w:rsidP="0095636C" w:rsidRDefault="00DA34B9" w14:paraId="3C5FEFC5" w14:textId="477E39D3"/>
                      <w:p w:rsidR="00DA34B9" w:rsidP="0095636C" w:rsidRDefault="00DA34B9" w14:paraId="507D24A6" w14:textId="6BF3DBB4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5636C" w:rsidP="0095636C" w:rsidRDefault="0094397E" w14:paraId="3002BD3E" w14:textId="42B070B6">
      <w:pPr>
        <w:spacing w:after="120"/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editId="3229DFC5" wp14:anchorId="767F3C1D">
                <wp:simplePos x="0" y="0"/>
                <wp:positionH relativeFrom="column">
                  <wp:posOffset>11208786</wp:posOffset>
                </wp:positionH>
                <wp:positionV relativeFrom="paragraph">
                  <wp:posOffset>5648</wp:posOffset>
                </wp:positionV>
                <wp:extent cx="2473325" cy="3551722"/>
                <wp:effectExtent l="0" t="0" r="3175" b="0"/>
                <wp:wrapNone/>
                <wp:docPr id="20" name="Grup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3325" cy="3551722"/>
                          <a:chOff x="-15999" y="-83127"/>
                          <a:chExt cx="2472229" cy="2048644"/>
                        </a:xfrm>
                      </wpg:grpSpPr>
                      <wps:wsp>
                        <wps:cNvPr id="21" name="Textruta 21"/>
                        <wps:cNvSpPr txBox="1"/>
                        <wps:spPr>
                          <a:xfrm>
                            <a:off x="0" y="-83127"/>
                            <a:ext cx="2447714" cy="38696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36C" w:rsidP="00814B96" w:rsidRDefault="0068572A" w14:paraId="6419B8D1" w14:textId="61A35F69">
                              <w:pPr>
                                <w:pStyle w:val="Rubrik2"/>
                                <w:spacing w:before="0" w:after="0"/>
                                <w:jc w:val="center"/>
                              </w:pPr>
                              <w:r>
                                <w:t>Kunskapsstöd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ruta 22"/>
                        <wps:cNvSpPr txBox="1"/>
                        <wps:spPr>
                          <a:xfrm>
                            <a:off x="-15999" y="361689"/>
                            <a:ext cx="2472229" cy="160382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Pr="0094397E" w:rsidR="0094397E" w:rsidP="0094397E" w:rsidRDefault="0094397E" w14:paraId="7B709FE7" w14:textId="0E71336F">
                              <w:pPr>
                                <w:pStyle w:val="Liststycke"/>
                                <w:numPr>
                                  <w:ilvl w:val="0"/>
                                  <w:numId w:val="8"/>
                                </w:numPr>
                                <w:contextualSpacing w:val="0"/>
                                <w:rPr>
                                  <w:rStyle w:val="Hyperlnk"/>
                                </w:rPr>
                              </w:pPr>
                              <w:hyperlink w:history="1" r:id="rId13">
                                <w:r w:rsidRPr="0094397E">
                                  <w:rPr>
                                    <w:rStyle w:val="Hyperlnk"/>
                                  </w:rPr>
                                  <w:t>Nationellt kliniskt kunskapsstöd Höftledsartros</w:t>
                                </w:r>
                              </w:hyperlink>
                            </w:p>
                            <w:p w:rsidR="00DA6CA6" w:rsidP="0055349D" w:rsidRDefault="0094397E" w14:paraId="4383C063" w14:textId="0A56C608">
                              <w:pPr>
                                <w:pStyle w:val="Liststycke"/>
                                <w:numPr>
                                  <w:ilvl w:val="0"/>
                                  <w:numId w:val="8"/>
                                </w:numPr>
                                <w:contextualSpacing w:val="0"/>
                              </w:pPr>
                              <w:hyperlink w:history="1" r:id="rId14">
                                <w:r w:rsidRPr="0055349D" w:rsidR="0055349D">
                                  <w:rPr>
                                    <w:rStyle w:val="Hyperlnk"/>
                                  </w:rPr>
                                  <w:t xml:space="preserve">Personcentrerat och sammanhållet vårdförlopp </w:t>
                                </w:r>
                                <w:proofErr w:type="gramStart"/>
                                <w:r w:rsidRPr="0055349D" w:rsidR="0055349D">
                                  <w:rPr>
                                    <w:rStyle w:val="Hyperlnk"/>
                                  </w:rPr>
                                  <w:t>Höftledsartros- primärvård</w:t>
                                </w:r>
                                <w:proofErr w:type="gramEnd"/>
                              </w:hyperlink>
                            </w:p>
                            <w:p w:rsidRPr="009C6CCA" w:rsidR="0055349D" w:rsidP="0055349D" w:rsidRDefault="0094397E" w14:paraId="2C1E2D45" w14:textId="46454AC6">
                              <w:pPr>
                                <w:pStyle w:val="Liststycke"/>
                                <w:numPr>
                                  <w:ilvl w:val="0"/>
                                  <w:numId w:val="8"/>
                                </w:numPr>
                                <w:rPr>
                                  <w:rStyle w:val="Hyperlnk"/>
                                  <w:color w:val="006858" w:themeColor="text2"/>
                                  <w:u w:val="none"/>
                                </w:rPr>
                              </w:pPr>
                              <w:hyperlink w:history="1" r:id="rId15">
                                <w:r w:rsidRPr="009C6CCA" w:rsidR="0055349D">
                                  <w:rPr>
                                    <w:rStyle w:val="Hyperlnk"/>
                                    <w:color w:val="006858" w:themeColor="text2"/>
                                  </w:rPr>
                                  <w:t>Socialstyrelsens nationella riktlinjer för rörelseorganens sjukdomar</w:t>
                                </w:r>
                              </w:hyperlink>
                            </w:p>
                            <w:p w:rsidRPr="009C6CCA" w:rsidR="009C6CCA" w:rsidP="009C6CCA" w:rsidRDefault="009C6CCA" w14:paraId="6B5270FC" w14:textId="77777777">
                              <w:pPr>
                                <w:pStyle w:val="Liststycke"/>
                                <w:ind w:left="360" w:firstLine="0"/>
                                <w:rPr>
                                  <w:rStyle w:val="Hyperlnk"/>
                                  <w:color w:val="006858" w:themeColor="text2"/>
                                  <w:u w:val="none"/>
                                </w:rPr>
                              </w:pPr>
                            </w:p>
                            <w:p w:rsidRPr="00FA7451" w:rsidR="009C6CCA" w:rsidP="009C6CCA" w:rsidRDefault="0094397E" w14:paraId="7005C07A" w14:textId="77777777">
                              <w:pPr>
                                <w:pStyle w:val="Liststycke"/>
                                <w:numPr>
                                  <w:ilvl w:val="0"/>
                                  <w:numId w:val="8"/>
                                </w:numPr>
                              </w:pPr>
                              <w:hyperlink w:history="1" r:id="rId16">
                                <w:r w:rsidRPr="00FA7451" w:rsidR="009C6CCA">
                                  <w:rPr>
                                    <w:rStyle w:val="Hyperlnk"/>
                                  </w:rPr>
                                  <w:t>Socialstyrelsens nationella riktlinjer för prevention och behandling vid ohälsosamma levnadsvanor</w:t>
                                </w:r>
                              </w:hyperlink>
                            </w:p>
                            <w:p w:rsidRPr="009C6CCA" w:rsidR="0055349D" w:rsidP="009C6CCA" w:rsidRDefault="0055349D" w14:paraId="3DF7DBCD" w14:textId="77777777">
                              <w:pPr>
                                <w:pStyle w:val="Liststycke"/>
                                <w:ind w:left="360" w:firstLine="0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44000" tIns="144000" rIns="144000" bIns="144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 20" style="position:absolute;margin-left:882.6pt;margin-top:.45pt;width:194.75pt;height:279.65pt;z-index:251658243;mso-width-relative:margin;mso-height-relative:margin" coordsize="24722,20486" coordorigin="-159,-831" o:spid="_x0000_s1030" w14:anchorId="767F3C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f9JwMAAEQJAAAOAAAAZHJzL2Uyb0RvYy54bWzkVktv2zAMvg/YfxB0b/2M4xh1iqxdgwFd&#10;W6AdelZkOTFgS5okx+l+/SjZTtJ2O6zDhgG7OCJF8/GRH+Oz811Toy1TuhI8x8GpjxHjVBQVX+f4&#10;y8PVSYqRNoQXpBac5fiJaXw+f//urJMZC8VG1AVTCJxwnXUyxxtjZOZ5mm5YQ/SpkIzDZSlUQwyI&#10;au0VinTgvam90PcTrxOqkEpQpjVoL/tLPHf+y5JRc1uWmhlU5xhyM+6p3HNln978jGRrReSmokMa&#10;5A1ZNKTiEHTv6pIYglpVvXLVVFQJLUpzSkXjibKsKHM1QDWB/6KapRKtdLWss24t9zABtC9werNb&#10;erO9U6gqchwCPJw00KOlaqVEIAM4nVxnYLNU8l7eqUGx7iVb765Ujf2FStDOwfq0h5XtDKKgDONp&#10;FIUTjCjcRZNJMA3DHni6ge7Y906CyWw2wwgMTtIoCKfj/ceDjzAMwcL6CP04TeLY2nhjCp7NdJ9Y&#10;J2Gc9AEx/XuI3W+IZK4R2qIxIhaMiD1AqaqFloeBTcpGBzOLGDK7DwIK3Os1KH8K3HHtB/Ti6TSI&#10;B/TSZJZEzwonmVTaLJlokD3kWMHQu1kk22tteoxGExtZi7oqrqq6doIlGruoFdoSoAihlHGTuNfr&#10;tvksil4PVPMHsoDaNs2Zp6Ma2uAoaz25pjwLUnPU5TiJJr5zzIWN3idWczC3ePW42JPZrXZuIt0Q&#10;WM1KFE8ApRI9fbWkVxWUek20uSMK+AqjCzvI3MKjrAXEEsMJo41Q336kt/YwFHCLUQf8z7H+2hLF&#10;MKo/cRiXWRDHdmE4IZ5MLT3U8c3q+Ia3zYUA/GAiIDt3tPamHo+lEs0jrKqFjQpXhFOInWNq1Chc&#10;mH4vwbKjbLFwZrAkJDHX/F5S69x2zLbyYfdIlBz6bWBSbsQ4oiR70fbe1r7JxaI1oqzcTBxwHRoA&#10;dOkn98/zJnzNG7cQbE6/yJujxRElQZLO+sVxIA/smnFtBIkfpWH6n7DH1Xno8t9ljyUPLIyBPqPU&#10;82eUegKN0psZZP4l/rh/Ifirdjtw+Kyw3wLHsuPb4eNn/h0AAP//AwBQSwMEFAAGAAgAAAAhAKA2&#10;OCLgAAAACgEAAA8AAABkcnMvZG93bnJldi54bWxMj0FLw0AUhO+C/2F5gje7STSpxmxKKeqpCLaC&#10;eHvNviah2bchu03Sf+960uMww8w3xWo2nRhpcK1lBfEiAkFcWd1yreBz/3r3CMJ5ZI2dZVJwIQer&#10;8vqqwFzbiT9o3PlahBJ2OSpovO9zKV3VkEG3sD1x8I52MOiDHGqpB5xCuelkEkWZNNhyWGiwp01D&#10;1Wl3NgreJpzW9/HLuD0dN5fvffr+tY1Jqdubef0MwtPs/8Lwix/QoQxMB3tm7UQX9DJLk5BV8AQi&#10;+EmcPixBHBSkWZSALAv5/0L5AwAA//8DAFBLAQItABQABgAIAAAAIQC2gziS/gAAAOEBAAATAAAA&#10;AAAAAAAAAAAAAAAAAABbQ29udGVudF9UeXBlc10ueG1sUEsBAi0AFAAGAAgAAAAhADj9If/WAAAA&#10;lAEAAAsAAAAAAAAAAAAAAAAALwEAAF9yZWxzLy5yZWxzUEsBAi0AFAAGAAgAAAAhAAda1/0nAwAA&#10;RAkAAA4AAAAAAAAAAAAAAAAALgIAAGRycy9lMm9Eb2MueG1sUEsBAi0AFAAGAAgAAAAhAKA2OCLg&#10;AAAACgEAAA8AAAAAAAAAAAAAAAAAgQUAAGRycy9kb3ducmV2LnhtbFBLBQYAAAAABAAEAPMAAACO&#10;BgAAAAA=&#10;">
                <v:shape id="Textruta 21" style="position:absolute;top:-831;width:24477;height:3869;visibility:visible;mso-wrap-style:square;v-text-anchor:middle" o:spid="_x0000_s1031" fillcolor="#fef3de [665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2mIwwAAANsAAAAPAAAAZHJzL2Rvd25yZXYueG1sRI/BasMw&#10;EETvhfyD2EButRwHSnGshBAT6KWHui29LtbGNrFWjiXb6t9XhUKPw8y8YYpjML2YaXSdZQXbJAVB&#10;XFvdcaPg4/3y+AzCeWSNvWVS8E0OjofVQ4G5tgu/0Vz5RkQIuxwVtN4PuZSubsmgS+xAHL2rHQ36&#10;KMdG6hGXCDe9zNL0SRrsOC60ONC5pfpWTUbBbtL310+zTH2ZfoVgr1lVolFqsw6nPQhPwf+H/9ov&#10;WkG2hd8v8QfIww8AAAD//wMAUEsBAi0AFAAGAAgAAAAhANvh9svuAAAAhQEAABMAAAAAAAAAAAAA&#10;AAAAAAAAAFtDb250ZW50X1R5cGVzXS54bWxQSwECLQAUAAYACAAAACEAWvQsW78AAAAVAQAACwAA&#10;AAAAAAAAAAAAAAAfAQAAX3JlbHMvLnJlbHNQSwECLQAUAAYACAAAACEAOBtpiMMAAADbAAAADwAA&#10;AAAAAAAAAAAAAAAHAgAAZHJzL2Rvd25yZXYueG1sUEsFBgAAAAADAAMAtwAAAPcCAAAAAA==&#10;">
                  <v:textbox>
                    <w:txbxContent>
                      <w:p w:rsidR="0095636C" w:rsidP="00814B96" w:rsidRDefault="0068572A" w14:paraId="6419B8D1" w14:textId="61A35F69">
                        <w:pPr>
                          <w:pStyle w:val="Rubrik2"/>
                          <w:spacing w:before="0" w:after="0"/>
                          <w:jc w:val="center"/>
                        </w:pPr>
                        <w:r>
                          <w:t>Kunskapsstöd</w:t>
                        </w:r>
                      </w:p>
                    </w:txbxContent>
                  </v:textbox>
                </v:shape>
                <v:shape id="Textruta 22" style="position:absolute;left:-159;top:3616;width:24721;height:16039;visibility:visible;mso-wrap-style:square;v-text-anchor:top" o:spid="_x0000_s1032" fillcolor="#fef3de [665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qSxQAAANsAAAAPAAAAZHJzL2Rvd25yZXYueG1sRI9Ba8JA&#10;FITvgv9heYXe6iYpiKSuIgWhYClVG+rxNfuahGbfht01Rn+9KxQ8DjPzDTNfDqYVPTnfWFaQThIQ&#10;xKXVDVcKvvbrpxkIH5A1tpZJwZk8LBfj0RxzbU+8pX4XKhEh7HNUUIfQ5VL6siaDfmI74uj9Wmcw&#10;ROkqqR2eIty0MkuSqTTYcFyosaPXmsq/3dEoOKbn4ufDXTbfz2mvN8Xhk98PK6UeH4bVC4hAQ7iH&#10;/9tvWkGWwe1L/AFycQUAAP//AwBQSwECLQAUAAYACAAAACEA2+H2y+4AAACFAQAAEwAAAAAAAAAA&#10;AAAAAAAAAAAAW0NvbnRlbnRfVHlwZXNdLnhtbFBLAQItABQABgAIAAAAIQBa9CxbvwAAABUBAAAL&#10;AAAAAAAAAAAAAAAAAB8BAABfcmVscy8ucmVsc1BLAQItABQABgAIAAAAIQCOmJqSxQAAANsAAAAP&#10;AAAAAAAAAAAAAAAAAAcCAABkcnMvZG93bnJldi54bWxQSwUGAAAAAAMAAwC3AAAA+QIAAAAA&#10;">
                  <v:textbox inset="4mm,4mm,4mm,4mm">
                    <w:txbxContent>
                      <w:p w:rsidRPr="0094397E" w:rsidR="0094397E" w:rsidP="0094397E" w:rsidRDefault="0094397E" w14:paraId="7B709FE7" w14:textId="0E71336F">
                        <w:pPr>
                          <w:pStyle w:val="Liststycke"/>
                          <w:numPr>
                            <w:ilvl w:val="0"/>
                            <w:numId w:val="8"/>
                          </w:numPr>
                          <w:contextualSpacing w:val="0"/>
                          <w:rPr>
                            <w:rStyle w:val="Hyperlnk"/>
                          </w:rPr>
                        </w:pPr>
                        <w:hyperlink w:history="1" r:id="rId17">
                          <w:r w:rsidRPr="0094397E">
                            <w:rPr>
                              <w:rStyle w:val="Hyperlnk"/>
                            </w:rPr>
                            <w:t>Nationellt kliniskt kunskapsstöd Höftledsartros</w:t>
                          </w:r>
                        </w:hyperlink>
                      </w:p>
                      <w:p w:rsidR="00DA6CA6" w:rsidP="0055349D" w:rsidRDefault="0094397E" w14:paraId="4383C063" w14:textId="0A56C608">
                        <w:pPr>
                          <w:pStyle w:val="Liststycke"/>
                          <w:numPr>
                            <w:ilvl w:val="0"/>
                            <w:numId w:val="8"/>
                          </w:numPr>
                          <w:contextualSpacing w:val="0"/>
                        </w:pPr>
                        <w:hyperlink w:history="1" r:id="rId18">
                          <w:r w:rsidRPr="0055349D" w:rsidR="0055349D">
                            <w:rPr>
                              <w:rStyle w:val="Hyperlnk"/>
                            </w:rPr>
                            <w:t xml:space="preserve">Personcentrerat och sammanhållet vårdförlopp </w:t>
                          </w:r>
                          <w:proofErr w:type="gramStart"/>
                          <w:r w:rsidRPr="0055349D" w:rsidR="0055349D">
                            <w:rPr>
                              <w:rStyle w:val="Hyperlnk"/>
                            </w:rPr>
                            <w:t>Höftledsartros- primärvård</w:t>
                          </w:r>
                          <w:proofErr w:type="gramEnd"/>
                        </w:hyperlink>
                      </w:p>
                      <w:p w:rsidRPr="009C6CCA" w:rsidR="0055349D" w:rsidP="0055349D" w:rsidRDefault="0094397E" w14:paraId="2C1E2D45" w14:textId="46454AC6">
                        <w:pPr>
                          <w:pStyle w:val="Liststycke"/>
                          <w:numPr>
                            <w:ilvl w:val="0"/>
                            <w:numId w:val="8"/>
                          </w:numPr>
                          <w:rPr>
                            <w:rStyle w:val="Hyperlnk"/>
                            <w:color w:val="006858" w:themeColor="text2"/>
                            <w:u w:val="none"/>
                          </w:rPr>
                        </w:pPr>
                        <w:hyperlink w:history="1" r:id="rId19">
                          <w:r w:rsidRPr="009C6CCA" w:rsidR="0055349D">
                            <w:rPr>
                              <w:rStyle w:val="Hyperlnk"/>
                              <w:color w:val="006858" w:themeColor="text2"/>
                            </w:rPr>
                            <w:t>Socialstyrelsens nationella riktlinjer för rörelseorganens sjukdomar</w:t>
                          </w:r>
                        </w:hyperlink>
                      </w:p>
                      <w:p w:rsidRPr="009C6CCA" w:rsidR="009C6CCA" w:rsidP="009C6CCA" w:rsidRDefault="009C6CCA" w14:paraId="6B5270FC" w14:textId="77777777">
                        <w:pPr>
                          <w:pStyle w:val="Liststycke"/>
                          <w:ind w:left="360" w:firstLine="0"/>
                          <w:rPr>
                            <w:rStyle w:val="Hyperlnk"/>
                            <w:color w:val="006858" w:themeColor="text2"/>
                            <w:u w:val="none"/>
                          </w:rPr>
                        </w:pPr>
                      </w:p>
                      <w:p w:rsidRPr="00FA7451" w:rsidR="009C6CCA" w:rsidP="009C6CCA" w:rsidRDefault="0094397E" w14:paraId="7005C07A" w14:textId="77777777">
                        <w:pPr>
                          <w:pStyle w:val="Liststycke"/>
                          <w:numPr>
                            <w:ilvl w:val="0"/>
                            <w:numId w:val="8"/>
                          </w:numPr>
                        </w:pPr>
                        <w:hyperlink w:history="1" r:id="rId20">
                          <w:r w:rsidRPr="00FA7451" w:rsidR="009C6CCA">
                            <w:rPr>
                              <w:rStyle w:val="Hyperlnk"/>
                            </w:rPr>
                            <w:t>Socialstyrelsens nationella riktlinjer för prevention och behandling vid ohälsosamma levnadsvanor</w:t>
                          </w:r>
                        </w:hyperlink>
                      </w:p>
                      <w:p w:rsidRPr="009C6CCA" w:rsidR="0055349D" w:rsidP="009C6CCA" w:rsidRDefault="0055349D" w14:paraId="3DF7DBCD" w14:textId="77777777">
                        <w:pPr>
                          <w:pStyle w:val="Liststycke"/>
                          <w:ind w:left="360" w:firstLine="0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D185B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editId="35AAA592" wp14:anchorId="3F927D0F">
                <wp:simplePos x="0" y="0"/>
                <wp:positionH relativeFrom="column">
                  <wp:posOffset>8187690</wp:posOffset>
                </wp:positionH>
                <wp:positionV relativeFrom="paragraph">
                  <wp:posOffset>7620</wp:posOffset>
                </wp:positionV>
                <wp:extent cx="2628900" cy="5981700"/>
                <wp:effectExtent l="0" t="0" r="0" b="0"/>
                <wp:wrapNone/>
                <wp:docPr id="17" name="Grup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5981700"/>
                          <a:chOff x="0" y="-83125"/>
                          <a:chExt cx="2459003" cy="4011657"/>
                        </a:xfrm>
                      </wpg:grpSpPr>
                      <wps:wsp>
                        <wps:cNvPr id="18" name="Textruta 18"/>
                        <wps:cNvSpPr txBox="1"/>
                        <wps:spPr>
                          <a:xfrm>
                            <a:off x="0" y="-83125"/>
                            <a:ext cx="2429966" cy="47137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14B96" w:rsidP="00814B96" w:rsidRDefault="0068572A" w14:paraId="084E4504" w14:textId="19394FC1">
                              <w:pPr>
                                <w:pStyle w:val="Rubrik2"/>
                                <w:spacing w:before="0" w:after="0"/>
                                <w:jc w:val="center"/>
                              </w:pPr>
                              <w:r>
                                <w:t>Specialistvård</w:t>
                              </w:r>
                            </w:p>
                            <w:p w:rsidR="008C3181" w:rsidP="008C3181" w:rsidRDefault="008C3181" w14:paraId="5EFEE759" w14:textId="73FE267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-</w:t>
                              </w:r>
                              <w:r w:rsidRPr="008C3181">
                                <w:rPr>
                                  <w:b/>
                                </w:rPr>
                                <w:t xml:space="preserve"> </w:t>
                              </w:r>
                              <w:r w:rsidRPr="00BD769C">
                                <w:rPr>
                                  <w:b/>
                                </w:rPr>
                                <w:t>Ortopedi</w:t>
                              </w:r>
                            </w:p>
                            <w:p w:rsidRPr="008C3181" w:rsidR="008C3181" w:rsidP="008C3181" w:rsidRDefault="008C3181" w14:paraId="46B56685" w14:textId="382ADA21"/>
                            <w:p w:rsidRPr="0095636C" w:rsidR="0095636C" w:rsidP="0095636C" w:rsidRDefault="0095636C" w14:paraId="32BB287E" w14:textId="6384FD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ruta 19"/>
                        <wps:cNvSpPr txBox="1"/>
                        <wps:spPr>
                          <a:xfrm>
                            <a:off x="611" y="446832"/>
                            <a:ext cx="2458392" cy="3481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30369" w:rsidP="00930369" w:rsidRDefault="00930369" w14:paraId="314E9117" w14:textId="2C896BEB">
                              <w:pPr>
                                <w:rPr>
                                  <w:rFonts w:cs="Calibri"/>
                                </w:rPr>
                              </w:pPr>
                              <w:r>
                                <w:t>Bedömning kring eventuell differentialdiagnos.</w:t>
                              </w:r>
                            </w:p>
                            <w:p w:rsidR="009572D8" w:rsidP="009572D8" w:rsidRDefault="009572D8" w14:paraId="57E06647" w14:textId="77777777">
                              <w:r>
                                <w:t>Bedömning och ställningstagande till eventuell p</w:t>
                              </w:r>
                              <w:r w:rsidRPr="0050035A">
                                <w:t>roteskirurgi</w:t>
                              </w:r>
                              <w:r>
                                <w:t>.</w:t>
                              </w:r>
                            </w:p>
                            <w:p w:rsidR="00930369" w:rsidP="00930369" w:rsidRDefault="00930369" w14:paraId="4D76F863" w14:textId="00027D6E"/>
                            <w:p w:rsidR="008F3E43" w:rsidP="0095636C" w:rsidRDefault="008F3E43" w14:paraId="60A74657" w14:textId="0C425485"/>
                            <w:p w:rsidR="008F3E43" w:rsidP="0095636C" w:rsidRDefault="008F3E43" w14:paraId="67B12EC8" w14:textId="135C9EE7"/>
                            <w:p w:rsidR="008F3E43" w:rsidP="0095636C" w:rsidRDefault="008F3E43" w14:paraId="6348BB23" w14:textId="784028E5"/>
                            <w:p w:rsidR="008F3E43" w:rsidP="0095636C" w:rsidRDefault="008F3E43" w14:paraId="506DCAB5" w14:textId="1F0662CA"/>
                            <w:p w:rsidR="008F3E43" w:rsidP="0095636C" w:rsidRDefault="008F3E43" w14:paraId="53089B79" w14:textId="0C4164BA"/>
                            <w:p w:rsidR="008F3E43" w:rsidP="0095636C" w:rsidRDefault="008F3E43" w14:paraId="43C1D909" w14:textId="7EB00136"/>
                            <w:p w:rsidR="008F3E43" w:rsidP="0095636C" w:rsidRDefault="008F3E43" w14:paraId="412B77BE" w14:textId="3B9D8911"/>
                            <w:p w:rsidR="008F3E43" w:rsidP="0095636C" w:rsidRDefault="008F3E43" w14:paraId="25A0313C" w14:textId="0D8D9F65"/>
                            <w:p w:rsidR="008F3E43" w:rsidP="0095636C" w:rsidRDefault="008F3E43" w14:paraId="0D289BF1" w14:textId="69F33381"/>
                            <w:p w:rsidR="008F3E43" w:rsidP="0095636C" w:rsidRDefault="008F3E43" w14:paraId="320BDC97" w14:textId="0C1A68F2"/>
                            <w:p w:rsidR="008F3E43" w:rsidP="0095636C" w:rsidRDefault="008F3E43" w14:paraId="6C38C874" w14:textId="77777777"/>
                          </w:txbxContent>
                        </wps:txbx>
                        <wps:bodyPr rot="0" spcFirstLastPara="0" vertOverflow="overflow" horzOverflow="overflow" vert="horz" wrap="square" lIns="144000" tIns="144000" rIns="144000" bIns="144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 17" style="position:absolute;margin-left:644.7pt;margin-top:.6pt;width:207pt;height:471pt;z-index:251658242;mso-width-relative:margin;mso-height-relative:margin" coordsize="24590,40116" coordorigin=",-831" o:spid="_x0000_s1033" w14:anchorId="3F927D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+kKQMAADwJAAAOAAAAZHJzL2Uyb0RvYy54bWzcVk1v2zAMvQ/YfxB0bx1/JbZRp8jaNRjQ&#10;tQXaoWdFlhMDtqRJSpzu14+SoyRtt8M6YBt2UUSKIsVHPsZn59uuRRumdCN4icPTEUaMU1E1fFni&#10;Lw9XJxlG2hBekVZwVuInpvH59P27s14WLBIr0VZMIXDCddHLEq+MkUUQaLpiHdGnQjIOh7VQHTEg&#10;qmVQKdKD964NotFoHPRCVVIJyrQG7eVwiKfOf10zam7rWjOD2hLD24xblVsXdg2mZ6RYKiJXDd09&#10;g7zhFR1pOATdu7okhqC1al656hqqhBa1OaWiC0RdN5S5HCCbcPQim7kSa+lyWRb9Uu5hAmhf4PRm&#10;t/Rmc6dQU0HtJhhx0kGN5motJQIZwOnlsgCbuZL38k7tFMtBsvlua9XZX8gEbR2sT3tY2dYgCspo&#10;HGX5CNCncJbmWTgBwQFPV1Cdw72TLA6j1B999NeTFG7Hw/VkFIbj1D0t8NED+8j9m3oJnaQPYOnf&#10;A+t+RSRzNdAWCA8WtPUA1gNkqdZQ7TAb8HJmFixkth8EpB96vQblTzE7zn0PXBLl+Xi8y3wSxpPn&#10;iZNCKm3mTHTIbkqsoN9dG5LNtTYAMWDkTWxkLdqmumra1gmWY+yiVWhDgB2EUsZN6q636+6zqAY9&#10;sMyXC9S2Xs4882oI4dhqPbmAz4K0HPUlHsfpyDnmwkYfHtZyMLfVGnCxO7NdbF0zxh6zhaieAEol&#10;BuZqSa8aSPWaaHNHFFAV2grGj7mFpW4FxBK7HUYrob79SG/toSngFKMeqF9i/XVNFMOo/cShXfIw&#10;SeyscEKSTiIQ1PHJ4viEr7sLAfiFMOgkdVtrb1q/rZXoHmFKzWxUOCKcQuwSU6O8cGGGkQRzjrLZ&#10;zJnBfJDEXPN7Sa1zWzFbyoftI1FyV28DnXIjfIuS4kXZB1t7k4vZ2oi6cT1hkR5w3RUA6GKZ/id4&#10;k7/mTe5rDfT6Fd6MQ4AcJkqSjLM4sk5IcWBOmsV5NDAnTvYjZz8zDrz436iTeDj/BnUsc+ykH7jj&#10;pYE8XhrY46U308f8S+Rxf0HwF+0G4O5zwn4DHMuObIePnul3AAAA//8DAFBLAwQUAAYACAAAACEA&#10;REYZX+EAAAALAQAADwAAAGRycy9kb3ducmV2LnhtbEyPT0/CQBDF7yZ+h82YeJPtH1Qo3RJC1BMx&#10;EUwMt6Ud2obubNNd2vLtnZ70Nm/m5c3vpevRNKLHztWWFISzAARSbouaSgXfh/enBQjnNRW6sYQK&#10;buhgnd3fpTop7EBf2O99KTiEXKIVVN63iZQur9BoN7MtEt/OtjPas+xKWXR64HDTyCgIXqTRNfGH&#10;Sre4rTC/7K9Gwcegh00cvvW7y3l7Ox6eP392ISr1+DBuViA8jv7PDBM+o0PGTCd7pcKJhnW0WM7Z&#10;O00gJsNrEPPipGA5jyOQWSr/d8h+AQAA//8DAFBLAQItABQABgAIAAAAIQC2gziS/gAAAOEBAAAT&#10;AAAAAAAAAAAAAAAAAAAAAABbQ29udGVudF9UeXBlc10ueG1sUEsBAi0AFAAGAAgAAAAhADj9If/W&#10;AAAAlAEAAAsAAAAAAAAAAAAAAAAALwEAAF9yZWxzLy5yZWxzUEsBAi0AFAAGAAgAAAAhAAxiL6Qp&#10;AwAAPAkAAA4AAAAAAAAAAAAAAAAALgIAAGRycy9lMm9Eb2MueG1sUEsBAi0AFAAGAAgAAAAhAERG&#10;GV/hAAAACwEAAA8AAAAAAAAAAAAAAAAAgwUAAGRycy9kb3ducmV2LnhtbFBLBQYAAAAABAAEAPMA&#10;AACRBgAAAAA=&#10;">
                <v:shape id="Textruta 18" style="position:absolute;top:-831;width:24299;height:4713;visibility:visible;mso-wrap-style:square;v-text-anchor:middle" o:spid="_x0000_s1034" fillcolor="#fbe0dc [664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kERxQAAANsAAAAPAAAAZHJzL2Rvd25yZXYueG1sRI9Ba8JA&#10;EIXvgv9hmUIvUjcWbSV1FVu0iLfYUnocstMkJDsbsquJ/945FLzN8N68981qM7hGXagLlWcDs2kC&#10;ijj3tuLCwPfX/mkJKkRki41nMnClAJv1eLTC1PqeM7qcYqEkhEOKBsoY21TrkJfkMEx9Syzan+8c&#10;Rlm7QtsOewl3jX5OkhftsGJpKLGlj5Ly+nR2Bt4X/Po7+Vkst/mx/szaup9nu8KYx4dh+wYq0hDv&#10;5v/rgxV8gZVfZAC9vgEAAP//AwBQSwECLQAUAAYACAAAACEA2+H2y+4AAACFAQAAEwAAAAAAAAAA&#10;AAAAAAAAAAAAW0NvbnRlbnRfVHlwZXNdLnhtbFBLAQItABQABgAIAAAAIQBa9CxbvwAAABUBAAAL&#10;AAAAAAAAAAAAAAAAAB8BAABfcmVscy8ucmVsc1BLAQItABQABgAIAAAAIQB4rkERxQAAANsAAAAP&#10;AAAAAAAAAAAAAAAAAAcCAABkcnMvZG93bnJldi54bWxQSwUGAAAAAAMAAwC3AAAA+QIAAAAA&#10;">
                  <v:textbox>
                    <w:txbxContent>
                      <w:p w:rsidR="00814B96" w:rsidP="00814B96" w:rsidRDefault="0068572A" w14:paraId="084E4504" w14:textId="19394FC1">
                        <w:pPr>
                          <w:pStyle w:val="Rubrik2"/>
                          <w:spacing w:before="0" w:after="0"/>
                          <w:jc w:val="center"/>
                        </w:pPr>
                        <w:r>
                          <w:t>Specialistvård</w:t>
                        </w:r>
                      </w:p>
                      <w:p w:rsidR="008C3181" w:rsidP="008C3181" w:rsidRDefault="008C3181" w14:paraId="5EFEE759" w14:textId="73FE267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-</w:t>
                        </w:r>
                        <w:r w:rsidRPr="008C3181">
                          <w:rPr>
                            <w:b/>
                          </w:rPr>
                          <w:t xml:space="preserve"> </w:t>
                        </w:r>
                        <w:r w:rsidRPr="00BD769C">
                          <w:rPr>
                            <w:b/>
                          </w:rPr>
                          <w:t>Ortopedi</w:t>
                        </w:r>
                      </w:p>
                      <w:p w:rsidRPr="008C3181" w:rsidR="008C3181" w:rsidP="008C3181" w:rsidRDefault="008C3181" w14:paraId="46B56685" w14:textId="382ADA21"/>
                      <w:p w:rsidRPr="0095636C" w:rsidR="0095636C" w:rsidP="0095636C" w:rsidRDefault="0095636C" w14:paraId="32BB287E" w14:textId="6384FD9E">
                        <w:pPr>
                          <w:jc w:val="center"/>
                        </w:pPr>
                      </w:p>
                    </w:txbxContent>
                  </v:textbox>
                </v:shape>
                <v:shape id="Textruta 19" style="position:absolute;left:6;top:4468;width:24584;height:34817;visibility:visible;mso-wrap-style:square;v-text-anchor:top" o:spid="_x0000_s1035" fillcolor="#fbe0dc [664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g7NwAAAANsAAAAPAAAAZHJzL2Rvd25yZXYueG1sRE/NboJA&#10;EL6b9B02Y9KbLHhoLLIQQ1P1ZkQfYGSnQMrOUnaL9O3dJk16my/f72TFbHox0eg6ywqSKAZBXFvd&#10;caPgenlfbUA4j6yxt0wKfshBkT8tMky1vfOZpso3IoSwS1FB6/2QSunqlgy6yA7Egfuwo0Ef4NhI&#10;PeI9hJteruP4RRrsODS0OFDZUv1ZfRsFdJrw1rzt99Xhq3aHc3Lt1mWs1PNy3m1BeJr9v/jPfdRh&#10;/iv8/hIOkPkDAAD//wMAUEsBAi0AFAAGAAgAAAAhANvh9svuAAAAhQEAABMAAAAAAAAAAAAAAAAA&#10;AAAAAFtDb250ZW50X1R5cGVzXS54bWxQSwECLQAUAAYACAAAACEAWvQsW78AAAAVAQAACwAAAAAA&#10;AAAAAAAAAAAfAQAAX3JlbHMvLnJlbHNQSwECLQAUAAYACAAAACEApG4OzcAAAADbAAAADwAAAAAA&#10;AAAAAAAAAAAHAgAAZHJzL2Rvd25yZXYueG1sUEsFBgAAAAADAAMAtwAAAPQCAAAAAA==&#10;">
                  <v:textbox inset="4mm,4mm,4mm,4mm">
                    <w:txbxContent>
                      <w:p w:rsidR="00930369" w:rsidP="00930369" w:rsidRDefault="00930369" w14:paraId="314E9117" w14:textId="2C896BEB">
                        <w:pPr>
                          <w:rPr>
                            <w:rFonts w:cs="Calibri"/>
                          </w:rPr>
                        </w:pPr>
                        <w:r>
                          <w:t>Bedömning kring eventuell differentialdiagnos.</w:t>
                        </w:r>
                      </w:p>
                      <w:p w:rsidR="009572D8" w:rsidP="009572D8" w:rsidRDefault="009572D8" w14:paraId="57E06647" w14:textId="77777777">
                        <w:r>
                          <w:t>Bedömning och ställningstagande till eventuell p</w:t>
                        </w:r>
                        <w:r w:rsidRPr="0050035A">
                          <w:t>roteskirurgi</w:t>
                        </w:r>
                        <w:r>
                          <w:t>.</w:t>
                        </w:r>
                      </w:p>
                      <w:p w:rsidR="00930369" w:rsidP="00930369" w:rsidRDefault="00930369" w14:paraId="4D76F863" w14:textId="00027D6E"/>
                      <w:p w:rsidR="008F3E43" w:rsidP="0095636C" w:rsidRDefault="008F3E43" w14:paraId="60A74657" w14:textId="0C425485"/>
                      <w:p w:rsidR="008F3E43" w:rsidP="0095636C" w:rsidRDefault="008F3E43" w14:paraId="67B12EC8" w14:textId="135C9EE7"/>
                      <w:p w:rsidR="008F3E43" w:rsidP="0095636C" w:rsidRDefault="008F3E43" w14:paraId="6348BB23" w14:textId="784028E5"/>
                      <w:p w:rsidR="008F3E43" w:rsidP="0095636C" w:rsidRDefault="008F3E43" w14:paraId="506DCAB5" w14:textId="1F0662CA"/>
                      <w:p w:rsidR="008F3E43" w:rsidP="0095636C" w:rsidRDefault="008F3E43" w14:paraId="53089B79" w14:textId="0C4164BA"/>
                      <w:p w:rsidR="008F3E43" w:rsidP="0095636C" w:rsidRDefault="008F3E43" w14:paraId="43C1D909" w14:textId="7EB00136"/>
                      <w:p w:rsidR="008F3E43" w:rsidP="0095636C" w:rsidRDefault="008F3E43" w14:paraId="412B77BE" w14:textId="3B9D8911"/>
                      <w:p w:rsidR="008F3E43" w:rsidP="0095636C" w:rsidRDefault="008F3E43" w14:paraId="25A0313C" w14:textId="0D8D9F65"/>
                      <w:p w:rsidR="008F3E43" w:rsidP="0095636C" w:rsidRDefault="008F3E43" w14:paraId="0D289BF1" w14:textId="69F33381"/>
                      <w:p w:rsidR="008F3E43" w:rsidP="0095636C" w:rsidRDefault="008F3E43" w14:paraId="320BDC97" w14:textId="0C1A68F2"/>
                      <w:p w:rsidR="008F3E43" w:rsidP="0095636C" w:rsidRDefault="008F3E43" w14:paraId="6C38C874" w14:textId="77777777"/>
                    </w:txbxContent>
                  </v:textbox>
                </v:shape>
              </v:group>
            </w:pict>
          </mc:Fallback>
        </mc:AlternateContent>
      </w:r>
      <w:r w:rsidR="009D185B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editId="0CA7E687" wp14:anchorId="10FA408A">
                <wp:simplePos x="0" y="0"/>
                <wp:positionH relativeFrom="column">
                  <wp:posOffset>2519680</wp:posOffset>
                </wp:positionH>
                <wp:positionV relativeFrom="paragraph">
                  <wp:posOffset>6350</wp:posOffset>
                </wp:positionV>
                <wp:extent cx="4010025" cy="6010275"/>
                <wp:effectExtent l="0" t="0" r="9525" b="9525"/>
                <wp:wrapNone/>
                <wp:docPr id="14" name="Grup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6010275"/>
                          <a:chOff x="-1" y="-149352"/>
                          <a:chExt cx="2473037" cy="5673318"/>
                        </a:xfrm>
                      </wpg:grpSpPr>
                      <wps:wsp>
                        <wps:cNvPr id="15" name="Textruta 15"/>
                        <wps:cNvSpPr txBox="1"/>
                        <wps:spPr>
                          <a:xfrm>
                            <a:off x="-1" y="-149352"/>
                            <a:ext cx="2472946" cy="48055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36C" w:rsidP="00814B96" w:rsidRDefault="0068572A" w14:paraId="1B0ACEC5" w14:textId="7AE04291">
                              <w:pPr>
                                <w:pStyle w:val="Rubrik2"/>
                                <w:spacing w:before="0" w:after="0"/>
                                <w:jc w:val="center"/>
                              </w:pPr>
                              <w:r>
                                <w:t>Närsjukvård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ruta 16"/>
                        <wps:cNvSpPr txBox="1"/>
                        <wps:spPr>
                          <a:xfrm>
                            <a:off x="0" y="390257"/>
                            <a:ext cx="2473036" cy="513370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Pr="0068572A" w:rsidR="0068572A" w:rsidP="0068572A" w:rsidRDefault="0068572A" w14:paraId="6189B70E" w14:textId="77777777">
                              <w:r w:rsidRPr="0068572A">
                                <w:t>Triagering i första hand till en fysioterapeut för vidare utredning och bedömning.</w:t>
                              </w:r>
                            </w:p>
                            <w:p w:rsidR="009C6CCA" w:rsidP="009C6CCA" w:rsidRDefault="009C6CCA" w14:paraId="441EF35E" w14:textId="295267FB">
                              <w:pPr>
                                <w:rPr>
                                  <w:rStyle w:val="Hyperlnk"/>
                                </w:rPr>
                              </w:pPr>
                              <w:r w:rsidRPr="00C1689E">
                                <w:t>Identifiera ev. ohälsosamma levnadsvanor och erbjud</w:t>
                              </w:r>
                              <w:r w:rsidR="006268D0">
                                <w:t>a</w:t>
                              </w:r>
                              <w:r w:rsidRPr="00C1689E">
                                <w:t xml:space="preserve"> rekommenderat stöd</w:t>
                              </w:r>
                              <w:r w:rsidRPr="00F2620A">
                                <w:t xml:space="preserve">. Se </w:t>
                              </w:r>
                              <w:hyperlink w:history="1" r:id="rId21">
                                <w:r w:rsidRPr="00F2620A">
                                  <w:rPr>
                                    <w:rStyle w:val="Hyperlnk"/>
                                  </w:rPr>
                                  <w:t>regional vårdriktlinje</w:t>
                                </w:r>
                              </w:hyperlink>
                              <w:r w:rsidRPr="00F2620A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F2620A">
                                <w:t xml:space="preserve">och </w:t>
                              </w:r>
                              <w:hyperlink w:history="1" r:id="rId22">
                                <w:r w:rsidRPr="00F2620A">
                                  <w:rPr>
                                    <w:rStyle w:val="Hyperlnk"/>
                                  </w:rPr>
                                  <w:t>terapirekommendationer</w:t>
                                </w:r>
                              </w:hyperlink>
                              <w:r w:rsidR="00F2620A">
                                <w:rPr>
                                  <w:rStyle w:val="Hyperlnk"/>
                                </w:rPr>
                                <w:t>.</w:t>
                              </w:r>
                            </w:p>
                            <w:p w:rsidRPr="0068572A" w:rsidR="006268D0" w:rsidP="006268D0" w:rsidRDefault="006268D0" w14:paraId="67D50ED9" w14:textId="361B6CBE">
                              <w:r w:rsidRPr="0068572A">
                                <w:t>Grundbehandling och ev. tilläggsbehandling enligt behandlingspyramid</w:t>
                              </w:r>
                              <w:r w:rsidR="00114FCF">
                                <w:t>, se</w:t>
                              </w:r>
                              <w:r w:rsidRPr="00114FCF">
                                <w:t xml:space="preserve"> </w:t>
                              </w:r>
                              <w:hyperlink w:history="1" r:id="rId23">
                                <w:r w:rsidRPr="007120B6" w:rsidR="00114FCF">
                                  <w:rPr>
                                    <w:rStyle w:val="Hyperlnk"/>
                                  </w:rPr>
                                  <w:t>HÄR</w:t>
                                </w:r>
                              </w:hyperlink>
                              <w:r w:rsidR="005D5310">
                                <w:t>.</w:t>
                              </w:r>
                            </w:p>
                            <w:p w:rsidR="009C6CCA" w:rsidP="009C6CCA" w:rsidRDefault="009C6CCA" w14:paraId="3F7DB06F" w14:textId="6374B235">
                              <w:r w:rsidRPr="0068572A">
                                <w:t>Upprätta en behandlingsplan tillsammans med pat</w:t>
                              </w:r>
                              <w:r w:rsidR="00DA34B9">
                                <w:t>iente</w:t>
                              </w:r>
                              <w:r w:rsidR="00791322">
                                <w:t>n*.</w:t>
                              </w:r>
                            </w:p>
                            <w:p w:rsidR="00455DA7" w:rsidP="009C6CCA" w:rsidRDefault="00455DA7" w14:paraId="289A6312" w14:textId="63597833">
                              <w:r>
                                <w:t>Erbjuda a</w:t>
                              </w:r>
                              <w:r w:rsidR="00791322">
                                <w:t>r</w:t>
                              </w:r>
                              <w:r>
                                <w:t>tro</w:t>
                              </w:r>
                              <w:r w:rsidR="003F1107">
                                <w:t>s</w:t>
                              </w:r>
                              <w:r>
                                <w:t>skola inom tre månader från första besöket.</w:t>
                              </w:r>
                            </w:p>
                            <w:p w:rsidR="00455DA7" w:rsidP="00455DA7" w:rsidRDefault="0068572A" w14:paraId="30EB5A62" w14:textId="77777777">
                              <w:r w:rsidRPr="0068572A">
                                <w:t>Uppföljning när patient genomgått grund- och ev. tilläggsbehandling.</w:t>
                              </w:r>
                            </w:p>
                            <w:p w:rsidR="007836DF" w:rsidP="00455DA7" w:rsidRDefault="00455DA7" w14:paraId="32DA0F0F" w14:textId="3B7E41A1">
                              <w:pPr>
                                <w:rPr>
                                  <w:rFonts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cstheme="minorHAnsi"/>
                                  <w:szCs w:val="22"/>
                                </w:rPr>
                                <w:t>Läkarbedömning vid behov</w:t>
                              </w:r>
                              <w:r w:rsidR="004F62F6">
                                <w:rPr>
                                  <w:rFonts w:cstheme="minorHAnsi"/>
                                  <w:szCs w:val="22"/>
                                </w:rPr>
                                <w:t xml:space="preserve"> för</w:t>
                              </w:r>
                              <w:r>
                                <w:rPr>
                                  <w:rFonts w:cstheme="minorHAnsi"/>
                                  <w:szCs w:val="22"/>
                                </w:rPr>
                                <w:t xml:space="preserve"> att ö</w:t>
                              </w:r>
                              <w:r w:rsidRPr="007D1F7E" w:rsidR="0050035A">
                                <w:rPr>
                                  <w:rFonts w:cstheme="minorHAnsi"/>
                                  <w:szCs w:val="22"/>
                                </w:rPr>
                                <w:t>verväg</w:t>
                              </w:r>
                              <w:r>
                                <w:rPr>
                                  <w:rFonts w:cstheme="minorHAnsi"/>
                                  <w:szCs w:val="22"/>
                                </w:rPr>
                                <w:t>a</w:t>
                              </w:r>
                              <w:r w:rsidRPr="007D1F7E" w:rsidR="0050035A">
                                <w:rPr>
                                  <w:rFonts w:cstheme="minorHAnsi"/>
                                  <w:szCs w:val="22"/>
                                </w:rPr>
                                <w:t xml:space="preserve"> differentialdiagnoser</w:t>
                              </w:r>
                              <w:r w:rsidR="007836DF">
                                <w:rPr>
                                  <w:rFonts w:cstheme="minorHAnsi"/>
                                  <w:szCs w:val="22"/>
                                </w:rPr>
                                <w:t>.</w:t>
                              </w:r>
                            </w:p>
                            <w:p w:rsidRPr="00F04718" w:rsidR="00094E3F" w:rsidP="00455DA7" w:rsidRDefault="007836DF" w14:paraId="6E9CF668" w14:textId="779AAFA7">
                              <w:pPr>
                                <w:rPr>
                                  <w:rFonts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cstheme="minorHAnsi"/>
                                  <w:szCs w:val="22"/>
                                </w:rPr>
                                <w:t>S</w:t>
                              </w:r>
                              <w:r w:rsidR="008C3181">
                                <w:rPr>
                                  <w:rFonts w:cstheme="minorHAnsi"/>
                                  <w:szCs w:val="22"/>
                                </w:rPr>
                                <w:t>kriva</w:t>
                              </w:r>
                              <w:r w:rsidRPr="007D1F7E" w:rsidR="0050035A">
                                <w:rPr>
                                  <w:rFonts w:cstheme="minorHAnsi"/>
                                  <w:szCs w:val="22"/>
                                </w:rPr>
                                <w:t xml:space="preserve"> </w:t>
                              </w:r>
                              <w:r w:rsidR="004B49B2">
                                <w:rPr>
                                  <w:rFonts w:cstheme="minorHAnsi"/>
                                  <w:szCs w:val="22"/>
                                </w:rPr>
                                <w:t>remiss för</w:t>
                              </w:r>
                              <w:r w:rsidR="00F04718">
                                <w:rPr>
                                  <w:rFonts w:cstheme="minorHAnsi"/>
                                  <w:szCs w:val="22"/>
                                </w:rPr>
                                <w:t xml:space="preserve"> ortopedisk bedömning </w:t>
                              </w:r>
                              <w:r w:rsidR="005E0B35">
                                <w:rPr>
                                  <w:rFonts w:cstheme="minorHAnsi"/>
                                  <w:szCs w:val="22"/>
                                </w:rPr>
                                <w:t>v</w:t>
                              </w:r>
                              <w:r w:rsidR="00F04718">
                                <w:rPr>
                                  <w:rFonts w:cstheme="minorHAnsi"/>
                                  <w:szCs w:val="22"/>
                                </w:rPr>
                                <w:t xml:space="preserve">id </w:t>
                              </w:r>
                              <w:r w:rsidRPr="00F04718" w:rsidR="00094E3F">
                                <w:rPr>
                                  <w:rFonts w:cstheme="minorHAnsi"/>
                                  <w:szCs w:val="22"/>
                                </w:rPr>
                                <w:t>försämrat tillstånd/ utebliven förbättring trots grund- och tilläggsbehandling</w:t>
                              </w:r>
                              <w:r w:rsidR="005E0B35">
                                <w:rPr>
                                  <w:rFonts w:cstheme="minorHAnsi"/>
                                  <w:szCs w:val="22"/>
                                </w:rPr>
                                <w:t>,</w:t>
                              </w:r>
                              <w:r w:rsidR="005E6A8F">
                                <w:rPr>
                                  <w:rFonts w:cstheme="minorHAnsi"/>
                                  <w:szCs w:val="22"/>
                                </w:rPr>
                                <w:t xml:space="preserve"> </w:t>
                              </w:r>
                              <w:r w:rsidRPr="00F04718" w:rsidR="00094E3F">
                                <w:rPr>
                                  <w:rFonts w:cstheme="minorHAnsi"/>
                                  <w:szCs w:val="22"/>
                                </w:rPr>
                                <w:t>vid begränsad gångsträcka eller svår vilosmärta</w:t>
                              </w:r>
                              <w:r w:rsidR="005E0B35">
                                <w:rPr>
                                  <w:rFonts w:cstheme="minorHAnsi"/>
                                  <w:szCs w:val="22"/>
                                </w:rPr>
                                <w:t>. Tillfråga</w:t>
                              </w:r>
                              <w:r w:rsidRPr="00F04718" w:rsidR="00094E3F">
                                <w:rPr>
                                  <w:rFonts w:cstheme="minorHAnsi"/>
                                  <w:szCs w:val="22"/>
                                </w:rPr>
                                <w:t xml:space="preserve"> pati</w:t>
                              </w:r>
                              <w:r w:rsidR="008C3181">
                                <w:rPr>
                                  <w:rFonts w:cstheme="minorHAnsi"/>
                                  <w:szCs w:val="22"/>
                                </w:rPr>
                                <w:t>enten</w:t>
                              </w:r>
                              <w:r w:rsidR="005E0B35">
                                <w:rPr>
                                  <w:rFonts w:cstheme="minorHAnsi"/>
                                  <w:szCs w:val="22"/>
                                </w:rPr>
                                <w:t xml:space="preserve"> om de </w:t>
                              </w:r>
                              <w:r w:rsidR="008C3181">
                                <w:rPr>
                                  <w:rFonts w:cstheme="minorHAnsi"/>
                                  <w:szCs w:val="22"/>
                                </w:rPr>
                                <w:t xml:space="preserve">är </w:t>
                              </w:r>
                              <w:r w:rsidR="005E0B35">
                                <w:rPr>
                                  <w:rFonts w:cstheme="minorHAnsi"/>
                                  <w:szCs w:val="22"/>
                                </w:rPr>
                                <w:t>intresserade av</w:t>
                              </w:r>
                              <w:r w:rsidR="008C3181">
                                <w:rPr>
                                  <w:rFonts w:cstheme="minorHAnsi"/>
                                  <w:szCs w:val="22"/>
                                </w:rPr>
                                <w:t xml:space="preserve"> operation. En konventionell röntgen ska ha gjorts innan.</w:t>
                              </w:r>
                            </w:p>
                            <w:p w:rsidRPr="007D1F7E" w:rsidR="0050035A" w:rsidP="007D1F7E" w:rsidRDefault="0050035A" w14:paraId="248C8594" w14:textId="22297DA1">
                              <w:pPr>
                                <w:pStyle w:val="Default"/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95636C" w:rsidP="0095636C" w:rsidRDefault="00455DA7" w14:paraId="2DE1596D" w14:textId="6A8BD39C">
                              <w:r>
                                <w:t>Reg</w:t>
                              </w:r>
                              <w:r w:rsidR="003745FB">
                                <w:t>istrer</w:t>
                              </w:r>
                              <w:r>
                                <w:t xml:space="preserve">ing görs </w:t>
                              </w:r>
                              <w:r w:rsidR="003745FB">
                                <w:t>i kvalitetsregis</w:t>
                              </w:r>
                              <w:r>
                                <w:t>tret BOA av fysioterapeut/ sjukgymnast.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44000" tIns="144000" rIns="144000" bIns="144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 14" style="position:absolute;margin-left:198.4pt;margin-top:.5pt;width:315.75pt;height:473.25pt;z-index:251658241;mso-width-relative:margin;mso-height-relative:margin" coordsize="24730,56733" coordorigin=",-1493" o:spid="_x0000_s1036" w14:anchorId="10FA40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vuCgMAAMgIAAAOAAAAZHJzL2Uyb0RvYy54bWzMVt1P2zAQf5+0/8HyO+S7pREp6mBUkxAg&#10;wcSz6zhtpMT2bLcJ++t3tpNSOl7GNI0X1+e73Mfvfmf3/KJvG7RjSteCFzg6DTFinIqy5usCf3+8&#10;PjnDSBvCS9IIzgr8zDS+mH/+dN7JnMViI5qSKQROuM47WeCNMTIPAk03rCX6VEjGQVkJ1RIDoloH&#10;pSIdeG+bIA7DSdAJVUolKNMaTq+8Es+d/6pi1NxVlWYGNQWG3IxblVtXdg3m5yRfKyI3NR3SIO/I&#10;oiU1h6B7V1fEELRV9W+u2poqoUVlTqloA1FVNWWuBqgmCo+qWSqxla6Wdd6t5R4mgPYIp3e7pbe7&#10;e4XqEnqXYsRJCz1aqq2UCGQAp5PrHGyWSj7IezUcrL1k6+0r1dpfqAT1DtbnPaysN4jCYQqVhXGG&#10;EQXdBIR4mnng6Qa6Y787iTAC5UmUzpIsHpVfBwdxOk3CZOodZJNpkkRn1iYY4wc2zX1WnQQu6Re4&#10;9N/B9bAhkrkuaAvFCBfU4+F6hDrVFvoduapsdDCzcCHTfxFQXWSTtecaDt9A7a3qR/Cg9niWTnzt&#10;6VmYZY60+9JJLpU2SyZaZDcFVsB5R0Wyu9HGozSa2NhaNHV5XTeNE+ycsctGoR2BCSGUMm5cuhDg&#10;lWXDUQfdSyC8/ZAL68J7bzi04qU8uzP9qnes2kOyEuUzIKKEH0Et6XUN+d4Qbe6JgpmD6YR7xNzB&#10;UjUCYolhh9FGqJ9vnVt76C1oMepghgusf2yJYhg13zh0fRalqR16J6TZNAZBHWpWhxq+bS8FgABU&#10;hOzc1tqbZtxWSrRPcN0sbFRQEU4hdoGpUaNwafzdAhcWZYuFM4NBl8Tc8AdJrXOLnu3HY/9ElBya&#10;ZqDdt2JkGsmPeudtPe6LrRFV7Rprkfa4Dg0A1nui/Xv6AyOP6T8Zaf6H9AcoYfaTGdwRUz/6B+SH&#10;wR/In0VJMg1nrwb/g7N/j8j/YL8lfwjYevqPkuf/KPkBGKV3T4D5SPx3jwE8l+59GJ52+x4fym5e&#10;Xv6AzH8BAAD//wMAUEsDBBQABgAIAAAAIQC6T1Rf4AAAAAoBAAAPAAAAZHJzL2Rvd25yZXYueG1s&#10;TI9BT8JAEIXvJv6HzZh4k22pINRuCSHqiZAIJsbb0B3ahu5u013a8u8dTnqcfJP3vpetRtOInjpf&#10;O6sgnkQgyBZO17ZU8HV4f1qA8AGtxsZZUnAlD6v8/i7DVLvBflK/D6XgEOtTVFCF0KZS+qIig37i&#10;WrLMTq4zGPjsSqk7HDjcNHIaRXNpsLbcUGFLm4qK8/5iFHwMOKyT+K3fnk+b689htvvexqTU48O4&#10;fgURaAx/z3DTZ3XI2enoLlZ70ShIlnNWDwx40o1H00UC4qhg+fwyA5ln8v+E/BcAAP//AwBQSwEC&#10;LQAUAAYACAAAACEAtoM4kv4AAADhAQAAEwAAAAAAAAAAAAAAAAAAAAAAW0NvbnRlbnRfVHlwZXNd&#10;LnhtbFBLAQItABQABgAIAAAAIQA4/SH/1gAAAJQBAAALAAAAAAAAAAAAAAAAAC8BAABfcmVscy8u&#10;cmVsc1BLAQItABQABgAIAAAAIQDdm0vuCgMAAMgIAAAOAAAAAAAAAAAAAAAAAC4CAABkcnMvZTJv&#10;RG9jLnhtbFBLAQItABQABgAIAAAAIQC6T1Rf4AAAAAoBAAAPAAAAAAAAAAAAAAAAAGQFAABkcnMv&#10;ZG93bnJldi54bWxQSwUGAAAAAAQABADzAAAAcQYAAAAA&#10;">
                <v:shape id="Textruta 15" style="position:absolute;top:-1493;width:24729;height:4804;visibility:visible;mso-wrap-style:square;v-text-anchor:middle" o:spid="_x0000_s1037" fillcolor="#e5f2e5 [3204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h1kwQAAANsAAAAPAAAAZHJzL2Rvd25yZXYueG1sRE/bisIw&#10;EH0X/Icwwr5pqrhFqlG84CIsslT9gKEZ22ozqU3U7t9vBGHf5nCuM1u0phIPalxpWcFwEIEgzqwu&#10;OVdwOm77ExDOI2usLJOCX3KwmHc7M0y0fXJKj4PPRQhhl6CCwvs6kdJlBRl0A1sTB+5sG4M+wCaX&#10;usFnCDeVHEVRLA2WHBoKrGldUHY93I2C7821/DGXPd7idL8b3+OvycobpT567XIKwlPr/8Vv906H&#10;+Z/w+iUcIOd/AAAA//8DAFBLAQItABQABgAIAAAAIQDb4fbL7gAAAIUBAAATAAAAAAAAAAAAAAAA&#10;AAAAAABbQ29udGVudF9UeXBlc10ueG1sUEsBAi0AFAAGAAgAAAAhAFr0LFu/AAAAFQEAAAsAAAAA&#10;AAAAAAAAAAAAHwEAAF9yZWxzLy5yZWxzUEsBAi0AFAAGAAgAAAAhAALWHWTBAAAA2wAAAA8AAAAA&#10;AAAAAAAAAAAABwIAAGRycy9kb3ducmV2LnhtbFBLBQYAAAAAAwADALcAAAD1AgAAAAA=&#10;">
                  <v:textbox>
                    <w:txbxContent>
                      <w:p w:rsidR="0095636C" w:rsidP="00814B96" w:rsidRDefault="0068572A" w14:paraId="1B0ACEC5" w14:textId="7AE04291">
                        <w:pPr>
                          <w:pStyle w:val="Rubrik2"/>
                          <w:spacing w:before="0" w:after="0"/>
                          <w:jc w:val="center"/>
                        </w:pPr>
                        <w:r>
                          <w:t>Närsjukvård</w:t>
                        </w:r>
                      </w:p>
                    </w:txbxContent>
                  </v:textbox>
                </v:shape>
                <v:shape id="Textruta 16" style="position:absolute;top:3902;width:24730;height:51337;visibility:visible;mso-wrap-style:square;v-text-anchor:top" o:spid="_x0000_s1038" fillcolor="#e5f2e5 [3204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WHBwgAAANsAAAAPAAAAZHJzL2Rvd25yZXYueG1sRE9LawIx&#10;EL4X/A9hBG81W8FluzVK8QGWnrSteJwm092lyWTZpLr+e1MQvM3H95zZondWnKgLjWcFT+MMBLH2&#10;puFKwefH5rEAESKyQeuZFFwowGI+eJhhafyZd3Tax0qkEA4lKqhjbEspg67JYRj7ljhxP75zGBPs&#10;Kmk6PKdwZ+Uky3LpsOHUUGNLy5r07/7PKZi+P2PRfx/t5FC8ab3OvV19bZUaDfvXFxCR+ngX39xb&#10;k+bn8P9LOkDOrwAAAP//AwBQSwECLQAUAAYACAAAACEA2+H2y+4AAACFAQAAEwAAAAAAAAAAAAAA&#10;AAAAAAAAW0NvbnRlbnRfVHlwZXNdLnhtbFBLAQItABQABgAIAAAAIQBa9CxbvwAAABUBAAALAAAA&#10;AAAAAAAAAAAAAB8BAABfcmVscy8ucmVsc1BLAQItABQABgAIAAAAIQDrQWHBwgAAANsAAAAPAAAA&#10;AAAAAAAAAAAAAAcCAABkcnMvZG93bnJldi54bWxQSwUGAAAAAAMAAwC3AAAA9gIAAAAA&#10;">
                  <v:textbox inset="4mm,4mm,4mm,4mm">
                    <w:txbxContent>
                      <w:p w:rsidRPr="0068572A" w:rsidR="0068572A" w:rsidP="0068572A" w:rsidRDefault="0068572A" w14:paraId="6189B70E" w14:textId="77777777">
                        <w:r w:rsidRPr="0068572A">
                          <w:t>Triagering i första hand till en fysioterapeut för vidare utredning och bedömning.</w:t>
                        </w:r>
                      </w:p>
                      <w:p w:rsidR="009C6CCA" w:rsidP="009C6CCA" w:rsidRDefault="009C6CCA" w14:paraId="441EF35E" w14:textId="295267FB">
                        <w:pPr>
                          <w:rPr>
                            <w:rStyle w:val="Hyperlnk"/>
                          </w:rPr>
                        </w:pPr>
                        <w:r w:rsidRPr="00C1689E">
                          <w:t>Identifiera ev. ohälsosamma levnadsvanor och erbjud</w:t>
                        </w:r>
                        <w:r w:rsidR="006268D0">
                          <w:t>a</w:t>
                        </w:r>
                        <w:r w:rsidRPr="00C1689E">
                          <w:t xml:space="preserve"> rekommenderat stöd</w:t>
                        </w:r>
                        <w:r w:rsidRPr="00F2620A">
                          <w:t xml:space="preserve">. Se </w:t>
                        </w:r>
                        <w:hyperlink w:history="1" r:id="rId24">
                          <w:r w:rsidRPr="00F2620A">
                            <w:rPr>
                              <w:rStyle w:val="Hyperlnk"/>
                            </w:rPr>
                            <w:t>regional vårdriktlinje</w:t>
                          </w:r>
                        </w:hyperlink>
                        <w:r w:rsidRPr="00F2620A">
                          <w:rPr>
                            <w:color w:val="FF0000"/>
                          </w:rPr>
                          <w:t xml:space="preserve"> </w:t>
                        </w:r>
                        <w:r w:rsidRPr="00F2620A">
                          <w:t xml:space="preserve">och </w:t>
                        </w:r>
                        <w:hyperlink w:history="1" r:id="rId25">
                          <w:r w:rsidRPr="00F2620A">
                            <w:rPr>
                              <w:rStyle w:val="Hyperlnk"/>
                            </w:rPr>
                            <w:t>terapirekommendationer</w:t>
                          </w:r>
                        </w:hyperlink>
                        <w:r w:rsidR="00F2620A">
                          <w:rPr>
                            <w:rStyle w:val="Hyperlnk"/>
                          </w:rPr>
                          <w:t>.</w:t>
                        </w:r>
                      </w:p>
                      <w:p w:rsidRPr="0068572A" w:rsidR="006268D0" w:rsidP="006268D0" w:rsidRDefault="006268D0" w14:paraId="67D50ED9" w14:textId="361B6CBE">
                        <w:r w:rsidRPr="0068572A">
                          <w:t>Grundbehandling och ev. tilläggsbehandling enligt behandlingspyramid</w:t>
                        </w:r>
                        <w:r w:rsidR="00114FCF">
                          <w:t>, se</w:t>
                        </w:r>
                        <w:r w:rsidRPr="00114FCF">
                          <w:t xml:space="preserve"> </w:t>
                        </w:r>
                        <w:hyperlink w:history="1" r:id="rId26">
                          <w:r w:rsidRPr="007120B6" w:rsidR="00114FCF">
                            <w:rPr>
                              <w:rStyle w:val="Hyperlnk"/>
                            </w:rPr>
                            <w:t>HÄR</w:t>
                          </w:r>
                        </w:hyperlink>
                        <w:r w:rsidR="005D5310">
                          <w:t>.</w:t>
                        </w:r>
                      </w:p>
                      <w:p w:rsidR="009C6CCA" w:rsidP="009C6CCA" w:rsidRDefault="009C6CCA" w14:paraId="3F7DB06F" w14:textId="6374B235">
                        <w:r w:rsidRPr="0068572A">
                          <w:t>Upprätta en behandlingsplan tillsammans med pat</w:t>
                        </w:r>
                        <w:r w:rsidR="00DA34B9">
                          <w:t>iente</w:t>
                        </w:r>
                        <w:r w:rsidR="00791322">
                          <w:t>n*.</w:t>
                        </w:r>
                      </w:p>
                      <w:p w:rsidR="00455DA7" w:rsidP="009C6CCA" w:rsidRDefault="00455DA7" w14:paraId="289A6312" w14:textId="63597833">
                        <w:r>
                          <w:t>Erbjuda a</w:t>
                        </w:r>
                        <w:r w:rsidR="00791322">
                          <w:t>r</w:t>
                        </w:r>
                        <w:r>
                          <w:t>tro</w:t>
                        </w:r>
                        <w:r w:rsidR="003F1107">
                          <w:t>s</w:t>
                        </w:r>
                        <w:r>
                          <w:t>skola inom tre månader från första besöket.</w:t>
                        </w:r>
                      </w:p>
                      <w:p w:rsidR="00455DA7" w:rsidP="00455DA7" w:rsidRDefault="0068572A" w14:paraId="30EB5A62" w14:textId="77777777">
                        <w:r w:rsidRPr="0068572A">
                          <w:t>Uppföljning när patient genomgått grund- och ev. tilläggsbehandling.</w:t>
                        </w:r>
                      </w:p>
                      <w:p w:rsidR="007836DF" w:rsidP="00455DA7" w:rsidRDefault="00455DA7" w14:paraId="32DA0F0F" w14:textId="3B7E41A1">
                        <w:pPr>
                          <w:rPr>
                            <w:rFonts w:cstheme="minorHAnsi"/>
                            <w:szCs w:val="22"/>
                          </w:rPr>
                        </w:pPr>
                        <w:r>
                          <w:rPr>
                            <w:rFonts w:cstheme="minorHAnsi"/>
                            <w:szCs w:val="22"/>
                          </w:rPr>
                          <w:t>Läkarbedömning vid behov</w:t>
                        </w:r>
                        <w:r w:rsidR="004F62F6">
                          <w:rPr>
                            <w:rFonts w:cstheme="minorHAnsi"/>
                            <w:szCs w:val="22"/>
                          </w:rPr>
                          <w:t xml:space="preserve"> för</w:t>
                        </w:r>
                        <w:r>
                          <w:rPr>
                            <w:rFonts w:cstheme="minorHAnsi"/>
                            <w:szCs w:val="22"/>
                          </w:rPr>
                          <w:t xml:space="preserve"> att ö</w:t>
                        </w:r>
                        <w:r w:rsidRPr="007D1F7E" w:rsidR="0050035A">
                          <w:rPr>
                            <w:rFonts w:cstheme="minorHAnsi"/>
                            <w:szCs w:val="22"/>
                          </w:rPr>
                          <w:t>verväg</w:t>
                        </w:r>
                        <w:r>
                          <w:rPr>
                            <w:rFonts w:cstheme="minorHAnsi"/>
                            <w:szCs w:val="22"/>
                          </w:rPr>
                          <w:t>a</w:t>
                        </w:r>
                        <w:r w:rsidRPr="007D1F7E" w:rsidR="0050035A">
                          <w:rPr>
                            <w:rFonts w:cstheme="minorHAnsi"/>
                            <w:szCs w:val="22"/>
                          </w:rPr>
                          <w:t xml:space="preserve"> differentialdiagnoser</w:t>
                        </w:r>
                        <w:r w:rsidR="007836DF">
                          <w:rPr>
                            <w:rFonts w:cstheme="minorHAnsi"/>
                            <w:szCs w:val="22"/>
                          </w:rPr>
                          <w:t>.</w:t>
                        </w:r>
                      </w:p>
                      <w:p w:rsidRPr="00F04718" w:rsidR="00094E3F" w:rsidP="00455DA7" w:rsidRDefault="007836DF" w14:paraId="6E9CF668" w14:textId="779AAFA7">
                        <w:pPr>
                          <w:rPr>
                            <w:rFonts w:cstheme="minorHAnsi"/>
                            <w:szCs w:val="22"/>
                          </w:rPr>
                        </w:pPr>
                        <w:r>
                          <w:rPr>
                            <w:rFonts w:cstheme="minorHAnsi"/>
                            <w:szCs w:val="22"/>
                          </w:rPr>
                          <w:t>S</w:t>
                        </w:r>
                        <w:r w:rsidR="008C3181">
                          <w:rPr>
                            <w:rFonts w:cstheme="minorHAnsi"/>
                            <w:szCs w:val="22"/>
                          </w:rPr>
                          <w:t>kriva</w:t>
                        </w:r>
                        <w:r w:rsidRPr="007D1F7E" w:rsidR="0050035A">
                          <w:rPr>
                            <w:rFonts w:cstheme="minorHAnsi"/>
                            <w:szCs w:val="22"/>
                          </w:rPr>
                          <w:t xml:space="preserve"> </w:t>
                        </w:r>
                        <w:r w:rsidR="004B49B2">
                          <w:rPr>
                            <w:rFonts w:cstheme="minorHAnsi"/>
                            <w:szCs w:val="22"/>
                          </w:rPr>
                          <w:t>remiss för</w:t>
                        </w:r>
                        <w:r w:rsidR="00F04718">
                          <w:rPr>
                            <w:rFonts w:cstheme="minorHAnsi"/>
                            <w:szCs w:val="22"/>
                          </w:rPr>
                          <w:t xml:space="preserve"> ortopedisk bedömning </w:t>
                        </w:r>
                        <w:r w:rsidR="005E0B35">
                          <w:rPr>
                            <w:rFonts w:cstheme="minorHAnsi"/>
                            <w:szCs w:val="22"/>
                          </w:rPr>
                          <w:t>v</w:t>
                        </w:r>
                        <w:r w:rsidR="00F04718">
                          <w:rPr>
                            <w:rFonts w:cstheme="minorHAnsi"/>
                            <w:szCs w:val="22"/>
                          </w:rPr>
                          <w:t xml:space="preserve">id </w:t>
                        </w:r>
                        <w:r w:rsidRPr="00F04718" w:rsidR="00094E3F">
                          <w:rPr>
                            <w:rFonts w:cstheme="minorHAnsi"/>
                            <w:szCs w:val="22"/>
                          </w:rPr>
                          <w:t>försämrat tillstånd/ utebliven förbättring trots grund- och tilläggsbehandling</w:t>
                        </w:r>
                        <w:r w:rsidR="005E0B35">
                          <w:rPr>
                            <w:rFonts w:cstheme="minorHAnsi"/>
                            <w:szCs w:val="22"/>
                          </w:rPr>
                          <w:t>,</w:t>
                        </w:r>
                        <w:r w:rsidR="005E6A8F">
                          <w:rPr>
                            <w:rFonts w:cstheme="minorHAnsi"/>
                            <w:szCs w:val="22"/>
                          </w:rPr>
                          <w:t xml:space="preserve"> </w:t>
                        </w:r>
                        <w:r w:rsidRPr="00F04718" w:rsidR="00094E3F">
                          <w:rPr>
                            <w:rFonts w:cstheme="minorHAnsi"/>
                            <w:szCs w:val="22"/>
                          </w:rPr>
                          <w:t>vid begränsad gångsträcka eller svår vilosmärta</w:t>
                        </w:r>
                        <w:r w:rsidR="005E0B35">
                          <w:rPr>
                            <w:rFonts w:cstheme="minorHAnsi"/>
                            <w:szCs w:val="22"/>
                          </w:rPr>
                          <w:t>. Tillfråga</w:t>
                        </w:r>
                        <w:r w:rsidRPr="00F04718" w:rsidR="00094E3F">
                          <w:rPr>
                            <w:rFonts w:cstheme="minorHAnsi"/>
                            <w:szCs w:val="22"/>
                          </w:rPr>
                          <w:t xml:space="preserve"> pati</w:t>
                        </w:r>
                        <w:r w:rsidR="008C3181">
                          <w:rPr>
                            <w:rFonts w:cstheme="minorHAnsi"/>
                            <w:szCs w:val="22"/>
                          </w:rPr>
                          <w:t>enten</w:t>
                        </w:r>
                        <w:r w:rsidR="005E0B35">
                          <w:rPr>
                            <w:rFonts w:cstheme="minorHAnsi"/>
                            <w:szCs w:val="22"/>
                          </w:rPr>
                          <w:t xml:space="preserve"> om de </w:t>
                        </w:r>
                        <w:r w:rsidR="008C3181">
                          <w:rPr>
                            <w:rFonts w:cstheme="minorHAnsi"/>
                            <w:szCs w:val="22"/>
                          </w:rPr>
                          <w:t xml:space="preserve">är </w:t>
                        </w:r>
                        <w:r w:rsidR="005E0B35">
                          <w:rPr>
                            <w:rFonts w:cstheme="minorHAnsi"/>
                            <w:szCs w:val="22"/>
                          </w:rPr>
                          <w:t>intresserade av</w:t>
                        </w:r>
                        <w:r w:rsidR="008C3181">
                          <w:rPr>
                            <w:rFonts w:cstheme="minorHAnsi"/>
                            <w:szCs w:val="22"/>
                          </w:rPr>
                          <w:t xml:space="preserve"> operation. En konventionell röntgen ska ha gjorts innan.</w:t>
                        </w:r>
                      </w:p>
                      <w:p w:rsidRPr="007D1F7E" w:rsidR="0050035A" w:rsidP="007D1F7E" w:rsidRDefault="0050035A" w14:paraId="248C8594" w14:textId="22297DA1">
                        <w:pPr>
                          <w:pStyle w:val="Default"/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 xml:space="preserve"> </w:t>
                        </w:r>
                      </w:p>
                      <w:p w:rsidR="0095636C" w:rsidP="0095636C" w:rsidRDefault="00455DA7" w14:paraId="2DE1596D" w14:textId="6A8BD39C">
                        <w:r>
                          <w:t>Reg</w:t>
                        </w:r>
                        <w:r w:rsidR="003745FB">
                          <w:t>istrer</w:t>
                        </w:r>
                        <w:r>
                          <w:t xml:space="preserve">ing görs </w:t>
                        </w:r>
                        <w:r w:rsidR="003745FB">
                          <w:t>i kvalitetsregis</w:t>
                        </w:r>
                        <w:r>
                          <w:t>tret BOA av fysioterapeut/ sjukgymnast.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Pr="0095636C" w:rsidR="0095636C" w:rsidP="0095636C" w:rsidRDefault="0095636C" w14:paraId="2D4A194C" w14:textId="6A5DCF81"/>
    <w:p w:rsidRPr="00784075" w:rsidR="00784075" w:rsidP="00784075" w:rsidRDefault="00784075" w14:paraId="33DAF60A" w14:textId="5091A0B1">
      <w:pPr>
        <w:pStyle w:val="Underrubrik"/>
      </w:pPr>
    </w:p>
    <w:p w:rsidR="00C50ED3" w:rsidP="00C04A82" w:rsidRDefault="00C50C54" w14:paraId="18EA30FC" w14:textId="34725CDF">
      <w:pPr>
        <w:spacing w:after="0"/>
        <w:rPr>
          <w:highlight w:val="yellow"/>
        </w:rPr>
      </w:pPr>
      <w:bookmarkStart w:name="_Hlk53339264" w:id="0"/>
      <w:r>
        <w:rPr>
          <w:highlight w:val="yellow"/>
        </w:rPr>
        <w:t>(</w:t>
      </w:r>
    </w:p>
    <w:p w:rsidRPr="00C50ED3" w:rsidR="00C50ED3" w:rsidP="00C50ED3" w:rsidRDefault="00C50ED3" w14:paraId="396EF12C" w14:textId="00C2B169">
      <w:pPr>
        <w:rPr>
          <w:highlight w:val="yellow"/>
        </w:rPr>
      </w:pPr>
    </w:p>
    <w:p w:rsidRPr="00C50ED3" w:rsidR="00C50ED3" w:rsidP="00C50ED3" w:rsidRDefault="00C50ED3" w14:paraId="217288B1" w14:textId="23F70732">
      <w:pPr>
        <w:rPr>
          <w:highlight w:val="yellow"/>
        </w:rPr>
      </w:pPr>
    </w:p>
    <w:p w:rsidRPr="00C50ED3" w:rsidR="00C50ED3" w:rsidP="00C50ED3" w:rsidRDefault="00C50ED3" w14:paraId="159990EE" w14:textId="5AB2AF9A">
      <w:pPr>
        <w:rPr>
          <w:highlight w:val="yellow"/>
        </w:rPr>
      </w:pPr>
    </w:p>
    <w:p w:rsidRPr="00C50ED3" w:rsidR="00C50ED3" w:rsidP="00C50ED3" w:rsidRDefault="00C50ED3" w14:paraId="7249B5A1" w14:textId="4556079E">
      <w:pPr>
        <w:rPr>
          <w:highlight w:val="yellow"/>
        </w:rPr>
      </w:pPr>
    </w:p>
    <w:p w:rsidRPr="00C50ED3" w:rsidR="00C50ED3" w:rsidP="00C50ED3" w:rsidRDefault="00C50ED3" w14:paraId="279446B6" w14:textId="116BCE2D">
      <w:pPr>
        <w:rPr>
          <w:highlight w:val="yellow"/>
        </w:rPr>
      </w:pPr>
    </w:p>
    <w:p w:rsidRPr="00C50ED3" w:rsidR="00C50ED3" w:rsidP="00C50ED3" w:rsidRDefault="00C50ED3" w14:paraId="2F220816" w14:textId="4C316065">
      <w:pPr>
        <w:rPr>
          <w:highlight w:val="yellow"/>
        </w:rPr>
      </w:pPr>
    </w:p>
    <w:p w:rsidRPr="00C50ED3" w:rsidR="00C50ED3" w:rsidP="00C50ED3" w:rsidRDefault="00C50ED3" w14:paraId="6E8D3D08" w14:textId="5D755C3E">
      <w:pPr>
        <w:rPr>
          <w:highlight w:val="yellow"/>
        </w:rPr>
      </w:pPr>
    </w:p>
    <w:p w:rsidRPr="00C50ED3" w:rsidR="00C50ED3" w:rsidP="00C50ED3" w:rsidRDefault="00C50ED3" w14:paraId="1F82FDE3" w14:textId="49CE0AB3">
      <w:pPr>
        <w:rPr>
          <w:highlight w:val="yellow"/>
        </w:rPr>
      </w:pPr>
    </w:p>
    <w:p w:rsidRPr="00C50ED3" w:rsidR="00C50ED3" w:rsidP="00C50ED3" w:rsidRDefault="00C50ED3" w14:paraId="24647C24" w14:textId="6A88CDBC">
      <w:pPr>
        <w:rPr>
          <w:highlight w:val="yellow"/>
        </w:rPr>
      </w:pPr>
    </w:p>
    <w:p w:rsidRPr="00C50ED3" w:rsidR="00C50ED3" w:rsidP="00C50ED3" w:rsidRDefault="0094397E" w14:paraId="69EC4845" w14:textId="1D49A3A1">
      <w:pPr>
        <w:rPr>
          <w:highlight w:val="yellow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editId="2146256F" wp14:anchorId="6B5119AB">
                <wp:simplePos x="0" y="0"/>
                <wp:positionH relativeFrom="column">
                  <wp:posOffset>11199161</wp:posOffset>
                </wp:positionH>
                <wp:positionV relativeFrom="paragraph">
                  <wp:posOffset>106981</wp:posOffset>
                </wp:positionV>
                <wp:extent cx="2527935" cy="2329075"/>
                <wp:effectExtent l="0" t="0" r="5715" b="0"/>
                <wp:wrapNone/>
                <wp:docPr id="26" name="Grup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935" cy="2329075"/>
                          <a:chOff x="0" y="288778"/>
                          <a:chExt cx="2520443" cy="2142699"/>
                        </a:xfrm>
                      </wpg:grpSpPr>
                      <wps:wsp>
                        <wps:cNvPr id="27" name="Textruta 27"/>
                        <wps:cNvSpPr txBox="1"/>
                        <wps:spPr>
                          <a:xfrm>
                            <a:off x="0" y="288778"/>
                            <a:ext cx="2504641" cy="6085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A6CA6" w:rsidP="00DA6CA6" w:rsidRDefault="0068572A" w14:paraId="6FD283C9" w14:textId="61C53B2B">
                              <w:pPr>
                                <w:pStyle w:val="Rubrik2"/>
                                <w:spacing w:before="0" w:after="0"/>
                                <w:jc w:val="center"/>
                              </w:pPr>
                              <w:r>
                                <w:t>Patient- och närståendeinformation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ruta 28"/>
                        <wps:cNvSpPr txBox="1"/>
                        <wps:spPr>
                          <a:xfrm>
                            <a:off x="0" y="1041319"/>
                            <a:ext cx="2520443" cy="139015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Pr="0094397E" w:rsidR="0068572A" w:rsidP="0068572A" w:rsidRDefault="0094397E" w14:paraId="77CAFDAB" w14:textId="51677C96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rPr>
                                  <w:b/>
                                  <w:bCs/>
                                </w:rPr>
                              </w:pPr>
                              <w:hyperlink w:history="1" r:id="rId27">
                                <w:r w:rsidRPr="009C6CCA" w:rsidR="009C6CCA">
                                  <w:rPr>
                                    <w:rStyle w:val="Hyperlnk"/>
                                    <w:b/>
                                    <w:bCs/>
                                  </w:rPr>
                                  <w:t>1177.se Vårdguiden- Höftledsartros</w:t>
                                </w:r>
                              </w:hyperlink>
                            </w:p>
                            <w:p w:rsidRPr="0094397E" w:rsidR="0068572A" w:rsidP="00503741" w:rsidRDefault="009C6CCA" w14:paraId="735E23A7" w14:textId="107F7B70">
                              <w:pPr>
                                <w:spacing w:after="0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94397E">
                                <w:rPr>
                                  <w:sz w:val="20"/>
                                  <w:szCs w:val="22"/>
                                </w:rPr>
                                <w:t xml:space="preserve">* </w:t>
                              </w:r>
                              <w:r w:rsidRPr="0094397E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Vårdplan/ </w:t>
                              </w:r>
                              <w:r w:rsidRPr="0094397E" w:rsidR="0068572A">
                                <w:rPr>
                                  <w:i/>
                                  <w:sz w:val="18"/>
                                  <w:szCs w:val="18"/>
                                </w:rPr>
                                <w:t>Överenskommels</w:t>
                              </w:r>
                              <w:r w:rsidRPr="0094397E" w:rsidR="00503741">
                                <w:rPr>
                                  <w:i/>
                                  <w:sz w:val="18"/>
                                  <w:szCs w:val="18"/>
                                </w:rPr>
                                <w:t>e mellan patient och vårdgivare innehållande:</w:t>
                              </w:r>
                            </w:p>
                            <w:p w:rsidRPr="0094397E" w:rsidR="0068572A" w:rsidP="00503741" w:rsidRDefault="0068572A" w14:paraId="7D8AA7FD" w14:textId="11BB9C9D">
                              <w:pPr>
                                <w:spacing w:after="0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94397E">
                                <w:rPr>
                                  <w:i/>
                                  <w:sz w:val="18"/>
                                  <w:szCs w:val="18"/>
                                </w:rPr>
                                <w:t>- Behandlingsplan</w:t>
                              </w:r>
                              <w:r w:rsidRPr="0094397E" w:rsidR="008C3181">
                                <w:rPr>
                                  <w:i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94397E" w:rsidR="00B477FD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4397E" w:rsidR="008C3181">
                                <w:rPr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94397E" w:rsidR="00B477FD">
                                <w:rPr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94397E" w:rsidR="008C3181">
                                <w:rPr>
                                  <w:i/>
                                  <w:sz w:val="18"/>
                                  <w:szCs w:val="18"/>
                                </w:rPr>
                                <w:t>trosskola</w:t>
                              </w:r>
                            </w:p>
                            <w:p w:rsidRPr="0094397E" w:rsidR="0068572A" w:rsidP="00503741" w:rsidRDefault="0068572A" w14:paraId="4B5B8B85" w14:textId="77777777">
                              <w:pPr>
                                <w:spacing w:after="0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94397E">
                                <w:rPr>
                                  <w:i/>
                                  <w:sz w:val="18"/>
                                  <w:szCs w:val="18"/>
                                </w:rPr>
                                <w:t>- Fast vårdkontakt</w:t>
                              </w:r>
                            </w:p>
                            <w:p w:rsidRPr="0094397E" w:rsidR="0068572A" w:rsidP="00503741" w:rsidRDefault="0068572A" w14:paraId="12045BD7" w14:textId="77777777">
                              <w:pPr>
                                <w:spacing w:after="0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94397E">
                                <w:rPr>
                                  <w:i/>
                                  <w:sz w:val="18"/>
                                  <w:szCs w:val="18"/>
                                </w:rPr>
                                <w:t>- Bokade tider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44000" tIns="144000" rIns="144000" bIns="144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 26" style="position:absolute;margin-left:881.8pt;margin-top:8.4pt;width:199.05pt;height:183.4pt;z-index:251658245;mso-width-relative:margin;mso-height-relative:margin" coordsize="25204,21426" coordorigin=",2887" o:spid="_x0000_s1039" w14:anchorId="6B5119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xgIgMAADwJAAAOAAAAZHJzL2Uyb0RvYy54bWzkVktv2zAMvg/YfxB0X/2I8zLqFFm7FgO6&#10;tkA79KzIcmLAljRJjt39+lGSHWfddsmwYcAutkhRIvmRH+3zi66u0J4pXQqe4egsxIhxKvKSbzP8&#10;+en63QIjbQjPSSU4y/AL0/hi9fbNeStTFoudqHKmEFzCddrKDO+MkWkQaLpjNdFnQjIOm4VQNTEg&#10;qm2QK9LC7XUVxGE4C1qhcqkEZVqD9spv4pW7vygYNfdFoZlBVYYhNuOeyj039hmszkm6VUTuStqH&#10;QU6IoiYlB6eHq66IIahR5Q9X1SVVQovCnFFRB6IoSspcDpBNFL7K5kaJRrpctmm7lQeYANpXOJ18&#10;Lb3bPyhU5hmOZxhxUkONblQjJQIZwGnlNgWbGyUf5YPqFVsv2Xy7QtX2DZmgzsH6coCVdQZRUMbT&#10;eL6cTDGisBdP4mU4n3rg6Q6qM56LF4v5fDFsfRiPh0ky6Y9HSTxbLq1NMHgPbJCHmFoJnaRHsPTv&#10;gfW4I5K5GmgLxADWfADrCbJUDVQ7ntugrHcws2Ah070XkH406DUof4nZce4jcGEySyKf+SxcTCOH&#10;2yFxkkqlzQ0TNbKLDCvod9eGZH+rjcdoMLGetajK/LqsKidYjrHLSqE9AXYQShk3M3e8aupPIvd6&#10;YFnY8wTUtl7OfDGoIRrHVnuTK8p3TiqO2gzPJtPQXcyF9e4DqziYW7w8LnZluk3nmtEV2Go2In8B&#10;KJXwzNWSXpeQ6i3R5oEooCqQGsaPuYdHUQnwJfoVRjuhvv5Mb+2hKWAXoxaon2H9pSGKYVR95NAu&#10;yyhJ7KxwQjKdxyCo453N8Q5v6ksB+EGZIDq3tPamGpaFEvUzTKm19QpbhFPwnWFq1CBcGj+SYM5R&#10;tl47M5gPkphb/iipvdxWzJbyqXsmSvb1NtApd2JoUZK+Kru3tSe5WDdGFKXriRHXvgBAF9+5f543&#10;8DnwQ2bkjSO8jekk3kRhEk0i1y8kHYkTjyMjmizDaOq8/AfMiRxXxxL/XepY5sC06LkzSJ48g+TZ&#10;M0gn08f8S+RxnyD4RLsB2P9O2H+AY9mRbfzpWX0DAAD//wMAUEsDBBQABgAIAAAAIQArQG/D4QAA&#10;AAwBAAAPAAAAZHJzL2Rvd25yZXYueG1sTI/BasMwEETvhf6D2EJvjayYKsGxHEJoewqFJoWSm2Jt&#10;bBNLMpZiO3/f7am57TCP2Zl8PdmWDdiHxjsFYpYAQ1d607hKwffh/WUJLETtjG69QwU3DLAuHh9y&#10;nRk/ui8c9rFiFOJCphXUMXYZ56Gs0eow8x068s6+tzqS7Ctuej1SuG35PEkkt7px9KHWHW5rLC/7&#10;q1XwMepxk4q3YXc5b2/Hw+vnz06gUs9P02YFLOIU/2H4q0/VoaBOJ391JrCW9EKmkli6JG0gYi6k&#10;WAA7KUiXZPEi5/cjil8AAAD//wMAUEsBAi0AFAAGAAgAAAAhALaDOJL+AAAA4QEAABMAAAAAAAAA&#10;AAAAAAAAAAAAAFtDb250ZW50X1R5cGVzXS54bWxQSwECLQAUAAYACAAAACEAOP0h/9YAAACUAQAA&#10;CwAAAAAAAAAAAAAAAAAvAQAAX3JlbHMvLnJlbHNQSwECLQAUAAYACAAAACEAYZQ8YCIDAAA8CQAA&#10;DgAAAAAAAAAAAAAAAAAuAgAAZHJzL2Uyb0RvYy54bWxQSwECLQAUAAYACAAAACEAK0Bvw+EAAAAM&#10;AQAADwAAAAAAAAAAAAAAAAB8BQAAZHJzL2Rvd25yZXYueG1sUEsFBgAAAAAEAAQA8wAAAIoGAAAA&#10;AA==&#10;">
                <v:shape id="Textruta 27" style="position:absolute;top:2887;width:25046;height:6085;visibility:visible;mso-wrap-style:square;v-text-anchor:middle" o:spid="_x0000_s1040" fillcolor="#fef3de [665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lRnwgAAANsAAAAPAAAAZHJzL2Rvd25yZXYueG1sRI9Ba8JA&#10;FITvBf/D8oTemo0pWImuIkqhlx5MW7w+ss8kmH0bsxuz/feuIHgcZuYbZrUJphVX6l1jWcEsSUEQ&#10;l1Y3XCn4/fl8W4BwHllja5kU/JODzXryssJc25EPdC18JSKEXY4Kau+7XEpX1mTQJbYjjt7J9gZ9&#10;lH0ldY9jhJtWZmk6lwYbjgs1drSrqTwXg1HwPujL958Zh3afHkOwp6zYo1HqdRq2SxCegn+GH+0v&#10;rSD7gPuX+APk+gYAAP//AwBQSwECLQAUAAYACAAAACEA2+H2y+4AAACFAQAAEwAAAAAAAAAAAAAA&#10;AAAAAAAAW0NvbnRlbnRfVHlwZXNdLnhtbFBLAQItABQABgAIAAAAIQBa9CxbvwAAABUBAAALAAAA&#10;AAAAAAAAAAAAAB8BAABfcmVscy8ucmVsc1BLAQItABQABgAIAAAAIQDYvlRnwgAAANsAAAAPAAAA&#10;AAAAAAAAAAAAAAcCAABkcnMvZG93bnJldi54bWxQSwUGAAAAAAMAAwC3AAAA9gIAAAAA&#10;">
                  <v:textbox>
                    <w:txbxContent>
                      <w:p w:rsidR="00DA6CA6" w:rsidP="00DA6CA6" w:rsidRDefault="0068572A" w14:paraId="6FD283C9" w14:textId="61C53B2B">
                        <w:pPr>
                          <w:pStyle w:val="Rubrik2"/>
                          <w:spacing w:before="0" w:after="0"/>
                          <w:jc w:val="center"/>
                        </w:pPr>
                        <w:r>
                          <w:t>Patient- och närståendeinformation</w:t>
                        </w:r>
                      </w:p>
                    </w:txbxContent>
                  </v:textbox>
                </v:shape>
                <v:shape id="Textruta 28" style="position:absolute;top:10413;width:25204;height:13901;visibility:visible;mso-wrap-style:square;v-text-anchor:top" o:spid="_x0000_s1041" fillcolor="#fef3de [665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14wwAAANsAAAAPAAAAZHJzL2Rvd25yZXYueG1sRE9da8Iw&#10;FH0f7D+EO9ibpnUwpGsqIgwGjrGpZT5em2tbbG5KEmv115uHwR4P5ztfjKYTAznfWlaQThMQxJXV&#10;LdcKdtv3yRyED8gaO8uk4EoeFsXjQ46Zthf+oWETahFD2GeooAmhz6T0VUMG/dT2xJE7WmcwROhq&#10;qR1eYrjp5CxJXqXBlmNDgz2tGqpOm7NRcE6v5eHL3da/L+mg1+X+mz/3S6Wen8blG4hAY/gX/7k/&#10;tIJZHBu/xB8gizsAAAD//wMAUEsBAi0AFAAGAAgAAAAhANvh9svuAAAAhQEAABMAAAAAAAAAAAAA&#10;AAAAAAAAAFtDb250ZW50X1R5cGVzXS54bWxQSwECLQAUAAYACAAAACEAWvQsW78AAAAVAQAACwAA&#10;AAAAAAAAAAAAAAAfAQAAX3JlbHMvLnJlbHNQSwECLQAUAAYACAAAACEA73CteMMAAADbAAAADwAA&#10;AAAAAAAAAAAAAAAHAgAAZHJzL2Rvd25yZXYueG1sUEsFBgAAAAADAAMAtwAAAPcCAAAAAA==&#10;">
                  <v:textbox inset="4mm,4mm,4mm,4mm">
                    <w:txbxContent>
                      <w:p w:rsidRPr="0094397E" w:rsidR="0068572A" w:rsidP="0068572A" w:rsidRDefault="0094397E" w14:paraId="77CAFDAB" w14:textId="51677C96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rPr>
                            <w:b/>
                            <w:bCs/>
                          </w:rPr>
                        </w:pPr>
                        <w:hyperlink w:history="1" r:id="rId28">
                          <w:r w:rsidRPr="009C6CCA" w:rsidR="009C6CCA">
                            <w:rPr>
                              <w:rStyle w:val="Hyperlnk"/>
                              <w:b/>
                              <w:bCs/>
                            </w:rPr>
                            <w:t>1177.se Vårdguiden- Höftledsartros</w:t>
                          </w:r>
                        </w:hyperlink>
                      </w:p>
                      <w:p w:rsidRPr="0094397E" w:rsidR="0068572A" w:rsidP="00503741" w:rsidRDefault="009C6CCA" w14:paraId="735E23A7" w14:textId="107F7B70">
                        <w:pPr>
                          <w:spacing w:after="0"/>
                          <w:rPr>
                            <w:i/>
                            <w:sz w:val="18"/>
                            <w:szCs w:val="18"/>
                          </w:rPr>
                        </w:pPr>
                        <w:r w:rsidRPr="0094397E">
                          <w:rPr>
                            <w:sz w:val="20"/>
                            <w:szCs w:val="22"/>
                          </w:rPr>
                          <w:t xml:space="preserve">* </w:t>
                        </w:r>
                        <w:r w:rsidRPr="0094397E">
                          <w:rPr>
                            <w:i/>
                            <w:sz w:val="18"/>
                            <w:szCs w:val="18"/>
                          </w:rPr>
                          <w:t xml:space="preserve">Vårdplan/ </w:t>
                        </w:r>
                        <w:r w:rsidRPr="0094397E" w:rsidR="0068572A">
                          <w:rPr>
                            <w:i/>
                            <w:sz w:val="18"/>
                            <w:szCs w:val="18"/>
                          </w:rPr>
                          <w:t>Överenskommels</w:t>
                        </w:r>
                        <w:r w:rsidRPr="0094397E" w:rsidR="00503741">
                          <w:rPr>
                            <w:i/>
                            <w:sz w:val="18"/>
                            <w:szCs w:val="18"/>
                          </w:rPr>
                          <w:t>e mellan patient och vårdgivare innehållande:</w:t>
                        </w:r>
                      </w:p>
                      <w:p w:rsidRPr="0094397E" w:rsidR="0068572A" w:rsidP="00503741" w:rsidRDefault="0068572A" w14:paraId="7D8AA7FD" w14:textId="11BB9C9D">
                        <w:pPr>
                          <w:spacing w:after="0"/>
                          <w:rPr>
                            <w:i/>
                            <w:sz w:val="18"/>
                            <w:szCs w:val="18"/>
                          </w:rPr>
                        </w:pPr>
                        <w:r w:rsidRPr="0094397E">
                          <w:rPr>
                            <w:i/>
                            <w:sz w:val="18"/>
                            <w:szCs w:val="18"/>
                          </w:rPr>
                          <w:t>- Behandlingsplan</w:t>
                        </w:r>
                        <w:r w:rsidRPr="0094397E" w:rsidR="008C3181">
                          <w:rPr>
                            <w:i/>
                            <w:sz w:val="18"/>
                            <w:szCs w:val="18"/>
                          </w:rPr>
                          <w:t>/</w:t>
                        </w:r>
                        <w:r w:rsidRPr="0094397E" w:rsidR="00B477FD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94397E" w:rsidR="008C3181">
                          <w:rPr>
                            <w:i/>
                            <w:sz w:val="18"/>
                            <w:szCs w:val="18"/>
                          </w:rPr>
                          <w:t>a</w:t>
                        </w:r>
                        <w:r w:rsidRPr="0094397E" w:rsidR="00B477FD">
                          <w:rPr>
                            <w:i/>
                            <w:sz w:val="18"/>
                            <w:szCs w:val="18"/>
                          </w:rPr>
                          <w:t>r</w:t>
                        </w:r>
                        <w:r w:rsidRPr="0094397E" w:rsidR="008C3181">
                          <w:rPr>
                            <w:i/>
                            <w:sz w:val="18"/>
                            <w:szCs w:val="18"/>
                          </w:rPr>
                          <w:t>trosskola</w:t>
                        </w:r>
                      </w:p>
                      <w:p w:rsidRPr="0094397E" w:rsidR="0068572A" w:rsidP="00503741" w:rsidRDefault="0068572A" w14:paraId="4B5B8B85" w14:textId="77777777">
                        <w:pPr>
                          <w:spacing w:after="0"/>
                          <w:rPr>
                            <w:i/>
                            <w:sz w:val="18"/>
                            <w:szCs w:val="18"/>
                          </w:rPr>
                        </w:pPr>
                        <w:r w:rsidRPr="0094397E">
                          <w:rPr>
                            <w:i/>
                            <w:sz w:val="18"/>
                            <w:szCs w:val="18"/>
                          </w:rPr>
                          <w:t>- Fast vårdkontakt</w:t>
                        </w:r>
                      </w:p>
                      <w:p w:rsidRPr="0094397E" w:rsidR="0068572A" w:rsidP="00503741" w:rsidRDefault="0068572A" w14:paraId="12045BD7" w14:textId="77777777">
                        <w:pPr>
                          <w:spacing w:after="0"/>
                          <w:rPr>
                            <w:i/>
                            <w:sz w:val="18"/>
                            <w:szCs w:val="18"/>
                          </w:rPr>
                        </w:pPr>
                        <w:r w:rsidRPr="0094397E">
                          <w:rPr>
                            <w:i/>
                            <w:sz w:val="18"/>
                            <w:szCs w:val="18"/>
                          </w:rPr>
                          <w:t>- Bokade tider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3F3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editId="7658B0F2" wp14:anchorId="6F540AE6">
                <wp:simplePos x="0" y="0"/>
                <wp:positionH relativeFrom="column">
                  <wp:posOffset>6930390</wp:posOffset>
                </wp:positionH>
                <wp:positionV relativeFrom="paragraph">
                  <wp:posOffset>186690</wp:posOffset>
                </wp:positionV>
                <wp:extent cx="787179" cy="612251"/>
                <wp:effectExtent l="0" t="0" r="0" b="0"/>
                <wp:wrapNone/>
                <wp:docPr id="23" name="Textru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179" cy="6122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6CA6" w:rsidP="00DA6CA6" w:rsidRDefault="0068572A" w14:paraId="73874BA6" w14:textId="2B5A7154">
                            <w:pPr>
                              <w:spacing w:after="0"/>
                              <w:jc w:val="center"/>
                            </w:pPr>
                            <w:r>
                              <w:t>Remiss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3" style="position:absolute;margin-left:545.7pt;margin-top:14.7pt;width:62pt;height:48.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2" fillcolor="#d8d8d8 [2732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8hVgIAAKwEAAAOAAAAZHJzL2Uyb0RvYy54bWysVFFP2zAQfp+0/2D5fSQpMFhFijoQ0yQG&#10;SDDx7DpOG8n2ebbbhP36fXbasrI9TXtxfOfzd77vu8vF5WA02ygfOrI1r45KzpSV1HR2WfPvTzcf&#10;zjkLUdhGaLKq5i8q8MvZ+3cXvZuqCa1IN8ozgNgw7V3NVzG6aVEEuVJGhCNyyuKwJW9EhOmXReNF&#10;D3Sji0lZfix68o3zJFUI8F6Ph3yW8dtWyXjftkFFpmuOt8W8+rwu0lrMLsR06YVbdXL7DPEPrzCi&#10;s0i6h7oWUbC17/6AMp30FKiNR5JMQW3bSZVrQDVV+aaax5VwKtcCcoLb0xT+H6y82zx41jU1nxxz&#10;ZoWBRk9qiH6NAuACP70LU4Q9OgTG4TMN0HnnD3CmsofWm/RFQQznYPplzy7QmITz7PysOvvEmcTR&#10;x2oyOc0oxetl50P8osiwtKm5h3iZU7G5DREPQeguJOUKpLvmptM6G6lh1JX2bCMg9WJZ5at6bb5R&#10;M/rOT8syCw6c3F8pPKMeIGnLejzw+LTMCJZSijG7tghPdIxlp10cFkOmr9pzsqDmBVR5GpstOHnT&#10;oaBbEeKD8OgusIOJifdYWk1IRtsdZyvyP//mT/EQHaec9ejWmocfa+EVZ/qrRTtUJyepOBYPLH9g&#10;LQ4suzZXBKYqzKeTeYv7PurdtvVknjFc85QZR8JK5K+5jH5nXMVxkjCeUs3nOQxt7US8tY9OJvCk&#10;TRLtaXgW3m2VjWiJO9p1t5i+EXiMTTctzdeR2i6rn+geud2qgJHI8m3HN83c73aOev3JzH4BAAD/&#10;/wMAUEsDBBQABgAIAAAAIQDYxdtG4AAAAAwBAAAPAAAAZHJzL2Rvd25yZXYueG1sTI8xT8MwEIV3&#10;JP6DdUgsiDqJWtSGOFUBwcBSUTp0dOMjiRqfI9tN03/PZYLp3tM9vfuuWI+2EwP60DpSkM4SEEiV&#10;My3VCvbf749LECFqMrpzhAquGGBd3t4UOjfuQl847GItuIRCrhU0Mfa5lKFq0Oowcz0S736ctzqy&#10;9bU0Xl+43HYyS5InaXVLfKHRPb42WJ12Z6sAh4f68/QxHqr5i3/b+s3V2qxV6v5u3DyDiDjGvzBM&#10;+IwOJTMd3ZlMEB37ZJXOOasgW/GcElm6YHWc1GIJsizk/yfKXwAAAP//AwBQSwECLQAUAAYACAAA&#10;ACEAtoM4kv4AAADhAQAAEwAAAAAAAAAAAAAAAAAAAAAAW0NvbnRlbnRfVHlwZXNdLnhtbFBLAQIt&#10;ABQABgAIAAAAIQA4/SH/1gAAAJQBAAALAAAAAAAAAAAAAAAAAC8BAABfcmVscy8ucmVsc1BLAQIt&#10;ABQABgAIAAAAIQC+mM8hVgIAAKwEAAAOAAAAAAAAAAAAAAAAAC4CAABkcnMvZTJvRG9jLnhtbFBL&#10;AQItABQABgAIAAAAIQDYxdtG4AAAAAwBAAAPAAAAAAAAAAAAAAAAALAEAABkcnMvZG93bnJldi54&#10;bWxQSwUGAAAAAAQABADzAAAAvQUAAAAA&#10;" w14:anchorId="6F540AE6">
                <v:textbox inset="4mm,4mm,4mm,4mm">
                  <w:txbxContent>
                    <w:p w:rsidR="00DA6CA6" w:rsidP="00DA6CA6" w:rsidRDefault="0068572A" w14:paraId="73874BA6" w14:textId="2B5A7154">
                      <w:pPr>
                        <w:spacing w:after="0"/>
                        <w:jc w:val="center"/>
                      </w:pPr>
                      <w:r>
                        <w:t>Remiss</w:t>
                      </w:r>
                    </w:p>
                  </w:txbxContent>
                </v:textbox>
              </v:shape>
            </w:pict>
          </mc:Fallback>
        </mc:AlternateContent>
      </w:r>
    </w:p>
    <w:p w:rsidRPr="00C50ED3" w:rsidR="00C50ED3" w:rsidP="00C50ED3" w:rsidRDefault="001C3F33" w14:paraId="38EF7C5E" w14:textId="5EAA204A">
      <w:pPr>
        <w:rPr>
          <w:highlight w:val="yellow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editId="141BE3B7" wp14:anchorId="4DC571C5">
                <wp:simplePos x="0" y="0"/>
                <wp:positionH relativeFrom="margin">
                  <wp:posOffset>6577330</wp:posOffset>
                </wp:positionH>
                <wp:positionV relativeFrom="paragraph">
                  <wp:posOffset>148590</wp:posOffset>
                </wp:positionV>
                <wp:extent cx="266700" cy="152400"/>
                <wp:effectExtent l="0" t="0" r="0" b="0"/>
                <wp:wrapNone/>
                <wp:docPr id="7" name="Höger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ightArrow">
                          <a:avLst/>
                        </a:prstGeom>
                        <a:solidFill>
                          <a:srgbClr val="00495D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 w14:anchorId="09AA489B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Högerpil 7" style="position:absolute;margin-left:517.9pt;margin-top:11.7pt;width:21pt;height:12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00495d" stroked="f" type="#_x0000_t13" adj="1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zDPwIAAHIEAAAOAAAAZHJzL2Uyb0RvYy54bWysVMFu2zAMvQ/YPwi6r06CtFmNOEWQotuA&#10;oA2QDj0rsmwLkEWNUuJ0H7Yf2I+Nkp0263YadlFIkSb1Hh8zvzm2hh0Ueg224OOLEWfKSii1rQv+&#10;9fHuw0fOfBC2FAasKviz8vxm8f7dvHO5mkADplTIqIj1eecK3oTg8izzslGt8BfglKVgBdiKQC7W&#10;WYmio+qtySaj0VXWAZYOQSrv6fa2D/JFql9VSoaHqvIqMFNweltIJ6ZzF89sMRd5jcI1Wg7PEP/w&#10;ilZoS01fSt2KINge9R+lWi0RPFThQkKbQVVpqRIGQjMevUGzbYRTCQuR490LTf7/lZX3hw0yXRZ8&#10;xpkVLY3o888ftUKnDZtFejrnc8raug0OniczYj1W2MZfQsGOidLnF0rVMTBJl5Orq9mIiJcUGl9O&#10;pmRTlez1Y4c+fFLQsmgUHHXdhCUidIlOcVj70H9wSowdPRhd3mljkoP1bmWQHUSc8Wh6fXk79Pgt&#10;zdiYbCF+1lfsb1RSydAmgu3hRWsH5TOxg9DLxjt5p+mVa+HDRiDphICR9sMDHZWBruAwWJw1gN//&#10;dh/zaXwU5awj3RXcf9sLVJyZL5YGez2eTqNQkzO9nE3IwfPI7jxi9+0KCPaYtszJZMb8YE5mhdA+&#10;0YosY1cKCSupd8FlwJOzCv0+0JJJtVymNBKnE2Ftt07G4pG5yP/j8UmgG0YVaMb3cNKoyN/Mqs/t&#10;OV/uA1Q6DfKVV5JBdEjYSRDDEsbNOfdT1utfxeIXAAAA//8DAFBLAwQUAAYACAAAACEAGuqod+AA&#10;AAALAQAADwAAAGRycy9kb3ducmV2LnhtbEyPwU7DMBBE70j8g7VIXBC1SQIpIU6FkNoD6oEWuLvx&#10;NomI11HstoGvZ3uC4+yMZt6Wi8n14ohj6DxpuJspEEi1tx01Gj7el7dzECEasqb3hBq+McCiurwo&#10;TWH9iTZ43MZGcAmFwmhoYxwKKUPdojNh5gck9vZ+dCayHBtpR3PictfLRKkH6UxHvNCaAV9arL+2&#10;B6fhZnIy/UyWj/Msbt5ef9arZk8rra+vpucnEBGn+BeGMz6jQ8VMO38gG0TPWqX3zB41JGkG4pxQ&#10;ec6XnYYsz0BWpfz/Q/ULAAD//wMAUEsBAi0AFAAGAAgAAAAhALaDOJL+AAAA4QEAABMAAAAAAAAA&#10;AAAAAAAAAAAAAFtDb250ZW50X1R5cGVzXS54bWxQSwECLQAUAAYACAAAACEAOP0h/9YAAACUAQAA&#10;CwAAAAAAAAAAAAAAAAAvAQAAX3JlbHMvLnJlbHNQSwECLQAUAAYACAAAACEAIfX8wz8CAAByBAAA&#10;DgAAAAAAAAAAAAAAAAAuAgAAZHJzL2Uyb0RvYy54bWxQSwECLQAUAAYACAAAACEAGuqod+AAAAAL&#10;AQAADwAAAAAAAAAAAAAAAACZBAAAZHJzL2Rvd25yZXYueG1sUEsFBgAAAAAEAAQA8wAAAKYFAAAA&#10;AA==&#10;">
                <w10:wrap anchorx="margin"/>
              </v:shape>
            </w:pict>
          </mc:Fallback>
        </mc:AlternateContent>
      </w:r>
      <w:r w:rsidR="009D185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editId="2DD2EDD3" wp14:anchorId="13904FD5">
                <wp:simplePos x="0" y="0"/>
                <wp:positionH relativeFrom="column">
                  <wp:posOffset>7777480</wp:posOffset>
                </wp:positionH>
                <wp:positionV relativeFrom="paragraph">
                  <wp:posOffset>139065</wp:posOffset>
                </wp:positionV>
                <wp:extent cx="352425" cy="152400"/>
                <wp:effectExtent l="0" t="0" r="9525" b="0"/>
                <wp:wrapNone/>
                <wp:docPr id="6" name="Höger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ögerpil 6" style="position:absolute;margin-left:612.4pt;margin-top:10.95pt;width:27.75pt;height:12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95d [3205]" stroked="f" type="#_x0000_t13" adj="16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tsiAIAAHMFAAAOAAAAZHJzL2Uyb0RvYy54bWysVM1uEzEQviPxDpbvdJOQFoiyqaJUBaSq&#10;jWhRz47XzlryeszYySY8GC/AizH2bpJSuBRx2Z3x/Hk+fzPTy11j2VZhMOBKPjwbcKachMq4dcm/&#10;Ply/ec9ZiMJVwoJTJd+rwC9nr19NWz9RI6jBVgoZJXFh0vqS1zH6SVEEWatGhDPwypFRAzYikorr&#10;okLRUvbGFqPB4KJoASuPIFUIdHrVGfks59dayXindVCR2ZLT3WL+Yv6u0reYTcVkjcLXRvbXEP9w&#10;i0YYR0WPqa5EFGyD5o9UjZEIAXQ8k9AUoLWRKvdA3QwHz7q5r4VXuRcCJ/gjTOH/pZW32yUyU5X8&#10;gjMnGnqiTz9/rBV6Y9lFgqf1YUJe936JvRZITL3uNDbpT12wXYZ0f4RU7SKTdPj2fDQenXMmyTQk&#10;eZAhL07BHkP8qKBhSSg5mnUd54jQZjjF9iZEKksBB8dUMYA11bWxNiuJK2phkW0FvbKQUrk4Slen&#10;qN88rUv+DlJkZ04nReqw6ylLcW9V8rPui9IETW6tK4TrVarT8YcITow6sIhq5YDkqCn/C2P7kBSt&#10;Mm1fGH8MyvXBxWN8YxxgBjMP1QkoG4c9SLrzP0DRAZCwWEG1J3ogdHMTvLw29Ew3IsSlQBoUAoCG&#10;P97RR1toSw69xFkN+P1v58mf+EtWzloavJKHbxuBijP72RGzPwzH4zSpWRmfvxuRgk8tq6cWt2kW&#10;QK8+pDXjZRaTf7QHUSM0j7Qj5qkqmYSTVLvkMuJBWcTuQWnLSDWfZzeaTi/ijbv3MiVPqCYCPuwe&#10;Bfqeq5FIfguHIRWTZ2TtfFOkg/kmgjaZySdce7xpsjNV+y2UVsdTPXudduXsFwAAAP//AwBQSwME&#10;FAAGAAgAAAAhAIwBxe7eAAAACwEAAA8AAABkcnMvZG93bnJldi54bWxMj8FOwzAQRO9I/IO1SNyo&#10;HZNWTRqnQkicekC0iLMbu3FIvI5itw1/z/YEx9HOzryptrMf2MVOsQuoIFsIYBabYDpsFXwe3p7W&#10;wGLSaPQQ0Cr4sRG29f1dpUsTrvhhL/vUMgrBWGoFLqWx5Dw2znodF2G0SLdTmLxOJKeWm0lfKdwP&#10;XAqx4l53SA1Oj/bV2abfnz1hLKPDfrXb9c6Yryz/9u+F8Eo9PswvG2DJzunPDDd8+oGamI7hjCay&#10;gbSUObEnBTIrgN0cci2egR0V5MsCeF3x/xvqXwAAAP//AwBQSwECLQAUAAYACAAAACEAtoM4kv4A&#10;AADhAQAAEwAAAAAAAAAAAAAAAAAAAAAAW0NvbnRlbnRfVHlwZXNdLnhtbFBLAQItABQABgAIAAAA&#10;IQA4/SH/1gAAAJQBAAALAAAAAAAAAAAAAAAAAC8BAABfcmVscy8ucmVsc1BLAQItABQABgAIAAAA&#10;IQAnsytsiAIAAHMFAAAOAAAAAAAAAAAAAAAAAC4CAABkcnMvZTJvRG9jLnhtbFBLAQItABQABgAI&#10;AAAAIQCMAcXu3gAAAAsBAAAPAAAAAAAAAAAAAAAAAOIEAABkcnMvZG93bnJldi54bWxQSwUGAAAA&#10;AAQABADzAAAA7QUAAAAA&#10;" w14:anchorId="42F65C9C"/>
            </w:pict>
          </mc:Fallback>
        </mc:AlternateContent>
      </w:r>
    </w:p>
    <w:p w:rsidRPr="00C50ED3" w:rsidR="00C50ED3" w:rsidP="00C50ED3" w:rsidRDefault="00C50ED3" w14:paraId="7677D3B4" w14:textId="23DE0B5D">
      <w:pPr>
        <w:rPr>
          <w:highlight w:val="yellow"/>
        </w:rPr>
      </w:pPr>
    </w:p>
    <w:p w:rsidRPr="00C50ED3" w:rsidR="00C50ED3" w:rsidP="00C50ED3" w:rsidRDefault="00C50ED3" w14:paraId="50552F23" w14:textId="77777777">
      <w:pPr>
        <w:rPr>
          <w:highlight w:val="yellow"/>
        </w:rPr>
      </w:pPr>
    </w:p>
    <w:p w:rsidRPr="00C50ED3" w:rsidR="00C50ED3" w:rsidP="00C50ED3" w:rsidRDefault="00C50ED3" w14:paraId="27E537BE" w14:textId="77777777">
      <w:pPr>
        <w:rPr>
          <w:highlight w:val="yellow"/>
        </w:rPr>
      </w:pPr>
    </w:p>
    <w:p w:rsidR="00C50ED3" w:rsidP="00C04A82" w:rsidRDefault="00C50ED3" w14:paraId="67737885" w14:textId="1F983D15">
      <w:pPr>
        <w:spacing w:after="0"/>
        <w:rPr>
          <w:highlight w:val="yellow"/>
        </w:rPr>
      </w:pPr>
    </w:p>
    <w:bookmarkEnd w:id="0"/>
    <w:p w:rsidR="00C50ED3" w:rsidP="00C50ED3" w:rsidRDefault="00C50ED3" w14:paraId="60584C57" w14:textId="291F23C4">
      <w:pPr>
        <w:rPr>
          <w:highlight w:val="yellow"/>
        </w:rPr>
      </w:pPr>
    </w:p>
    <w:p w:rsidR="0094397E" w:rsidP="00C50ED3" w:rsidRDefault="0094397E" w14:paraId="2AABE09C" w14:textId="1ED48250">
      <w:pPr>
        <w:rPr>
          <w:highlight w:val="yellow"/>
        </w:rPr>
      </w:pPr>
    </w:p>
    <w:p w:rsidR="0094397E" w:rsidP="00C50ED3" w:rsidRDefault="0094397E" w14:paraId="5997EF08" w14:textId="34B9FA0C">
      <w:pPr>
        <w:rPr>
          <w:highlight w:val="yellow"/>
        </w:rPr>
      </w:pPr>
    </w:p>
    <w:p w:rsidR="0094397E" w:rsidP="00C50ED3" w:rsidRDefault="0094397E" w14:paraId="5DBA66AA" w14:textId="53016C76">
      <w:pPr>
        <w:rPr>
          <w:highlight w:val="yellow"/>
        </w:rPr>
      </w:pPr>
    </w:p>
    <w:p w:rsidRPr="00C86DBD" w:rsidR="0094397E" w:rsidP="0094397E" w:rsidRDefault="0094397E" w14:paraId="7368864B" w14:textId="77777777"/>
    <w:p w:rsidRPr="005B17E9" w:rsidR="0094397E" w:rsidP="0094397E" w:rsidRDefault="0094397E" w14:paraId="0BF4EC47" w14:textId="77777777"/>
    <w:tbl>
      <w:tblPr>
        <w:tblW w:w="216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21678"/>
      </w:tblGrid>
      <w:tr w:rsidRPr="006C4A08" w:rsidR="0094397E" w:rsidTr="0094397E" w14:paraId="5E84F2DB" w14:textId="77777777">
        <w:trPr>
          <w:trHeight w:val="555"/>
        </w:trPr>
        <w:tc>
          <w:tcPr>
            <w:tcW w:w="2167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903BFD" w:rsidR="0094397E" w:rsidP="0094397E" w:rsidRDefault="0094397E" w14:paraId="4E190B2D" w14:textId="77777777">
            <w:pPr>
              <w:pStyle w:val="Rubrik2"/>
            </w:pPr>
            <w:bookmarkStart w:name="_Toc338760458" w:id="1"/>
            <w:bookmarkStart w:name="_Toc338760522" w:id="2"/>
            <w:bookmarkStart w:name="_Toc338760588" w:id="3"/>
            <w:bookmarkStart w:name="_Toc338760604" w:id="4"/>
            <w:bookmarkStart w:name="_Toc44583364" w:id="5"/>
            <w:r w:rsidRPr="00903BFD">
              <w:t>Uppdaterat från föregående version</w:t>
            </w:r>
            <w:bookmarkEnd w:id="1"/>
            <w:bookmarkEnd w:id="2"/>
            <w:bookmarkEnd w:id="3"/>
            <w:bookmarkEnd w:id="4"/>
            <w:bookmarkEnd w:id="5"/>
          </w:p>
          <w:p w:rsidRPr="0094397E" w:rsidR="0094397E" w:rsidP="0094397E" w:rsidRDefault="0094397E" w14:paraId="3D3A02A4" w14:textId="5E36BA56">
            <w:pPr>
              <w:pStyle w:val="Liststycke"/>
              <w:numPr>
                <w:ilvl w:val="0"/>
                <w:numId w:val="8"/>
              </w:numPr>
              <w:contextualSpacing w:val="0"/>
              <w:rPr>
                <w:rStyle w:val="Hyperlnk"/>
              </w:rPr>
            </w:pPr>
            <w:r>
              <w:t xml:space="preserve">Ny länk till </w:t>
            </w:r>
            <w:hyperlink w:history="1" r:id="rId29">
              <w:r w:rsidRPr="0094397E">
                <w:rPr>
                  <w:rStyle w:val="Hyperlnk"/>
                </w:rPr>
                <w:t>Nationellt kliniskt kunskapsstöd Höftledsartros</w:t>
              </w:r>
            </w:hyperlink>
            <w:r>
              <w:rPr>
                <w:rStyle w:val="Hyperlnk"/>
              </w:rPr>
              <w:t xml:space="preserve"> </w:t>
            </w:r>
            <w:r w:rsidRPr="0094397E">
              <w:t>inlagd</w:t>
            </w:r>
          </w:p>
          <w:p w:rsidRPr="005B17E9" w:rsidR="0094397E" w:rsidP="000578FA" w:rsidRDefault="0094397E" w14:paraId="31CE9DB5" w14:textId="75841582"/>
        </w:tc>
      </w:tr>
    </w:tbl>
    <w:p w:rsidRPr="005B17E9" w:rsidR="0094397E" w:rsidP="0094397E" w:rsidRDefault="0094397E" w14:paraId="2D65AE0D" w14:textId="77777777"/>
    <w:p w:rsidRPr="00C50ED3" w:rsidR="0094397E" w:rsidP="00C50ED3" w:rsidRDefault="0094397E" w14:paraId="78AAC980" w14:textId="77777777">
      <w:pPr>
        <w:rPr>
          <w:highlight w:val="yellow"/>
        </w:rPr>
      </w:pPr>
    </w:p>
    <w:sectPr w:rsidRPr="00C50ED3" w:rsidR="0094397E" w:rsidSect="007836DF">
      <w:pgSz w:w="23811" w:h="16838" w:orient="landscape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3FD2" w14:textId="77777777" w:rsidR="00AD00A7" w:rsidRDefault="00AD00A7" w:rsidP="00C33D67">
      <w:pPr>
        <w:spacing w:after="0"/>
      </w:pPr>
      <w:r>
        <w:separator/>
      </w:r>
    </w:p>
  </w:endnote>
  <w:endnote w:type="continuationSeparator" w:id="0">
    <w:p w14:paraId="433F7BC1" w14:textId="77777777" w:rsidR="00AD00A7" w:rsidRDefault="00AD00A7" w:rsidP="00C33D67">
      <w:pPr>
        <w:spacing w:after="0"/>
      </w:pPr>
      <w:r>
        <w:continuationSeparator/>
      </w:r>
    </w:p>
  </w:endnote>
  <w:endnote w:type="continuationNotice" w:id="1">
    <w:p w14:paraId="1AD296DE" w14:textId="77777777" w:rsidR="00AD00A7" w:rsidRDefault="00AD00A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92E0" w14:textId="77777777" w:rsidR="00AD00A7" w:rsidRDefault="00AD00A7" w:rsidP="00C33D67">
      <w:pPr>
        <w:spacing w:after="0"/>
      </w:pPr>
      <w:r>
        <w:separator/>
      </w:r>
    </w:p>
  </w:footnote>
  <w:footnote w:type="continuationSeparator" w:id="0">
    <w:p w14:paraId="558F58C1" w14:textId="77777777" w:rsidR="00AD00A7" w:rsidRDefault="00AD00A7" w:rsidP="00C33D67">
      <w:pPr>
        <w:spacing w:after="0"/>
      </w:pPr>
      <w:r>
        <w:continuationSeparator/>
      </w:r>
    </w:p>
  </w:footnote>
  <w:footnote w:type="continuationNotice" w:id="1">
    <w:p w14:paraId="560BEC37" w14:textId="77777777" w:rsidR="00AD00A7" w:rsidRDefault="00AD00A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FDD"/>
    <w:multiLevelType w:val="hybridMultilevel"/>
    <w:tmpl w:val="94B2ECD4"/>
    <w:lvl w:ilvl="0" w:tplc="E84C4F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72DC"/>
    <w:multiLevelType w:val="hybridMultilevel"/>
    <w:tmpl w:val="687CB7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F7"/>
    <w:multiLevelType w:val="hybridMultilevel"/>
    <w:tmpl w:val="6B10B944"/>
    <w:lvl w:ilvl="0" w:tplc="5B3EC1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D52EC"/>
    <w:multiLevelType w:val="hybridMultilevel"/>
    <w:tmpl w:val="334AE75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512E3"/>
    <w:multiLevelType w:val="hybridMultilevel"/>
    <w:tmpl w:val="0BC03B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0E93813"/>
    <w:multiLevelType w:val="hybridMultilevel"/>
    <w:tmpl w:val="CBC017D0"/>
    <w:lvl w:ilvl="0" w:tplc="E84C4F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04037"/>
    <w:multiLevelType w:val="hybridMultilevel"/>
    <w:tmpl w:val="9ED61B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60"/>
    <w:rsid w:val="00064F8A"/>
    <w:rsid w:val="00077C45"/>
    <w:rsid w:val="00094E3F"/>
    <w:rsid w:val="000C056D"/>
    <w:rsid w:val="00114FCF"/>
    <w:rsid w:val="00121514"/>
    <w:rsid w:val="0012186E"/>
    <w:rsid w:val="00146723"/>
    <w:rsid w:val="0014707D"/>
    <w:rsid w:val="0015496A"/>
    <w:rsid w:val="001A2A8A"/>
    <w:rsid w:val="001C3F33"/>
    <w:rsid w:val="002144C6"/>
    <w:rsid w:val="002B4116"/>
    <w:rsid w:val="002D5FD7"/>
    <w:rsid w:val="003027D6"/>
    <w:rsid w:val="00353A80"/>
    <w:rsid w:val="00354510"/>
    <w:rsid w:val="003745FB"/>
    <w:rsid w:val="003A377E"/>
    <w:rsid w:val="003A3C32"/>
    <w:rsid w:val="003F1107"/>
    <w:rsid w:val="0040163F"/>
    <w:rsid w:val="00412E8B"/>
    <w:rsid w:val="004266DD"/>
    <w:rsid w:val="004475AA"/>
    <w:rsid w:val="00455DA7"/>
    <w:rsid w:val="00492AE8"/>
    <w:rsid w:val="004946FA"/>
    <w:rsid w:val="004B2EE8"/>
    <w:rsid w:val="004B49B2"/>
    <w:rsid w:val="004C1E4F"/>
    <w:rsid w:val="004F62F6"/>
    <w:rsid w:val="0050035A"/>
    <w:rsid w:val="00503741"/>
    <w:rsid w:val="005453E7"/>
    <w:rsid w:val="0055349D"/>
    <w:rsid w:val="00574594"/>
    <w:rsid w:val="005B5BEC"/>
    <w:rsid w:val="005D5310"/>
    <w:rsid w:val="005E0B35"/>
    <w:rsid w:val="005E6A8F"/>
    <w:rsid w:val="006268D0"/>
    <w:rsid w:val="006842FE"/>
    <w:rsid w:val="0068572A"/>
    <w:rsid w:val="0069718F"/>
    <w:rsid w:val="006C78BB"/>
    <w:rsid w:val="006D0D2D"/>
    <w:rsid w:val="00705860"/>
    <w:rsid w:val="007120B6"/>
    <w:rsid w:val="007126BF"/>
    <w:rsid w:val="00723A6E"/>
    <w:rsid w:val="00752579"/>
    <w:rsid w:val="0076081E"/>
    <w:rsid w:val="007836DF"/>
    <w:rsid w:val="00784075"/>
    <w:rsid w:val="00791322"/>
    <w:rsid w:val="007D1F7E"/>
    <w:rsid w:val="00814B96"/>
    <w:rsid w:val="008911F2"/>
    <w:rsid w:val="008C3181"/>
    <w:rsid w:val="008F3E43"/>
    <w:rsid w:val="00930369"/>
    <w:rsid w:val="0094397E"/>
    <w:rsid w:val="009462D1"/>
    <w:rsid w:val="0095636C"/>
    <w:rsid w:val="009572D8"/>
    <w:rsid w:val="00966E7B"/>
    <w:rsid w:val="009A3D0F"/>
    <w:rsid w:val="009C27F8"/>
    <w:rsid w:val="009C6CCA"/>
    <w:rsid w:val="009D185B"/>
    <w:rsid w:val="00A26630"/>
    <w:rsid w:val="00A27119"/>
    <w:rsid w:val="00A71608"/>
    <w:rsid w:val="00A96B45"/>
    <w:rsid w:val="00AC723E"/>
    <w:rsid w:val="00AD00A7"/>
    <w:rsid w:val="00B027AF"/>
    <w:rsid w:val="00B477FD"/>
    <w:rsid w:val="00B776C8"/>
    <w:rsid w:val="00B95004"/>
    <w:rsid w:val="00B96382"/>
    <w:rsid w:val="00BA08A1"/>
    <w:rsid w:val="00BB3619"/>
    <w:rsid w:val="00BD4EF4"/>
    <w:rsid w:val="00BD769C"/>
    <w:rsid w:val="00C04A82"/>
    <w:rsid w:val="00C33D67"/>
    <w:rsid w:val="00C50C54"/>
    <w:rsid w:val="00C50ED3"/>
    <w:rsid w:val="00C56638"/>
    <w:rsid w:val="00C82E52"/>
    <w:rsid w:val="00C84EF2"/>
    <w:rsid w:val="00CA7F8E"/>
    <w:rsid w:val="00CD382C"/>
    <w:rsid w:val="00D10157"/>
    <w:rsid w:val="00D17E58"/>
    <w:rsid w:val="00D22328"/>
    <w:rsid w:val="00D411A5"/>
    <w:rsid w:val="00DA34B9"/>
    <w:rsid w:val="00DA6CA6"/>
    <w:rsid w:val="00E17BD1"/>
    <w:rsid w:val="00E72C05"/>
    <w:rsid w:val="00E958EB"/>
    <w:rsid w:val="00E95C42"/>
    <w:rsid w:val="00EB2E85"/>
    <w:rsid w:val="00ED4E60"/>
    <w:rsid w:val="00EE2A47"/>
    <w:rsid w:val="00F04718"/>
    <w:rsid w:val="00F2620A"/>
    <w:rsid w:val="00F55351"/>
    <w:rsid w:val="00FA0034"/>
    <w:rsid w:val="00FB1B7C"/>
    <w:rsid w:val="00FF72F4"/>
    <w:rsid w:val="643D1A75"/>
    <w:rsid w:val="79EAD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C2BE"/>
  <w15:chartTrackingRefBased/>
  <w15:docId w15:val="{E654A556-99A6-4466-9AB1-582074D5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636C"/>
    <w:pPr>
      <w:spacing w:after="200"/>
    </w:pPr>
    <w:rPr>
      <w:rFonts w:cs="Times New Roman (CS-brödtext)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C33D67"/>
    <w:pPr>
      <w:keepNext/>
      <w:keepLines/>
      <w:spacing w:before="1080" w:after="360"/>
      <w:outlineLvl w:val="0"/>
    </w:pPr>
    <w:rPr>
      <w:rFonts w:asciiTheme="majorHAnsi" w:hAnsiTheme="majorHAnsi" w:eastAsiaTheme="majorEastAsia" w:cstheme="majorBidi"/>
      <w:b/>
      <w:color w:val="000000" w:themeColor="text1"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3D67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3D67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b/>
      <w:color w:val="000000" w:themeColor="text1"/>
      <w:sz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33D67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b/>
      <w:iCs/>
      <w:color w:val="000000" w:themeColor="text1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Rubrik">
    <w:name w:val="Title"/>
    <w:basedOn w:val="Rubrik1"/>
    <w:next w:val="Normal"/>
    <w:link w:val="RubrikChar"/>
    <w:uiPriority w:val="1"/>
    <w:rsid w:val="00784075"/>
    <w:pPr>
      <w:spacing w:before="360" w:after="480"/>
    </w:pPr>
  </w:style>
  <w:style w:type="character" w:styleId="RubrikChar" w:customStyle="1">
    <w:name w:val="Rubrik Char"/>
    <w:basedOn w:val="Standardstycketeckensnitt"/>
    <w:link w:val="Rubrik"/>
    <w:uiPriority w:val="1"/>
    <w:rsid w:val="00784075"/>
    <w:rPr>
      <w:rFonts w:asciiTheme="majorHAnsi" w:hAnsiTheme="majorHAnsi" w:eastAsiaTheme="majorEastAsia" w:cstheme="majorBidi"/>
      <w:b/>
      <w:color w:val="000000" w:themeColor="text1"/>
      <w:sz w:val="48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33D67"/>
    <w:pPr>
      <w:numPr>
        <w:ilvl w:val="1"/>
      </w:numPr>
      <w:spacing w:before="120"/>
    </w:pPr>
    <w:rPr>
      <w:rFonts w:eastAsiaTheme="minorEastAsia"/>
      <w:color w:val="006858" w:themeColor="text2"/>
      <w:szCs w:val="22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C33D67"/>
    <w:rPr>
      <w:rFonts w:cs="Times New Roman (CS-brödtext)" w:eastAsiaTheme="minorEastAsia"/>
      <w:color w:val="006858" w:themeColor="text2"/>
      <w:sz w:val="22"/>
      <w:szCs w:val="22"/>
    </w:rPr>
  </w:style>
  <w:style w:type="character" w:styleId="Rubrik2Char" w:customStyle="1">
    <w:name w:val="Rubrik 2 Char"/>
    <w:basedOn w:val="Standardstycketeckensnitt"/>
    <w:link w:val="Rubrik2"/>
    <w:uiPriority w:val="9"/>
    <w:rsid w:val="00C33D67"/>
    <w:rPr>
      <w:rFonts w:asciiTheme="majorHAnsi" w:hAnsiTheme="majorHAnsi" w:eastAsiaTheme="majorEastAsia" w:cstheme="majorBidi"/>
      <w:b/>
      <w:color w:val="000000" w:themeColor="text1"/>
      <w:sz w:val="32"/>
      <w:szCs w:val="26"/>
    </w:rPr>
  </w:style>
  <w:style w:type="character" w:styleId="Rubrik3Char" w:customStyle="1">
    <w:name w:val="Rubrik 3 Char"/>
    <w:basedOn w:val="Standardstycketeckensnitt"/>
    <w:link w:val="Rubrik3"/>
    <w:uiPriority w:val="9"/>
    <w:rsid w:val="00C33D67"/>
    <w:rPr>
      <w:rFonts w:asciiTheme="majorHAnsi" w:hAnsiTheme="majorHAnsi" w:eastAsiaTheme="majorEastAsia" w:cstheme="majorBidi"/>
      <w:b/>
      <w:color w:val="000000" w:themeColor="text1"/>
      <w:sz w:val="28"/>
    </w:rPr>
  </w:style>
  <w:style w:type="character" w:styleId="Rubrik1Char" w:customStyle="1">
    <w:name w:val="Rubrik 1 Char"/>
    <w:basedOn w:val="Standardstycketeckensnitt"/>
    <w:link w:val="Rubrik1"/>
    <w:uiPriority w:val="9"/>
    <w:rsid w:val="00C33D67"/>
    <w:rPr>
      <w:rFonts w:asciiTheme="majorHAnsi" w:hAnsiTheme="majorHAnsi" w:eastAsiaTheme="majorEastAsia" w:cstheme="majorBidi"/>
      <w:b/>
      <w:color w:val="000000" w:themeColor="text1"/>
      <w:sz w:val="48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C056D"/>
    <w:pPr>
      <w:tabs>
        <w:tab w:val="center" w:pos="4536"/>
        <w:tab w:val="right" w:pos="9072"/>
      </w:tabs>
    </w:pPr>
    <w:rPr>
      <w:sz w:val="16"/>
    </w:rPr>
  </w:style>
  <w:style w:type="character" w:styleId="SidhuvudChar" w:customStyle="1">
    <w:name w:val="Sidhuvud Char"/>
    <w:basedOn w:val="Standardstycketeckensnitt"/>
    <w:link w:val="Sidhuvud"/>
    <w:uiPriority w:val="99"/>
    <w:rsid w:val="000C056D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0C056D"/>
    <w:pPr>
      <w:tabs>
        <w:tab w:val="center" w:pos="4536"/>
        <w:tab w:val="right" w:pos="9072"/>
      </w:tabs>
    </w:pPr>
    <w:rPr>
      <w:sz w:val="16"/>
    </w:rPr>
  </w:style>
  <w:style w:type="character" w:styleId="SidfotChar" w:customStyle="1">
    <w:name w:val="Sidfot Char"/>
    <w:basedOn w:val="Standardstycketeckensnitt"/>
    <w:link w:val="Sidfot"/>
    <w:uiPriority w:val="99"/>
    <w:rsid w:val="000C056D"/>
    <w:rPr>
      <w:sz w:val="16"/>
    </w:rPr>
  </w:style>
  <w:style w:type="character" w:styleId="Rubrik4Char" w:customStyle="1">
    <w:name w:val="Rubrik 4 Char"/>
    <w:basedOn w:val="Standardstycketeckensnitt"/>
    <w:link w:val="Rubrik4"/>
    <w:uiPriority w:val="9"/>
    <w:semiHidden/>
    <w:rsid w:val="00C33D67"/>
    <w:rPr>
      <w:rFonts w:asciiTheme="majorHAnsi" w:hAnsiTheme="majorHAnsi" w:eastAsiaTheme="majorEastAsia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C33D67"/>
    <w:rPr>
      <w:i/>
      <w:iCs/>
      <w:color w:val="006858" w:themeColor="text2"/>
    </w:rPr>
  </w:style>
  <w:style w:type="character" w:styleId="Starkbetoning">
    <w:name w:val="Intense Emphasis"/>
    <w:basedOn w:val="Standardstycketeckensnitt"/>
    <w:uiPriority w:val="21"/>
    <w:qFormat/>
    <w:rsid w:val="00C33D67"/>
    <w:rPr>
      <w:i/>
      <w:iCs/>
      <w:color w:val="E5F2E5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C33D67"/>
    <w:pPr>
      <w:spacing w:before="200" w:after="160"/>
      <w:ind w:left="864" w:right="864"/>
    </w:pPr>
    <w:rPr>
      <w:iCs/>
      <w:color w:val="404040" w:themeColor="text1" w:themeTint="BF"/>
    </w:rPr>
  </w:style>
  <w:style w:type="character" w:styleId="CitatChar" w:customStyle="1">
    <w:name w:val="Citat Char"/>
    <w:basedOn w:val="Standardstycketeckensnitt"/>
    <w:link w:val="Citat"/>
    <w:uiPriority w:val="29"/>
    <w:rsid w:val="00C33D67"/>
    <w:rPr>
      <w:iCs/>
      <w:color w:val="404040" w:themeColor="text1" w:themeTint="BF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33D67"/>
    <w:pPr>
      <w:pBdr>
        <w:top w:val="single" w:color="E5F2E5" w:themeColor="accent1" w:sz="4" w:space="10"/>
        <w:bottom w:val="single" w:color="E5F2E5" w:themeColor="accent1" w:sz="4" w:space="10"/>
      </w:pBdr>
      <w:spacing w:before="360" w:after="360"/>
    </w:pPr>
    <w:rPr>
      <w:iCs/>
      <w:color w:val="006858" w:themeColor="text2"/>
    </w:rPr>
  </w:style>
  <w:style w:type="character" w:styleId="StarktcitatChar" w:customStyle="1">
    <w:name w:val="Starkt citat Char"/>
    <w:basedOn w:val="Standardstycketeckensnitt"/>
    <w:link w:val="Starktcitat"/>
    <w:uiPriority w:val="30"/>
    <w:rsid w:val="00C33D67"/>
    <w:rPr>
      <w:iCs/>
      <w:color w:val="006858" w:themeColor="text2"/>
      <w:sz w:val="22"/>
    </w:rPr>
  </w:style>
  <w:style w:type="paragraph" w:styleId="Ingress" w:customStyle="1">
    <w:name w:val="Ingress"/>
    <w:basedOn w:val="Normal"/>
    <w:qFormat/>
    <w:rsid w:val="000C056D"/>
    <w:pPr>
      <w:spacing w:after="360"/>
    </w:pPr>
    <w:rPr>
      <w:sz w:val="28"/>
      <w:szCs w:val="32"/>
    </w:rPr>
  </w:style>
  <w:style w:type="character" w:styleId="Sidnummer">
    <w:name w:val="page number"/>
    <w:basedOn w:val="Standardstycketeckensnitt"/>
    <w:uiPriority w:val="99"/>
    <w:semiHidden/>
    <w:unhideWhenUsed/>
    <w:rsid w:val="000C056D"/>
  </w:style>
  <w:style w:type="paragraph" w:styleId="Liststycke">
    <w:name w:val="List Paragraph"/>
    <w:basedOn w:val="Normal"/>
    <w:uiPriority w:val="34"/>
    <w:qFormat/>
    <w:rsid w:val="004C1E4F"/>
    <w:pPr>
      <w:ind w:left="1984" w:hanging="1304"/>
      <w:contextualSpacing/>
    </w:pPr>
  </w:style>
  <w:style w:type="paragraph" w:styleId="Ingetavstnd">
    <w:name w:val="No Spacing"/>
    <w:uiPriority w:val="1"/>
    <w:qFormat/>
    <w:rsid w:val="000C056D"/>
    <w:rPr>
      <w:sz w:val="22"/>
    </w:rPr>
  </w:style>
  <w:style w:type="table" w:styleId="Tabellrutnt">
    <w:name w:val="Table Grid"/>
    <w:basedOn w:val="Normaltabell"/>
    <w:uiPriority w:val="39"/>
    <w:rsid w:val="0078407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basedOn w:val="Standardstycketeckensnitt"/>
    <w:uiPriority w:val="99"/>
    <w:unhideWhenUsed/>
    <w:rsid w:val="009C27F8"/>
    <w:rPr>
      <w:color w:val="006857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68572A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5349D"/>
    <w:rPr>
      <w:color w:val="20AB6C" w:themeColor="followedHyperlink"/>
      <w:u w:val="single"/>
    </w:rPr>
  </w:style>
  <w:style w:type="paragraph" w:styleId="Default" w:customStyle="1">
    <w:name w:val="Default"/>
    <w:rsid w:val="00F2620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45F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45FB"/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3745FB"/>
    <w:rPr>
      <w:rFonts w:cs="Times New Roman (CS-brödtext)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45FB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3745FB"/>
    <w:rPr>
      <w:rFonts w:cs="Times New Roman (CS-brödtext)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45FB"/>
    <w:pPr>
      <w:spacing w:after="0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3745FB"/>
    <w:rPr>
      <w:rFonts w:ascii="Segoe UI" w:hAnsi="Segoe UI" w:cs="Segoe UI"/>
      <w:sz w:val="18"/>
      <w:szCs w:val="18"/>
    </w:rPr>
  </w:style>
  <w:style w:type="character" w:styleId="UnresolvedMention1" w:customStyle="1">
    <w:name w:val="Unresolved Mention1"/>
    <w:basedOn w:val="Standardstycketeckensnitt"/>
    <w:uiPriority w:val="99"/>
    <w:semiHidden/>
    <w:unhideWhenUsed/>
    <w:rsid w:val="00A26630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353A80"/>
    <w:rPr>
      <w:color w:val="605E5C"/>
      <w:shd w:val="clear" w:color="auto" w:fill="E1DFDD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ationelltklinisktkunskapsstod.se/dokument/aa16a73e-26bb-4a04-b128-5cfe390ccdc2" TargetMode="External"/><Relationship Id="rId18" Type="http://schemas.openxmlformats.org/officeDocument/2006/relationships/hyperlink" Target="https://d2flujgsl7escs.cloudfront.net/external/vardforlopp_hoftledsartros_2020-05-15.pdf" TargetMode="External"/><Relationship Id="rId26" Type="http://schemas.openxmlformats.org/officeDocument/2006/relationships/hyperlink" Target="https://d2flujgsl7escs.cloudfront.net/external/vardforlopp_hoftledsartros_2020-05-15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yrdadokument.regionhalland.se/doc/05EE6589-269E-4C09-8019-D9CF823333E7" TargetMode="Externa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nationelltklinisktkunskapsstod.se/dokument/aa16a73e-26bb-4a04-b128-5cfe390ccdc2" TargetMode="External"/><Relationship Id="rId25" Type="http://schemas.openxmlformats.org/officeDocument/2006/relationships/hyperlink" Target="https://terapirek.regionhalland.se/terapirekommendationer/sjukdomsforebyggande-metoderlevnadsvano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ocialstyrelsen.se/regler-och-riktlinjer/nationella-riktlinjer/riktlinjer-och-utvarderingar/levnadsvanor/" TargetMode="External"/><Relationship Id="rId20" Type="http://schemas.openxmlformats.org/officeDocument/2006/relationships/hyperlink" Target="https://www.socialstyrelsen.se/regler-och-riktlinjer/nationella-riktlinjer/riktlinjer-och-utvarderingar/levnadsvanor/" TargetMode="External"/><Relationship Id="rId29" Type="http://schemas.openxmlformats.org/officeDocument/2006/relationships/hyperlink" Target="https://nationelltklinisktkunskapsstod.se/dokument/aa16a73e-26bb-4a04-b128-5cfe390ccdc2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tyrdadokument.regionhalland.se/doc/05EE6589-269E-4C09-8019-D9CF823333E7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socialstyrelsen.se/globalassets/sharepoint-dokument/artikelkatalog/nationella-riktlinjer/2021-1-7137.pdf" TargetMode="External"/><Relationship Id="rId23" Type="http://schemas.openxmlformats.org/officeDocument/2006/relationships/hyperlink" Target="https://d2flujgsl7escs.cloudfront.net/external/vardforlopp_hoftledsartros_2020-05-15.pdf" TargetMode="External"/><Relationship Id="rId28" Type="http://schemas.openxmlformats.org/officeDocument/2006/relationships/hyperlink" Target="https://www.1177.se/Halland/sjukdomar--besvar/skelett-leder-och-muskler/hofter/hoftledsartros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socialstyrelsen.se/globalassets/sharepoint-dokument/artikelkatalog/nationella-riktlinjer/2021-1-7137.pdf" TargetMode="External"/><Relationship Id="rId31" Type="http://schemas.openxmlformats.org/officeDocument/2006/relationships/theme" Target="theme/theme1.xml"/><Relationship Id="rId30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hyperlink" Target="https://d2flujgsl7escs.cloudfront.net/external/vardforlopp_hoftledsartros_2020-05-15.pdf" TargetMode="External"/><Relationship Id="rId22" Type="http://schemas.openxmlformats.org/officeDocument/2006/relationships/hyperlink" Target="https://terapirek.regionhalland.se/terapirekommendationer/sjukdomsforebyggande-metoderlevnadsvanor/" TargetMode="External"/><Relationship Id="rId27" Type="http://schemas.openxmlformats.org/officeDocument/2006/relationships/hyperlink" Target="https://www.1177.se/Halland/sjukdomar--besvar/skelett-leder-och-muskler/hofter/hoftledsartros/" TargetMode="External"/></Relationships>
</file>

<file path=word/theme/theme1.xml><?xml version="1.0" encoding="utf-8"?>
<a:theme xmlns:a="http://schemas.openxmlformats.org/drawingml/2006/main" name="Office-tema">
  <a:themeElements>
    <a:clrScheme name="Region Halland">
      <a:dk1>
        <a:srgbClr val="000000"/>
      </a:dk1>
      <a:lt1>
        <a:srgbClr val="FFFFFF"/>
      </a:lt1>
      <a:dk2>
        <a:srgbClr val="006858"/>
      </a:dk2>
      <a:lt2>
        <a:srgbClr val="20AC6C"/>
      </a:lt2>
      <a:accent1>
        <a:srgbClr val="E5F2E5"/>
      </a:accent1>
      <a:accent2>
        <a:srgbClr val="00495D"/>
      </a:accent2>
      <a:accent3>
        <a:srgbClr val="28B2C5"/>
      </a:accent3>
      <a:accent4>
        <a:srgbClr val="E6F3F7"/>
      </a:accent4>
      <a:accent5>
        <a:srgbClr val="EC6954"/>
      </a:accent5>
      <a:accent6>
        <a:srgbClr val="FDC75F"/>
      </a:accent6>
      <a:hlink>
        <a:srgbClr val="006857"/>
      </a:hlink>
      <a:folHlink>
        <a:srgbClr val="20AB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CD_Classification xmlns="d7020d13-187d-4fc8-9816-bd01783b86ee">1</RHI_CD_Classification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Processbeskrivning</TermName>
          <TermId xmlns="http://schemas.microsoft.com/office/infopath/2007/PartnerControls">971b7866-0017-4f7f-9bcd-d44de751a304</TermId>
        </TermInfo>
      </Terms>
    </FSCD_DocumentTypeTags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Sinkjaer Sköld Edna RK</DisplayName>
        <AccountId>41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Höftledsartros</TermName>
          <TermId xmlns="http://schemas.microsoft.com/office/infopath/2007/PartnerControls">23ec1cdc-8baf-4bcf-abfb-1326346f5b40</TermId>
        </TermInfo>
      </Terms>
    </h6ab2a5abff6404c9593f35621273eff>
    <kf1301b668f444f7a4ebe1a6240553c9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Artros</TermName>
          <TermId xmlns="http://schemas.microsoft.com/office/infopath/2007/PartnerControls">d0a09481-5081-4306-9e5d-f93253414842</TermId>
        </TermInfo>
      </Terms>
    </kf1301b668f444f7a4ebe1a6240553c9>
    <TaxCatchAll xmlns="d7020d13-187d-4fc8-9816-bd01783b86ee">
      <Value>389</Value>
      <Value>388</Value>
      <Value>74</Value>
      <Value>4</Value>
      <Value>3</Value>
      <Value>18</Value>
    </TaxCatchAll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Bergström Johan NSVH VC HERTIG KNUT</DisplayName>
        <AccountId>275</AccountId>
        <AccountType/>
      </UserInfo>
    </FSCD_DocumentIssuer>
    <RHI_CoAuthorsMulti xmlns="d7020d13-187d-4fc8-9816-bd01783b86ee">
      <UserInfo>
        <DisplayName>275</DisplayName>
        <AccountId>275</AccountId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0849bedd3a249eb9d115151127e3d17>
    <RHI_ApproverDisplay xmlns="d7020d13-187d-4fc8-9816-bd01783b86ee">Hälso- och sjukvårdsdirektör</RHI_ApproverDisplay>
    <RHI_ApprovedDate xmlns="d7020d13-187d-4fc8-9816-bd01783b86ee">2021-10-03T22:00:00+00:00</RHI_ApprovedDate>
    <FSCD_Source xmlns="d7020d13-187d-4fc8-9816-bd01783b86ee">92a44bcc-de74-480a-987b-0f08d5337d44#e79df2dc-2a29-408a-a817-2f5ed3f46219</FSCD_Source>
    <FSCD_DocumentEdition xmlns="d7020d13-187d-4fc8-9816-bd01783b86ee">2</FSCD_DocumentEdition>
    <FSCD_DocumentId xmlns="d7020d13-187d-4fc8-9816-bd01783b86ee">82535e84-d813-4370-abad-3143e8c880d6</FSCD_DocumentId>
    <FSCD_IsPublished xmlns="d7020d13-187d-4fc8-9816-bd01783b86ee">2.0</FSCD_IsPublished>
    <FSCD_ApprovedBy xmlns="d7020d13-187d-4fc8-9816-bd01783b86ee">
      <UserInfo>
        <DisplayName/>
        <AccountId>41</AccountId>
        <AccountType/>
      </UserInfo>
    </FSCD_ApprovedBy>
    <RHI_ApprovedDate_Temp xmlns="a97f9b0c-1ea2-4ed0-8c65-79406306dd43">2021-10-03T22:00:00+00:00</RHI_ApprovedDate_Temp>
    <RHI_ApproverDisplay_Temp xmlns="a97f9b0c-1ea2-4ed0-8c65-79406306dd43">Hälso- och sjukvårdsdirektör</RHI_ApproverDisplay_Temp>
    <RHI_ApprovedRole_Temp xmlns="a97f9b0c-1ea2-4ed0-8c65-79406306dd43">Hälso- och sjukvårdsdirektör</RHI_ApprovedRole_Temp>
    <FSCD_DocumentEdition_Temp xmlns="a97f9b0c-1ea2-4ed0-8c65-79406306dd43">2</FSCD_DocumentEdition_Temp>
    <FSCD_DocumentId_Temp xmlns="a97f9b0c-1ea2-4ed0-8c65-79406306dd43">82535e84-d813-4370-abad-3143e8c880d6</FSCD_DocumentId_Temp>
    <FSCD_ReviewReminder xmlns="d7020d13-187d-4fc8-9816-bd01783b86ee">12</FSCD_ReviewRemin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CBFB30-67BE-40F4-A210-EAC3FFFCA91B}"/>
</file>

<file path=customXml/itemProps2.xml><?xml version="1.0" encoding="utf-8"?>
<ds:datastoreItem xmlns:ds="http://schemas.openxmlformats.org/officeDocument/2006/customXml" ds:itemID="{15E307A5-05F3-469B-8F90-153CB2F55675}"/>
</file>

<file path=customXml/itemProps3.xml><?xml version="1.0" encoding="utf-8"?>
<ds:datastoreItem xmlns:ds="http://schemas.openxmlformats.org/officeDocument/2006/customXml" ds:itemID="{DC81473A-0EA7-41D0-B773-28BF29AFCF75}"/>
</file>

<file path=customXml/itemProps4.xml><?xml version="1.0" encoding="utf-8"?>
<ds:datastoreItem xmlns:ds="http://schemas.openxmlformats.org/officeDocument/2006/customXml" ds:itemID="{4FCF827A-9C77-4673-BF4E-95157E9C2D79}"/>
</file>

<file path=customXml/itemProps5.xml><?xml version="1.0" encoding="utf-8"?>
<ds:datastoreItem xmlns:ds="http://schemas.openxmlformats.org/officeDocument/2006/customXml" ds:itemID="{43D5F3BC-1FC0-457D-9F26-404977AC6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Links>
    <vt:vector size="36" baseType="variant">
      <vt:variant>
        <vt:i4>7340157</vt:i4>
      </vt:variant>
      <vt:variant>
        <vt:i4>15</vt:i4>
      </vt:variant>
      <vt:variant>
        <vt:i4>0</vt:i4>
      </vt:variant>
      <vt:variant>
        <vt:i4>5</vt:i4>
      </vt:variant>
      <vt:variant>
        <vt:lpwstr>https://www.1177.se/Halland/sjukdomar--besvar/skelett-leder-och-muskler/hofter/hoftledsartros/</vt:lpwstr>
      </vt:variant>
      <vt:variant>
        <vt:lpwstr/>
      </vt:variant>
      <vt:variant>
        <vt:i4>2031629</vt:i4>
      </vt:variant>
      <vt:variant>
        <vt:i4>12</vt:i4>
      </vt:variant>
      <vt:variant>
        <vt:i4>0</vt:i4>
      </vt:variant>
      <vt:variant>
        <vt:i4>5</vt:i4>
      </vt:variant>
      <vt:variant>
        <vt:lpwstr>https://www.socialstyrelsen.se/regler-och-riktlinjer/nationella-riktlinjer/riktlinjer-och-utvarderingar/levnadsvanor/</vt:lpwstr>
      </vt:variant>
      <vt:variant>
        <vt:lpwstr/>
      </vt:variant>
      <vt:variant>
        <vt:i4>5570654</vt:i4>
      </vt:variant>
      <vt:variant>
        <vt:i4>9</vt:i4>
      </vt:variant>
      <vt:variant>
        <vt:i4>0</vt:i4>
      </vt:variant>
      <vt:variant>
        <vt:i4>5</vt:i4>
      </vt:variant>
      <vt:variant>
        <vt:lpwstr>https://www.socialstyrelsen.se/globalassets/sharepoint-dokument/artikelkatalog/nationella-riktlinjer/2021-1-7137.pdf</vt:lpwstr>
      </vt:variant>
      <vt:variant>
        <vt:lpwstr/>
      </vt:variant>
      <vt:variant>
        <vt:i4>8126579</vt:i4>
      </vt:variant>
      <vt:variant>
        <vt:i4>6</vt:i4>
      </vt:variant>
      <vt:variant>
        <vt:i4>0</vt:i4>
      </vt:variant>
      <vt:variant>
        <vt:i4>5</vt:i4>
      </vt:variant>
      <vt:variant>
        <vt:lpwstr>https://d2flujgsl7escs.cloudfront.net/external/vardforlopp_hoftledsartros_2020-05-15.pdf</vt:lpwstr>
      </vt:variant>
      <vt:variant>
        <vt:lpwstr/>
      </vt:variant>
      <vt:variant>
        <vt:i4>2555943</vt:i4>
      </vt:variant>
      <vt:variant>
        <vt:i4>3</vt:i4>
      </vt:variant>
      <vt:variant>
        <vt:i4>0</vt:i4>
      </vt:variant>
      <vt:variant>
        <vt:i4>5</vt:i4>
      </vt:variant>
      <vt:variant>
        <vt:lpwstr>https://terapirek.regionhalland.se/terapirekommendationer/sjukdomsforebyggande-metoderlevnadsvanor/</vt:lpwstr>
      </vt:variant>
      <vt:variant>
        <vt:lpwstr/>
      </vt:variant>
      <vt:variant>
        <vt:i4>4456478</vt:i4>
      </vt:variant>
      <vt:variant>
        <vt:i4>0</vt:i4>
      </vt:variant>
      <vt:variant>
        <vt:i4>0</vt:i4>
      </vt:variant>
      <vt:variant>
        <vt:i4>5</vt:i4>
      </vt:variant>
      <vt:variant>
        <vt:lpwstr>https://styrdadokument.regionhalland.se/doc/05EE6589-269E-4C09-8019-D9CF823333E7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Vårdförlopp Höftledsartros – primärvård</dc:title>
  <dc:subject/>
  <dc:creator>Anna Bertilsson</dc:creator>
  <cp:keywords/>
  <dc:description/>
  <cp:lastModifiedBy>Sinkjaer Sköld Edna RK STAB</cp:lastModifiedBy>
  <cp:revision>221</cp:revision>
  <cp:lastPrinted>2021-09-03T13:23:00Z</cp:lastPrinted>
  <dcterms:created xsi:type="dcterms:W3CDTF">2021-05-07T23:23:00Z</dcterms:created>
  <dcterms:modified xsi:type="dcterms:W3CDTF">2021-10-04T06:20:00Z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_dlc_DocIdItemGuid">
    <vt:lpwstr>82535e84-d813-4370-abad-3143e8c880d6</vt:lpwstr>
  </property>
  <property fmtid="{D5CDD505-2E9C-101B-9397-08002B2CF9AE}" pid="4" name="RHI_MSChapter">
    <vt:lpwstr>18;#301. Verksamhet och processer / Patient|84526150-edc8-4087-b73c-996e0eb8b0a1</vt:lpwstr>
  </property>
  <property fmtid="{D5CDD505-2E9C-101B-9397-08002B2CF9AE}" pid="5" name="FSCD_DocumentType">
    <vt:lpwstr>74;#Processbeskrivning|971b7866-0017-4f7f-9bcd-d44de751a304</vt:lpwstr>
  </property>
  <property fmtid="{D5CDD505-2E9C-101B-9397-08002B2CF9AE}" pid="6" name="RHI_MeSHMulti">
    <vt:lpwstr>389;#Artros|d0a09481-5081-4306-9e5d-f93253414842</vt:lpwstr>
  </property>
  <property fmtid="{D5CDD505-2E9C-101B-9397-08002B2CF9AE}" pid="7" name="RHI_KeywordsMulti">
    <vt:lpwstr>388;#Höftledsartros|23ec1cdc-8baf-4bcf-abfb-1326346f5b40</vt:lpwstr>
  </property>
  <property fmtid="{D5CDD505-2E9C-101B-9397-08002B2CF9AE}" pid="8" name="RHI_AppliesToOrganizationMulti">
    <vt:lpwstr>3;#Region Halland|d72d8b1f-b373-4815-ab51-a5608c837237</vt:lpwstr>
  </property>
  <property fmtid="{D5CDD505-2E9C-101B-9397-08002B2CF9AE}" pid="9" name="RHI_ApprovedRole">
    <vt:lpwstr>4;#Hälso- och sjukvårdsdirektör|88a42f71-2423-4191-94cd-48b5a933efeb</vt:lpwstr>
  </property>
  <property fmtid="{D5CDD505-2E9C-101B-9397-08002B2CF9AE}" pid="10" name="URL">
    <vt:lpwstr/>
  </property>
</Properties>
</file>