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29B" w:rsidP="0072329B" w:rsidRDefault="0072329B" w14:paraId="6D261930" w14:textId="77777777">
      <w:pPr>
        <w:pStyle w:val="Rubrik"/>
      </w:pPr>
      <w:r>
        <w:t>Epidemirapport</w:t>
      </w:r>
    </w:p>
    <w:p w:rsidRPr="005D73EC" w:rsidR="0072329B" w:rsidP="0072329B" w:rsidRDefault="0072329B" w14:paraId="69A132DB" w14:textId="77777777">
      <w:pPr>
        <w:pBdr>
          <w:bottom w:val="single" w:color="auto" w:sz="6" w:space="1"/>
        </w:pBdr>
        <w:rPr>
          <w:b/>
          <w:sz w:val="16"/>
          <w:szCs w:val="16"/>
        </w:rPr>
      </w:pPr>
      <w:bookmarkStart w:name="_Toc328994705" w:id="0"/>
      <w:bookmarkStart w:name="_Toc338760453" w:id="1"/>
      <w:bookmarkStart w:name="_Toc338760517" w:id="2"/>
    </w:p>
    <w:p w:rsidR="0072329B" w:rsidP="0072329B" w:rsidRDefault="0072329B" w14:paraId="6828F577" w14:textId="77777777">
      <w:pPr>
        <w:rPr>
          <w:b/>
        </w:rPr>
      </w:pPr>
    </w:p>
    <w:bookmarkEnd w:id="0"/>
    <w:bookmarkEnd w:id="1"/>
    <w:bookmarkEnd w:id="2"/>
    <w:p w:rsidR="0072329B" w:rsidP="0072329B" w:rsidRDefault="0072329B" w14:paraId="065DC461" w14:textId="77777777">
      <w:r w:rsidR="0072329B">
        <w:rPr/>
        <w:t>Typ av smitta</w:t>
      </w:r>
      <w:r w:rsidR="0072329B">
        <w:rPr/>
        <w:t>………………………Enhet ……………………………… Utbrottets startdatum………………..</w:t>
      </w:r>
    </w:p>
    <w:p w:rsidR="62D1433D" w:rsidP="62D1433D" w:rsidRDefault="62D1433D" w14:paraId="4A27BCE0" w14:textId="2961865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12"/>
          <w:szCs w:val="12"/>
        </w:rPr>
      </w:pPr>
    </w:p>
    <w:tbl>
      <w:tblPr>
        <w:tblStyle w:val="Tabellrutnt"/>
        <w:tblW w:w="15470" w:type="dxa"/>
        <w:tblInd w:w="-989" w:type="dxa"/>
        <w:tblLayout w:type="fixed"/>
        <w:tblLook w:val="04A0" w:firstRow="1" w:lastRow="0" w:firstColumn="1" w:lastColumn="0" w:noHBand="0" w:noVBand="1"/>
      </w:tblPr>
      <w:tblGrid>
        <w:gridCol w:w="957"/>
        <w:gridCol w:w="1274"/>
        <w:gridCol w:w="851"/>
        <w:gridCol w:w="849"/>
        <w:gridCol w:w="1417"/>
        <w:gridCol w:w="1559"/>
        <w:gridCol w:w="1418"/>
        <w:gridCol w:w="1562"/>
        <w:gridCol w:w="991"/>
        <w:gridCol w:w="1559"/>
        <w:gridCol w:w="3033"/>
      </w:tblGrid>
      <w:tr w:rsidR="0072329B" w:rsidTr="000F32BF" w14:paraId="3BDADECD" w14:textId="77777777">
        <w:trPr>
          <w:trHeight w:val="503"/>
        </w:trPr>
        <w:tc>
          <w:tcPr>
            <w:tcW w:w="957" w:type="dxa"/>
            <w:vMerge w:val="restart"/>
          </w:tcPr>
          <w:p w:rsidR="0072329B" w:rsidP="000F32BF" w:rsidRDefault="0072329B" w14:paraId="74592D60" w14:textId="77777777">
            <w:pPr>
              <w:rPr>
                <w:bCs/>
                <w:szCs w:val="22"/>
              </w:rPr>
            </w:pPr>
          </w:p>
          <w:p w:rsidRPr="00A83698" w:rsidR="0072329B" w:rsidP="000F32BF" w:rsidRDefault="0072329B" w14:paraId="1C2EA2E7" w14:textId="77777777">
            <w:pPr>
              <w:rPr>
                <w:bCs/>
                <w:szCs w:val="22"/>
              </w:rPr>
            </w:pPr>
            <w:r w:rsidRPr="00A83698">
              <w:rPr>
                <w:bCs/>
                <w:szCs w:val="22"/>
              </w:rPr>
              <w:t xml:space="preserve">Kodat </w:t>
            </w:r>
          </w:p>
          <w:p w:rsidRPr="00A83698" w:rsidR="0072329B" w:rsidP="000F32BF" w:rsidRDefault="0072329B" w14:paraId="442C4877" w14:textId="77777777">
            <w:pPr>
              <w:rPr>
                <w:szCs w:val="22"/>
              </w:rPr>
            </w:pPr>
            <w:r w:rsidRPr="00A83698">
              <w:rPr>
                <w:bCs/>
                <w:szCs w:val="22"/>
              </w:rPr>
              <w:t>id-nr/</w:t>
            </w:r>
            <w:r w:rsidRPr="00A83698">
              <w:rPr>
                <w:bCs/>
                <w:szCs w:val="22"/>
              </w:rPr>
              <w:br/>
            </w:r>
            <w:r w:rsidRPr="00A83698">
              <w:rPr>
                <w:bCs/>
                <w:szCs w:val="22"/>
              </w:rPr>
              <w:t>Initialer</w:t>
            </w:r>
          </w:p>
        </w:tc>
        <w:tc>
          <w:tcPr>
            <w:tcW w:w="1274" w:type="dxa"/>
            <w:vMerge w:val="restart"/>
          </w:tcPr>
          <w:p w:rsidRPr="00A83698" w:rsidR="0072329B" w:rsidP="000F32BF" w:rsidRDefault="0072329B" w14:paraId="71E4E12F" w14:textId="77777777">
            <w:pPr>
              <w:rPr>
                <w:szCs w:val="22"/>
              </w:rPr>
            </w:pPr>
          </w:p>
          <w:p w:rsidRPr="00A83698" w:rsidR="0072329B" w:rsidP="000F32BF" w:rsidRDefault="0072329B" w14:paraId="749FADC0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 xml:space="preserve">Patient/ </w:t>
            </w:r>
          </w:p>
          <w:p w:rsidRPr="00A83698" w:rsidR="0072329B" w:rsidP="000F32BF" w:rsidRDefault="0072329B" w14:paraId="2CD98B53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personal</w:t>
            </w:r>
          </w:p>
        </w:tc>
        <w:tc>
          <w:tcPr>
            <w:tcW w:w="851" w:type="dxa"/>
            <w:vMerge w:val="restart"/>
          </w:tcPr>
          <w:p w:rsidRPr="00A83698" w:rsidR="0072329B" w:rsidP="000F32BF" w:rsidRDefault="0072329B" w14:paraId="30C2AA46" w14:textId="77777777">
            <w:pPr>
              <w:rPr>
                <w:szCs w:val="22"/>
              </w:rPr>
            </w:pPr>
          </w:p>
          <w:p w:rsidRPr="00A83698" w:rsidR="0072329B" w:rsidP="000F32BF" w:rsidRDefault="0072329B" w14:paraId="370AFEF8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Vård</w:t>
            </w:r>
            <w:r>
              <w:rPr>
                <w:szCs w:val="22"/>
              </w:rPr>
              <w:t>-</w:t>
            </w:r>
            <w:r w:rsidRPr="00A83698">
              <w:rPr>
                <w:szCs w:val="22"/>
              </w:rPr>
              <w:t>plats</w:t>
            </w:r>
          </w:p>
        </w:tc>
        <w:tc>
          <w:tcPr>
            <w:tcW w:w="849" w:type="dxa"/>
            <w:vMerge w:val="restart"/>
          </w:tcPr>
          <w:p w:rsidRPr="00A83698" w:rsidR="0072329B" w:rsidP="000F32BF" w:rsidRDefault="0072329B" w14:paraId="3BE44B22" w14:textId="77777777">
            <w:pPr>
              <w:jc w:val="center"/>
              <w:rPr>
                <w:szCs w:val="22"/>
              </w:rPr>
            </w:pPr>
          </w:p>
          <w:p w:rsidRPr="00A83698" w:rsidR="0072329B" w:rsidP="000F32BF" w:rsidRDefault="0072329B" w14:paraId="4023256D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Inlagd</w:t>
            </w:r>
          </w:p>
          <w:p w:rsidRPr="00A83698" w:rsidR="0072329B" w:rsidP="000F32BF" w:rsidRDefault="0072329B" w14:paraId="1F5FAAC7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 xml:space="preserve">datum </w:t>
            </w:r>
          </w:p>
        </w:tc>
        <w:tc>
          <w:tcPr>
            <w:tcW w:w="1417" w:type="dxa"/>
            <w:vMerge w:val="restart"/>
          </w:tcPr>
          <w:p w:rsidR="0072329B" w:rsidP="000F32BF" w:rsidRDefault="0072329B" w14:paraId="34276883" w14:textId="77777777">
            <w:pPr>
              <w:jc w:val="center"/>
              <w:rPr>
                <w:szCs w:val="22"/>
              </w:rPr>
            </w:pPr>
          </w:p>
          <w:p w:rsidRPr="00A83698" w:rsidR="0072329B" w:rsidP="000F32BF" w:rsidRDefault="0072329B" w14:paraId="66E149B9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 xml:space="preserve">Hemifrån, </w:t>
            </w:r>
          </w:p>
          <w:p w:rsidRPr="00A83698" w:rsidR="0072329B" w:rsidP="000F32BF" w:rsidRDefault="0072329B" w14:paraId="6BD619C4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 xml:space="preserve">hemtjänst, </w:t>
            </w:r>
          </w:p>
          <w:p w:rsidRPr="00A83698" w:rsidR="0072329B" w:rsidP="000F32BF" w:rsidRDefault="0072329B" w14:paraId="0FA7730F" w14:textId="7777777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SÄBO</w:t>
            </w:r>
          </w:p>
        </w:tc>
        <w:tc>
          <w:tcPr>
            <w:tcW w:w="1559" w:type="dxa"/>
            <w:vMerge w:val="restart"/>
          </w:tcPr>
          <w:p w:rsidRPr="00A83698" w:rsidR="0072329B" w:rsidP="000F32BF" w:rsidRDefault="0072329B" w14:paraId="25F5CDDC" w14:textId="77777777">
            <w:pPr>
              <w:rPr>
                <w:szCs w:val="22"/>
              </w:rPr>
            </w:pPr>
          </w:p>
          <w:p w:rsidRPr="00A83698" w:rsidR="0072329B" w:rsidP="000F32BF" w:rsidRDefault="0072329B" w14:paraId="61E7285E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Symtom</w:t>
            </w:r>
            <w:r>
              <w:rPr>
                <w:szCs w:val="22"/>
              </w:rPr>
              <w:t>-</w:t>
            </w:r>
            <w:r w:rsidRPr="00A83698">
              <w:rPr>
                <w:szCs w:val="22"/>
              </w:rPr>
              <w:t xml:space="preserve"> debut</w:t>
            </w:r>
            <w:r w:rsidRPr="00A83698">
              <w:rPr>
                <w:szCs w:val="22"/>
              </w:rPr>
              <w:br/>
            </w:r>
            <w:r w:rsidRPr="00A83698">
              <w:rPr>
                <w:szCs w:val="22"/>
              </w:rPr>
              <w:t>datum</w:t>
            </w:r>
          </w:p>
        </w:tc>
        <w:tc>
          <w:tcPr>
            <w:tcW w:w="2980" w:type="dxa"/>
            <w:gridSpan w:val="2"/>
            <w:vAlign w:val="center"/>
          </w:tcPr>
          <w:p w:rsidRPr="00A83698" w:rsidR="0072329B" w:rsidP="000F32BF" w:rsidRDefault="0072329B" w14:paraId="7C0487DE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Prov tagits</w:t>
            </w:r>
            <w:r w:rsidRPr="00A83698">
              <w:rPr>
                <w:szCs w:val="22"/>
              </w:rPr>
              <w:br/>
            </w:r>
          </w:p>
          <w:p w:rsidRPr="00A83698" w:rsidR="0072329B" w:rsidP="000F32BF" w:rsidRDefault="0072329B" w14:paraId="54DD5B2A" w14:textId="77777777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Pr="00A83698" w:rsidR="0072329B" w:rsidP="000F32BF" w:rsidRDefault="0072329B" w14:paraId="4AFF3C7D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Prov</w:t>
            </w:r>
            <w:r>
              <w:rPr>
                <w:szCs w:val="22"/>
              </w:rPr>
              <w:t>-</w:t>
            </w:r>
            <w:r w:rsidRPr="00A83698">
              <w:rPr>
                <w:szCs w:val="22"/>
              </w:rPr>
              <w:br/>
            </w:r>
            <w:r w:rsidRPr="00A83698">
              <w:rPr>
                <w:szCs w:val="22"/>
              </w:rPr>
              <w:t>resultat</w:t>
            </w:r>
          </w:p>
        </w:tc>
        <w:tc>
          <w:tcPr>
            <w:tcW w:w="1559" w:type="dxa"/>
            <w:vMerge w:val="restart"/>
            <w:vAlign w:val="center"/>
          </w:tcPr>
          <w:p w:rsidRPr="00A83698" w:rsidR="0072329B" w:rsidP="000F32BF" w:rsidRDefault="0072329B" w14:paraId="3CC06645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Symtomfri</w:t>
            </w:r>
            <w:r w:rsidRPr="00A83698">
              <w:rPr>
                <w:szCs w:val="22"/>
              </w:rPr>
              <w:br/>
            </w:r>
            <w:r>
              <w:rPr>
                <w:szCs w:val="22"/>
              </w:rPr>
              <w:t>d</w:t>
            </w:r>
            <w:r w:rsidRPr="00A83698">
              <w:rPr>
                <w:szCs w:val="22"/>
              </w:rPr>
              <w:t>atum</w:t>
            </w:r>
          </w:p>
        </w:tc>
        <w:tc>
          <w:tcPr>
            <w:tcW w:w="3033" w:type="dxa"/>
            <w:vMerge w:val="restart"/>
            <w:vAlign w:val="center"/>
          </w:tcPr>
          <w:p w:rsidRPr="00A83698" w:rsidR="0072329B" w:rsidP="000F32BF" w:rsidRDefault="0072329B" w14:paraId="3C203D42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Övrigt</w:t>
            </w:r>
          </w:p>
        </w:tc>
      </w:tr>
      <w:tr w:rsidR="0072329B" w:rsidTr="000F32BF" w14:paraId="03E33153" w14:textId="77777777">
        <w:trPr>
          <w:trHeight w:val="502"/>
        </w:trPr>
        <w:tc>
          <w:tcPr>
            <w:tcW w:w="957" w:type="dxa"/>
            <w:vMerge/>
          </w:tcPr>
          <w:p w:rsidRPr="00A83698" w:rsidR="0072329B" w:rsidP="000F32BF" w:rsidRDefault="0072329B" w14:paraId="56A21F6F" w14:textId="77777777">
            <w:pPr>
              <w:rPr>
                <w:bCs/>
                <w:szCs w:val="22"/>
              </w:rPr>
            </w:pPr>
          </w:p>
        </w:tc>
        <w:tc>
          <w:tcPr>
            <w:tcW w:w="1274" w:type="dxa"/>
            <w:vMerge/>
          </w:tcPr>
          <w:p w:rsidRPr="00A83698" w:rsidR="0072329B" w:rsidP="000F32BF" w:rsidRDefault="0072329B" w14:paraId="249CD1AC" w14:textId="77777777">
            <w:pPr>
              <w:rPr>
                <w:szCs w:val="22"/>
              </w:rPr>
            </w:pPr>
          </w:p>
        </w:tc>
        <w:tc>
          <w:tcPr>
            <w:tcW w:w="851" w:type="dxa"/>
            <w:vMerge/>
          </w:tcPr>
          <w:p w:rsidRPr="00A83698" w:rsidR="0072329B" w:rsidP="000F32BF" w:rsidRDefault="0072329B" w14:paraId="2F247FFD" w14:textId="77777777">
            <w:pPr>
              <w:rPr>
                <w:szCs w:val="22"/>
              </w:rPr>
            </w:pPr>
          </w:p>
        </w:tc>
        <w:tc>
          <w:tcPr>
            <w:tcW w:w="849" w:type="dxa"/>
            <w:vMerge/>
          </w:tcPr>
          <w:p w:rsidRPr="00A83698" w:rsidR="0072329B" w:rsidP="000F32BF" w:rsidRDefault="0072329B" w14:paraId="264ED1D9" w14:textId="7777777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</w:tcPr>
          <w:p w:rsidRPr="00A83698" w:rsidR="0072329B" w:rsidP="000F32BF" w:rsidRDefault="0072329B" w14:paraId="38D52981" w14:textId="77777777">
            <w:pPr>
              <w:jc w:val="center"/>
              <w:rPr>
                <w:szCs w:val="22"/>
                <w:highlight w:val="cyan"/>
              </w:rPr>
            </w:pPr>
          </w:p>
        </w:tc>
        <w:tc>
          <w:tcPr>
            <w:tcW w:w="1559" w:type="dxa"/>
            <w:vMerge/>
          </w:tcPr>
          <w:p w:rsidRPr="00A83698" w:rsidR="0072329B" w:rsidP="000F32BF" w:rsidRDefault="0072329B" w14:paraId="64A61220" w14:textId="77777777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:rsidRPr="00A83698" w:rsidR="0072329B" w:rsidP="000F32BF" w:rsidRDefault="0072329B" w14:paraId="521254C7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Ja</w:t>
            </w:r>
          </w:p>
        </w:tc>
        <w:tc>
          <w:tcPr>
            <w:tcW w:w="1562" w:type="dxa"/>
            <w:vAlign w:val="center"/>
          </w:tcPr>
          <w:p w:rsidRPr="00A83698" w:rsidR="0072329B" w:rsidP="000F32BF" w:rsidRDefault="0072329B" w14:paraId="244B3980" w14:textId="77777777">
            <w:pPr>
              <w:jc w:val="center"/>
              <w:rPr>
                <w:szCs w:val="22"/>
              </w:rPr>
            </w:pPr>
            <w:r w:rsidRPr="00A83698">
              <w:rPr>
                <w:szCs w:val="22"/>
              </w:rPr>
              <w:t>Nej</w:t>
            </w:r>
          </w:p>
        </w:tc>
        <w:tc>
          <w:tcPr>
            <w:tcW w:w="991" w:type="dxa"/>
            <w:vMerge/>
            <w:vAlign w:val="center"/>
          </w:tcPr>
          <w:p w:rsidRPr="00A83698" w:rsidR="0072329B" w:rsidP="000F32BF" w:rsidRDefault="0072329B" w14:paraId="74E9A9DB" w14:textId="77777777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Pr="00A83698" w:rsidR="0072329B" w:rsidP="000F32BF" w:rsidRDefault="0072329B" w14:paraId="432625E7" w14:textId="77777777">
            <w:pPr>
              <w:jc w:val="center"/>
              <w:rPr>
                <w:szCs w:val="22"/>
              </w:rPr>
            </w:pPr>
          </w:p>
        </w:tc>
        <w:tc>
          <w:tcPr>
            <w:tcW w:w="3033" w:type="dxa"/>
            <w:vMerge/>
            <w:vAlign w:val="center"/>
          </w:tcPr>
          <w:p w:rsidRPr="00A83698" w:rsidR="0072329B" w:rsidP="000F32BF" w:rsidRDefault="0072329B" w14:paraId="2988E5C3" w14:textId="77777777">
            <w:pPr>
              <w:jc w:val="center"/>
              <w:rPr>
                <w:szCs w:val="22"/>
              </w:rPr>
            </w:pPr>
          </w:p>
        </w:tc>
      </w:tr>
      <w:tr w:rsidR="0072329B" w:rsidTr="000F32BF" w14:paraId="68C39A37" w14:textId="77777777">
        <w:trPr>
          <w:trHeight w:val="397"/>
        </w:trPr>
        <w:tc>
          <w:tcPr>
            <w:tcW w:w="957" w:type="dxa"/>
          </w:tcPr>
          <w:p w:rsidRPr="00A83698" w:rsidR="0072329B" w:rsidP="000F32BF" w:rsidRDefault="0072329B" w14:paraId="3DE7FB91" w14:textId="77777777">
            <w:pPr>
              <w:rPr>
                <w:szCs w:val="22"/>
              </w:rPr>
            </w:pPr>
          </w:p>
        </w:tc>
        <w:tc>
          <w:tcPr>
            <w:tcW w:w="1274" w:type="dxa"/>
          </w:tcPr>
          <w:p w:rsidRPr="00A83698" w:rsidR="0072329B" w:rsidP="000F32BF" w:rsidRDefault="0072329B" w14:paraId="07AACF48" w14:textId="77777777">
            <w:pPr>
              <w:rPr>
                <w:szCs w:val="22"/>
              </w:rPr>
            </w:pPr>
          </w:p>
        </w:tc>
        <w:tc>
          <w:tcPr>
            <w:tcW w:w="851" w:type="dxa"/>
          </w:tcPr>
          <w:p w:rsidRPr="00A83698" w:rsidR="0072329B" w:rsidP="000F32BF" w:rsidRDefault="0072329B" w14:paraId="3EDEBC52" w14:textId="77777777">
            <w:pPr>
              <w:rPr>
                <w:szCs w:val="22"/>
              </w:rPr>
            </w:pPr>
          </w:p>
        </w:tc>
        <w:tc>
          <w:tcPr>
            <w:tcW w:w="849" w:type="dxa"/>
          </w:tcPr>
          <w:p w:rsidRPr="00A83698" w:rsidR="0072329B" w:rsidP="000F32BF" w:rsidRDefault="0072329B" w14:paraId="01EB745A" w14:textId="77777777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Pr="00A83698" w:rsidR="0072329B" w:rsidP="000F32BF" w:rsidRDefault="0072329B" w14:paraId="40DB5D03" w14:textId="77777777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Pr="00A83698" w:rsidR="0072329B" w:rsidP="000F32BF" w:rsidRDefault="0072329B" w14:paraId="3A8C1E66" w14:textId="77777777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Pr="00A83698" w:rsidR="0072329B" w:rsidP="000F32BF" w:rsidRDefault="0072329B" w14:paraId="2C770586" w14:textId="77777777">
            <w:pPr>
              <w:rPr>
                <w:szCs w:val="22"/>
              </w:rPr>
            </w:pPr>
          </w:p>
        </w:tc>
        <w:tc>
          <w:tcPr>
            <w:tcW w:w="1562" w:type="dxa"/>
          </w:tcPr>
          <w:p w:rsidRPr="00A83698" w:rsidR="0072329B" w:rsidP="000F32BF" w:rsidRDefault="0072329B" w14:paraId="6D1BB0AE" w14:textId="77777777">
            <w:pPr>
              <w:rPr>
                <w:szCs w:val="22"/>
              </w:rPr>
            </w:pPr>
          </w:p>
        </w:tc>
        <w:tc>
          <w:tcPr>
            <w:tcW w:w="991" w:type="dxa"/>
          </w:tcPr>
          <w:p w:rsidRPr="00A83698" w:rsidR="0072329B" w:rsidP="000F32BF" w:rsidRDefault="0072329B" w14:paraId="5A55FC98" w14:textId="77777777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Pr="00A83698" w:rsidR="0072329B" w:rsidP="000F32BF" w:rsidRDefault="0072329B" w14:paraId="2FC836F3" w14:textId="77777777">
            <w:pPr>
              <w:rPr>
                <w:szCs w:val="22"/>
              </w:rPr>
            </w:pPr>
          </w:p>
        </w:tc>
        <w:tc>
          <w:tcPr>
            <w:tcW w:w="3033" w:type="dxa"/>
          </w:tcPr>
          <w:p w:rsidRPr="00A83698" w:rsidR="0072329B" w:rsidP="000F32BF" w:rsidRDefault="0072329B" w14:paraId="2EF0D90D" w14:textId="77777777">
            <w:pPr>
              <w:rPr>
                <w:szCs w:val="22"/>
              </w:rPr>
            </w:pPr>
          </w:p>
        </w:tc>
      </w:tr>
      <w:tr w:rsidR="0072329B" w:rsidTr="000F32BF" w14:paraId="20451C9B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33002FA9" w14:textId="77777777"/>
        </w:tc>
        <w:tc>
          <w:tcPr>
            <w:tcW w:w="1274" w:type="dxa"/>
          </w:tcPr>
          <w:p w:rsidR="0072329B" w:rsidP="000F32BF" w:rsidRDefault="0072329B" w14:paraId="29312DA7" w14:textId="77777777"/>
        </w:tc>
        <w:tc>
          <w:tcPr>
            <w:tcW w:w="851" w:type="dxa"/>
          </w:tcPr>
          <w:p w:rsidR="0072329B" w:rsidP="000F32BF" w:rsidRDefault="0072329B" w14:paraId="5EB12F8A" w14:textId="77777777"/>
        </w:tc>
        <w:tc>
          <w:tcPr>
            <w:tcW w:w="849" w:type="dxa"/>
          </w:tcPr>
          <w:p w:rsidR="0072329B" w:rsidP="000F32BF" w:rsidRDefault="0072329B" w14:paraId="4E79B319" w14:textId="77777777"/>
        </w:tc>
        <w:tc>
          <w:tcPr>
            <w:tcW w:w="1417" w:type="dxa"/>
          </w:tcPr>
          <w:p w:rsidR="0072329B" w:rsidP="000F32BF" w:rsidRDefault="0072329B" w14:paraId="2DD8AA7D" w14:textId="77777777"/>
        </w:tc>
        <w:tc>
          <w:tcPr>
            <w:tcW w:w="1559" w:type="dxa"/>
          </w:tcPr>
          <w:p w:rsidR="0072329B" w:rsidP="000F32BF" w:rsidRDefault="0072329B" w14:paraId="6C11402B" w14:textId="77777777"/>
        </w:tc>
        <w:tc>
          <w:tcPr>
            <w:tcW w:w="1418" w:type="dxa"/>
          </w:tcPr>
          <w:p w:rsidR="0072329B" w:rsidP="000F32BF" w:rsidRDefault="0072329B" w14:paraId="6CD7ABC0" w14:textId="77777777"/>
        </w:tc>
        <w:tc>
          <w:tcPr>
            <w:tcW w:w="1562" w:type="dxa"/>
          </w:tcPr>
          <w:p w:rsidR="0072329B" w:rsidP="000F32BF" w:rsidRDefault="0072329B" w14:paraId="28E4E7F4" w14:textId="77777777"/>
        </w:tc>
        <w:tc>
          <w:tcPr>
            <w:tcW w:w="991" w:type="dxa"/>
          </w:tcPr>
          <w:p w:rsidR="0072329B" w:rsidP="000F32BF" w:rsidRDefault="0072329B" w14:paraId="70A33136" w14:textId="77777777"/>
        </w:tc>
        <w:tc>
          <w:tcPr>
            <w:tcW w:w="1559" w:type="dxa"/>
          </w:tcPr>
          <w:p w:rsidR="0072329B" w:rsidP="000F32BF" w:rsidRDefault="0072329B" w14:paraId="3FA3DFF3" w14:textId="77777777"/>
        </w:tc>
        <w:tc>
          <w:tcPr>
            <w:tcW w:w="3033" w:type="dxa"/>
          </w:tcPr>
          <w:p w:rsidR="0072329B" w:rsidP="000F32BF" w:rsidRDefault="0072329B" w14:paraId="0CD34685" w14:textId="77777777"/>
        </w:tc>
      </w:tr>
      <w:tr w:rsidR="0072329B" w:rsidTr="000F32BF" w14:paraId="65114418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16673A4E" w14:textId="77777777"/>
        </w:tc>
        <w:tc>
          <w:tcPr>
            <w:tcW w:w="1274" w:type="dxa"/>
          </w:tcPr>
          <w:p w:rsidR="0072329B" w:rsidP="000F32BF" w:rsidRDefault="0072329B" w14:paraId="11348D91" w14:textId="77777777"/>
        </w:tc>
        <w:tc>
          <w:tcPr>
            <w:tcW w:w="851" w:type="dxa"/>
          </w:tcPr>
          <w:p w:rsidR="0072329B" w:rsidP="000F32BF" w:rsidRDefault="0072329B" w14:paraId="2827B53D" w14:textId="77777777"/>
        </w:tc>
        <w:tc>
          <w:tcPr>
            <w:tcW w:w="849" w:type="dxa"/>
          </w:tcPr>
          <w:p w:rsidR="0072329B" w:rsidP="000F32BF" w:rsidRDefault="0072329B" w14:paraId="1660BC88" w14:textId="77777777"/>
        </w:tc>
        <w:tc>
          <w:tcPr>
            <w:tcW w:w="1417" w:type="dxa"/>
          </w:tcPr>
          <w:p w:rsidR="0072329B" w:rsidP="000F32BF" w:rsidRDefault="0072329B" w14:paraId="182D58F1" w14:textId="77777777"/>
        </w:tc>
        <w:tc>
          <w:tcPr>
            <w:tcW w:w="1559" w:type="dxa"/>
          </w:tcPr>
          <w:p w:rsidR="0072329B" w:rsidP="000F32BF" w:rsidRDefault="0072329B" w14:paraId="1EB9DD7C" w14:textId="77777777"/>
        </w:tc>
        <w:tc>
          <w:tcPr>
            <w:tcW w:w="1418" w:type="dxa"/>
          </w:tcPr>
          <w:p w:rsidR="0072329B" w:rsidP="000F32BF" w:rsidRDefault="0072329B" w14:paraId="5B729FE8" w14:textId="77777777"/>
        </w:tc>
        <w:tc>
          <w:tcPr>
            <w:tcW w:w="1562" w:type="dxa"/>
          </w:tcPr>
          <w:p w:rsidR="0072329B" w:rsidP="000F32BF" w:rsidRDefault="0072329B" w14:paraId="576D7A85" w14:textId="77777777"/>
        </w:tc>
        <w:tc>
          <w:tcPr>
            <w:tcW w:w="991" w:type="dxa"/>
          </w:tcPr>
          <w:p w:rsidR="0072329B" w:rsidP="000F32BF" w:rsidRDefault="0072329B" w14:paraId="1E022818" w14:textId="77777777"/>
        </w:tc>
        <w:tc>
          <w:tcPr>
            <w:tcW w:w="1559" w:type="dxa"/>
          </w:tcPr>
          <w:p w:rsidR="0072329B" w:rsidP="000F32BF" w:rsidRDefault="0072329B" w14:paraId="53C8EA26" w14:textId="77777777"/>
        </w:tc>
        <w:tc>
          <w:tcPr>
            <w:tcW w:w="3033" w:type="dxa"/>
          </w:tcPr>
          <w:p w:rsidR="0072329B" w:rsidP="000F32BF" w:rsidRDefault="0072329B" w14:paraId="5DCB8DF1" w14:textId="77777777"/>
        </w:tc>
      </w:tr>
      <w:tr w:rsidR="0072329B" w:rsidTr="000F32BF" w14:paraId="07E52BEA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626E3BFC" w14:textId="77777777"/>
        </w:tc>
        <w:tc>
          <w:tcPr>
            <w:tcW w:w="1274" w:type="dxa"/>
          </w:tcPr>
          <w:p w:rsidR="0072329B" w:rsidP="000F32BF" w:rsidRDefault="0072329B" w14:paraId="3A0028A2" w14:textId="77777777"/>
        </w:tc>
        <w:tc>
          <w:tcPr>
            <w:tcW w:w="851" w:type="dxa"/>
          </w:tcPr>
          <w:p w:rsidR="0072329B" w:rsidP="000F32BF" w:rsidRDefault="0072329B" w14:paraId="3323B2E2" w14:textId="77777777"/>
        </w:tc>
        <w:tc>
          <w:tcPr>
            <w:tcW w:w="849" w:type="dxa"/>
          </w:tcPr>
          <w:p w:rsidR="0072329B" w:rsidP="000F32BF" w:rsidRDefault="0072329B" w14:paraId="7B924E62" w14:textId="77777777"/>
        </w:tc>
        <w:tc>
          <w:tcPr>
            <w:tcW w:w="1417" w:type="dxa"/>
          </w:tcPr>
          <w:p w:rsidR="0072329B" w:rsidP="000F32BF" w:rsidRDefault="0072329B" w14:paraId="36D5EDFA" w14:textId="77777777"/>
        </w:tc>
        <w:tc>
          <w:tcPr>
            <w:tcW w:w="1559" w:type="dxa"/>
          </w:tcPr>
          <w:p w:rsidR="0072329B" w:rsidP="000F32BF" w:rsidRDefault="0072329B" w14:paraId="48176AB5" w14:textId="77777777"/>
        </w:tc>
        <w:tc>
          <w:tcPr>
            <w:tcW w:w="1418" w:type="dxa"/>
          </w:tcPr>
          <w:p w:rsidR="0072329B" w:rsidP="000F32BF" w:rsidRDefault="0072329B" w14:paraId="45658841" w14:textId="77777777"/>
        </w:tc>
        <w:tc>
          <w:tcPr>
            <w:tcW w:w="1562" w:type="dxa"/>
          </w:tcPr>
          <w:p w:rsidR="0072329B" w:rsidP="000F32BF" w:rsidRDefault="0072329B" w14:paraId="63291208" w14:textId="77777777"/>
        </w:tc>
        <w:tc>
          <w:tcPr>
            <w:tcW w:w="991" w:type="dxa"/>
          </w:tcPr>
          <w:p w:rsidR="0072329B" w:rsidP="000F32BF" w:rsidRDefault="0072329B" w14:paraId="39A5B6BE" w14:textId="77777777"/>
        </w:tc>
        <w:tc>
          <w:tcPr>
            <w:tcW w:w="1559" w:type="dxa"/>
          </w:tcPr>
          <w:p w:rsidR="0072329B" w:rsidP="000F32BF" w:rsidRDefault="0072329B" w14:paraId="256057D7" w14:textId="77777777"/>
        </w:tc>
        <w:tc>
          <w:tcPr>
            <w:tcW w:w="3033" w:type="dxa"/>
          </w:tcPr>
          <w:p w:rsidR="0072329B" w:rsidP="000F32BF" w:rsidRDefault="0072329B" w14:paraId="7C168B26" w14:textId="77777777"/>
        </w:tc>
      </w:tr>
      <w:tr w:rsidR="0072329B" w:rsidTr="000F32BF" w14:paraId="3225B221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7DD27444" w14:textId="77777777"/>
        </w:tc>
        <w:tc>
          <w:tcPr>
            <w:tcW w:w="1274" w:type="dxa"/>
          </w:tcPr>
          <w:p w:rsidR="0072329B" w:rsidP="000F32BF" w:rsidRDefault="0072329B" w14:paraId="0DC340C1" w14:textId="77777777"/>
        </w:tc>
        <w:tc>
          <w:tcPr>
            <w:tcW w:w="851" w:type="dxa"/>
          </w:tcPr>
          <w:p w:rsidR="0072329B" w:rsidP="000F32BF" w:rsidRDefault="0072329B" w14:paraId="1697DCE5" w14:textId="77777777"/>
        </w:tc>
        <w:tc>
          <w:tcPr>
            <w:tcW w:w="849" w:type="dxa"/>
          </w:tcPr>
          <w:p w:rsidR="0072329B" w:rsidP="000F32BF" w:rsidRDefault="0072329B" w14:paraId="5B01FA2F" w14:textId="77777777"/>
        </w:tc>
        <w:tc>
          <w:tcPr>
            <w:tcW w:w="1417" w:type="dxa"/>
          </w:tcPr>
          <w:p w:rsidR="0072329B" w:rsidP="000F32BF" w:rsidRDefault="0072329B" w14:paraId="75E7B15E" w14:textId="77777777"/>
        </w:tc>
        <w:tc>
          <w:tcPr>
            <w:tcW w:w="1559" w:type="dxa"/>
          </w:tcPr>
          <w:p w:rsidR="0072329B" w:rsidP="000F32BF" w:rsidRDefault="0072329B" w14:paraId="548C4A40" w14:textId="77777777"/>
        </w:tc>
        <w:tc>
          <w:tcPr>
            <w:tcW w:w="1418" w:type="dxa"/>
          </w:tcPr>
          <w:p w:rsidR="0072329B" w:rsidP="000F32BF" w:rsidRDefault="0072329B" w14:paraId="250950B1" w14:textId="77777777"/>
        </w:tc>
        <w:tc>
          <w:tcPr>
            <w:tcW w:w="1562" w:type="dxa"/>
          </w:tcPr>
          <w:p w:rsidR="0072329B" w:rsidP="000F32BF" w:rsidRDefault="0072329B" w14:paraId="71696F2A" w14:textId="77777777"/>
        </w:tc>
        <w:tc>
          <w:tcPr>
            <w:tcW w:w="991" w:type="dxa"/>
          </w:tcPr>
          <w:p w:rsidR="0072329B" w:rsidP="000F32BF" w:rsidRDefault="0072329B" w14:paraId="74DA886E" w14:textId="77777777"/>
        </w:tc>
        <w:tc>
          <w:tcPr>
            <w:tcW w:w="1559" w:type="dxa"/>
          </w:tcPr>
          <w:p w:rsidR="0072329B" w:rsidP="000F32BF" w:rsidRDefault="0072329B" w14:paraId="7EB0CCA2" w14:textId="77777777"/>
        </w:tc>
        <w:tc>
          <w:tcPr>
            <w:tcW w:w="3033" w:type="dxa"/>
          </w:tcPr>
          <w:p w:rsidR="0072329B" w:rsidP="000F32BF" w:rsidRDefault="0072329B" w14:paraId="5FA7599C" w14:textId="77777777"/>
        </w:tc>
      </w:tr>
      <w:tr w:rsidR="0072329B" w:rsidTr="000F32BF" w14:paraId="4E4B6CA2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6B2F6A83" w14:textId="77777777"/>
        </w:tc>
        <w:tc>
          <w:tcPr>
            <w:tcW w:w="1274" w:type="dxa"/>
          </w:tcPr>
          <w:p w:rsidR="0072329B" w:rsidP="000F32BF" w:rsidRDefault="0072329B" w14:paraId="15160B38" w14:textId="77777777"/>
        </w:tc>
        <w:tc>
          <w:tcPr>
            <w:tcW w:w="851" w:type="dxa"/>
          </w:tcPr>
          <w:p w:rsidR="0072329B" w:rsidP="000F32BF" w:rsidRDefault="0072329B" w14:paraId="09B91EEA" w14:textId="77777777"/>
        </w:tc>
        <w:tc>
          <w:tcPr>
            <w:tcW w:w="849" w:type="dxa"/>
          </w:tcPr>
          <w:p w:rsidR="0072329B" w:rsidP="000F32BF" w:rsidRDefault="0072329B" w14:paraId="1DE3B9FF" w14:textId="77777777"/>
        </w:tc>
        <w:tc>
          <w:tcPr>
            <w:tcW w:w="1417" w:type="dxa"/>
          </w:tcPr>
          <w:p w:rsidR="0072329B" w:rsidP="000F32BF" w:rsidRDefault="0072329B" w14:paraId="44632DF3" w14:textId="77777777"/>
        </w:tc>
        <w:tc>
          <w:tcPr>
            <w:tcW w:w="1559" w:type="dxa"/>
          </w:tcPr>
          <w:p w:rsidR="0072329B" w:rsidP="000F32BF" w:rsidRDefault="0072329B" w14:paraId="2BE6939A" w14:textId="77777777"/>
        </w:tc>
        <w:tc>
          <w:tcPr>
            <w:tcW w:w="1418" w:type="dxa"/>
          </w:tcPr>
          <w:p w:rsidR="0072329B" w:rsidP="000F32BF" w:rsidRDefault="0072329B" w14:paraId="47B949FF" w14:textId="77777777"/>
        </w:tc>
        <w:tc>
          <w:tcPr>
            <w:tcW w:w="1562" w:type="dxa"/>
          </w:tcPr>
          <w:p w:rsidR="0072329B" w:rsidP="000F32BF" w:rsidRDefault="0072329B" w14:paraId="2A588751" w14:textId="77777777"/>
        </w:tc>
        <w:tc>
          <w:tcPr>
            <w:tcW w:w="991" w:type="dxa"/>
          </w:tcPr>
          <w:p w:rsidR="0072329B" w:rsidP="000F32BF" w:rsidRDefault="0072329B" w14:paraId="214BF370" w14:textId="77777777"/>
        </w:tc>
        <w:tc>
          <w:tcPr>
            <w:tcW w:w="1559" w:type="dxa"/>
          </w:tcPr>
          <w:p w:rsidR="0072329B" w:rsidP="000F32BF" w:rsidRDefault="0072329B" w14:paraId="79C6CE53" w14:textId="77777777"/>
        </w:tc>
        <w:tc>
          <w:tcPr>
            <w:tcW w:w="3033" w:type="dxa"/>
          </w:tcPr>
          <w:p w:rsidR="0072329B" w:rsidP="000F32BF" w:rsidRDefault="0072329B" w14:paraId="5AE640A9" w14:textId="77777777"/>
        </w:tc>
      </w:tr>
      <w:tr w:rsidR="0072329B" w:rsidTr="000F32BF" w14:paraId="0E5B5FD6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3E936981" w14:textId="77777777"/>
        </w:tc>
        <w:tc>
          <w:tcPr>
            <w:tcW w:w="1274" w:type="dxa"/>
          </w:tcPr>
          <w:p w:rsidR="0072329B" w:rsidP="000F32BF" w:rsidRDefault="0072329B" w14:paraId="38434DDC" w14:textId="77777777"/>
        </w:tc>
        <w:tc>
          <w:tcPr>
            <w:tcW w:w="851" w:type="dxa"/>
          </w:tcPr>
          <w:p w:rsidR="0072329B" w:rsidP="000F32BF" w:rsidRDefault="0072329B" w14:paraId="090EBC27" w14:textId="77777777"/>
        </w:tc>
        <w:tc>
          <w:tcPr>
            <w:tcW w:w="849" w:type="dxa"/>
          </w:tcPr>
          <w:p w:rsidR="0072329B" w:rsidP="000F32BF" w:rsidRDefault="0072329B" w14:paraId="1554E5BC" w14:textId="77777777"/>
        </w:tc>
        <w:tc>
          <w:tcPr>
            <w:tcW w:w="1417" w:type="dxa"/>
          </w:tcPr>
          <w:p w:rsidR="0072329B" w:rsidP="000F32BF" w:rsidRDefault="0072329B" w14:paraId="74FE0E4C" w14:textId="77777777"/>
        </w:tc>
        <w:tc>
          <w:tcPr>
            <w:tcW w:w="1559" w:type="dxa"/>
          </w:tcPr>
          <w:p w:rsidR="0072329B" w:rsidP="000F32BF" w:rsidRDefault="0072329B" w14:paraId="517771DE" w14:textId="77777777"/>
        </w:tc>
        <w:tc>
          <w:tcPr>
            <w:tcW w:w="1418" w:type="dxa"/>
          </w:tcPr>
          <w:p w:rsidR="0072329B" w:rsidP="000F32BF" w:rsidRDefault="0072329B" w14:paraId="6E584004" w14:textId="77777777"/>
        </w:tc>
        <w:tc>
          <w:tcPr>
            <w:tcW w:w="1562" w:type="dxa"/>
          </w:tcPr>
          <w:p w:rsidR="0072329B" w:rsidP="000F32BF" w:rsidRDefault="0072329B" w14:paraId="4A9CC8A5" w14:textId="77777777"/>
        </w:tc>
        <w:tc>
          <w:tcPr>
            <w:tcW w:w="991" w:type="dxa"/>
          </w:tcPr>
          <w:p w:rsidR="0072329B" w:rsidP="000F32BF" w:rsidRDefault="0072329B" w14:paraId="7BCA510F" w14:textId="77777777"/>
        </w:tc>
        <w:tc>
          <w:tcPr>
            <w:tcW w:w="1559" w:type="dxa"/>
          </w:tcPr>
          <w:p w:rsidR="0072329B" w:rsidP="000F32BF" w:rsidRDefault="0072329B" w14:paraId="1B94949A" w14:textId="77777777"/>
        </w:tc>
        <w:tc>
          <w:tcPr>
            <w:tcW w:w="3033" w:type="dxa"/>
          </w:tcPr>
          <w:p w:rsidR="0072329B" w:rsidP="000F32BF" w:rsidRDefault="0072329B" w14:paraId="2E159E01" w14:textId="77777777"/>
        </w:tc>
      </w:tr>
      <w:tr w:rsidR="0072329B" w:rsidTr="000F32BF" w14:paraId="3550E4F1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6278558E" w14:textId="77777777"/>
        </w:tc>
        <w:tc>
          <w:tcPr>
            <w:tcW w:w="1274" w:type="dxa"/>
          </w:tcPr>
          <w:p w:rsidR="0072329B" w:rsidP="000F32BF" w:rsidRDefault="0072329B" w14:paraId="3D7706FF" w14:textId="77777777"/>
        </w:tc>
        <w:tc>
          <w:tcPr>
            <w:tcW w:w="851" w:type="dxa"/>
          </w:tcPr>
          <w:p w:rsidR="0072329B" w:rsidP="000F32BF" w:rsidRDefault="0072329B" w14:paraId="1A543962" w14:textId="77777777"/>
        </w:tc>
        <w:tc>
          <w:tcPr>
            <w:tcW w:w="849" w:type="dxa"/>
          </w:tcPr>
          <w:p w:rsidR="0072329B" w:rsidP="000F32BF" w:rsidRDefault="0072329B" w14:paraId="2C2A28CA" w14:textId="77777777"/>
        </w:tc>
        <w:tc>
          <w:tcPr>
            <w:tcW w:w="1417" w:type="dxa"/>
          </w:tcPr>
          <w:p w:rsidR="0072329B" w:rsidP="000F32BF" w:rsidRDefault="0072329B" w14:paraId="686B8C18" w14:textId="77777777"/>
        </w:tc>
        <w:tc>
          <w:tcPr>
            <w:tcW w:w="1559" w:type="dxa"/>
          </w:tcPr>
          <w:p w:rsidR="0072329B" w:rsidP="000F32BF" w:rsidRDefault="0072329B" w14:paraId="00EA7633" w14:textId="77777777"/>
        </w:tc>
        <w:tc>
          <w:tcPr>
            <w:tcW w:w="1418" w:type="dxa"/>
          </w:tcPr>
          <w:p w:rsidR="0072329B" w:rsidP="000F32BF" w:rsidRDefault="0072329B" w14:paraId="3DC53135" w14:textId="77777777"/>
        </w:tc>
        <w:tc>
          <w:tcPr>
            <w:tcW w:w="1562" w:type="dxa"/>
          </w:tcPr>
          <w:p w:rsidR="0072329B" w:rsidP="000F32BF" w:rsidRDefault="0072329B" w14:paraId="50FD9E50" w14:textId="77777777"/>
        </w:tc>
        <w:tc>
          <w:tcPr>
            <w:tcW w:w="991" w:type="dxa"/>
          </w:tcPr>
          <w:p w:rsidR="0072329B" w:rsidP="000F32BF" w:rsidRDefault="0072329B" w14:paraId="2CAF431F" w14:textId="77777777"/>
        </w:tc>
        <w:tc>
          <w:tcPr>
            <w:tcW w:w="1559" w:type="dxa"/>
          </w:tcPr>
          <w:p w:rsidR="0072329B" w:rsidP="000F32BF" w:rsidRDefault="0072329B" w14:paraId="5AAED0DB" w14:textId="77777777"/>
        </w:tc>
        <w:tc>
          <w:tcPr>
            <w:tcW w:w="3033" w:type="dxa"/>
          </w:tcPr>
          <w:p w:rsidR="0072329B" w:rsidP="000F32BF" w:rsidRDefault="0072329B" w14:paraId="7F8F3E2B" w14:textId="77777777"/>
        </w:tc>
      </w:tr>
      <w:tr w:rsidR="0072329B" w:rsidTr="000F32BF" w14:paraId="571F646F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7B6BCBFC" w14:textId="77777777"/>
        </w:tc>
        <w:tc>
          <w:tcPr>
            <w:tcW w:w="1274" w:type="dxa"/>
          </w:tcPr>
          <w:p w:rsidR="0072329B" w:rsidP="000F32BF" w:rsidRDefault="0072329B" w14:paraId="717D8BF6" w14:textId="77777777"/>
        </w:tc>
        <w:tc>
          <w:tcPr>
            <w:tcW w:w="851" w:type="dxa"/>
          </w:tcPr>
          <w:p w:rsidR="0072329B" w:rsidP="000F32BF" w:rsidRDefault="0072329B" w14:paraId="786F61A9" w14:textId="77777777"/>
        </w:tc>
        <w:tc>
          <w:tcPr>
            <w:tcW w:w="849" w:type="dxa"/>
          </w:tcPr>
          <w:p w:rsidR="0072329B" w:rsidP="000F32BF" w:rsidRDefault="0072329B" w14:paraId="640295FD" w14:textId="77777777"/>
        </w:tc>
        <w:tc>
          <w:tcPr>
            <w:tcW w:w="1417" w:type="dxa"/>
          </w:tcPr>
          <w:p w:rsidR="0072329B" w:rsidP="000F32BF" w:rsidRDefault="0072329B" w14:paraId="52410604" w14:textId="77777777"/>
        </w:tc>
        <w:tc>
          <w:tcPr>
            <w:tcW w:w="1559" w:type="dxa"/>
          </w:tcPr>
          <w:p w:rsidR="0072329B" w:rsidP="000F32BF" w:rsidRDefault="0072329B" w14:paraId="2390B201" w14:textId="77777777"/>
        </w:tc>
        <w:tc>
          <w:tcPr>
            <w:tcW w:w="1418" w:type="dxa"/>
          </w:tcPr>
          <w:p w:rsidR="0072329B" w:rsidP="000F32BF" w:rsidRDefault="0072329B" w14:paraId="01098F15" w14:textId="77777777"/>
        </w:tc>
        <w:tc>
          <w:tcPr>
            <w:tcW w:w="1562" w:type="dxa"/>
          </w:tcPr>
          <w:p w:rsidR="0072329B" w:rsidP="000F32BF" w:rsidRDefault="0072329B" w14:paraId="66C2CD60" w14:textId="77777777"/>
        </w:tc>
        <w:tc>
          <w:tcPr>
            <w:tcW w:w="991" w:type="dxa"/>
          </w:tcPr>
          <w:p w:rsidR="0072329B" w:rsidP="000F32BF" w:rsidRDefault="0072329B" w14:paraId="5A4DD748" w14:textId="77777777"/>
        </w:tc>
        <w:tc>
          <w:tcPr>
            <w:tcW w:w="1559" w:type="dxa"/>
          </w:tcPr>
          <w:p w:rsidR="0072329B" w:rsidP="000F32BF" w:rsidRDefault="0072329B" w14:paraId="7748D0AD" w14:textId="77777777"/>
        </w:tc>
        <w:tc>
          <w:tcPr>
            <w:tcW w:w="3033" w:type="dxa"/>
          </w:tcPr>
          <w:p w:rsidR="0072329B" w:rsidP="000F32BF" w:rsidRDefault="0072329B" w14:paraId="3F7A6FCA" w14:textId="77777777"/>
        </w:tc>
      </w:tr>
      <w:tr w:rsidR="0072329B" w:rsidTr="000F32BF" w14:paraId="47AEDDF4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6A5CDE2C" w14:textId="77777777"/>
        </w:tc>
        <w:tc>
          <w:tcPr>
            <w:tcW w:w="1274" w:type="dxa"/>
          </w:tcPr>
          <w:p w:rsidR="0072329B" w:rsidP="000F32BF" w:rsidRDefault="0072329B" w14:paraId="07C434C0" w14:textId="77777777"/>
        </w:tc>
        <w:tc>
          <w:tcPr>
            <w:tcW w:w="851" w:type="dxa"/>
          </w:tcPr>
          <w:p w:rsidR="0072329B" w:rsidP="000F32BF" w:rsidRDefault="0072329B" w14:paraId="0D285968" w14:textId="77777777"/>
        </w:tc>
        <w:tc>
          <w:tcPr>
            <w:tcW w:w="849" w:type="dxa"/>
          </w:tcPr>
          <w:p w:rsidR="0072329B" w:rsidP="000F32BF" w:rsidRDefault="0072329B" w14:paraId="5FFAB256" w14:textId="77777777"/>
        </w:tc>
        <w:tc>
          <w:tcPr>
            <w:tcW w:w="1417" w:type="dxa"/>
          </w:tcPr>
          <w:p w:rsidR="0072329B" w:rsidP="000F32BF" w:rsidRDefault="0072329B" w14:paraId="2F9878FE" w14:textId="77777777"/>
        </w:tc>
        <w:tc>
          <w:tcPr>
            <w:tcW w:w="1559" w:type="dxa"/>
          </w:tcPr>
          <w:p w:rsidR="0072329B" w:rsidP="000F32BF" w:rsidRDefault="0072329B" w14:paraId="07666365" w14:textId="77777777"/>
        </w:tc>
        <w:tc>
          <w:tcPr>
            <w:tcW w:w="1418" w:type="dxa"/>
          </w:tcPr>
          <w:p w:rsidR="0072329B" w:rsidP="000F32BF" w:rsidRDefault="0072329B" w14:paraId="7DFFD93A" w14:textId="77777777"/>
        </w:tc>
        <w:tc>
          <w:tcPr>
            <w:tcW w:w="1562" w:type="dxa"/>
          </w:tcPr>
          <w:p w:rsidR="0072329B" w:rsidP="000F32BF" w:rsidRDefault="0072329B" w14:paraId="5B3D8778" w14:textId="77777777"/>
        </w:tc>
        <w:tc>
          <w:tcPr>
            <w:tcW w:w="991" w:type="dxa"/>
          </w:tcPr>
          <w:p w:rsidR="0072329B" w:rsidP="000F32BF" w:rsidRDefault="0072329B" w14:paraId="6282FB1B" w14:textId="77777777"/>
        </w:tc>
        <w:tc>
          <w:tcPr>
            <w:tcW w:w="1559" w:type="dxa"/>
          </w:tcPr>
          <w:p w:rsidR="0072329B" w:rsidP="000F32BF" w:rsidRDefault="0072329B" w14:paraId="55E825F4" w14:textId="77777777"/>
        </w:tc>
        <w:tc>
          <w:tcPr>
            <w:tcW w:w="3033" w:type="dxa"/>
          </w:tcPr>
          <w:p w:rsidR="0072329B" w:rsidP="000F32BF" w:rsidRDefault="0072329B" w14:paraId="4604F81A" w14:textId="77777777"/>
        </w:tc>
      </w:tr>
      <w:tr w:rsidR="0072329B" w:rsidTr="000F32BF" w14:paraId="7EAE5540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1A85B1AF" w14:textId="77777777"/>
        </w:tc>
        <w:tc>
          <w:tcPr>
            <w:tcW w:w="1274" w:type="dxa"/>
          </w:tcPr>
          <w:p w:rsidR="0072329B" w:rsidP="000F32BF" w:rsidRDefault="0072329B" w14:paraId="15FE4A76" w14:textId="77777777"/>
        </w:tc>
        <w:tc>
          <w:tcPr>
            <w:tcW w:w="851" w:type="dxa"/>
          </w:tcPr>
          <w:p w:rsidR="0072329B" w:rsidP="000F32BF" w:rsidRDefault="0072329B" w14:paraId="577B5A12" w14:textId="77777777"/>
        </w:tc>
        <w:tc>
          <w:tcPr>
            <w:tcW w:w="849" w:type="dxa"/>
          </w:tcPr>
          <w:p w:rsidR="0072329B" w:rsidP="000F32BF" w:rsidRDefault="0072329B" w14:paraId="323B5023" w14:textId="77777777"/>
        </w:tc>
        <w:tc>
          <w:tcPr>
            <w:tcW w:w="1417" w:type="dxa"/>
          </w:tcPr>
          <w:p w:rsidR="0072329B" w:rsidP="000F32BF" w:rsidRDefault="0072329B" w14:paraId="287E2243" w14:textId="77777777"/>
        </w:tc>
        <w:tc>
          <w:tcPr>
            <w:tcW w:w="1559" w:type="dxa"/>
          </w:tcPr>
          <w:p w:rsidR="0072329B" w:rsidP="000F32BF" w:rsidRDefault="0072329B" w14:paraId="09F52C20" w14:textId="77777777"/>
        </w:tc>
        <w:tc>
          <w:tcPr>
            <w:tcW w:w="1418" w:type="dxa"/>
          </w:tcPr>
          <w:p w:rsidR="0072329B" w:rsidP="000F32BF" w:rsidRDefault="0072329B" w14:paraId="1DAA7B8D" w14:textId="77777777"/>
        </w:tc>
        <w:tc>
          <w:tcPr>
            <w:tcW w:w="1562" w:type="dxa"/>
          </w:tcPr>
          <w:p w:rsidR="0072329B" w:rsidP="000F32BF" w:rsidRDefault="0072329B" w14:paraId="3052A558" w14:textId="77777777"/>
        </w:tc>
        <w:tc>
          <w:tcPr>
            <w:tcW w:w="991" w:type="dxa"/>
          </w:tcPr>
          <w:p w:rsidR="0072329B" w:rsidP="000F32BF" w:rsidRDefault="0072329B" w14:paraId="6D9DE1A1" w14:textId="77777777"/>
        </w:tc>
        <w:tc>
          <w:tcPr>
            <w:tcW w:w="1559" w:type="dxa"/>
          </w:tcPr>
          <w:p w:rsidR="0072329B" w:rsidP="000F32BF" w:rsidRDefault="0072329B" w14:paraId="5CE5D453" w14:textId="77777777"/>
        </w:tc>
        <w:tc>
          <w:tcPr>
            <w:tcW w:w="3033" w:type="dxa"/>
          </w:tcPr>
          <w:p w:rsidR="0072329B" w:rsidP="000F32BF" w:rsidRDefault="0072329B" w14:paraId="780F5149" w14:textId="77777777"/>
        </w:tc>
      </w:tr>
      <w:tr w:rsidR="0072329B" w:rsidTr="000F32BF" w14:paraId="2A8631F4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010982A6" w14:textId="77777777"/>
        </w:tc>
        <w:tc>
          <w:tcPr>
            <w:tcW w:w="1274" w:type="dxa"/>
          </w:tcPr>
          <w:p w:rsidR="0072329B" w:rsidP="000F32BF" w:rsidRDefault="0072329B" w14:paraId="64E5BA4C" w14:textId="77777777"/>
        </w:tc>
        <w:tc>
          <w:tcPr>
            <w:tcW w:w="851" w:type="dxa"/>
          </w:tcPr>
          <w:p w:rsidR="0072329B" w:rsidP="000F32BF" w:rsidRDefault="0072329B" w14:paraId="5C28E4F4" w14:textId="77777777"/>
        </w:tc>
        <w:tc>
          <w:tcPr>
            <w:tcW w:w="849" w:type="dxa"/>
          </w:tcPr>
          <w:p w:rsidR="0072329B" w:rsidP="000F32BF" w:rsidRDefault="0072329B" w14:paraId="27E446CC" w14:textId="77777777"/>
        </w:tc>
        <w:tc>
          <w:tcPr>
            <w:tcW w:w="1417" w:type="dxa"/>
          </w:tcPr>
          <w:p w:rsidR="0072329B" w:rsidP="000F32BF" w:rsidRDefault="0072329B" w14:paraId="7B7CD7FF" w14:textId="77777777"/>
        </w:tc>
        <w:tc>
          <w:tcPr>
            <w:tcW w:w="1559" w:type="dxa"/>
          </w:tcPr>
          <w:p w:rsidR="0072329B" w:rsidP="000F32BF" w:rsidRDefault="0072329B" w14:paraId="7F77544F" w14:textId="77777777"/>
        </w:tc>
        <w:tc>
          <w:tcPr>
            <w:tcW w:w="1418" w:type="dxa"/>
          </w:tcPr>
          <w:p w:rsidR="0072329B" w:rsidP="000F32BF" w:rsidRDefault="0072329B" w14:paraId="1FEA5283" w14:textId="77777777"/>
        </w:tc>
        <w:tc>
          <w:tcPr>
            <w:tcW w:w="1562" w:type="dxa"/>
          </w:tcPr>
          <w:p w:rsidR="0072329B" w:rsidP="000F32BF" w:rsidRDefault="0072329B" w14:paraId="7B6C3025" w14:textId="77777777"/>
        </w:tc>
        <w:tc>
          <w:tcPr>
            <w:tcW w:w="991" w:type="dxa"/>
          </w:tcPr>
          <w:p w:rsidR="0072329B" w:rsidP="000F32BF" w:rsidRDefault="0072329B" w14:paraId="0080035E" w14:textId="77777777"/>
        </w:tc>
        <w:tc>
          <w:tcPr>
            <w:tcW w:w="1559" w:type="dxa"/>
          </w:tcPr>
          <w:p w:rsidR="0072329B" w:rsidP="000F32BF" w:rsidRDefault="0072329B" w14:paraId="4A0DCD71" w14:textId="77777777"/>
        </w:tc>
        <w:tc>
          <w:tcPr>
            <w:tcW w:w="3033" w:type="dxa"/>
          </w:tcPr>
          <w:p w:rsidR="0072329B" w:rsidP="000F32BF" w:rsidRDefault="0072329B" w14:paraId="0E8F4CE9" w14:textId="77777777"/>
        </w:tc>
      </w:tr>
      <w:tr w:rsidR="0072329B" w:rsidTr="000F32BF" w14:paraId="28903B13" w14:textId="77777777">
        <w:trPr>
          <w:trHeight w:val="397"/>
        </w:trPr>
        <w:tc>
          <w:tcPr>
            <w:tcW w:w="957" w:type="dxa"/>
          </w:tcPr>
          <w:p w:rsidR="0072329B" w:rsidP="000F32BF" w:rsidRDefault="0072329B" w14:paraId="79373707" w14:textId="77777777"/>
        </w:tc>
        <w:tc>
          <w:tcPr>
            <w:tcW w:w="1274" w:type="dxa"/>
          </w:tcPr>
          <w:p w:rsidR="0072329B" w:rsidP="000F32BF" w:rsidRDefault="0072329B" w14:paraId="5646FC21" w14:textId="77777777"/>
        </w:tc>
        <w:tc>
          <w:tcPr>
            <w:tcW w:w="851" w:type="dxa"/>
          </w:tcPr>
          <w:p w:rsidR="0072329B" w:rsidP="000F32BF" w:rsidRDefault="0072329B" w14:paraId="7C43701A" w14:textId="77777777"/>
        </w:tc>
        <w:tc>
          <w:tcPr>
            <w:tcW w:w="849" w:type="dxa"/>
          </w:tcPr>
          <w:p w:rsidR="0072329B" w:rsidP="000F32BF" w:rsidRDefault="0072329B" w14:paraId="423087C9" w14:textId="77777777"/>
        </w:tc>
        <w:tc>
          <w:tcPr>
            <w:tcW w:w="1417" w:type="dxa"/>
          </w:tcPr>
          <w:p w:rsidR="0072329B" w:rsidP="000F32BF" w:rsidRDefault="0072329B" w14:paraId="5AD60B0D" w14:textId="77777777"/>
        </w:tc>
        <w:tc>
          <w:tcPr>
            <w:tcW w:w="1559" w:type="dxa"/>
          </w:tcPr>
          <w:p w:rsidR="0072329B" w:rsidP="000F32BF" w:rsidRDefault="0072329B" w14:paraId="6072D42D" w14:textId="77777777"/>
        </w:tc>
        <w:tc>
          <w:tcPr>
            <w:tcW w:w="1418" w:type="dxa"/>
          </w:tcPr>
          <w:p w:rsidR="0072329B" w:rsidP="000F32BF" w:rsidRDefault="0072329B" w14:paraId="3042B61D" w14:textId="77777777"/>
        </w:tc>
        <w:tc>
          <w:tcPr>
            <w:tcW w:w="1562" w:type="dxa"/>
          </w:tcPr>
          <w:p w:rsidR="0072329B" w:rsidP="000F32BF" w:rsidRDefault="0072329B" w14:paraId="0A51425E" w14:textId="77777777"/>
        </w:tc>
        <w:tc>
          <w:tcPr>
            <w:tcW w:w="991" w:type="dxa"/>
          </w:tcPr>
          <w:p w:rsidR="0072329B" w:rsidP="000F32BF" w:rsidRDefault="0072329B" w14:paraId="6A6BBCBA" w14:textId="77777777"/>
        </w:tc>
        <w:tc>
          <w:tcPr>
            <w:tcW w:w="1559" w:type="dxa"/>
          </w:tcPr>
          <w:p w:rsidR="0072329B" w:rsidP="000F32BF" w:rsidRDefault="0072329B" w14:paraId="42342EB2" w14:textId="77777777"/>
        </w:tc>
        <w:tc>
          <w:tcPr>
            <w:tcW w:w="3033" w:type="dxa"/>
          </w:tcPr>
          <w:p w:rsidR="0072329B" w:rsidP="000F32BF" w:rsidRDefault="0072329B" w14:paraId="66F0378E" w14:textId="77777777"/>
        </w:tc>
      </w:tr>
    </w:tbl>
    <w:p w:rsidRPr="005D73EC" w:rsidR="0072329B" w:rsidP="62D1433D" w:rsidRDefault="0072329B" w14:paraId="4C74A591" w14:textId="77777777" w14:noSpellErr="1">
      <w:pPr>
        <w:rPr>
          <w:sz w:val="12"/>
          <w:szCs w:val="1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Pr="009D5FFA" w:rsidR="00181282" w:rsidTr="6F58D5CD" w14:paraId="549F767E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7B7E29" w:rsidR="00181282" w:rsidP="62D1433D" w:rsidRDefault="00181282" w14:paraId="69F8C5FB" w14:textId="77777777">
            <w:pPr>
              <w:pStyle w:val="Rubrik1"/>
              <w:numPr>
                <w:numId w:val="0"/>
              </w:numPr>
            </w:pPr>
            <w:bookmarkStart w:name="_Toc338760679" w:id="3"/>
            <w:bookmarkStart w:name="_Toc338760703" w:id="4"/>
            <w:bookmarkStart w:name="_Toc369081880" w:id="5"/>
            <w:r w:rsidR="00181282">
              <w:rPr/>
              <w:t>Uppdaterat från föregående version</w:t>
            </w:r>
            <w:bookmarkEnd w:id="3"/>
            <w:bookmarkEnd w:id="4"/>
            <w:bookmarkEnd w:id="5"/>
          </w:p>
          <w:p w:rsidRPr="009D5FFA" w:rsidR="00181282" w:rsidP="6F58D5CD" w:rsidRDefault="0072329B" w14:paraId="07D01417" w14:textId="124C4DE3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6F58D5CD" w:rsidR="60C0B7E9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</w:t>
            </w:r>
            <w:r w:rsidRPr="6F58D5CD" w:rsidR="712BB64D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24-08-28 Årlig genomgång av dokumentet, inga ändringar gjorda</w:t>
            </w:r>
          </w:p>
        </w:tc>
      </w:tr>
    </w:tbl>
    <w:p w:rsidR="00181282" w:rsidP="00923A68" w:rsidRDefault="00181282" w14:paraId="0491AC33" w14:textId="77777777"/>
    <w:sectPr w:rsidR="00181282" w:rsidSect="00401B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1418" w:right="1673" w:bottom="1418" w:left="1673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B99" w:rsidP="00332D94" w:rsidRDefault="00401B99" w14:paraId="6DBD4826" w14:textId="77777777">
      <w:r>
        <w:separator/>
      </w:r>
    </w:p>
  </w:endnote>
  <w:endnote w:type="continuationSeparator" w:id="0">
    <w:p w:rsidR="00401B99" w:rsidP="00332D94" w:rsidRDefault="00401B99" w14:paraId="52F8BF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421BE790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6B0EB959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1395B966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B99" w:rsidP="00332D94" w:rsidRDefault="00401B99" w14:paraId="6387CDA2" w14:textId="77777777">
      <w:r>
        <w:separator/>
      </w:r>
    </w:p>
  </w:footnote>
  <w:footnote w:type="continuationSeparator" w:id="0">
    <w:p w:rsidR="00401B99" w:rsidP="00332D94" w:rsidRDefault="00401B99" w14:paraId="575C95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4C1F0E21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37C27C18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EECCF3" wp14:editId="56394E0F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516936"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0F98F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E0A96" w:rsidP="00332D94" w:rsidRDefault="002E0A96" w14:paraId="50A937CB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746FBC" wp14:editId="60EF7AC7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5ED192"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0F0A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06CE51E6" w14:textId="77777777">
    <w:pPr>
      <w:pStyle w:val="Sidhuvud"/>
    </w:pPr>
  </w:p>
  <w:p w:rsidR="002E0A96" w:rsidP="00332D94" w:rsidRDefault="002E0A96" w14:paraId="34288E4A" w14:textId="77777777">
    <w:pPr>
      <w:pStyle w:val="Sidhuvud"/>
    </w:pPr>
  </w:p>
  <w:p w:rsidR="002E0A96" w:rsidP="00332D94" w:rsidRDefault="002E0A96" w14:paraId="12E78D65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85F81"/>
    <w:rsid w:val="003A2FF6"/>
    <w:rsid w:val="003C5B41"/>
    <w:rsid w:val="003D2710"/>
    <w:rsid w:val="003E537C"/>
    <w:rsid w:val="00401B99"/>
    <w:rsid w:val="00406C20"/>
    <w:rsid w:val="004625ED"/>
    <w:rsid w:val="004A4717"/>
    <w:rsid w:val="005140DE"/>
    <w:rsid w:val="005D151B"/>
    <w:rsid w:val="005D73EC"/>
    <w:rsid w:val="00614116"/>
    <w:rsid w:val="00633C84"/>
    <w:rsid w:val="00647E41"/>
    <w:rsid w:val="006534D8"/>
    <w:rsid w:val="00693B29"/>
    <w:rsid w:val="00696200"/>
    <w:rsid w:val="006C4A08"/>
    <w:rsid w:val="00713D71"/>
    <w:rsid w:val="0072329B"/>
    <w:rsid w:val="0074069B"/>
    <w:rsid w:val="0075659A"/>
    <w:rsid w:val="007B7E29"/>
    <w:rsid w:val="008160E0"/>
    <w:rsid w:val="008520E1"/>
    <w:rsid w:val="008A4A1B"/>
    <w:rsid w:val="00903BFD"/>
    <w:rsid w:val="00910FDD"/>
    <w:rsid w:val="00923A68"/>
    <w:rsid w:val="00935541"/>
    <w:rsid w:val="00935632"/>
    <w:rsid w:val="00940ED2"/>
    <w:rsid w:val="00976C47"/>
    <w:rsid w:val="009806F9"/>
    <w:rsid w:val="009872EE"/>
    <w:rsid w:val="0099378F"/>
    <w:rsid w:val="009D5FFA"/>
    <w:rsid w:val="009F76CD"/>
    <w:rsid w:val="00A33719"/>
    <w:rsid w:val="00AB0079"/>
    <w:rsid w:val="00AB14D2"/>
    <w:rsid w:val="00AE14D1"/>
    <w:rsid w:val="00B2523E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FDF3FA0"/>
    <w:rsid w:val="60C0B7E9"/>
    <w:rsid w:val="62D1433D"/>
    <w:rsid w:val="6F58D5CD"/>
    <w:rsid w:val="712BB64D"/>
    <w:rsid w:val="713DC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2D1943"/>
  <w15:docId w15:val="{4DD2F0C7-43DB-41BF-BAC2-48A5C9C7B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E71832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contextualSpacing w:val="0"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"/>
    <w:rsid w:val="00B66C97"/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Peter X ADH MIB</DisplayName>
        <AccountId>15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2021-11-10T23:00:00+00:00</RHI_ApprovedDate>
    <FSCD_Source xmlns="e5aeddd8-5520-4814-867e-4fc77320ac1b">c6e37928-e5df-4cda-8b3f-96e85adf3531#b0bcfaf8-c0c9-4068-b939-646127bfc391</FSCD_Source>
    <FSCD_DocumentEdition xmlns="e5aeddd8-5520-4814-867e-4fc77320ac1b">3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b71f3cf3-ea7f-4585-bea0-bb25a6332ed0</FSCD_DocumentId>
    <FSCD_IsPublished xmlns="e5aeddd8-5520-4814-867e-4fc77320ac1b">3.0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2021-11-10T23:00:00+00:00</RHI_ApprovedDate_Temp>
    <FSCD_DocumentId_Temp xmlns="6a6e3e53-7738-4681-96e2-a07ff9e59365">b71f3cf3-ea7f-4585-bea0-bb25a6332ed0</FSCD_DocumentId_Temp>
    <FSCD_DocumentEdition_Temp xmlns="6a6e3e53-7738-4681-96e2-a07ff9e59365">3</FSCD_DocumentEdition_Temp>
    <FSCD_ReviewReminder xmlns="e5aeddd8-5520-4814-867e-4fc77320ac1b">12</FSCD_ReviewRemin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B3F6CF1C32002246BFC4DF318CF55ED9" ma:contentTypeVersion="7" ma:contentTypeDescription="Skapa ett nytt styrd dokument." ma:contentTypeScope="" ma:versionID="90cbd4a3bba70426631860e1acc96405">
  <xsd:schema xmlns:xsd="http://www.w3.org/2001/XMLSchema" xmlns:xs="http://www.w3.org/2001/XMLSchema" xmlns:p="http://schemas.microsoft.com/office/2006/metadata/properties" xmlns:ns1="http://schemas.microsoft.com/sharepoint/v3" xmlns:ns2="b0bcfaf8-c0c9-4068-b939-646127bfc391" xmlns:ns3="a6055792-b0f8-46d8-ace5-70034706da4a" xmlns:ns4="http://schemas.microsoft.com/sharepoint/v4" targetNamespace="http://schemas.microsoft.com/office/2006/metadata/properties" ma:root="true" ma:fieldsID="d35d9e10cfb8244d7286cab6106a8c63" ns1:_="" ns2:_="" ns3:_="" ns4:_="">
    <xsd:import namespace="http://schemas.microsoft.com/sharepoint/v3"/>
    <xsd:import namespace="b0bcfaf8-c0c9-4068-b939-646127bfc391"/>
    <xsd:import namespace="a6055792-b0f8-46d8-ace5-70034706da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da1876de5c294dbea4990ca675aa88b3" minOccurs="0"/>
                <xsd:element ref="ns2:TaxCatchAll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cfaf8-c0c9-4068-b939-646127bfc391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da1876de5c294dbea4990ca675aa88b3" ma:index="28" nillable="true" ma:taxonomy="true" ma:internalName="da1876de5c294dbea4990ca675aa88b3" ma:taxonomyFieldName="RHI_ApprovedRole" ma:displayName="Fastställanderoll" ma:readOnly="true" ma:fieldId="{da1876de-5c29-4dbe-a499-0ca675aa88b3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2e315579-1df8-47da-916b-0f86b07217c5}" ma:internalName="TaxCatchAll" ma:showField="CatchAllData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2e315579-1df8-47da-916b-0f86b07217c5}" ma:internalName="TaxCatchAllLabel" ma:readOnly="true" ma:showField="CatchAllDataLabel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1" nillable="true" ma:taxonomy="true" ma:internalName="ed5dcbbc6bf447f4914095867a924d91" ma:taxonomyFieldName="RHI_MeSHMulti" ma:displayName="Medicinsk term" ma:fieldId="{ed5dcbbc-6bf4-47f4-9140-95867a924d9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3" nillable="true" ma:taxonomy="true" ma:internalName="b32c95ecd78948a7880b638024170a9c" ma:taxonomyFieldName="RHI_KeywordsMulti" ma:displayName="Nyckelord" ma:fieldId="{b32c95ec-d789-48a7-880b-638024170a9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5" nillable="true" ma:taxonomy="true" ma:internalName="ee50fad4eda94efda36fd5e8c58dd7d8" ma:taxonomyFieldName="RHI_MSChapter" ma:displayName="Kapitel" ma:fieldId="{ee50fad4-eda9-4efd-a36f-d5e8c58dd7d8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9" ma:taxonomy="true" ma:internalName="oe6f152a69c245ad8d27926023935b64" ma:taxonomyFieldName="RHI_AppliesToOrganizationMulti" ma:displayName="Gäller för" ma:readOnly="false" ma:fieldId="{8e6f152a-69c2-45ad-8d27-926023935b64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792-b0f8-46d8-ace5-70034706da4a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0FCD9-64F2-417A-B000-27D47E3F8A59}"/>
</file>

<file path=customXml/itemProps2.xml><?xml version="1.0" encoding="utf-8"?>
<ds:datastoreItem xmlns:ds="http://schemas.openxmlformats.org/officeDocument/2006/customXml" ds:itemID="{CD720D38-0625-4D1B-AE78-193D47B43A22}"/>
</file>

<file path=customXml/itemProps3.xml><?xml version="1.0" encoding="utf-8"?>
<ds:datastoreItem xmlns:ds="http://schemas.openxmlformats.org/officeDocument/2006/customXml" ds:itemID="{73C6A869-F032-41F2-B112-37A19C979E2F}"/>
</file>

<file path=customXml/itemProps4.xml><?xml version="1.0" encoding="utf-8"?>
<ds:datastoreItem xmlns:ds="http://schemas.openxmlformats.org/officeDocument/2006/customXml" ds:itemID="{55AF248D-6B2C-4881-AF10-A3252140ADE7}"/>
</file>

<file path=customXml/itemProps5.xml><?xml version="1.0" encoding="utf-8"?>
<ds:datastoreItem xmlns:ds="http://schemas.openxmlformats.org/officeDocument/2006/customXml" ds:itemID="{E18D5D75-478E-4B44-8776-94FD6A58AB0D}"/>
</file>

<file path=customXml/itemProps6.xml><?xml version="1.0" encoding="utf-8"?>
<ds:datastoreItem xmlns:ds="http://schemas.openxmlformats.org/officeDocument/2006/customXml" ds:itemID="{3678F197-F85B-4E1D-89DA-1831899EA7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Epidemirapport</dc:title>
  <dc:creator>Johansson Peter X HSH MIB</dc:creator>
  <lastModifiedBy>Johansson Peter X ADH MIB</lastModifiedBy>
  <revision>6</revision>
  <lastPrinted>2013-06-04T11:54:00.0000000Z</lastPrinted>
  <dcterms:created xsi:type="dcterms:W3CDTF">2014-02-11T07:34:00.0000000Z</dcterms:created>
  <dcterms:modified xsi:type="dcterms:W3CDTF">2024-08-28T13:11:34.8836468Z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b71f3cf3-ea7f-4585-bea0-bb25a6332ed0</vt:lpwstr>
  </property>
  <property fmtid="{D5CDD505-2E9C-101B-9397-08002B2CF9AE}" pid="10" name="URL">
    <vt:lpwstr/>
  </property>
</Properties>
</file>