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282" w:rsidP="00181282" w:rsidRDefault="00BC492C" w14:paraId="231C631B" w14:textId="77777777">
      <w:pPr>
        <w:pStyle w:val="Rubrik"/>
      </w:pPr>
      <w:r>
        <w:t>Munskydd – Säker användning</w:t>
      </w:r>
    </w:p>
    <w:p w:rsidR="008160E0" w:rsidP="00EA3323" w:rsidRDefault="008160E0" w14:paraId="1312B503"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4FB70264" w14:textId="77777777">
      <w:pPr>
        <w:rPr>
          <w:b/>
        </w:rPr>
      </w:pPr>
    </w:p>
    <w:p w:rsidR="008160E0" w:rsidP="00EA3323" w:rsidRDefault="008160E0" w14:paraId="3AE3890D" w14:textId="77777777">
      <w:pPr>
        <w:rPr>
          <w:b/>
        </w:rPr>
      </w:pPr>
      <w:r>
        <w:rPr>
          <w:b/>
        </w:rPr>
        <w:t>Hitta i dokumentet</w:t>
      </w:r>
    </w:p>
    <w:p w:rsidR="008160E0" w:rsidP="00EA3323" w:rsidRDefault="008160E0" w14:paraId="460D7F94" w14:textId="77777777">
      <w:pPr>
        <w:rPr>
          <w:b/>
        </w:rPr>
      </w:pPr>
    </w:p>
    <w:p w:rsidR="008160E0" w:rsidP="00EA3323" w:rsidRDefault="008160E0" w14:paraId="0EE43207" w14:textId="77777777">
      <w:pPr>
        <w:rPr>
          <w:b/>
        </w:rPr>
        <w:sectPr w:rsidR="008160E0" w:rsidSect="006F5846">
          <w:pgSz w:w="11906" w:h="16838" w:orient="portrait" w:code="9"/>
          <w:pgMar w:top="1758" w:right="1418" w:bottom="1701" w:left="1418" w:header="567" w:footer="964" w:gutter="0"/>
          <w:cols w:space="720"/>
          <w:docGrid w:linePitch="299"/>
          <w:headerReference w:type="even" r:id="R3939902cdfbc4f76"/>
          <w:footerReference w:type="even" r:id="Re39a8ca98880431f"/>
          <w:headerReference w:type="default" r:id="R2b079a3e4c6340c3"/>
          <w:headerReference w:type="first" r:id="Rd9c51ce58deb4df2"/>
          <w:footerReference w:type="default" r:id="R2d625ee9d144498d"/>
          <w:footerReference w:type="first" r:id="Ra68e99d1b08b41d1"/>
        </w:sectPr>
      </w:pPr>
    </w:p>
    <w:p w:rsidR="00BC492C" w:rsidRDefault="008160E0" w14:paraId="635FE12D" w14:textId="77777777">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55819604">
        <w:r w:rsidRPr="00E4793F" w:rsidR="00BC492C">
          <w:rPr>
            <w:rStyle w:val="Hyperlnk"/>
          </w:rPr>
          <w:t>Säker användning</w:t>
        </w:r>
      </w:hyperlink>
    </w:p>
    <w:p w:rsidR="00BC492C" w:rsidRDefault="00555D97" w14:paraId="704E62BF" w14:textId="77777777">
      <w:pPr>
        <w:pStyle w:val="Innehll1"/>
        <w:rPr>
          <w:rFonts w:asciiTheme="minorHAnsi" w:hAnsiTheme="minorHAnsi" w:eastAsiaTheme="minorEastAsia" w:cstheme="minorBidi"/>
          <w:color w:val="auto"/>
          <w:sz w:val="22"/>
          <w:szCs w:val="22"/>
          <w:u w:val="none"/>
        </w:rPr>
      </w:pPr>
      <w:hyperlink w:history="1" w:anchor="_Toc55819605">
        <w:r w:rsidRPr="00E4793F" w:rsidR="00BC492C">
          <w:rPr>
            <w:rStyle w:val="Hyperlnk"/>
          </w:rPr>
          <w:t>Instruktion för hur du tar på och av ett munskydd på ett säkert sätt</w:t>
        </w:r>
      </w:hyperlink>
    </w:p>
    <w:p w:rsidR="00BC492C" w:rsidRDefault="00555D97" w14:paraId="0A2F2CB4" w14:textId="77777777">
      <w:pPr>
        <w:pStyle w:val="Innehll1"/>
        <w:rPr>
          <w:rFonts w:asciiTheme="minorHAnsi" w:hAnsiTheme="minorHAnsi" w:eastAsiaTheme="minorEastAsia" w:cstheme="minorBidi"/>
          <w:color w:val="auto"/>
          <w:sz w:val="22"/>
          <w:szCs w:val="22"/>
          <w:u w:val="none"/>
        </w:rPr>
      </w:pPr>
      <w:hyperlink w:history="1" w:anchor="_Toc55819606">
        <w:r w:rsidRPr="00E4793F" w:rsidR="00BC492C">
          <w:rPr>
            <w:rStyle w:val="Hyperlnk"/>
          </w:rPr>
          <w:t>Uppdaterat från föregående version</w:t>
        </w:r>
      </w:hyperlink>
    </w:p>
    <w:p w:rsidR="008160E0" w:rsidP="008160E0" w:rsidRDefault="008160E0" w14:paraId="4ED2BDD9" w14:textId="77777777">
      <w:pPr>
        <w:pStyle w:val="Innehll1"/>
      </w:pPr>
      <w:r>
        <w:fldChar w:fldCharType="end"/>
      </w:r>
    </w:p>
    <w:p w:rsidR="008160E0" w:rsidP="008160E0" w:rsidRDefault="008160E0" w14:paraId="05C9FA1D" w14:textId="77777777">
      <w:pPr>
        <w:sectPr w:rsidR="008160E0" w:rsidSect="006F5846">
          <w:type w:val="continuous"/>
          <w:pgSz w:w="11906" w:h="16838" w:orient="portrait" w:code="9"/>
          <w:pgMar w:top="1758" w:right="1418" w:bottom="1701" w:left="1418" w:header="567" w:footer="964" w:gutter="0"/>
          <w:cols w:space="720" w:num="2" w:sep="1"/>
          <w:docGrid w:linePitch="272"/>
        </w:sectPr>
      </w:pPr>
    </w:p>
    <w:p w:rsidR="00EA3323" w:rsidP="00EA3323" w:rsidRDefault="00EA3323" w14:paraId="308CDA91" w14:textId="77777777">
      <w:pPr>
        <w:rPr>
          <w:b/>
        </w:rPr>
      </w:pPr>
      <w:r>
        <w:rPr>
          <w:b/>
          <w:noProof/>
        </w:rPr>
        <mc:AlternateContent>
          <mc:Choice Requires="wps">
            <w:drawing>
              <wp:anchor distT="0" distB="0" distL="114300" distR="114300" simplePos="0" relativeHeight="251659264" behindDoc="0" locked="0" layoutInCell="1" allowOverlap="1" wp14:editId="49A769EC" wp14:anchorId="79944EFE">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5E3B585">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from="1.1pt,10.45pt" to="439.65pt,10.45pt" w14:anchorId="4D58FEA2"/>
            </w:pict>
          </mc:Fallback>
        </mc:AlternateContent>
      </w:r>
    </w:p>
    <w:bookmarkEnd w:id="0"/>
    <w:bookmarkEnd w:id="1"/>
    <w:bookmarkEnd w:id="2"/>
    <w:p w:rsidR="00EA3323" w:rsidP="00EA3323" w:rsidRDefault="00EA3323" w14:paraId="26A9B0B6" w14:textId="77777777"/>
    <w:p w:rsidRPr="00BC492C" w:rsidR="00BC492C" w:rsidP="00BC492C" w:rsidRDefault="00BC492C" w14:paraId="56ED0D42" w14:textId="77777777">
      <w:pPr>
        <w:pStyle w:val="Rubrik1"/>
      </w:pPr>
      <w:bookmarkStart w:name="_Toc55819604" w:id="3"/>
      <w:r w:rsidRPr="00BC492C">
        <w:t>Säker användning</w:t>
      </w:r>
      <w:bookmarkEnd w:id="3"/>
    </w:p>
    <w:p w:rsidRPr="00BC492C" w:rsidR="00BC492C" w:rsidP="00BC492C" w:rsidRDefault="00BC492C" w14:paraId="5F228054" w14:textId="77777777">
      <w:pPr>
        <w:rPr>
          <w:szCs w:val="22"/>
        </w:rPr>
      </w:pPr>
      <w:r w:rsidRPr="00BC492C">
        <w:rPr>
          <w:szCs w:val="22"/>
        </w:rPr>
        <w:t xml:space="preserve">Det är viktigt att munskydd tas på med </w:t>
      </w:r>
      <w:proofErr w:type="spellStart"/>
      <w:r w:rsidRPr="00BC492C">
        <w:rPr>
          <w:szCs w:val="22"/>
        </w:rPr>
        <w:t>nydesinfekterade</w:t>
      </w:r>
      <w:proofErr w:type="spellEnd"/>
      <w:r w:rsidRPr="00BC492C">
        <w:rPr>
          <w:szCs w:val="22"/>
        </w:rPr>
        <w:t xml:space="preserve"> händer. Munskyddet ska täcka näsa och mun som skydd mot droppsmitta. </w:t>
      </w:r>
      <w:r w:rsidRPr="00BC492C">
        <w:rPr>
          <w:szCs w:val="22"/>
          <w:bdr w:val="none" w:color="auto" w:sz="0" w:space="0" w:frame="1"/>
          <w:shd w:val="clear" w:color="auto" w:fill="FFFFFF"/>
        </w:rPr>
        <w:t>Det finns ingen exakt tidsangivelse på hur länge ett munskydd kan användas. Munskyddet är en engångsartikel och det ska kasseras om det kontaminerats eller om det börjar bli genomfuktat. Om munskyddet har tagits av från näsa och/eller mun (</w:t>
      </w:r>
      <w:r w:rsidRPr="00BC492C">
        <w:rPr>
          <w:szCs w:val="22"/>
        </w:rPr>
        <w:t>t ex om det placerats under hakan</w:t>
      </w:r>
      <w:r w:rsidRPr="00BC492C">
        <w:rPr>
          <w:szCs w:val="22"/>
          <w:bdr w:val="none" w:color="auto" w:sz="0" w:space="0" w:frame="1"/>
          <w:shd w:val="clear" w:color="auto" w:fill="FFFFFF"/>
        </w:rPr>
        <w:t>) ska</w:t>
      </w:r>
      <w:r w:rsidRPr="00BC492C">
        <w:rPr>
          <w:szCs w:val="22"/>
        </w:rPr>
        <w:t xml:space="preserve"> det inte återanvändas</w:t>
      </w:r>
      <w:r w:rsidRPr="00BC492C">
        <w:rPr>
          <w:szCs w:val="22"/>
          <w:bdr w:val="none" w:color="auto" w:sz="0" w:space="0" w:frame="1"/>
          <w:shd w:val="clear" w:color="auto" w:fill="FFFFFF"/>
        </w:rPr>
        <w:t>.</w:t>
      </w:r>
    </w:p>
    <w:p w:rsidRPr="00BC492C" w:rsidR="00BC492C" w:rsidP="00BC492C" w:rsidRDefault="00BC492C" w14:paraId="49A2112C" w14:textId="77777777">
      <w:pPr>
        <w:rPr>
          <w:szCs w:val="22"/>
        </w:rPr>
      </w:pPr>
    </w:p>
    <w:p w:rsidRPr="00BC492C" w:rsidR="00BC492C" w:rsidP="00BC492C" w:rsidRDefault="00BC492C" w14:paraId="6979AC15" w14:textId="77777777">
      <w:pPr>
        <w:rPr>
          <w:szCs w:val="22"/>
        </w:rPr>
      </w:pPr>
      <w:r w:rsidRPr="00BC492C">
        <w:rPr>
          <w:szCs w:val="22"/>
        </w:rPr>
        <w:t>Munskydd skall inte vidröras under användning eftersom det riskerar att kontaminera händerna för vidare kontaktsmitta i miljön. Måste munskyddet justeras över näsryggen under användning skall händerna desinfekteras både före och efter justeringen.</w:t>
      </w:r>
    </w:p>
    <w:p w:rsidRPr="00BC492C" w:rsidR="00BC492C" w:rsidP="00BC492C" w:rsidRDefault="00BC492C" w14:paraId="7BCB9F6E" w14:textId="77777777">
      <w:pPr>
        <w:pStyle w:val="Rubrik2"/>
        <w:rPr>
          <w:sz w:val="26"/>
        </w:rPr>
      </w:pPr>
    </w:p>
    <w:p w:rsidRPr="00BC492C" w:rsidR="00BC492C" w:rsidP="00BC492C" w:rsidRDefault="00BC492C" w14:paraId="4DB03E30" w14:textId="77777777">
      <w:pPr>
        <w:pStyle w:val="Rubrik1"/>
      </w:pPr>
      <w:bookmarkStart w:name="_Toc55819605" w:id="4"/>
      <w:r w:rsidRPr="00BC492C">
        <w:t>Instruktion för hur du tar på och av ett munskydd på ett säkert sätt</w:t>
      </w:r>
      <w:bookmarkEnd w:id="4"/>
    </w:p>
    <w:p w:rsidRPr="00BC492C" w:rsidR="00BC492C" w:rsidP="00BC492C" w:rsidRDefault="00BC492C" w14:paraId="7D4EA1C2" w14:textId="77777777">
      <w:pPr>
        <w:pStyle w:val="Rubrik3"/>
        <w:rPr>
          <w:szCs w:val="22"/>
        </w:rPr>
      </w:pPr>
      <w:r w:rsidRPr="00BC492C">
        <w:rPr>
          <w:szCs w:val="22"/>
        </w:rPr>
        <w:t>Ta på munskydd:</w:t>
      </w:r>
    </w:p>
    <w:p w:rsidRPr="00BC492C" w:rsidR="00BC492C" w:rsidP="00BC492C" w:rsidRDefault="00BC492C" w14:paraId="4CA08603" w14:textId="77777777">
      <w:pPr>
        <w:pStyle w:val="Liststycke"/>
        <w:numPr>
          <w:ilvl w:val="0"/>
          <w:numId w:val="13"/>
        </w:numPr>
        <w:spacing w:after="200" w:line="245" w:lineRule="auto"/>
        <w:rPr>
          <w:rFonts w:cs="Arial"/>
        </w:rPr>
      </w:pPr>
      <w:r w:rsidRPr="00BC492C">
        <w:rPr>
          <w:rFonts w:cs="Arial"/>
        </w:rPr>
        <w:t>Desinfektera händerna</w:t>
      </w:r>
    </w:p>
    <w:p w:rsidR="00BC492C" w:rsidP="00BC492C" w:rsidRDefault="00BC492C" w14:paraId="454208B7" w14:textId="77777777">
      <w:pPr>
        <w:pStyle w:val="Liststycke"/>
        <w:numPr>
          <w:ilvl w:val="0"/>
          <w:numId w:val="13"/>
        </w:numPr>
        <w:spacing w:after="200" w:line="245" w:lineRule="auto"/>
        <w:rPr>
          <w:rFonts w:cs="Arial"/>
        </w:rPr>
      </w:pPr>
      <w:r w:rsidRPr="00BC492C">
        <w:rPr>
          <w:rFonts w:cs="Arial"/>
        </w:rPr>
        <w:t>Ta ett munskydd ur förpackningen</w:t>
      </w:r>
    </w:p>
    <w:p w:rsidRPr="00555D97" w:rsidR="00555D97" w:rsidP="00555D97" w:rsidRDefault="00555D97" w14:paraId="7C64CF0C" w14:textId="02B29356">
      <w:pPr>
        <w:pStyle w:val="Liststycke"/>
        <w:numPr>
          <w:ilvl w:val="0"/>
          <w:numId w:val="13"/>
        </w:numPr>
        <w:spacing w:after="200" w:line="245" w:lineRule="auto"/>
        <w:rPr>
          <w:rFonts w:cs="Arial"/>
          <w:color w:val="FF0000"/>
        </w:rPr>
      </w:pPr>
      <w:r w:rsidRPr="00BC492C">
        <w:rPr>
          <w:rFonts w:cs="Arial"/>
        </w:rPr>
        <w:t xml:space="preserve">Fäst öronbanden bakom öronen alternativt knyt banden</w:t>
      </w:r>
      <w:proofErr w:type="spellStart"/>
      <w:r w:rsidRPr="00BC492C">
        <w:rPr>
          <w:rFonts w:cs="Arial"/>
        </w:rPr>
        <w:t/>
      </w:r>
      <w:proofErr w:type="spellEnd"/>
      <w:r w:rsidRPr="00BC492C">
        <w:rPr>
          <w:rFonts w:cs="Arial"/>
        </w:rPr>
        <w:t xml:space="preserve"/>
      </w:r>
    </w:p>
    <w:p w:rsidRPr="00BC492C" w:rsidR="00BC492C" w:rsidP="00BC492C" w:rsidRDefault="00BC492C" w14:paraId="11553657" w14:textId="77777777">
      <w:pPr>
        <w:pStyle w:val="Liststycke"/>
        <w:numPr>
          <w:ilvl w:val="0"/>
          <w:numId w:val="13"/>
        </w:numPr>
        <w:spacing w:after="200" w:line="245" w:lineRule="auto"/>
        <w:rPr>
          <w:rFonts w:cs="Arial"/>
        </w:rPr>
      </w:pPr>
      <w:r w:rsidRPr="00BC492C">
        <w:rPr>
          <w:rFonts w:cs="Arial"/>
        </w:rPr>
        <w:t>Veckla ut munskyddet och forma metallbygeln som ska sitta över näsryggen</w:t>
      </w:r>
    </w:p>
    <w:p w:rsidRPr="00BC492C" w:rsidR="00BC492C" w:rsidP="00BC492C" w:rsidRDefault="00BC492C" w14:paraId="1584B78F" w14:textId="77777777">
      <w:pPr>
        <w:pStyle w:val="Liststycke"/>
        <w:numPr>
          <w:ilvl w:val="0"/>
          <w:numId w:val="13"/>
        </w:numPr>
        <w:spacing w:after="200" w:line="245" w:lineRule="auto"/>
        <w:rPr>
          <w:rFonts w:cs="Arial"/>
        </w:rPr>
      </w:pPr>
      <w:r w:rsidRPr="00BC492C">
        <w:rPr>
          <w:rFonts w:cs="Arial"/>
        </w:rPr>
        <w:t>Desinfektera händerna</w:t>
      </w:r>
    </w:p>
    <w:p w:rsidRPr="00BC492C" w:rsidR="00BC492C" w:rsidP="00BC492C" w:rsidRDefault="00BC492C" w14:paraId="1F82B8E6" w14:textId="77777777">
      <w:pPr>
        <w:pStyle w:val="Rubrik3"/>
        <w:rPr>
          <w:szCs w:val="22"/>
        </w:rPr>
      </w:pPr>
      <w:r w:rsidRPr="00BC492C">
        <w:rPr>
          <w:szCs w:val="22"/>
        </w:rPr>
        <w:t>Ta av munskydd:</w:t>
      </w:r>
    </w:p>
    <w:p w:rsidRPr="00BC492C" w:rsidR="00BC492C" w:rsidP="00BC492C" w:rsidRDefault="00BC492C" w14:paraId="74FC221F" w14:textId="77777777">
      <w:pPr>
        <w:pStyle w:val="Liststycke"/>
        <w:numPr>
          <w:ilvl w:val="0"/>
          <w:numId w:val="14"/>
        </w:numPr>
        <w:spacing w:after="200" w:line="245" w:lineRule="auto"/>
        <w:rPr>
          <w:rFonts w:cs="Arial"/>
        </w:rPr>
      </w:pPr>
      <w:r w:rsidRPr="00BC492C">
        <w:rPr>
          <w:rFonts w:cs="Arial"/>
        </w:rPr>
        <w:t>Desinfektera händerna</w:t>
      </w:r>
    </w:p>
    <w:p w:rsidRPr="00BC492C" w:rsidR="00BC492C" w:rsidP="00BC492C" w:rsidRDefault="00BC492C" w14:paraId="07B605E9" w14:textId="77777777">
      <w:pPr>
        <w:pStyle w:val="Liststycke"/>
        <w:numPr>
          <w:ilvl w:val="0"/>
          <w:numId w:val="14"/>
        </w:numPr>
        <w:spacing w:after="200" w:line="245" w:lineRule="auto"/>
        <w:rPr>
          <w:rFonts w:cs="Arial"/>
        </w:rPr>
      </w:pPr>
      <w:r w:rsidRPr="00BC492C">
        <w:rPr>
          <w:rFonts w:cs="Arial"/>
        </w:rPr>
        <w:t xml:space="preserve">Ta av munskyddet genom att ta tag i öronbanden bakom öronen, alternativt ”knäcka” av knytbanden</w:t>
      </w:r>
      <w:proofErr w:type="spellStart"/>
      <w:r w:rsidRPr="00BC492C">
        <w:rPr>
          <w:rFonts w:cs="Arial"/>
        </w:rPr>
        <w:t/>
      </w:r>
      <w:proofErr w:type="spellEnd"/>
      <w:r w:rsidRPr="00BC492C">
        <w:rPr>
          <w:rFonts w:cs="Arial"/>
        </w:rPr>
        <w:t xml:space="preserve"/>
      </w:r>
    </w:p>
    <w:p w:rsidRPr="00BC492C" w:rsidR="00BC492C" w:rsidP="00BC492C" w:rsidRDefault="00BC492C" w14:paraId="6D0D7EDA" w14:textId="77777777">
      <w:pPr>
        <w:pStyle w:val="Liststycke"/>
        <w:numPr>
          <w:ilvl w:val="0"/>
          <w:numId w:val="14"/>
        </w:numPr>
        <w:spacing w:after="200" w:line="245" w:lineRule="auto"/>
        <w:rPr>
          <w:rFonts w:cs="Arial"/>
        </w:rPr>
      </w:pPr>
      <w:r w:rsidRPr="00BC492C">
        <w:rPr>
          <w:rFonts w:cs="Arial"/>
        </w:rPr>
        <w:t>Kasta munskyddet</w:t>
      </w:r>
    </w:p>
    <w:p w:rsidRPr="00BC492C" w:rsidR="00BC492C" w:rsidP="00BC492C" w:rsidRDefault="00BC492C" w14:paraId="39C86EC7" w14:textId="77777777">
      <w:pPr>
        <w:pStyle w:val="Liststycke"/>
        <w:numPr>
          <w:ilvl w:val="0"/>
          <w:numId w:val="14"/>
        </w:numPr>
        <w:spacing w:after="200" w:line="245" w:lineRule="auto"/>
        <w:rPr>
          <w:rFonts w:cs="Arial"/>
        </w:rPr>
      </w:pPr>
      <w:r w:rsidRPr="00BC492C">
        <w:rPr>
          <w:rFonts w:cs="Arial"/>
        </w:rPr>
        <w:t>Desinfektera händerna</w:t>
      </w:r>
    </w:p>
    <w:p w:rsidRPr="00BC492C" w:rsidR="003B4F50" w:rsidP="00181282" w:rsidRDefault="003B4F50" w14:paraId="594E8C40" w14:textId="77777777"/>
    <w:p w:rsidRPr="00BC492C" w:rsidR="003B4F50" w:rsidP="00181282" w:rsidRDefault="003B4F50" w14:paraId="356769CA" w14:textId="77777777"/>
    <w:p w:rsidRPr="00BC492C" w:rsidR="008A5B7F" w:rsidP="00181282" w:rsidRDefault="008A5B7F" w14:paraId="5B522B7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BC492C" w:rsidR="00181282" w:rsidTr="596171BD" w14:paraId="44D1248A"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BC492C" w:rsidR="00181282" w:rsidP="21AC6440" w:rsidRDefault="00181282" w14:paraId="7A5B7B0E" w14:textId="77777777">
            <w:pPr>
              <w:pStyle w:val="Rubrik1"/>
              <w:numPr>
                <w:numId w:val="0"/>
              </w:numPr>
            </w:pPr>
            <w:bookmarkStart w:name="_Toc338760679" w:id="5"/>
            <w:bookmarkStart w:name="_Toc338760703" w:id="6"/>
            <w:bookmarkStart w:name="_Toc55819606" w:id="7"/>
            <w:r w:rsidR="00181282">
              <w:rPr/>
              <w:t>Uppdaterat från föregående version</w:t>
            </w:r>
            <w:bookmarkEnd w:id="5"/>
            <w:bookmarkEnd w:id="6"/>
            <w:bookmarkEnd w:id="7"/>
          </w:p>
          <w:p w:rsidRPr="00BC492C" w:rsidR="00181282" w:rsidP="596171BD" w:rsidRDefault="00181282" w14:paraId="383E3056" w14:textId="70BD51B9">
            <w:pPr>
              <w:spacing w:line="257" w:lineRule="auto"/>
              <w:rPr>
                <w:rFonts w:ascii="Calibri" w:hAnsi="Calibri" w:eastAsia="Calibri" w:cs="Calibri"/>
                <w:noProof w:val="0"/>
                <w:sz w:val="22"/>
                <w:szCs w:val="22"/>
                <w:lang w:val="sv-SE"/>
              </w:rPr>
            </w:pPr>
            <w:r w:rsidRPr="596171BD" w:rsidR="3CF0B1A9">
              <w:rPr>
                <w:rFonts w:ascii="Calibri" w:hAnsi="Calibri" w:eastAsia="Calibri" w:cs="Calibri"/>
                <w:noProof w:val="0"/>
                <w:sz w:val="22"/>
                <w:szCs w:val="22"/>
                <w:lang w:val="sv-SE"/>
              </w:rPr>
              <w:t>2024-08-27 Genomgången</w:t>
            </w:r>
            <w:r w:rsidRPr="596171BD" w:rsidR="486CEB17">
              <w:rPr>
                <w:rFonts w:ascii="Calibri" w:hAnsi="Calibri" w:eastAsia="Calibri" w:cs="Calibri"/>
                <w:noProof w:val="0"/>
                <w:sz w:val="22"/>
                <w:szCs w:val="22"/>
                <w:lang w:val="sv-SE"/>
              </w:rPr>
              <w:t/>
            </w:r>
          </w:p>
        </w:tc>
      </w:tr>
    </w:tbl>
    <w:p w:rsidR="00181282" w:rsidP="00181282" w:rsidRDefault="00181282" w14:paraId="26739F0C" w14:textId="77777777"/>
    <w:p w:rsidRPr="00935541" w:rsidR="006C4A08" w:rsidP="00181282" w:rsidRDefault="006C4A08" w14:paraId="3CA94BD4" w14:textId="77777777">
      <w:bookmarkStart w:name="_GoBack" w:id="8"/>
      <w:bookmarkEnd w:id="8"/>
    </w:p>
    <w:sectPr w:rsidRPr="00935541" w:rsidR="006C4A08" w:rsidSect="006F5846">
      <w:type w:val="continuous"/>
      <w:pgSz w:w="11906" w:h="16838" w:orient="portrait" w:code="9"/>
      <w:pgMar w:top="1758" w:right="1418" w:bottom="1701" w:left="1418" w:header="567" w:footer="964" w:gutter="0"/>
      <w:cols w:space="720"/>
      <w:docGrid w:linePitch="272"/>
      <w:headerReference w:type="even" r:id="R9c4acae309284fe9"/>
      <w:headerReference w:type="default" r:id="R924c90e559004732"/>
      <w:headerReference w:type="first" r:id="Re01384939db94b3d"/>
      <w:footerReference w:type="even" r:id="R8d3354cece2d4f28"/>
      <w:footerReference w:type="default" r:id="R36b432f728024dad"/>
      <w:footerReference w:type="first" r:id="R5cb94b1d99b94d1b"/>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92C" w:rsidP="00332D94" w:rsidRDefault="00BC492C" w14:paraId="26844904" w14:textId="77777777">
      <w:r>
        <w:separator/>
      </w:r>
    </w:p>
  </w:endnote>
  <w:endnote w:type="continuationSeparator" w:id="0">
    <w:p w:rsidR="00BC492C" w:rsidP="00332D94" w:rsidRDefault="00BC492C" w14:paraId="4C310E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86669C" w:rsidP="0086669C" w:rsidRDefault="0086669C" w14:paraId="588F3A48" w14:textId="77777777">
          <w:pPr>
            <w:pStyle w:val="Footer"/>
            <w:rPr>
              <w:sz w:val="20"/>
            </w:rPr>
          </w:pPr>
          <w:r w:rsidRPr="00730DA5">
            <w:rPr>
              <w:sz w:val="20"/>
            </w:rPr>
            <w:t>Vårdriktlinje: Munskydd - Säker användning</w:t>
          </w:r>
        </w:p>
        <w:p w:rsidRPr="00A26938" w:rsidR="00B66C97" w:rsidP="0086669C" w:rsidRDefault="00B66C97" w14:paraId="3D266039" w14:textId="09BBB852">
          <w:pPr>
            <w:pStyle w:val="Footer"/>
            <w:rPr>
              <w:sz w:val="20"/>
            </w:rPr>
          </w:pPr>
          <w:r>
            <w:rPr>
              <w:rStyle w:val="normaltextrun"/>
              <w:color w:val="000000"/>
              <w:sz w:val="20"/>
              <w:szCs w:val="20"/>
              <w:shd w:val="clear" w:color="auto" w:fill="FFFFFF"/>
            </w:rPr>
            <w:t>RH-13897</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43C6CFEA">
          <w:pPr>
            <w:pStyle w:val="Footer"/>
            <w:rPr>
              <w:sz w:val="20"/>
            </w:rPr>
          </w:pPr>
          <w:r w:rsidRPr="37904626">
            <w:rPr>
              <w:sz w:val="20"/>
              <w:szCs w:val="20"/>
            </w:rPr>
            <w:t>Fastställd av: Regional samordnande chefläkare, Fastställt: 2024-08-27</w:t>
          </w:r>
          <w:proofErr w:type="spellStart"/>
          <w:r w:rsidRPr="37904626">
            <w:rPr>
              <w:sz w:val="20"/>
              <w:szCs w:val="20"/>
            </w:rPr>
            <w:t/>
          </w:r>
          <w:proofErr w:type="spellEnd"/>
          <w:r w:rsidRPr="37904626">
            <w:rPr>
              <w:sz w:val="20"/>
              <w:szCs w:val="20"/>
            </w:rPr>
            <w:t xml:space="preserve"/>
          </w:r>
          <w:r w:rsidR="00DA6B1E">
            <w:rPr>
              <w:sz w:val="20"/>
              <w:szCs w:val="20"/>
            </w:rPr>
            <w:t/>
          </w:r>
          <w:r w:rsidRPr="37904626" w:rsidR="00E26026">
            <w:rPr>
              <w:sz w:val="20"/>
              <w:szCs w:val="20"/>
            </w:rPr>
            <w:t/>
          </w:r>
          <w:proofErr w:type="spellStart"/>
          <w:r w:rsidRPr="00306A86" w:rsidR="00E26026">
            <w:rPr>
              <w:sz w:val="20"/>
              <w:szCs w:val="20"/>
            </w:rPr>
            <w:t/>
          </w:r>
          <w:r w:rsidR="00E26026">
            <w:rPr>
              <w:sz w:val="20"/>
              <w:szCs w:val="20"/>
            </w:rPr>
            <w:t/>
          </w:r>
          <w:proofErr w:type="spellEnd"/>
          <w:r w:rsidRPr="37904626" w:rsidR="00E26026">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Vårdriktlinje: Munskydd - Säker användning</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Footer"/>
            <w:rPr>
              <w:sz w:val="20"/>
            </w:rPr>
          </w:pPr>
          <w:r w:rsidRPr="37904626">
            <w:rPr>
              <w:sz w:val="20"/>
              <w:szCs w:val="20"/>
            </w:rPr>
            <w:t xml:space="preserve">Fastställd av: Regional samordnande chefläkare, Godkänt: 2024-08-27</w:t>
          </w:r>
          <w:r w:rsidR="00060751">
            <w:rPr>
              <w:sz w:val="20"/>
              <w:szCs w:val="20"/>
            </w:rPr>
            <w:t/>
          </w:r>
          <w:r w:rsidRPr="37904626">
            <w:rPr>
              <w:sz w:val="20"/>
              <w:szCs w:val="20"/>
            </w:rPr>
            <w:t/>
          </w:r>
          <w:r w:rsidRPr="00306A86">
            <w:rPr>
              <w:sz w:val="20"/>
              <w:szCs w:val="20"/>
            </w:rPr>
            <w:t/>
          </w:r>
          <w:r w:rsidR="00D477A7">
            <w:rPr>
              <w:sz w:val="20"/>
              <w:szCs w:val="20"/>
            </w:rPr>
            <w:t/>
          </w:r>
          <w:r w:rsidR="00400514">
            <w:rPr>
              <w:sz w:val="20"/>
              <w:szCs w:val="20"/>
            </w:rPr>
            <w:t/>
          </w:r>
          <w:r w:rsidRPr="37904626">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D6F1B" w:rsidP="000D6F1B" w:rsidRDefault="000D6F1B" w14:paraId="5C323B85" w14:textId="77777777">
          <w:pPr>
            <w:pStyle w:val="Footer"/>
            <w:rPr>
              <w:sz w:val="20"/>
            </w:rPr>
          </w:pPr>
          <w:r w:rsidRPr="00730DA5">
            <w:rPr>
              <w:sz w:val="20"/>
            </w:rPr>
            <w:t>Vårdriktlinje: Munskydd - Säker användning</w:t>
          </w:r>
        </w:p>
        <w:p w:rsidRPr="00A26938" w:rsidR="00B66C97" w:rsidP="000D6F1B" w:rsidRDefault="00B66C97" w14:paraId="70DA62BB" w14:textId="0E22458C">
          <w:pPr>
            <w:pStyle w:val="Footer"/>
            <w:rPr>
              <w:sz w:val="20"/>
            </w:rPr>
          </w:pPr>
          <w:r>
            <w:rPr>
              <w:rStyle w:val="normaltextrun"/>
              <w:color w:val="000000"/>
              <w:sz w:val="20"/>
              <w:szCs w:val="20"/>
              <w:shd w:val="clear" w:color="auto" w:fill="FFFFFF"/>
            </w:rPr>
            <w:t>RH-13897</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3A62E5EF">
          <w:pPr>
            <w:pStyle w:val="Footer"/>
            <w:rPr>
              <w:sz w:val="20"/>
            </w:rPr>
          </w:pPr>
          <w:r w:rsidRPr="37904626">
            <w:rPr>
              <w:sz w:val="20"/>
              <w:szCs w:val="20"/>
            </w:rPr>
            <w:t>Fastställd av: Regional samordnande chefläkare, Fastställt: 2024-08-27</w:t>
          </w:r>
          <w:proofErr w:type="spellStart"/>
          <w:r w:rsidRPr="37904626">
            <w:rPr>
              <w:sz w:val="20"/>
              <w:szCs w:val="20"/>
            </w:rPr>
            <w:t/>
          </w:r>
          <w:proofErr w:type="spellEnd"/>
          <w:r w:rsidRPr="37904626">
            <w:rPr>
              <w:sz w:val="20"/>
              <w:szCs w:val="20"/>
            </w:rPr>
            <w:t xml:space="preserve"/>
          </w:r>
          <w:r w:rsidR="00B66C97">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56277" w:rsidP="0086669C" w:rsidRDefault="00256277" w14:paraId="187F050A" w14:textId="77777777">
          <w:pPr>
            <w:pStyle w:val="Footer"/>
            <w:rPr>
              <w:sz w:val="20"/>
            </w:rPr>
          </w:pPr>
          <w:r w:rsidRPr="00730DA5">
            <w:rPr>
              <w:sz w:val="20"/>
            </w:rPr>
            <w:t>Vårdriktlinje: Munskydd - Säker användning</w:t>
          </w:r>
        </w:p>
        <w:p w:rsidRPr="00A26938" w:rsidR="00B66C97" w:rsidP="0086669C" w:rsidRDefault="00B66C97" w14:paraId="0BD4DF7E" w14:textId="5BF10D8C">
          <w:pPr>
            <w:pStyle w:val="Footer"/>
            <w:rPr>
              <w:sz w:val="20"/>
            </w:rPr>
          </w:pPr>
          <w:r>
            <w:rPr>
              <w:rStyle w:val="normaltextrun"/>
              <w:color w:val="000000"/>
              <w:sz w:val="20"/>
              <w:szCs w:val="20"/>
              <w:shd w:val="clear" w:color="auto" w:fill="FFFFFF"/>
            </w:rPr>
            <w:t>RH-13897</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B39334D">
          <w:pPr>
            <w:pStyle w:val="Footer"/>
            <w:rPr>
              <w:sz w:val="20"/>
            </w:rPr>
          </w:pPr>
          <w:r w:rsidRPr="37904626">
            <w:rPr>
              <w:sz w:val="20"/>
              <w:szCs w:val="20"/>
            </w:rPr>
            <w:t>Fastställd av: Regional samordnande chefläkare, Fastställt: 2024-08-27</w:t>
          </w:r>
          <w:proofErr w:type="spellStart"/>
          <w:r w:rsidRPr="37904626">
            <w:rPr>
              <w:sz w:val="20"/>
              <w:szCs w:val="20"/>
            </w:rPr>
            <w:t/>
          </w:r>
          <w:proofErr w:type="spellEnd"/>
          <w:r w:rsidRPr="37904626">
            <w:rPr>
              <w:sz w:val="20"/>
              <w:szCs w:val="20"/>
            </w:rPr>
            <w:t xml:space="preserve"/>
          </w:r>
          <w:r w:rsidR="00DA6B1E">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92C" w:rsidP="00332D94" w:rsidRDefault="00BC492C" w14:paraId="3697621E" w14:textId="77777777">
      <w:r>
        <w:separator/>
      </w:r>
    </w:p>
  </w:footnote>
  <w:footnote w:type="continuationSeparator" w:id="0">
    <w:p w:rsidR="00BC492C" w:rsidP="00332D94" w:rsidRDefault="00BC492C" w14:paraId="430C5F33" w14:textId="77777777">
      <w:r>
        <w:continuationSeparator/>
      </w:r>
    </w:p>
  </w:footnote>
</w:footnotes>
</file>

<file path=word/header1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DA6B1E" w:rsidP="00DA6B1E" w:rsidRDefault="00DA6B1E" w14:paraId="44AA4EFF" w14:textId="77777777">
          <w:pPr>
            <w:pStyle w:val="Header"/>
            <w:rPr>
              <w:noProof/>
            </w:rPr>
          </w:pPr>
        </w:p>
        <w:p w:rsidR="00DA6B1E" w:rsidP="00DA6B1E" w:rsidRDefault="00DA6B1E" w14:paraId="54A56128" w14:textId="77777777">
          <w:pPr>
            <w:pStyle w:val="Header"/>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678D112C" w14:textId="77777777">
          <w:pPr>
            <w:pStyle w:val="Header"/>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DA6B1E" w:rsidR="00A479E9" w:rsidP="00DA6B1E" w:rsidRDefault="00A479E9" w14:paraId="1601A7BD" w14:textId="77777777">
    <w:pPr>
      <w:pStyle w:val="Header"/>
    </w:pPr>
  </w:p>
</w:hdr>
</file>

<file path=word/header1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A57F1E" w:rsidP="00A57F1E" w:rsidRDefault="00A57F1E" w14:paraId="00DB7CC4" w14:textId="77777777">
          <w:pPr>
            <w:pStyle w:val="Header"/>
            <w:rPr>
              <w:noProof/>
            </w:rPr>
          </w:pPr>
        </w:p>
        <w:p w:rsidR="00A57F1E" w:rsidP="00A57F1E" w:rsidRDefault="00A57F1E" w14:paraId="7F4E1A41" w14:textId="77777777">
          <w:pPr>
            <w:pStyle w:val="Header"/>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57F1E" w:rsidP="00A57F1E" w:rsidRDefault="00A57F1E" w14:paraId="72523283" w14:textId="77777777">
          <w:pPr>
            <w:pStyle w:val="Header"/>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A57F1E" w:rsidR="008B0B3E" w:rsidP="00A57F1E" w:rsidRDefault="008B0B3E" w14:paraId="2FC22883" w14:textId="77777777">
    <w:pPr>
      <w:pStyle w:val="Header"/>
    </w:pPr>
  </w:p>
</w:hdr>
</file>

<file path=word/header1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E5301" w:rsidP="008E5301" w:rsidRDefault="008E5301" w14:paraId="4E576B05" w14:textId="77777777">
          <w:pPr>
            <w:pStyle w:val="Header"/>
            <w:rPr>
              <w:noProof/>
            </w:rPr>
          </w:pPr>
        </w:p>
        <w:p w:rsidR="008E5301" w:rsidP="008E5301" w:rsidRDefault="008E5301" w14:paraId="0AB183AC" w14:textId="77777777">
          <w:pPr>
            <w:pStyle w:val="Header"/>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571523B1" w14:textId="77777777">
          <w:pPr>
            <w:pStyle w:val="Header"/>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8E5301" w:rsidR="00AB2F14" w:rsidP="008E5301" w:rsidRDefault="00AB2F14" w14:paraId="503DB203" w14:textId="77777777">
    <w:pPr>
      <w:pStyle w:val="Header"/>
    </w:pPr>
  </w:p>
</w:hdr>
</file>

<file path=word/header19.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DA6B1E" w:rsidP="00DA6B1E" w:rsidRDefault="00DA6B1E" w14:paraId="5A99E50B" w14:textId="77777777">
          <w:pPr>
            <w:pStyle w:val="Header"/>
            <w:rPr>
              <w:noProof/>
            </w:rPr>
          </w:pPr>
        </w:p>
        <w:p w:rsidR="00DA6B1E" w:rsidP="00DA6B1E" w:rsidRDefault="00DA6B1E" w14:paraId="5CF4CA02" w14:textId="77777777">
          <w:pPr>
            <w:pStyle w:val="Header"/>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35F6A7F6" w14:textId="77777777">
          <w:pPr>
            <w:pStyle w:val="Header"/>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DA6B1E" w:rsidR="00A82C54" w:rsidP="00DA6B1E" w:rsidRDefault="00A82C54" w14:paraId="4666B331"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234B31E6"/>
    <w:multiLevelType w:val="hybridMultilevel"/>
    <w:tmpl w:val="E3C6D2CA"/>
    <w:lvl w:ilvl="0" w:tplc="3C76EE50">
      <w:start w:val="1"/>
      <w:numFmt w:val="bullet"/>
      <w:lvlText w:val=""/>
      <w:lvlJc w:val="left"/>
      <w:pPr>
        <w:ind w:left="720" w:hanging="360"/>
      </w:pPr>
      <w:rPr>
        <w:rFonts w:hint="default" w:ascii="Symbol" w:hAnsi="Symbol"/>
        <w:color w:val="auto"/>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38C64DF7"/>
    <w:multiLevelType w:val="hybridMultilevel"/>
    <w:tmpl w:val="A904933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5"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6"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7"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10" w15:restartNumberingAfterBreak="0">
    <w:nsid w:val="653F756C"/>
    <w:multiLevelType w:val="hybridMultilevel"/>
    <w:tmpl w:val="1B306F1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2"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3"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abstractNumId w:val="11"/>
  </w:num>
  <w:num w:numId="2">
    <w:abstractNumId w:val="13"/>
  </w:num>
  <w:num w:numId="3">
    <w:abstractNumId w:val="12"/>
  </w:num>
  <w:num w:numId="4">
    <w:abstractNumId w:val="4"/>
  </w:num>
  <w:num w:numId="5">
    <w:abstractNumId w:val="6"/>
  </w:num>
  <w:num w:numId="6">
    <w:abstractNumId w:val="9"/>
  </w:num>
  <w:num w:numId="7">
    <w:abstractNumId w:val="1"/>
  </w:num>
  <w:num w:numId="8">
    <w:abstractNumId w:val="7"/>
  </w:num>
  <w:num w:numId="9">
    <w:abstractNumId w:val="8"/>
  </w:num>
  <w:num w:numId="10">
    <w:abstractNumId w:val="5"/>
  </w:num>
  <w:num w:numId="11">
    <w:abstractNumId w:val="0"/>
  </w:num>
  <w:num w:numId="12">
    <w:abstractNumId w:val="10"/>
  </w:num>
  <w:num w:numId="13">
    <w:abstractNumId w:val="2"/>
  </w:num>
  <w:num w:numId="1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F6"/>
    <w:rsid w:val="00071C4D"/>
    <w:rsid w:val="00087B68"/>
    <w:rsid w:val="000B0C89"/>
    <w:rsid w:val="001650B8"/>
    <w:rsid w:val="00167844"/>
    <w:rsid w:val="00181282"/>
    <w:rsid w:val="0018206E"/>
    <w:rsid w:val="00225E0B"/>
    <w:rsid w:val="00246F62"/>
    <w:rsid w:val="00271080"/>
    <w:rsid w:val="002D0241"/>
    <w:rsid w:val="002E0A96"/>
    <w:rsid w:val="00332D94"/>
    <w:rsid w:val="00337C47"/>
    <w:rsid w:val="00385F81"/>
    <w:rsid w:val="003A2FF6"/>
    <w:rsid w:val="003B4F50"/>
    <w:rsid w:val="003C5B41"/>
    <w:rsid w:val="003D2710"/>
    <w:rsid w:val="003E537C"/>
    <w:rsid w:val="00406C20"/>
    <w:rsid w:val="004625ED"/>
    <w:rsid w:val="004A4717"/>
    <w:rsid w:val="005140DE"/>
    <w:rsid w:val="00555D97"/>
    <w:rsid w:val="005D151B"/>
    <w:rsid w:val="00614116"/>
    <w:rsid w:val="00633C84"/>
    <w:rsid w:val="00647E41"/>
    <w:rsid w:val="006534D8"/>
    <w:rsid w:val="00693B29"/>
    <w:rsid w:val="00696200"/>
    <w:rsid w:val="006C4A08"/>
    <w:rsid w:val="006F5846"/>
    <w:rsid w:val="00713D71"/>
    <w:rsid w:val="0074069B"/>
    <w:rsid w:val="0075659A"/>
    <w:rsid w:val="007B7E29"/>
    <w:rsid w:val="008160E0"/>
    <w:rsid w:val="008520E1"/>
    <w:rsid w:val="008A4A1B"/>
    <w:rsid w:val="008A5B7F"/>
    <w:rsid w:val="00903BFD"/>
    <w:rsid w:val="00910FDD"/>
    <w:rsid w:val="00935541"/>
    <w:rsid w:val="00935632"/>
    <w:rsid w:val="00940ED2"/>
    <w:rsid w:val="00976C47"/>
    <w:rsid w:val="009806F9"/>
    <w:rsid w:val="009872EE"/>
    <w:rsid w:val="009D5FFA"/>
    <w:rsid w:val="009F76CD"/>
    <w:rsid w:val="00A33719"/>
    <w:rsid w:val="00AB0079"/>
    <w:rsid w:val="00AB14D2"/>
    <w:rsid w:val="00AE14D1"/>
    <w:rsid w:val="00B2523E"/>
    <w:rsid w:val="00B758CA"/>
    <w:rsid w:val="00BA0B3B"/>
    <w:rsid w:val="00BC492C"/>
    <w:rsid w:val="00BD0566"/>
    <w:rsid w:val="00BD31C6"/>
    <w:rsid w:val="00BE6749"/>
    <w:rsid w:val="00C1580D"/>
    <w:rsid w:val="00C17F9A"/>
    <w:rsid w:val="00C43323"/>
    <w:rsid w:val="00CB1C26"/>
    <w:rsid w:val="00CB3BB1"/>
    <w:rsid w:val="00D67040"/>
    <w:rsid w:val="00DD12E6"/>
    <w:rsid w:val="00DD7799"/>
    <w:rsid w:val="00DE2267"/>
    <w:rsid w:val="00E03E34"/>
    <w:rsid w:val="00E60A15"/>
    <w:rsid w:val="00E71832"/>
    <w:rsid w:val="00EA3323"/>
    <w:rsid w:val="00F01D75"/>
    <w:rsid w:val="21AC6440"/>
    <w:rsid w:val="3CF0B1A9"/>
    <w:rsid w:val="486CEB17"/>
    <w:rsid w:val="59617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F7E97F"/>
  <w15:docId w15:val="{F3E40413-F720-4921-8426-F1ED14A9AE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qFormat/>
    <w:rsid w:val="00337C47"/>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Heading1">
    <w:name w:val="heading 10"/>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0"/>
    <w:basedOn w:val="Normal"/>
    <w:next w:val="Normal"/>
    <w:qFormat/>
    <w:rsid w:val="00BD0566"/>
    <w:pPr>
      <w:keepNext/>
      <w:outlineLvl w:val="1"/>
    </w:pPr>
    <w:rPr>
      <w:b/>
    </w:rPr>
  </w:style>
  <w:style w:type="paragraph" w:styleId="Heading3">
    <w:name w:val="heading 30"/>
    <w:basedOn w:val="Normal"/>
    <w:next w:val="Normal"/>
    <w:qFormat/>
    <w:pPr>
      <w:keepNext/>
      <w:outlineLvl w:val="2"/>
    </w:pPr>
  </w:style>
  <w:style w:type="character" w:styleId="DefaultParagraphFont" w:default="1">
    <w:name w:val="Default Paragraph Font0"/>
    <w:uiPriority w:val="1"/>
    <w:semiHidden/>
    <w:unhideWhenUsed/>
  </w:style>
  <w:style w:type="table" w:styleId="TableNormal" w:default="1">
    <w:name w:val="Normal Table0"/>
    <w:uiPriority w:val="99"/>
    <w:semiHidden/>
    <w:unhideWhenUsed/>
    <w:tblPr>
      <w:tblInd w:w="0" w:type="dxa"/>
      <w:tblCellMar>
        <w:top w:w="0" w:type="dxa"/>
        <w:left w:w="108" w:type="dxa"/>
        <w:bottom w:w="0" w:type="dxa"/>
        <w:right w:w="108" w:type="dxa"/>
      </w:tblCellMar>
    </w:tblPr>
  </w:style>
  <w:style w:type="numbering" w:styleId="NoList" w:default="1">
    <w:name w:val="No List0"/>
    <w:uiPriority w:val="99"/>
    <w:semiHidden/>
    <w:unhideWhenUsed/>
  </w:style>
  <w:style w:type="paragraph" w:styleId="Header">
    <w:name w:val="header0"/>
    <w:basedOn w:val="Normal"/>
    <w:link w:val="HeaderChar"/>
    <w:uiPriority w:val="99"/>
    <w:pPr>
      <w:tabs>
        <w:tab w:val="center" w:pos="4536"/>
        <w:tab w:val="right" w:pos="9072"/>
      </w:tabs>
    </w:pPr>
  </w:style>
  <w:style w:type="paragraph" w:styleId="Footer">
    <w:name w:val="footer0"/>
    <w:basedOn w:val="Normal"/>
    <w:link w:val="FooterChar"/>
    <w:uiPriority w:val="99"/>
    <w:pPr>
      <w:tabs>
        <w:tab w:val="center" w:pos="4536"/>
        <w:tab w:val="right" w:pos="9072"/>
      </w:tabs>
    </w:pPr>
  </w:style>
  <w:style w:type="paragraph" w:styleId="ListParagraph">
    <w:name w:val="List Paragraph0"/>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0"/>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0"/>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0"/>
    <w:uiPriority w:val="99"/>
    <w:unhideWhenUsed/>
    <w:rsid w:val="00647E41"/>
    <w:rPr>
      <w:color w:val="0000FF"/>
      <w:u w:val="single"/>
    </w:rPr>
  </w:style>
  <w:style w:type="paragraph" w:styleId="NormalWeb">
    <w:name w:val="Normal (Web)0"/>
    <w:basedOn w:val="Normal"/>
    <w:uiPriority w:val="99"/>
    <w:unhideWhenUsed/>
    <w:rsid w:val="00647E41"/>
    <w:pPr>
      <w:spacing w:before="100" w:beforeAutospacing="1" w:after="100" w:afterAutospacing="1"/>
    </w:pPr>
    <w:rPr>
      <w:szCs w:val="24"/>
    </w:rPr>
  </w:style>
  <w:style w:type="paragraph" w:styleId="Title">
    <w:name w:val="Title0"/>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0"/>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0"/>
    <w:basedOn w:val="Normal"/>
    <w:next w:val="Normal"/>
    <w:autoRedefine/>
    <w:uiPriority w:val="39"/>
    <w:rsid w:val="00332D94"/>
    <w:pPr>
      <w:ind w:left="260"/>
    </w:pPr>
  </w:style>
  <w:style w:type="paragraph" w:styleId="TOC1">
    <w:name w:val="toc 10"/>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 w:type="character" w:styleId="normaltextrun" w:customStyle="1">
    <w:name w:val="normaltextrun"/>
    <w:basedOn w:val="DefaultParagraphFont"/>
    <w:rsid w:val="00B66C97"/>
  </w:style>
  <w:style w:type="character" w:styleId="UnresolvedMention">
    <w:name w:val="Unresolved Mention"/>
    <w:basedOn w:val="DefaultParagraphFont"/>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theme" Target="theme/theme1.xml" Id="rId22" /><Relationship Type="http://schemas.openxmlformats.org/officeDocument/2006/relationships/header" Target="header5.xml" Id="R3939902cdfbc4f76" /><Relationship Type="http://schemas.openxmlformats.org/officeDocument/2006/relationships/footer" Target="footer5.xml" Id="Re39a8ca98880431f" /><Relationship Type="http://schemas.openxmlformats.org/officeDocument/2006/relationships/header" Target="header16.xml" Id="R2b079a3e4c6340c3" /><Relationship Type="http://schemas.openxmlformats.org/officeDocument/2006/relationships/header" Target="header17.xml" Id="Rd9c51ce58deb4df2" /><Relationship Type="http://schemas.openxmlformats.org/officeDocument/2006/relationships/footer" Target="footer16.xml" Id="R2d625ee9d144498d" /><Relationship Type="http://schemas.openxmlformats.org/officeDocument/2006/relationships/footer" Target="footer17.xml" Id="Ra68e99d1b08b41d1" /><Relationship Type="http://schemas.openxmlformats.org/officeDocument/2006/relationships/header" Target="header18.xml" Id="R9c4acae309284fe9" /><Relationship Type="http://schemas.openxmlformats.org/officeDocument/2006/relationships/header" Target="header19.xml" Id="R924c90e559004732" /><Relationship Type="http://schemas.openxmlformats.org/officeDocument/2006/relationships/header" Target="header20.xml" Id="Re01384939db94b3d" /><Relationship Type="http://schemas.openxmlformats.org/officeDocument/2006/relationships/footer" Target="footer18.xml" Id="R8d3354cece2d4f28" /><Relationship Type="http://schemas.openxmlformats.org/officeDocument/2006/relationships/footer" Target="footer19.xml" Id="R36b432f728024dad" /><Relationship Type="http://schemas.openxmlformats.org/officeDocument/2006/relationships/footer" Target="footer20.xml" Id="R5cb94b1d99b94d1b" /></Relationships>
</file>

<file path=word/_rels/header16.xml.rels>&#65279;<?xml version="1.0" encoding="utf-8"?><Relationships xmlns="http://schemas.openxmlformats.org/package/2006/relationships"><Relationship Type="http://schemas.openxmlformats.org/officeDocument/2006/relationships/image" Target="/media/image3.png" Id="rId1" /></Relationships>
</file>

<file path=word/_rels/header17.xml.rels>&#65279;<?xml version="1.0" encoding="utf-8"?><Relationships xmlns="http://schemas.openxmlformats.org/package/2006/relationships"><Relationship Type="http://schemas.openxmlformats.org/officeDocument/2006/relationships/image" Target="/media/image7.gif" Id="rId1" /></Relationships>
</file>

<file path=word/_rels/header18.xml.rels>&#65279;<?xml version="1.0" encoding="utf-8"?><Relationships xmlns="http://schemas.openxmlformats.org/package/2006/relationships"><Relationship Type="http://schemas.openxmlformats.org/officeDocument/2006/relationships/image" Target="/media/image8.gif" Id="rId1" /></Relationships>
</file>

<file path=word/_rels/header19.xml.rels>&#65279;<?xml version="1.0" encoding="utf-8"?><Relationships xmlns="http://schemas.openxmlformats.org/package/2006/relationships"><Relationship Type="http://schemas.openxmlformats.org/officeDocument/2006/relationships/image" Target="/media/image4.png"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B3F6CF1C32002246BFC4DF318CF55ED9" ma:contentTypeVersion="7" ma:contentTypeDescription="Skapa ett nytt styrd dokument." ma:contentTypeScope="" ma:versionID="90cbd4a3bba70426631860e1acc96405">
  <xsd:schema xmlns:xsd="http://www.w3.org/2001/XMLSchema" xmlns:xs="http://www.w3.org/2001/XMLSchema" xmlns:p="http://schemas.microsoft.com/office/2006/metadata/properties" xmlns:ns1="http://schemas.microsoft.com/sharepoint/v3" xmlns:ns2="b0bcfaf8-c0c9-4068-b939-646127bfc391" xmlns:ns3="a6055792-b0f8-46d8-ace5-70034706da4a" xmlns:ns4="http://schemas.microsoft.com/sharepoint/v4" targetNamespace="http://schemas.microsoft.com/office/2006/metadata/properties" ma:root="true" ma:fieldsID="d35d9e10cfb8244d7286cab6106a8c63" ns1:_="" ns2:_="" ns3:_="" ns4:_="">
    <xsd:import namespace="http://schemas.microsoft.com/sharepoint/v3"/>
    <xsd:import namespace="b0bcfaf8-c0c9-4068-b939-646127bfc391"/>
    <xsd:import namespace="a6055792-b0f8-46d8-ace5-70034706da4a"/>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da1876de5c294dbea4990ca675aa88b3" minOccurs="0"/>
                <xsd:element ref="ns2:TaxCatchAll"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cfaf8-c0c9-4068-b939-646127bfc391"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1"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hidden="true"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da1876de5c294dbea4990ca675aa88b3" ma:index="28" nillable="true" ma:taxonomy="true" ma:internalName="da1876de5c294dbea4990ca675aa88b3" ma:taxonomyFieldName="RHI_ApprovedRole" ma:displayName="Fastställanderoll" ma:readOnly="true" ma:fieldId="{da1876de-5c29-4dbe-a499-0ca675aa88b3}"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2e315579-1df8-47da-916b-0f86b07217c5}" ma:internalName="TaxCatchAll" ma:showField="CatchAllData" ma:web="b0bcfaf8-c0c9-4068-b939-646127bfc39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2e315579-1df8-47da-916b-0f86b07217c5}" ma:internalName="TaxCatchAllLabel" ma:readOnly="true" ma:showField="CatchAllDataLabel" ma:web="b0bcfaf8-c0c9-4068-b939-646127bfc391">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1" nillable="true" ma:taxonomy="true" ma:internalName="ed5dcbbc6bf447f4914095867a924d91" ma:taxonomyFieldName="RHI_MeSHMulti" ma:displayName="Medicinsk term" ma:fieldId="{ed5dcbbc-6bf4-47f4-9140-95867a924d91}"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3" nillable="true" ma:taxonomy="true" ma:internalName="b32c95ecd78948a7880b638024170a9c" ma:taxonomyFieldName="RHI_KeywordsMulti" ma:displayName="Nyckelord" ma:fieldId="{b32c95ec-d789-48a7-880b-638024170a9c}"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5" nillable="true" ma:taxonomy="true" ma:internalName="ee50fad4eda94efda36fd5e8c58dd7d8" ma:taxonomyFieldName="RHI_MSChapter" ma:displayName="Kapitel" ma:fieldId="{ee50fad4-eda9-4efd-a36f-d5e8c58dd7d8}"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9" ma:taxonomy="true" ma:internalName="oe6f152a69c245ad8d27926023935b64" ma:taxonomyFieldName="RHI_AppliesToOrganizationMulti" ma:displayName="Gäller för" ma:readOnly="false" ma:fieldId="{8e6f152a-69c2-45ad-8d27-926023935b64}"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055792-b0f8-46d8-ace5-70034706da4a"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e5aeddd8-5520-4814-867e-4fc77320ac1b">
      <Value>16</Value>
      <Value>15</Value>
      <Value>14</Value>
      <Value>12</Value>
      <Value>11</Value>
      <Value>9</Value>
      <Value>8</Value>
      <Value>4</Value>
      <Value>3</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Info xmlns="http://schemas.microsoft.com/office/infopath/2007/PartnerControls">
          <TermName xmlns="http://schemas.microsoft.com/office/infopath/2007/PartnerControls">Infektion</TermName>
          <TermId xmlns="http://schemas.microsoft.com/office/infopath/2007/PartnerControls">9e818062-eb7d-49f1-8d1e-85242fdde355</TermId>
        </TermInfo>
        <TermInfo xmlns="http://schemas.microsoft.com/office/infopath/2007/PartnerControls">
          <TermName xmlns="http://schemas.microsoft.com/office/infopath/2007/PartnerControls">Ambulans och prehospital sjukvård</TermName>
          <TermId xmlns="http://schemas.microsoft.com/office/infopath/2007/PartnerControls">5a32bdcf-2588-4e12-b588-c8e491c89641</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RHI_CD_Classification xmlns="e5aeddd8-5520-4814-867e-4fc77320ac1b">1</RHI_CD_Classification>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TermInfo xmlns="http://schemas.microsoft.com/office/infopath/2007/PartnerControls">
          <TermName xmlns="http://schemas.microsoft.com/office/infopath/2007/PartnerControls">Corona, Covid-19</TermName>
          <TermId xmlns="http://schemas.microsoft.com/office/infopath/2007/PartnerControls">361c0ff3-0237-4953-bc71-d03882da2df6</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b32c95ecd78948a7880b638024170a9c>
    <PublishingExpirationDate xmlns="6a6e3e53-7738-4681-96e2-a07ff9e59365" xsi:nil="true"/>
    <RHI_AppliesToOrganizationString xmlns="e5aeddd8-5520-4814-867e-4fc77320ac1b">Kommuner, 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2021-01-24T23:00:00+00:00</RHI_ApprovedDate>
    <FSCD_Source xmlns="e5aeddd8-5520-4814-867e-4fc77320ac1b">c6e37928-e5df-4cda-8b3f-96e85adf3531#b0bcfaf8-c0c9-4068-b939-646127bfc391</FSCD_Source>
    <FSCD_DocumentEdition xmlns="e5aeddd8-5520-4814-867e-4fc77320ac1b">2</FSCD_DocumentEdition>
    <FSCD_ApprovedBy xmlns="e5aeddd8-5520-4814-867e-4fc77320ac1b">
      <UserInfo>
        <DisplayName/>
        <AccountId>15</AccountId>
        <AccountType/>
      </UserInfo>
    </FSCD_ApprovedBy>
    <FSCD_DocumentId xmlns="e5aeddd8-5520-4814-867e-4fc77320ac1b">7808a8d1-0c7c-49cc-9017-ac0d75088173</FSCD_DocumentId>
    <FSCD_IsPublished xmlns="e5aeddd8-5520-4814-867e-4fc77320ac1b">2.0</FSCD_IsPublished>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2021-01-24T23:00:00+00:00</RHI_ApprovedDate_Temp>
    <FSCD_DocumentId_Temp xmlns="6a6e3e53-7738-4681-96e2-a07ff9e59365">7808a8d1-0c7c-49cc-9017-ac0d75088173</FSCD_DocumentId_Temp>
    <FSCD_DocumentEdition_Temp xmlns="6a6e3e53-7738-4681-96e2-a07ff9e59365">2</FSCD_DocumentEdition_Temp>
    <FSCD_ReviewReminder xmlns="e5aeddd8-5520-4814-867e-4fc77320ac1b">12</FSCD_ReviewReminde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D2003-E9C2-4E61-987C-E77E6841E14A}"/>
</file>

<file path=customXml/itemProps2.xml><?xml version="1.0" encoding="utf-8"?>
<ds:datastoreItem xmlns:ds="http://schemas.openxmlformats.org/officeDocument/2006/customXml" ds:itemID="{3C98FDB4-F23F-4C04-9EA6-3909C86475D5}"/>
</file>

<file path=customXml/itemProps3.xml><?xml version="1.0" encoding="utf-8"?>
<ds:datastoreItem xmlns:ds="http://schemas.openxmlformats.org/officeDocument/2006/customXml" ds:itemID="{A4050219-A544-4FDC-B947-1A3C18383EC9}"/>
</file>

<file path=customXml/itemProps4.xml><?xml version="1.0" encoding="utf-8"?>
<ds:datastoreItem xmlns:ds="http://schemas.openxmlformats.org/officeDocument/2006/customXml" ds:itemID="{CD720D38-0625-4D1B-AE78-193D47B43A22}"/>
</file>

<file path=customXml/itemProps5.xml><?xml version="1.0" encoding="utf-8"?>
<ds:datastoreItem xmlns:ds="http://schemas.openxmlformats.org/officeDocument/2006/customXml" ds:itemID="{73C6A869-F032-41F2-B112-37A19C979E2F}"/>
</file>

<file path=customXml/itemProps6.xml><?xml version="1.0" encoding="utf-8"?>
<ds:datastoreItem xmlns:ds="http://schemas.openxmlformats.org/officeDocument/2006/customXml" ds:itemID="{4A7ED86C-C46B-4B6C-8F70-71C4D7D939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Munskydd - Säker användning</dc:title>
  <dc:creator>Johansson Peter X ADH MIB</dc:creator>
  <lastModifiedBy>Johansson Peter X ADH MIB</lastModifiedBy>
  <revision>5</revision>
  <lastPrinted>2013-06-04T11:54:00.0000000Z</lastPrinted>
  <dcterms:created xsi:type="dcterms:W3CDTF">2020-11-09T11:56:00.0000000Z</dcterms:created>
  <dcterms:modified xsi:type="dcterms:W3CDTF">2024-08-27T06:15:19.4086726Z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7808a8d1-0c7c-49cc-9017-ac0d75088173</vt:lpwstr>
  </property>
  <property fmtid="{D5CDD505-2E9C-101B-9397-08002B2CF9AE}" pid="5" name="RHI_MSChapter">
    <vt:lpwstr/>
  </property>
  <property fmtid="{D5CDD505-2E9C-101B-9397-08002B2CF9AE}" pid="6" name="RHI_MeSHMulti">
    <vt:lpwstr>4;#Vårdhygien|c16840ad-041a-495c-bd40-9a9bae3c7c03;#15;#Infektion|9e818062-eb7d-49f1-8d1e-85242fdde355;#14;#Ambulans och prehospital sjukvård|5a32bdcf-2588-4e12-b588-c8e491c89641</vt:lpwstr>
  </property>
  <property fmtid="{D5CDD505-2E9C-101B-9397-08002B2CF9AE}" pid="7" name="RHI_KeywordsMulti">
    <vt:lpwstr>16;#Corona, Covid-19|361c0ff3-0237-4953-bc71-d03882da2df6;#11;#Vårdgivarwebben|a3a2876a-cae2-4a49-a05e-c2d615d2551b</vt:lpwstr>
  </property>
  <property fmtid="{D5CDD505-2E9C-101B-9397-08002B2CF9AE}" pid="8" name="RHI_AppliesToOrganizationMulti">
    <vt:lpwstr>12;#Kommuner|41414da2-beaf-4484-a106-0b5c700e9446;#3;#Region Halland|d72d8b1f-b373-4815-ab51-a5608c837237</vt:lpwstr>
  </property>
  <property fmtid="{D5CDD505-2E9C-101B-9397-08002B2CF9AE}" pid="9" name="RHI_ApprovedRole">
    <vt:lpwstr>9;#Regional samordnande chefläkare|bf85a382-4201-4521-b7f6-89f506dead7b</vt:lpwstr>
  </property>
  <property fmtid="{D5CDD505-2E9C-101B-9397-08002B2CF9AE}" pid="10" name="URL">
    <vt:lpwstr/>
  </property>
</Properties>
</file>