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B10B3" w:rsidR="005F4FF1" w:rsidP="005F4FF1" w:rsidRDefault="005F4FF1" w14:paraId="118E4607" w14:textId="77777777">
      <w:pPr>
        <w:pStyle w:val="Rubrik"/>
        <w:rPr>
          <w:sz w:val="28"/>
          <w:szCs w:val="28"/>
        </w:rPr>
      </w:pPr>
      <w:r w:rsidRPr="004B10B3">
        <w:rPr>
          <w:sz w:val="28"/>
          <w:szCs w:val="28"/>
        </w:rPr>
        <w:t>Städöversikt för särskilt boende</w:t>
      </w:r>
    </w:p>
    <w:p w:rsidRPr="004B10B3" w:rsidR="005F4FF1" w:rsidP="005F4FF1" w:rsidRDefault="005F4FF1" w14:paraId="1A2144E0" w14:textId="77777777">
      <w:pPr>
        <w:rPr>
          <w:b/>
          <w:sz w:val="4"/>
          <w:szCs w:val="4"/>
        </w:rPr>
      </w:pPr>
      <w:bookmarkStart w:name="_Toc338760517" w:id="0"/>
      <w:bookmarkStart w:name="_Toc338760453" w:id="1"/>
      <w:bookmarkStart w:name="_Toc328994705" w:id="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3544"/>
        <w:gridCol w:w="3260"/>
      </w:tblGrid>
      <w:tr w:rsidR="005F4FF1" w:rsidTr="6666FE4C" w14:paraId="0F465528" w14:textId="77777777">
        <w:trPr>
          <w:trHeight w:val="1061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/>
          </w:tcPr>
          <w:p w:rsidR="005F4FF1" w:rsidP="00814DA7" w:rsidRDefault="005F4FF1" w14:paraId="095C000C" w14:textId="777777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434C75F6" wp14:editId="67562A7E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-52070</wp:posOffset>
                      </wp:positionH>
                      <wp:positionV xmlns:wp="http://schemas.openxmlformats.org/drawingml/2006/wordprocessingDrawing" relativeFrom="paragraph">
                        <wp:posOffset>17145</wp:posOffset>
                      </wp:positionV>
                      <wp:extent cx="1414145" cy="777240"/>
                      <wp:effectExtent l="0" t="0" r="33655" b="22860"/>
                      <wp:wrapNone xmlns:wp="http://schemas.openxmlformats.org/drawingml/2006/wordprocessingDrawing"/>
                      <wp:docPr xmlns:wp="http://schemas.openxmlformats.org/drawingml/2006/wordprocessingDrawing" id="4" name="Rak 4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14145" cy="777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xmlns:wp14="http://schemas.microsoft.com/office/word/2010/wordprocessingDrawing" relativeFrom="page">
                        <wp14:pctWidth>0</wp14:pctWidth>
                      </wp14:sizeRelH>
                      <wp14:sizeRelV xmlns:wp14="http://schemas.microsoft.com/office/word/2010/wordprocessingDrawing"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  <w:r w:rsidR="005F4FF1">
              <w:rPr>
                <w:sz w:val="20"/>
                <w:szCs w:val="20"/>
              </w:rPr>
              <w:t xml:space="preserve">              Typ av smitta</w:t>
            </w:r>
          </w:p>
          <w:p w:rsidR="005F4FF1" w:rsidP="00814DA7" w:rsidRDefault="005F4FF1" w14:paraId="297A8874" w14:textId="77777777">
            <w:pPr>
              <w:rPr>
                <w:sz w:val="12"/>
                <w:szCs w:val="12"/>
              </w:rPr>
            </w:pPr>
          </w:p>
          <w:p w:rsidR="005F4FF1" w:rsidP="00814DA7" w:rsidRDefault="005F4FF1" w14:paraId="5CD1978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Städ/</w:t>
            </w:r>
          </w:p>
          <w:p w:rsidR="005F4FF1" w:rsidP="00814DA7" w:rsidRDefault="005F4FF1" w14:paraId="6FAF7B5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desinfektion/</w:t>
            </w:r>
          </w:p>
          <w:p w:rsidR="005F4FF1" w:rsidP="00814DA7" w:rsidRDefault="005F4FF1" w14:paraId="3A1AF21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avfall/tvätt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="005F4FF1" w:rsidP="00814DA7" w:rsidRDefault="005F4FF1" w14:paraId="36C685EB" w14:textId="77777777">
            <w:pPr>
              <w:jc w:val="center"/>
              <w:rPr>
                <w:b/>
                <w:sz w:val="20"/>
                <w:szCs w:val="20"/>
              </w:rPr>
            </w:pPr>
            <w:r w:rsidRPr="00003D2D">
              <w:rPr>
                <w:b/>
                <w:sz w:val="20"/>
                <w:szCs w:val="20"/>
              </w:rPr>
              <w:t>Patient utan känd smitta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="005F4FF1" w:rsidP="00814DA7" w:rsidRDefault="005F4FF1" w14:paraId="790C643B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Hepatit B, C och HIV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="005F4FF1" w:rsidP="00814DA7" w:rsidRDefault="005F4FF1" w14:paraId="6B6E1FCB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MRSA, VRE, ESBL/MRGN</w:t>
            </w:r>
          </w:p>
          <w:p w:rsidR="005F4FF1" w:rsidP="00814DA7" w:rsidRDefault="005F4FF1" w14:paraId="7AC6B26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och vissa andra multiresistenta </w:t>
            </w:r>
            <w:r w:rsidRPr="00046671">
              <w:rPr>
                <w:b/>
                <w:sz w:val="20"/>
                <w:szCs w:val="20"/>
              </w:rPr>
              <w:t xml:space="preserve">bakterier samt </w:t>
            </w:r>
            <w:r w:rsidRPr="00046671">
              <w:rPr>
                <w:b/>
                <w:bCs/>
                <w:sz w:val="20"/>
                <w:szCs w:val="20"/>
              </w:rPr>
              <w:t>Covid-19, influensa, RS samt övriga luftvägsinfektioner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="005F4FF1" w:rsidP="00814DA7" w:rsidRDefault="005F4FF1" w14:paraId="33B6AC14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Virusorsakad</w:t>
            </w:r>
          </w:p>
          <w:p w:rsidR="005F4FF1" w:rsidP="00814DA7" w:rsidRDefault="005F4FF1" w14:paraId="01F43796" w14:textId="777777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gastroenterit</w:t>
            </w:r>
            <w:proofErr w:type="spellEnd"/>
            <w:r>
              <w:rPr>
                <w:b/>
                <w:sz w:val="20"/>
                <w:szCs w:val="20"/>
              </w:rPr>
              <w:t xml:space="preserve"> och</w:t>
            </w:r>
          </w:p>
          <w:p w:rsidR="005F4FF1" w:rsidP="00814DA7" w:rsidRDefault="005F4FF1" w14:paraId="11053170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Clostridioides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difficile</w:t>
            </w:r>
            <w:proofErr w:type="spellEnd"/>
            <w:r>
              <w:rPr>
                <w:b/>
                <w:sz w:val="20"/>
                <w:szCs w:val="20"/>
              </w:rPr>
              <w:t xml:space="preserve"> samt andra diarrésjukdomar</w:t>
            </w:r>
          </w:p>
        </w:tc>
      </w:tr>
      <w:tr w:rsidRPr="00945694" w:rsidR="005F4FF1" w:rsidTr="6666FE4C" w14:paraId="1DF6A6F8" w14:textId="77777777">
        <w:trPr>
          <w:trHeight w:val="729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="005F4FF1" w:rsidP="00814DA7" w:rsidRDefault="005F4FF1" w14:paraId="183DA43E" w14:textId="77777777">
            <w:pPr>
              <w:jc w:val="center"/>
              <w:rPr>
                <w:b/>
                <w:sz w:val="16"/>
                <w:szCs w:val="16"/>
              </w:rPr>
            </w:pPr>
            <w:r w:rsidRPr="00945694">
              <w:rPr>
                <w:b/>
                <w:sz w:val="16"/>
                <w:szCs w:val="16"/>
              </w:rPr>
              <w:t xml:space="preserve">Punktdesinfektion </w:t>
            </w:r>
          </w:p>
          <w:p w:rsidRPr="00945694" w:rsidR="005F4FF1" w:rsidP="00814DA7" w:rsidRDefault="005F4FF1" w14:paraId="0FD2A7A8" w14:textId="77777777">
            <w:pPr>
              <w:jc w:val="center"/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>(Spill av kroppsvätskor</w:t>
            </w:r>
            <w:r>
              <w:rPr>
                <w:sz w:val="16"/>
                <w:szCs w:val="16"/>
              </w:rPr>
              <w:t>*</w:t>
            </w:r>
            <w:r w:rsidRPr="00945694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1F76964D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tensid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2370B947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tensid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680A033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7F8EA256" w14:textId="77777777">
            <w:pPr>
              <w:rPr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Ytdesinfektionsmedel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45694">
              <w:rPr>
                <w:rFonts w:eastAsiaTheme="minorHAnsi"/>
                <w:sz w:val="16"/>
                <w:szCs w:val="16"/>
                <w:lang w:eastAsia="en-US"/>
              </w:rPr>
              <w:t>Incidin</w:t>
            </w:r>
            <w:proofErr w:type="spellEnd"/>
            <w:r w:rsidRPr="00945694">
              <w:rPr>
                <w:sz w:val="16"/>
                <w:szCs w:val="16"/>
              </w:rPr>
              <w:t xml:space="preserve"> </w:t>
            </w:r>
          </w:p>
        </w:tc>
      </w:tr>
      <w:tr w:rsidRPr="00945694" w:rsidR="005F4FF1" w:rsidTr="6666FE4C" w14:paraId="63273CF2" w14:textId="77777777">
        <w:trPr>
          <w:trHeight w:val="1018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945694" w:rsidR="005F4FF1" w:rsidP="00814DA7" w:rsidRDefault="005F4FF1" w14:paraId="1A7036F6" w14:textId="77777777">
            <w:pPr>
              <w:jc w:val="center"/>
              <w:rPr>
                <w:sz w:val="16"/>
                <w:szCs w:val="16"/>
              </w:rPr>
            </w:pPr>
            <w:proofErr w:type="spellStart"/>
            <w:r w:rsidRPr="00945694">
              <w:rPr>
                <w:b/>
                <w:sz w:val="16"/>
                <w:szCs w:val="16"/>
              </w:rPr>
              <w:t>Tagytor</w:t>
            </w:r>
            <w:proofErr w:type="spellEnd"/>
            <w:r w:rsidRPr="00945694">
              <w:rPr>
                <w:b/>
                <w:sz w:val="16"/>
                <w:szCs w:val="16"/>
              </w:rPr>
              <w:t>/Kritiska punkter</w:t>
            </w:r>
            <w:r>
              <w:rPr>
                <w:b/>
                <w:sz w:val="16"/>
                <w:szCs w:val="16"/>
              </w:rPr>
              <w:t>**</w:t>
            </w:r>
            <w:r w:rsidRPr="0094569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vid behov samt dagligen </w:t>
            </w:r>
            <w:proofErr w:type="gramStart"/>
            <w:r w:rsidRPr="00945694">
              <w:rPr>
                <w:sz w:val="16"/>
                <w:szCs w:val="16"/>
              </w:rPr>
              <w:t>t ex</w:t>
            </w:r>
            <w:proofErr w:type="gramEnd"/>
            <w:r w:rsidRPr="00945694">
              <w:rPr>
                <w:sz w:val="16"/>
                <w:szCs w:val="16"/>
              </w:rPr>
              <w:t xml:space="preserve"> ledstänger, utrustning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5DF93E0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945694">
              <w:rPr>
                <w:sz w:val="16"/>
                <w:szCs w:val="16"/>
              </w:rPr>
              <w:t xml:space="preserve">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tensid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DCE6BE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945694">
              <w:rPr>
                <w:sz w:val="16"/>
                <w:szCs w:val="16"/>
              </w:rPr>
              <w:t xml:space="preserve">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tensid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30DC44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945694">
              <w:rPr>
                <w:sz w:val="16"/>
                <w:szCs w:val="16"/>
              </w:rPr>
              <w:t xml:space="preserve">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tensid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22F7EFB" w14:textId="77777777">
            <w:pPr>
              <w:rPr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Ytdesinfektionsmedel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45694">
              <w:rPr>
                <w:sz w:val="16"/>
                <w:szCs w:val="16"/>
              </w:rPr>
              <w:t>Incidens</w:t>
            </w:r>
          </w:p>
        </w:tc>
      </w:tr>
      <w:tr w:rsidRPr="00945694" w:rsidR="005F4FF1" w:rsidTr="6666FE4C" w14:paraId="3D4BDD6B" w14:textId="77777777">
        <w:trPr>
          <w:trHeight w:val="223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945694" w:rsidR="005F4FF1" w:rsidP="00814DA7" w:rsidRDefault="005F4FF1" w14:paraId="735A00FA" w14:textId="77777777">
            <w:pPr>
              <w:jc w:val="center"/>
              <w:rPr>
                <w:b/>
                <w:sz w:val="16"/>
                <w:szCs w:val="16"/>
              </w:rPr>
            </w:pPr>
            <w:r w:rsidRPr="00945694">
              <w:rPr>
                <w:b/>
                <w:sz w:val="16"/>
                <w:szCs w:val="16"/>
              </w:rPr>
              <w:t>Daglig städning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5EE47AB1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</w:t>
            </w:r>
            <w:r>
              <w:rPr>
                <w:sz w:val="16"/>
                <w:szCs w:val="16"/>
              </w:rPr>
              <w:t xml:space="preserve">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 tensid </w:t>
            </w:r>
            <w:r w:rsidRPr="00945694">
              <w:rPr>
                <w:sz w:val="16"/>
                <w:szCs w:val="16"/>
              </w:rPr>
              <w:t>på kritiska punkter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7E43CC83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alkoholbaserat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</w:t>
            </w:r>
            <w:r>
              <w:rPr>
                <w:sz w:val="17"/>
                <w:szCs w:val="17"/>
              </w:rPr>
              <w:t>med tensid</w:t>
            </w:r>
            <w:r w:rsidRPr="00945694">
              <w:rPr>
                <w:sz w:val="16"/>
                <w:szCs w:val="16"/>
              </w:rPr>
              <w:t xml:space="preserve"> på kritiska punkter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0A09B33B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alkoholbaserat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>
              <w:rPr>
                <w:sz w:val="16"/>
                <w:szCs w:val="16"/>
              </w:rPr>
              <w:t xml:space="preserve"> med tensid</w:t>
            </w:r>
            <w:r w:rsidRPr="00945694">
              <w:rPr>
                <w:sz w:val="16"/>
                <w:szCs w:val="16"/>
              </w:rPr>
              <w:t xml:space="preserve"> på kritiska punkter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12D98CE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 </w:t>
            </w:r>
            <w:proofErr w:type="spellStart"/>
            <w:r w:rsidRPr="00945694">
              <w:rPr>
                <w:sz w:val="16"/>
                <w:szCs w:val="16"/>
              </w:rPr>
              <w:t>Incidin</w:t>
            </w:r>
            <w:proofErr w:type="spellEnd"/>
            <w:r w:rsidRPr="00945694">
              <w:rPr>
                <w:sz w:val="16"/>
                <w:szCs w:val="16"/>
              </w:rPr>
              <w:t xml:space="preserve"> på kritiska punkter</w:t>
            </w:r>
          </w:p>
        </w:tc>
      </w:tr>
      <w:tr w:rsidRPr="00945694" w:rsidR="005F4FF1" w:rsidTr="6666FE4C" w14:paraId="31D63172" w14:textId="77777777">
        <w:trPr>
          <w:trHeight w:val="1122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945694" w:rsidR="005F4FF1" w:rsidP="00814DA7" w:rsidRDefault="005F4FF1" w14:paraId="227A2FC2" w14:textId="77777777">
            <w:pPr>
              <w:jc w:val="center"/>
              <w:rPr>
                <w:b/>
                <w:sz w:val="16"/>
                <w:szCs w:val="16"/>
              </w:rPr>
            </w:pPr>
            <w:r w:rsidRPr="00945694">
              <w:rPr>
                <w:b/>
                <w:sz w:val="16"/>
                <w:szCs w:val="16"/>
              </w:rPr>
              <w:t>Slutstädning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96D54" w:rsidR="005F4FF1" w:rsidP="00814DA7" w:rsidRDefault="005F4FF1" w14:paraId="4486EFCE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med tensid </w:t>
            </w:r>
            <w:r w:rsidRPr="006A2763">
              <w:rPr>
                <w:sz w:val="17"/>
                <w:szCs w:val="17"/>
              </w:rPr>
              <w:t xml:space="preserve">på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07AA92DF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</w:t>
            </w:r>
            <w:r>
              <w:rPr>
                <w:sz w:val="17"/>
                <w:szCs w:val="17"/>
              </w:rPr>
              <w:t>med tensid</w:t>
            </w:r>
            <w:r w:rsidRPr="00945694">
              <w:rPr>
                <w:sz w:val="16"/>
                <w:szCs w:val="16"/>
              </w:rPr>
              <w:t xml:space="preserve"> av kritiska punkter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5D1311B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alkoholbaserad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>
              <w:rPr>
                <w:sz w:val="16"/>
                <w:szCs w:val="16"/>
              </w:rPr>
              <w:t xml:space="preserve"> med tensid</w:t>
            </w:r>
            <w:r w:rsidRPr="00945694">
              <w:rPr>
                <w:sz w:val="16"/>
                <w:szCs w:val="16"/>
              </w:rPr>
              <w:t xml:space="preserve"> av kritiska punkter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45694" w:rsidR="005F4FF1" w:rsidP="00814DA7" w:rsidRDefault="005F4FF1" w14:paraId="3555A636" w14:textId="77777777">
            <w:pPr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 xml:space="preserve">Rengöringsmedel samt </w:t>
            </w:r>
            <w:proofErr w:type="spellStart"/>
            <w:r w:rsidRPr="00945694">
              <w:rPr>
                <w:sz w:val="16"/>
                <w:szCs w:val="16"/>
              </w:rPr>
              <w:t>ytdesinfektion</w:t>
            </w:r>
            <w:proofErr w:type="spellEnd"/>
            <w:r w:rsidRPr="00945694">
              <w:rPr>
                <w:sz w:val="16"/>
                <w:szCs w:val="16"/>
              </w:rPr>
              <w:t xml:space="preserve"> med </w:t>
            </w:r>
            <w:proofErr w:type="spellStart"/>
            <w:r w:rsidRPr="00945694">
              <w:rPr>
                <w:rFonts w:eastAsiaTheme="minorHAnsi"/>
                <w:sz w:val="16"/>
                <w:szCs w:val="16"/>
                <w:lang w:eastAsia="en-US"/>
              </w:rPr>
              <w:t>Incidin</w:t>
            </w:r>
            <w:proofErr w:type="spellEnd"/>
            <w:r w:rsidRPr="00945694">
              <w:rPr>
                <w:sz w:val="16"/>
                <w:szCs w:val="16"/>
              </w:rPr>
              <w:t xml:space="preserve"> av kritiska punkter</w:t>
            </w:r>
          </w:p>
        </w:tc>
      </w:tr>
      <w:tr w:rsidRPr="00945694" w:rsidR="005F4FF1" w:rsidTr="6666FE4C" w14:paraId="4CD98D08" w14:textId="77777777">
        <w:trPr>
          <w:trHeight w:val="86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8E7409" w:rsidR="005F4FF1" w:rsidP="00814DA7" w:rsidRDefault="005F4FF1" w14:paraId="0133B55D" w14:textId="77777777">
            <w:pPr>
              <w:jc w:val="center"/>
              <w:rPr>
                <w:b/>
                <w:sz w:val="16"/>
                <w:szCs w:val="16"/>
              </w:rPr>
            </w:pPr>
            <w:r w:rsidRPr="00945694">
              <w:rPr>
                <w:b/>
                <w:sz w:val="16"/>
                <w:szCs w:val="16"/>
              </w:rPr>
              <w:t>Avfall</w:t>
            </w:r>
          </w:p>
        </w:tc>
        <w:tc>
          <w:tcPr>
            <w:tcW w:w="1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2763" w:rsidR="005F4FF1" w:rsidP="005F4FF1" w:rsidRDefault="005F4FF1" w14:paraId="37C1672F" w14:textId="77777777">
            <w:pPr>
              <w:pStyle w:val="Liststycke"/>
              <w:numPr>
                <w:ilvl w:val="0"/>
                <w:numId w:val="13"/>
              </w:numPr>
              <w:rPr>
                <w:rFonts w:cs="Arial"/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Vanligt avfall</w:t>
            </w:r>
          </w:p>
          <w:p w:rsidRPr="006A2763" w:rsidR="005F4FF1" w:rsidP="005F4FF1" w:rsidRDefault="005F4FF1" w14:paraId="11A04AF9" w14:textId="77777777">
            <w:pPr>
              <w:pStyle w:val="Liststycke"/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Farligt avfall endast när det är betydligt nedsmutsat med kroppsvätskor dvs. innehåller mer än 0,5 liter flytande vätska som inte är absorberat och inte kan kasseras på annat sätt</w:t>
            </w:r>
          </w:p>
          <w:p w:rsidRPr="00FE5F11" w:rsidR="005F4FF1" w:rsidP="00814DA7" w:rsidRDefault="005F4FF1" w14:paraId="4D68E9AE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Avfallspåsen omhändertas och knyts ihop på vårdrummet. </w:t>
            </w:r>
          </w:p>
        </w:tc>
      </w:tr>
      <w:tr w:rsidRPr="00945694" w:rsidR="005F4FF1" w:rsidTr="6666FE4C" w14:paraId="4240E9A0" w14:textId="77777777">
        <w:trPr>
          <w:trHeight w:val="962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945694" w:rsidR="005F4FF1" w:rsidP="00814DA7" w:rsidRDefault="005F4FF1" w14:paraId="5104370F" w14:textId="77777777">
            <w:pPr>
              <w:jc w:val="center"/>
              <w:rPr>
                <w:b/>
                <w:sz w:val="16"/>
                <w:szCs w:val="16"/>
              </w:rPr>
            </w:pPr>
            <w:r w:rsidRPr="00945694">
              <w:rPr>
                <w:b/>
                <w:sz w:val="16"/>
                <w:szCs w:val="16"/>
              </w:rPr>
              <w:t>Tvätt</w:t>
            </w:r>
          </w:p>
          <w:p w:rsidRPr="00945694" w:rsidR="005F4FF1" w:rsidP="00814DA7" w:rsidRDefault="005F4FF1" w14:paraId="29C11B68" w14:textId="77777777">
            <w:pPr>
              <w:jc w:val="center"/>
              <w:rPr>
                <w:sz w:val="16"/>
                <w:szCs w:val="16"/>
              </w:rPr>
            </w:pPr>
            <w:r w:rsidRPr="00945694">
              <w:rPr>
                <w:sz w:val="16"/>
                <w:szCs w:val="16"/>
              </w:rPr>
              <w:t>Omhändertas helst i tvättkorg i direkt anslutning till boenderummet</w:t>
            </w:r>
          </w:p>
        </w:tc>
        <w:tc>
          <w:tcPr>
            <w:tcW w:w="1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2763" w:rsidR="005F4FF1" w:rsidP="005F4FF1" w:rsidRDefault="005F4FF1" w14:paraId="70454044" w14:textId="77777777">
            <w:pPr>
              <w:pStyle w:val="Liststycke"/>
              <w:numPr>
                <w:ilvl w:val="0"/>
                <w:numId w:val="13"/>
              </w:numPr>
              <w:rPr>
                <w:rFonts w:cs="Arial"/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Vanlig tvätt</w:t>
            </w:r>
          </w:p>
          <w:p w:rsidRPr="006A2763" w:rsidR="005F4FF1" w:rsidP="005F4FF1" w:rsidRDefault="005F4FF1" w14:paraId="2BBF6897" w14:textId="77777777">
            <w:pPr>
              <w:pStyle w:val="Liststycke"/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 xml:space="preserve">Risktvätt endast när det är betydligt nedsmutsat med kroppsvätskor dvs. droppar från tvätten. </w:t>
            </w:r>
            <w:r w:rsidRPr="006A2763">
              <w:rPr>
                <w:rFonts w:eastAsiaTheme="minorEastAsia"/>
                <w:sz w:val="17"/>
                <w:szCs w:val="17"/>
              </w:rPr>
              <w:t xml:space="preserve">Upplösbar plastsäck i röd plastsäck (max 2 upplösbara säckar/röd plastsäck). Röd plastsäck märks med etikett ”RISKTVÄTT”. Ange vårdinrättning och enhetens namn och datum. </w:t>
            </w:r>
          </w:p>
          <w:p w:rsidRPr="006A2763" w:rsidR="005F4FF1" w:rsidP="00814DA7" w:rsidRDefault="005F4FF1" w14:paraId="691C344E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Tvätten omhändertas i direkt anslutning till </w:t>
            </w:r>
            <w:r>
              <w:rPr>
                <w:sz w:val="17"/>
                <w:szCs w:val="17"/>
              </w:rPr>
              <w:t>boende</w:t>
            </w:r>
            <w:r w:rsidRPr="006A2763">
              <w:rPr>
                <w:sz w:val="17"/>
                <w:szCs w:val="17"/>
              </w:rPr>
              <w:t xml:space="preserve">rummet. </w:t>
            </w:r>
          </w:p>
          <w:p w:rsidRPr="00945694" w:rsidR="005F4FF1" w:rsidP="00814DA7" w:rsidRDefault="005F4FF1" w14:paraId="7A0F912A" w14:textId="77777777">
            <w:pPr>
              <w:rPr>
                <w:sz w:val="16"/>
                <w:szCs w:val="16"/>
              </w:rPr>
            </w:pPr>
          </w:p>
        </w:tc>
      </w:tr>
    </w:tbl>
    <w:bookmarkEnd w:id="0"/>
    <w:bookmarkEnd w:id="1"/>
    <w:bookmarkEnd w:id="2"/>
    <w:p w:rsidRPr="002640CA" w:rsidR="005F4FF1" w:rsidP="005F4FF1" w:rsidRDefault="005F4FF1" w14:paraId="4F4F7238" w14:textId="77777777">
      <w:pPr>
        <w:rPr>
          <w:sz w:val="17"/>
          <w:szCs w:val="17"/>
        </w:rPr>
      </w:pPr>
      <w:r>
        <w:rPr>
          <w:sz w:val="17"/>
          <w:szCs w:val="17"/>
        </w:rPr>
        <w:t>*</w:t>
      </w:r>
      <w:r w:rsidRPr="002640CA">
        <w:rPr>
          <w:rStyle w:val="normaltextrun"/>
          <w:color w:val="000000"/>
          <w:szCs w:val="22"/>
          <w:shd w:val="clear" w:color="auto" w:fill="FFFFFF"/>
        </w:rPr>
        <w:t xml:space="preserve"> </w:t>
      </w:r>
      <w:r w:rsidRPr="002640CA">
        <w:rPr>
          <w:rStyle w:val="normaltextrun"/>
          <w:color w:val="000000"/>
          <w:sz w:val="17"/>
          <w:szCs w:val="17"/>
          <w:shd w:val="clear" w:color="auto" w:fill="FFFFFF"/>
        </w:rPr>
        <w:t xml:space="preserve">Vid stort spill av kroppsvätskor använd först absorberande material exempelvis underlägg/blöja eller </w:t>
      </w:r>
      <w:r w:rsidRPr="00E05BBE">
        <w:rPr>
          <w:rStyle w:val="normaltextrun"/>
          <w:color w:val="000000"/>
          <w:sz w:val="17"/>
          <w:szCs w:val="17"/>
          <w:shd w:val="clear" w:color="auto" w:fill="FFFFFF"/>
        </w:rPr>
        <w:t>likvärdigt</w:t>
      </w:r>
      <w:r w:rsidRPr="00E05BBE">
        <w:rPr>
          <w:rStyle w:val="normaltextrun"/>
          <w:color w:val="000000"/>
          <w:sz w:val="17"/>
          <w:szCs w:val="17"/>
          <w:bdr w:val="none" w:color="auto" w:sz="0" w:space="0" w:frame="1"/>
        </w:rPr>
        <w:t xml:space="preserve"> </w:t>
      </w:r>
      <w:r>
        <w:rPr>
          <w:rStyle w:val="normaltextrun"/>
          <w:color w:val="000000"/>
          <w:sz w:val="17"/>
          <w:szCs w:val="17"/>
          <w:bdr w:val="none" w:color="auto" w:sz="0" w:space="0" w:frame="1"/>
        </w:rPr>
        <w:t xml:space="preserve">för uppsug av spill </w:t>
      </w:r>
      <w:r w:rsidRPr="00E05BBE">
        <w:rPr>
          <w:rStyle w:val="normaltextrun"/>
          <w:color w:val="000000"/>
          <w:sz w:val="17"/>
          <w:szCs w:val="17"/>
          <w:bdr w:val="none" w:color="auto" w:sz="0" w:space="0" w:frame="1"/>
        </w:rPr>
        <w:t>innan städning påbörjas</w:t>
      </w:r>
      <w:r w:rsidRPr="002640CA">
        <w:rPr>
          <w:rStyle w:val="eop"/>
          <w:color w:val="000000"/>
          <w:sz w:val="17"/>
          <w:szCs w:val="17"/>
          <w:shd w:val="clear" w:color="auto" w:fill="FFFFFF"/>
        </w:rPr>
        <w:t> </w:t>
      </w:r>
    </w:p>
    <w:p w:rsidRPr="00EB21E9" w:rsidR="005F4FF1" w:rsidP="005F4FF1" w:rsidRDefault="005F4FF1" w14:paraId="35DDB90B" w14:textId="77777777">
      <w:pPr>
        <w:rPr>
          <w:sz w:val="17"/>
          <w:szCs w:val="17"/>
        </w:rPr>
      </w:pPr>
      <w:r w:rsidRPr="002640CA">
        <w:rPr>
          <w:sz w:val="17"/>
          <w:szCs w:val="17"/>
        </w:rPr>
        <w:t>** Patientnära ytor eller andra ytor som används eller vidrörs frekvent och kan utgöra risk för smittspridning.</w:t>
      </w:r>
    </w:p>
    <w:p w:rsidR="005F4FF1" w:rsidP="005F4FF1" w:rsidRDefault="005F4FF1" w14:paraId="1610A7A7" w14:textId="77777777">
      <w:pPr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5F4FF1" w:rsidTr="00814DA7" w14:paraId="63E5FA77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  <w:hideMark/>
          </w:tcPr>
          <w:p w:rsidR="005F4FF1" w:rsidP="00814DA7" w:rsidRDefault="005F4FF1" w14:paraId="17FC5E2E" w14:textId="77777777">
            <w:pPr>
              <w:pStyle w:val="Rubrik1"/>
            </w:pPr>
            <w:bookmarkStart w:name="_Toc338760679" w:id="3"/>
            <w:bookmarkStart w:name="_Toc338760703" w:id="4"/>
            <w:bookmarkStart w:name="_Toc369081880" w:id="5"/>
            <w:r>
              <w:t>Uppdaterat från föregående version</w:t>
            </w:r>
            <w:bookmarkEnd w:id="3"/>
            <w:bookmarkEnd w:id="4"/>
            <w:bookmarkEnd w:id="5"/>
          </w:p>
          <w:p w:rsidRPr="00B9659A" w:rsidR="005F4FF1" w:rsidP="00814DA7" w:rsidRDefault="005F4FF1" w14:paraId="47B5BA24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B9659A">
              <w:rPr>
                <w:color w:val="A6A6A6" w:themeColor="background1" w:themeShade="A6"/>
                <w:sz w:val="16"/>
                <w:szCs w:val="16"/>
              </w:rPr>
              <w:t>230522</w:t>
            </w:r>
            <w:proofErr w:type="gramEnd"/>
            <w:r w:rsidRPr="00B9659A">
              <w:rPr>
                <w:color w:val="A6A6A6" w:themeColor="background1" w:themeShade="A6"/>
                <w:sz w:val="16"/>
                <w:szCs w:val="16"/>
              </w:rPr>
              <w:t xml:space="preserve"> Ändrat städ från </w:t>
            </w:r>
            <w:proofErr w:type="spellStart"/>
            <w:r w:rsidRPr="00B9659A">
              <w:rPr>
                <w:color w:val="A6A6A6" w:themeColor="background1" w:themeShade="A6"/>
                <w:sz w:val="16"/>
                <w:szCs w:val="16"/>
              </w:rPr>
              <w:t>Virkon</w:t>
            </w:r>
            <w:proofErr w:type="spellEnd"/>
            <w:r w:rsidRPr="00B9659A">
              <w:rPr>
                <w:color w:val="A6A6A6" w:themeColor="background1" w:themeShade="A6"/>
                <w:sz w:val="16"/>
                <w:szCs w:val="16"/>
              </w:rPr>
              <w:t xml:space="preserve"> till </w:t>
            </w:r>
            <w:proofErr w:type="spellStart"/>
            <w:r w:rsidRPr="00B9659A">
              <w:rPr>
                <w:color w:val="A6A6A6" w:themeColor="background1" w:themeShade="A6"/>
                <w:sz w:val="16"/>
                <w:szCs w:val="16"/>
              </w:rPr>
              <w:t>Incidin</w:t>
            </w:r>
            <w:proofErr w:type="spellEnd"/>
          </w:p>
          <w:p w:rsidRPr="00B9659A" w:rsidR="005F4FF1" w:rsidP="00814DA7" w:rsidRDefault="005F4FF1" w14:paraId="21B2D018" w14:textId="77777777">
            <w:pPr>
              <w:rPr>
                <w:sz w:val="16"/>
                <w:szCs w:val="16"/>
              </w:rPr>
            </w:pPr>
            <w:proofErr w:type="gramStart"/>
            <w:r w:rsidRPr="00B9659A">
              <w:rPr>
                <w:sz w:val="16"/>
                <w:szCs w:val="16"/>
              </w:rPr>
              <w:t>231201</w:t>
            </w:r>
            <w:proofErr w:type="gramEnd"/>
            <w:r w:rsidRPr="00B9659A">
              <w:rPr>
                <w:sz w:val="16"/>
                <w:szCs w:val="16"/>
              </w:rPr>
              <w:t xml:space="preserve"> Uppdaterat städöversikt </w:t>
            </w:r>
            <w:r>
              <w:rPr>
                <w:sz w:val="16"/>
                <w:szCs w:val="16"/>
              </w:rPr>
              <w:t>inkluderande</w:t>
            </w:r>
            <w:r w:rsidRPr="00B9659A">
              <w:rPr>
                <w:sz w:val="16"/>
                <w:szCs w:val="16"/>
              </w:rPr>
              <w:t xml:space="preserve"> smittorna Covid-19, influensa, RS samt övriga luftvägsinfektioner</w:t>
            </w:r>
          </w:p>
        </w:tc>
      </w:tr>
    </w:tbl>
    <w:p w:rsidRPr="005F4FF1" w:rsidR="006C4A08" w:rsidP="7D0391AC" w:rsidRDefault="006C4A08" w14:paraId="7F34B6BB" w14:noSpellErr="1" w14:textId="0C3AA32D">
      <w:pPr>
        <w:pStyle w:val="Normal"/>
      </w:pPr>
    </w:p>
    <w:sectPr w:rsidRPr="005F4FF1" w:rsidR="006C4A08" w:rsidSect="005D588A">
      <w:headerReference w:type="default" r:id="rId12"/>
      <w:footerReference w:type="default" r:id="rId13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71B" w:rsidP="00332D94" w:rsidRDefault="009C471B" w14:paraId="72632610" w14:textId="77777777">
      <w:r>
        <w:separator/>
      </w:r>
    </w:p>
  </w:endnote>
  <w:endnote w:type="continuationSeparator" w:id="0">
    <w:p w:rsidR="009C471B" w:rsidP="00332D94" w:rsidRDefault="009C471B" w14:paraId="15DB6D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846" w:rsidRDefault="006F5846" w14:paraId="7BF8AD35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71B" w:rsidP="00332D94" w:rsidRDefault="009C471B" w14:paraId="0F7B42B6" w14:textId="77777777">
      <w:r>
        <w:separator/>
      </w:r>
    </w:p>
  </w:footnote>
  <w:footnote w:type="continuationSeparator" w:id="0">
    <w:p w:rsidR="009C471B" w:rsidP="00332D94" w:rsidRDefault="009C471B" w14:paraId="4CB584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6F5846" w:rsidP="00332D94" w:rsidRDefault="006F5846" w14:paraId="2EC91DA9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0F2C84A" wp14:editId="0CFAAA42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ACD5B8">
            <v:rect id="Rectangle 7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4CFA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03102"/>
    <w:multiLevelType w:val="hybridMultilevel"/>
    <w:tmpl w:val="804C52D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172142487">
    <w:abstractNumId w:val="10"/>
  </w:num>
  <w:num w:numId="2" w16cid:durableId="557671606">
    <w:abstractNumId w:val="12"/>
  </w:num>
  <w:num w:numId="3" w16cid:durableId="1967154507">
    <w:abstractNumId w:val="11"/>
  </w:num>
  <w:num w:numId="4" w16cid:durableId="1903517346">
    <w:abstractNumId w:val="3"/>
  </w:num>
  <w:num w:numId="5" w16cid:durableId="2118669548">
    <w:abstractNumId w:val="5"/>
  </w:num>
  <w:num w:numId="6" w16cid:durableId="1490318335">
    <w:abstractNumId w:val="8"/>
  </w:num>
  <w:num w:numId="7" w16cid:durableId="1388260304">
    <w:abstractNumId w:val="1"/>
  </w:num>
  <w:num w:numId="8" w16cid:durableId="1653018638">
    <w:abstractNumId w:val="6"/>
  </w:num>
  <w:num w:numId="9" w16cid:durableId="203753908">
    <w:abstractNumId w:val="7"/>
  </w:num>
  <w:num w:numId="10" w16cid:durableId="1336148952">
    <w:abstractNumId w:val="4"/>
  </w:num>
  <w:num w:numId="11" w16cid:durableId="1289891962">
    <w:abstractNumId w:val="0"/>
  </w:num>
  <w:num w:numId="12" w16cid:durableId="1815098006">
    <w:abstractNumId w:val="9"/>
  </w:num>
  <w:num w:numId="13" w16cid:durableId="156875790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321F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85431"/>
    <w:rsid w:val="005D151B"/>
    <w:rsid w:val="005D588A"/>
    <w:rsid w:val="005F4FF1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520E1"/>
    <w:rsid w:val="008A4A1B"/>
    <w:rsid w:val="008A5B7F"/>
    <w:rsid w:val="008F02B4"/>
    <w:rsid w:val="00903BFD"/>
    <w:rsid w:val="00910FDD"/>
    <w:rsid w:val="00935541"/>
    <w:rsid w:val="00935632"/>
    <w:rsid w:val="00940ED2"/>
    <w:rsid w:val="00976C47"/>
    <w:rsid w:val="009806F9"/>
    <w:rsid w:val="009872EE"/>
    <w:rsid w:val="009C471B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EF49F6"/>
    <w:rsid w:val="00F01D75"/>
    <w:rsid w:val="00FB7A85"/>
    <w:rsid w:val="036260FB"/>
    <w:rsid w:val="0D50A07B"/>
    <w:rsid w:val="116042B7"/>
    <w:rsid w:val="30567082"/>
    <w:rsid w:val="6666FE4C"/>
    <w:rsid w:val="7D039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AD58A"/>
  <w15:docId w15:val="{37EA121E-2DC8-4DE2-9BB2-F6BBE09FBB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rsid w:val="005D588A"/>
    <w:rPr>
      <w:rFonts w:ascii="Arial" w:hAnsi="Arial" w:eastAsia="Calibri" w:cs="Arial"/>
      <w:b/>
      <w:sz w:val="26"/>
      <w:szCs w:val="28"/>
      <w:lang w:eastAsia="en-US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Standardstycketeckensnitt"/>
    <w:rsid w:val="005F4FF1"/>
  </w:style>
  <w:style w:type="character" w:styleId="eop" w:customStyle="1">
    <w:name w:val="eop"/>
    <w:basedOn w:val="Standardstycketeckensnitt"/>
    <w:rsid w:val="005F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2022-02-24T23:00:00+00:00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ccc6f214-90c8-41a0-82a8-1b719fe15f02</FSCD_DocumentId>
    <FSCD_IsPublished xmlns="e5aeddd8-5520-4814-867e-4fc77320ac1b">4.0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2022-02-24T23:00:00+00:00</RHI_ApprovedDate_Temp>
    <FSCD_DocumentId_Temp xmlns="6a6e3e53-7738-4681-96e2-a07ff9e59365">ccc6f214-90c8-41a0-82a8-1b719fe15f02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4C866-22D2-4787-B610-9A9D2E484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7076D-F440-46B9-8025-20B9DCC447A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4488C2B-6288-464D-BC56-466D8D8D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Städöversikt för särskilt boende</dc:title>
  <dc:creator>Johansson Peter X ADH MIB</dc:creator>
  <lastModifiedBy>Johansson Peter X ADH MIB</lastModifiedBy>
  <revision>10</revision>
  <lastPrinted>2013-06-04T11:54:00.0000000Z</lastPrinted>
  <dcterms:created xsi:type="dcterms:W3CDTF">2016-12-06T11:53:00.0000000Z</dcterms:created>
  <dcterms:modified xsi:type="dcterms:W3CDTF">2023-11-30T15:13:57.9949507Z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ccc6f214-90c8-41a0-82a8-1b719fe15f02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