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BFD" w:rsidR="009D5FFA" w:rsidP="00EA3323" w:rsidRDefault="6868EDF2" w14:paraId="6CF1BC83" w14:textId="342675CB">
      <w:pPr>
        <w:pStyle w:val="Rubrik"/>
      </w:pPr>
      <w:r>
        <w:t>Byggenskap och Vårdhygien</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pgSz w:w="11906" w:h="16838" w:orient="portrait" w:code="9"/>
          <w:pgMar w:top="1758" w:right="1418" w:bottom="1701" w:left="1418" w:header="567" w:footer="567" w:gutter="0"/>
          <w:cols w:space="720"/>
          <w:docGrid w:linePitch="299"/>
          <w:headerReference w:type="even" r:id="R3a99478fb8614651"/>
          <w:headerReference w:type="default" r:id="R2749e71e6dff4cd9"/>
          <w:headerReference w:type="first" r:id="R3c7ad871ae864711"/>
          <w:footerReference w:type="even" r:id="Rdbd06db24d254e0f"/>
          <w:footerReference w:type="default" r:id="R9b82ae37fbc14400"/>
          <w:footerReference w:type="first" r:id="Rc92c30e0c4df43f6"/>
        </w:sectPr>
      </w:pPr>
    </w:p>
    <w:p w:rsidR="00664ACB" w:rsidRDefault="008160E0" w14:paraId="046CCDB0"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74259">
        <w:r w:rsidRPr="002B76EA" w:rsidR="00664ACB">
          <w:rPr>
            <w:rStyle w:val="Hyperlnk"/>
          </w:rPr>
          <w:t>Inledning</w:t>
        </w:r>
      </w:hyperlink>
    </w:p>
    <w:p w:rsidR="00664ACB" w:rsidRDefault="00664ACB" w14:paraId="5D1B7CC0"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4260">
        <w:r w:rsidRPr="002B76EA">
          <w:rPr>
            <w:rStyle w:val="Hyperlnk"/>
          </w:rPr>
          <w:t>Länk till dokumentet</w:t>
        </w:r>
      </w:hyperlink>
    </w:p>
    <w:p w:rsidR="00664ACB" w:rsidRDefault="00664ACB" w14:paraId="028DCB36"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4261">
        <w:r w:rsidRPr="002B76EA">
          <w:rPr>
            <w:rStyle w:val="Hyperlnk"/>
          </w:rPr>
          <w:t>Uppdaterat från föregående version</w:t>
        </w:r>
      </w:hyperlink>
    </w:p>
    <w:p w:rsidR="008160E0" w:rsidP="00ED23D2" w:rsidRDefault="008160E0" w14:paraId="7A1FD0C7" w14:textId="14B99AF4">
      <w:pPr>
        <w:pStyle w:val="Innehll1"/>
        <w:sectPr w:rsidR="008160E0" w:rsidSect="006A6211">
          <w:type w:val="continuous"/>
          <w:pgSz w:w="11906" w:h="16838" w:orient="portrait" w:code="9"/>
          <w:pgMar w:top="1758" w:right="1418" w:bottom="1701" w:left="1418" w:header="567" w:footer="964" w:gutter="0"/>
          <w:cols w:space="720" w:num="2" w:sep="1"/>
          <w:docGrid w:linePitch="272"/>
          <w:headerReference w:type="even" r:id="Rabe36f3f60b74f34"/>
          <w:footerReference w:type="even" r:id="R3507b8e2ab2e4ad0"/>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B289620" w:rsidRDefault="0B289620" w14:paraId="2D28E7EC" w14:textId="234315EE"/>
    <w:p w:rsidR="00EA3323" w:rsidP="00EA3323" w:rsidRDefault="6838C904" w14:paraId="0FBF3FD6" w14:textId="166EF95F">
      <w:r w:rsidR="6838C904">
        <w:rPr/>
        <w:t>Byggenskap och Vårdhygien (BoV), Vårdhygieniska aspekter vid ny- och ombyggnation samt renovering av vårdlokaler, 4:e upplagan, 2025-07-02, Svensk Förening för Vårdhygien.</w:t>
      </w:r>
      <w:r w:rsidR="6838C904">
        <w:rPr/>
        <w:t/>
      </w:r>
      <w:r w:rsidR="6838C904">
        <w:rPr/>
        <w:t xml:space="preserve"/>
      </w:r>
      <w:r w:rsidR="20E92077">
        <w:rPr/>
        <w:t xml:space="preserve"/>
      </w:r>
      <w:r w:rsidR="73441072">
        <w:rPr/>
        <w:t/>
      </w:r>
      <w:r w:rsidR="20E92077">
        <w:rPr/>
        <w:t/>
      </w:r>
      <w:r w:rsidR="1B06BC35">
        <w:rPr/>
        <w:t/>
      </w:r>
      <w:r w:rsidR="49ECC80A">
        <w:rPr/>
        <w:t/>
      </w:r>
      <w:r w:rsidR="1B06BC35">
        <w:rPr/>
        <w:t/>
      </w:r>
      <w:r w:rsidR="75140305">
        <w:rPr/>
        <w:t/>
      </w:r>
      <w:r w:rsidR="1B06BC35">
        <w:rPr/>
        <w:t/>
      </w:r>
      <w:r w:rsidR="4BEF8D47">
        <w:rPr/>
        <w:t/>
      </w:r>
      <w:r w:rsidR="1B06BC35">
        <w:rPr/>
        <w:t/>
      </w:r>
    </w:p>
    <w:p w:rsidR="00EA3323" w:rsidP="00EA3323" w:rsidRDefault="00EA3323" w14:paraId="6E37BF89" w14:textId="77777777"/>
    <w:p w:rsidR="00EA3323" w:rsidP="00332D94" w:rsidRDefault="00EA3323" w14:paraId="6840A9E4" w14:textId="77777777"/>
    <w:p w:rsidRPr="00271080" w:rsidR="005D151B" w:rsidP="1EA45046" w:rsidRDefault="59ABA166" w14:paraId="4E521D31" w14:textId="37E2E163">
      <w:pPr>
        <w:pStyle w:val="Rubrik1"/>
      </w:pPr>
      <w:bookmarkStart w:name="_Toc143574259" w:id="3"/>
      <w:r>
        <w:t>Inledning</w:t>
      </w:r>
      <w:bookmarkEnd w:id="3"/>
    </w:p>
    <w:p w:rsidR="005D151B" w:rsidP="1EA45046" w:rsidRDefault="59ABA166" w14:paraId="3F36BB3D" w14:textId="66D2362A">
      <w:r w:rsidRPr="1EA45046">
        <w:rPr>
          <w:rFonts w:eastAsia="Arial"/>
          <w:szCs w:val="22"/>
        </w:rPr>
        <w:t>Grunden för att förebygga vårdrelaterade infektioner är att korrekta och sakligt underbyggda vårdrutiner tillämpas. Som en hjälp till personalen att ge en god vård, och för att understödja de infektionsförebyggande effekterna som rutinerna syftar till, krävs en vårdhygieniskt genomtänkt lokalplanering och att adekvat utrustning finns tillgänglig. Syftet med rapporten Byggenskap och Vårdhygien är att behandla de aspekter på vårdlokaler som kan ha betydelse för att förebygga smittspridning och uppkomst av vårdrelaterade infektioner. Rapporten vänder sig till såväl vårdhygienisk expertis som planerare, byggkonsulter och beslutsfattare i avsikt att underlätta samarbetet mellan vårdhygienisk samt bygg- och planeringsteknisk expertis.</w:t>
      </w:r>
      <w:r w:rsidR="005D151B">
        <w:t xml:space="preserve"> </w:t>
      </w:r>
    </w:p>
    <w:p w:rsidR="005D151B" w:rsidP="005D151B" w:rsidRDefault="005D151B" w14:paraId="31B9F637" w14:textId="77777777"/>
    <w:p w:rsidRPr="00271080" w:rsidR="008160E0" w:rsidP="7AD264F5" w:rsidRDefault="11E9F034" w14:paraId="7E8FD0AE" w14:textId="02DC3FFD">
      <w:pPr>
        <w:pStyle w:val="Rubrik1"/>
      </w:pPr>
      <w:bookmarkStart w:name="_Toc143574260" w:id="4"/>
      <w:r>
        <w:t>Länk till dokumentet</w:t>
      </w:r>
      <w:bookmarkEnd w:id="4"/>
    </w:p>
    <w:p w:rsidR="14B881F3" w:rsidP="0B289620" w:rsidRDefault="00664ACB" w14:paraId="6888DF09" w14:textId="608DCE2A">
      <w:pPr>
        <w:rPr>
          <w:rFonts w:eastAsia="Arial"/>
        </w:rPr>
      </w:pPr>
      <w:hyperlink r:id="rId17">
        <w:r w:rsidRPr="0B289620" w:rsidR="14B881F3">
          <w:rPr>
            <w:rStyle w:val="Hyperlnk"/>
            <w:rFonts w:eastAsia="Arial"/>
          </w:rPr>
          <w:t>BOV - Byggenskap och Vårdhygien (sfvh.se)</w:t>
        </w:r>
      </w:hyperlink>
    </w:p>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4BB2ACE4"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6C4A08" w:rsidP="493257D5" w:rsidRDefault="006C4A08" w14:paraId="0F18949D" w14:textId="1EEB0BE2">
            <w:pPr>
              <w:pStyle w:val="Rubrik1"/>
              <w:ind w:left="357"/>
              <w:rPr/>
            </w:pPr>
            <w:bookmarkStart w:name="_Toc338760458" w:id="5"/>
            <w:bookmarkStart w:name="_Toc338760522" w:id="6"/>
            <w:bookmarkStart w:name="_Toc338760588" w:id="7"/>
            <w:bookmarkStart w:name="_Toc338760604" w:id="8"/>
            <w:bookmarkStart w:name="_Toc143574261" w:id="9"/>
            <w:r w:rsidR="006C4A08">
              <w:rPr/>
              <w:t>Uppdaterat från föregående version</w:t>
            </w:r>
            <w:bookmarkEnd w:id="5"/>
            <w:bookmarkEnd w:id="6"/>
            <w:bookmarkEnd w:id="7"/>
            <w:bookmarkEnd w:id="8"/>
            <w:bookmarkEnd w:id="9"/>
          </w:p>
          <w:p w:rsidR="4B53018F" w:rsidP="493257D5" w:rsidRDefault="4B53018F" w14:paraId="1458E164" w14:textId="7F2E784D">
            <w:pPr>
              <w:rPr>
                <w:rFonts w:ascii="Arial" w:hAnsi="Arial" w:eastAsia="Arial" w:cs="Arial"/>
                <w:noProof w:val="0"/>
                <w:sz w:val="22"/>
                <w:szCs w:val="22"/>
                <w:lang w:val="sv-SE"/>
              </w:rPr>
            </w:pPr>
            <w:r w:rsidRPr="4BB2ACE4" w:rsidR="0D85CABE">
              <w:rPr>
                <w:rFonts w:ascii="Arial" w:hAnsi="Arial" w:eastAsia="Arial" w:cs="Arial"/>
                <w:b w:val="0"/>
                <w:bCs w:val="0"/>
                <w:i w:val="0"/>
                <w:iCs w:val="0"/>
                <w:caps w:val="0"/>
                <w:smallCaps w:val="0"/>
                <w:noProof w:val="0"/>
                <w:color w:val="000000" w:themeColor="text1" w:themeTint="FF" w:themeShade="FF"/>
                <w:sz w:val="22"/>
                <w:szCs w:val="22"/>
                <w:lang w:val="sv-SE"/>
              </w:rPr>
              <w:t xml:space="preserve">2025-05-27 Genomgången för ompublicering</w:t>
            </w:r>
            <w:r w:rsidRPr="4BB2ACE4" w:rsidR="0D85CABE">
              <w:rPr>
                <w:rFonts w:ascii="Arial" w:hAnsi="Arial" w:eastAsia="Arial" w:cs="Arial"/>
                <w:b w:val="0"/>
                <w:bCs w:val="0"/>
                <w:i w:val="0"/>
                <w:iCs w:val="0"/>
                <w:caps w:val="0"/>
                <w:smallCaps w:val="0"/>
                <w:noProof w:val="0"/>
                <w:color w:val="000000" w:themeColor="text1" w:themeTint="FF" w:themeShade="FF"/>
                <w:sz w:val="22"/>
                <w:szCs w:val="22"/>
                <w:lang w:val="sv-SE"/>
              </w:rPr>
              <w:t/>
            </w:r>
          </w:p>
          <w:p w:rsidR="5CDFA78A" w:rsidP="4BB2ACE4" w:rsidRDefault="5CDFA78A" w14:paraId="5BEE9599" w14:textId="06922622">
            <w:pPr>
              <w:rPr>
                <w:rFonts w:ascii="Arial" w:hAnsi="Arial" w:eastAsia="Arial" w:cs="Arial"/>
                <w:b w:val="0"/>
                <w:bCs w:val="0"/>
                <w:i w:val="0"/>
                <w:iCs w:val="0"/>
                <w:caps w:val="0"/>
                <w:smallCaps w:val="0"/>
                <w:noProof w:val="0"/>
                <w:color w:val="000000" w:themeColor="text1" w:themeTint="FF" w:themeShade="FF"/>
                <w:sz w:val="22"/>
                <w:szCs w:val="22"/>
                <w:lang w:val="sv-SE"/>
              </w:rPr>
            </w:pPr>
            <w:r w:rsidRPr="4BB2ACE4" w:rsidR="5CDFA78A">
              <w:rPr>
                <w:rFonts w:ascii="Arial" w:hAnsi="Arial" w:eastAsia="Arial" w:cs="Arial"/>
                <w:b w:val="0"/>
                <w:bCs w:val="0"/>
                <w:i w:val="0"/>
                <w:iCs w:val="0"/>
                <w:caps w:val="0"/>
                <w:smallCaps w:val="0"/>
                <w:noProof w:val="0"/>
                <w:color w:val="000000" w:themeColor="text1" w:themeTint="FF" w:themeShade="FF"/>
                <w:sz w:val="22"/>
                <w:szCs w:val="22"/>
                <w:lang w:val="sv-SE"/>
              </w:rPr>
              <w:t>2025-08-12 Redaktionell uppdatering</w:t>
            </w:r>
            <w:r w:rsidRPr="4BB2ACE4" w:rsidR="5CDFA78A">
              <w:rPr>
                <w:rFonts w:ascii="Arial" w:hAnsi="Arial" w:eastAsia="Arial" w:cs="Arial"/>
                <w:b w:val="0"/>
                <w:bCs w:val="0"/>
                <w:i w:val="0"/>
                <w:iCs w:val="0"/>
                <w:caps w:val="0"/>
                <w:smallCaps w:val="0"/>
                <w:noProof w:val="0"/>
                <w:color w:val="000000" w:themeColor="text1" w:themeTint="FF" w:themeShade="FF"/>
                <w:sz w:val="22"/>
                <w:szCs w:val="22"/>
                <w:lang w:val="sv-SE"/>
              </w:rPr>
              <w:t/>
            </w:r>
          </w:p>
          <w:p w:rsidRPr="008B59F6" w:rsidR="006C4A08" w:rsidP="006C4A08" w:rsidRDefault="006C4A08" w14:paraId="45306558" w14:textId="5C7E40AB"/>
        </w:tc>
      </w:tr>
    </w:tbl>
    <w:p w:rsidRPr="006D58F3" w:rsidR="008B41BC" w:rsidP="00332D94" w:rsidRDefault="008B41BC" w14:paraId="00908A53" w14:textId="0D68349C"/>
    <w:sectPr w:rsidRPr="006D58F3" w:rsidR="008B41BC" w:rsidSect="00DE3A2D">
      <w:type w:val="continuous"/>
      <w:pgSz w:w="11906" w:h="16838" w:orient="portrait" w:code="9"/>
      <w:pgMar w:top="1758" w:right="1418" w:bottom="1701" w:left="1418" w:header="567" w:footer="567" w:gutter="0"/>
      <w:cols w:space="720"/>
      <w:docGrid w:linePitch="299"/>
      <w:headerReference w:type="even" r:id="Ra565f3bdd29448e8"/>
      <w:headerReference w:type="default" r:id="Rfbdfa10833114398"/>
      <w:headerReference w:type="first" r:id="Rc50eb4abd0e6414d"/>
      <w:footerReference w:type="even" r:id="R5bb9a61e19384d9a"/>
      <w:footerReference w:type="default" r:id="R224729dc2af64ba1"/>
      <w:footerReference w:type="first" r:id="Ra15e04a3f5cf4e0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BC6" w:rsidP="00332D94" w:rsidRDefault="004C0BC6" w14:paraId="2BF904DE" w14:textId="77777777">
      <w:r>
        <w:separator/>
      </w:r>
    </w:p>
  </w:endnote>
  <w:endnote w:type="continuationSeparator" w:id="0">
    <w:p w:rsidR="004C0BC6" w:rsidP="00332D94" w:rsidRDefault="004C0BC6" w14:paraId="2A90BC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32D0BB37" w:rsidP="32D0BB37" w:rsidRDefault="32D0BB37" w14:paraId="1C99A132" w14:textId="77777777">
          <w:pPr>
            <w:pStyle w:val="Sidfot"/>
            <w:rPr>
              <w:sz w:val="20"/>
              <w:szCs w:val="20"/>
            </w:rPr>
          </w:pPr>
          <w:r w:rsidRPr="32D0BB37">
            <w:rPr>
              <w:sz w:val="20"/>
              <w:szCs w:val="20"/>
            </w:rPr>
            <w:t>Vårdriktlinje: Byggenskap och Vårdhygien (BoV)</w:t>
          </w:r>
        </w:p>
        <w:p w:rsidR="32D0BB37" w:rsidP="32D0BB37" w:rsidRDefault="32D0BB37" w14:paraId="48635B06" w14:textId="09BBB852">
          <w:pPr>
            <w:pStyle w:val="Sidfot"/>
            <w:rPr>
              <w:sz w:val="20"/>
              <w:szCs w:val="20"/>
            </w:rPr>
          </w:pPr>
          <w:r w:rsidRPr="32D0BB37">
            <w:rPr>
              <w:rStyle w:val="normaltextrun"/>
              <w:color w:val="000000" w:themeColor="text1"/>
              <w:sz w:val="20"/>
              <w:szCs w:val="20"/>
            </w:rPr>
            <w:t>RH-14852</w:t>
          </w:r>
        </w:p>
      </w:tc>
      <w:tc>
        <w:tcPr>
          <w:tcW w:w="1933" w:type="dxa"/>
        </w:tcPr>
        <w:p w:rsidR="32D0BB37" w:rsidP="32D0BB37" w:rsidRDefault="32D0BB37"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32D0BB37" w:rsidP="32D0BB37" w:rsidRDefault="32D0BB37" w14:paraId="417A3718"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62A32663" w14:textId="77777777">
          <w:pPr>
            <w:pStyle w:val="Sidfot"/>
            <w:jc w:val="right"/>
            <w:rPr>
              <w:sz w:val="20"/>
              <w:szCs w:val="20"/>
            </w:rPr>
          </w:pPr>
        </w:p>
      </w:tc>
    </w:tr>
    <w:tr w:rsidR="32D0BB37" w:rsidTr="32D0BB37" w14:paraId="394410BA" w14:textId="77777777">
      <w:trPr>
        <w:trHeight w:val="300"/>
      </w:trPr>
      <w:tc>
        <w:tcPr>
          <w:tcW w:w="7083" w:type="dxa"/>
        </w:tcPr>
        <w:p w:rsidR="32D0BB37" w:rsidP="32D0BB37" w:rsidRDefault="32D0BB37" w14:paraId="748D302C"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65D51256" w14:textId="77777777">
          <w:pPr>
            <w:pStyle w:val="Sidfot"/>
            <w:jc w:val="right"/>
            <w:rPr>
              <w:sz w:val="20"/>
              <w:szCs w:val="20"/>
            </w:rPr>
          </w:pPr>
        </w:p>
      </w:tc>
    </w:tr>
  </w:tbl>
  <w:p w:rsidR="32D0BB37" w:rsidP="32D0BB37" w:rsidRDefault="32D0BB37" w14:paraId="0821A336" w14:textId="7B3A964C">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Sidfot"/>
            <w:rPr>
              <w:sz w:val="20"/>
            </w:rPr>
          </w:pPr>
          <w:r w:rsidRPr="00730DA5">
            <w:rPr>
              <w:sz w:val="20"/>
            </w:rPr>
            <w:t>Vårdriktlinje: Byggenskap och Vårdhygien (BoV)</w:t>
          </w:r>
        </w:p>
        <w:p w:rsidRPr="00A26938" w:rsidR="00B66C97" w:rsidP="0086669C" w:rsidRDefault="00B66C97" w14:paraId="3D266039" w14:textId="09BBB852">
          <w:pPr>
            <w:pStyle w:val="Sidfot"/>
            <w:rPr>
              <w:sz w:val="20"/>
            </w:rPr>
          </w:pPr>
          <w:r>
            <w:rPr>
              <w:rStyle w:val="normaltextrun"/>
              <w:color w:val="000000"/>
              <w:sz w:val="20"/>
              <w:szCs w:val="20"/>
              <w:shd w:val="clear" w:color="auto" w:fill="FFFFFF"/>
            </w:rPr>
            <w:t>RH-14852</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 xml:space="preserve">Fastställd av: Regional samordnande chefläkare, Fastställt: 2025-05-27</w:t>
          </w:r>
          <w:r w:rsidR="00DA6B1E">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32D0BB37" w:rsidP="32D0BB37" w:rsidRDefault="32D0BB37" w14:paraId="3656FA7B" w14:textId="77777777">
          <w:pPr>
            <w:pStyle w:val="Sidfot"/>
            <w:rPr>
              <w:sz w:val="20"/>
              <w:szCs w:val="20"/>
            </w:rPr>
          </w:pPr>
          <w:r w:rsidRPr="32D0BB37">
            <w:rPr>
              <w:sz w:val="20"/>
              <w:szCs w:val="20"/>
            </w:rPr>
            <w:t>Vårdriktlinje: Byggenskap och Vårdhygien (BoV)</w:t>
          </w:r>
        </w:p>
        <w:p w:rsidR="32D0BB37" w:rsidP="32D0BB37" w:rsidRDefault="32D0BB37" w14:paraId="173DEEEE" w14:textId="09BBB852">
          <w:pPr>
            <w:pStyle w:val="Sidfot"/>
            <w:rPr>
              <w:sz w:val="20"/>
              <w:szCs w:val="20"/>
            </w:rPr>
          </w:pPr>
          <w:r w:rsidRPr="32D0BB37">
            <w:rPr>
              <w:rStyle w:val="normaltextrun"/>
              <w:color w:val="000000" w:themeColor="text1"/>
              <w:sz w:val="20"/>
              <w:szCs w:val="20"/>
            </w:rPr>
            <w:t>RH-14852</w:t>
          </w:r>
        </w:p>
      </w:tc>
      <w:tc>
        <w:tcPr>
          <w:tcW w:w="1933" w:type="dxa"/>
        </w:tcPr>
        <w:p w:rsidR="32D0BB37" w:rsidP="32D0BB37" w:rsidRDefault="32D0BB37"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32D0BB37" w:rsidP="32D0BB37" w:rsidRDefault="32D0BB37" w14:paraId="1BDD982F"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399BE1A4" w14:textId="77777777">
          <w:pPr>
            <w:pStyle w:val="Sidfot"/>
            <w:jc w:val="right"/>
            <w:rPr>
              <w:sz w:val="20"/>
              <w:szCs w:val="20"/>
            </w:rPr>
          </w:pPr>
        </w:p>
      </w:tc>
    </w:tr>
    <w:tr w:rsidR="32D0BB37" w:rsidTr="32D0BB37" w14:paraId="30237FFB" w14:textId="77777777">
      <w:trPr>
        <w:trHeight w:val="300"/>
      </w:trPr>
      <w:tc>
        <w:tcPr>
          <w:tcW w:w="7083" w:type="dxa"/>
        </w:tcPr>
        <w:p w:rsidR="32D0BB37" w:rsidP="32D0BB37" w:rsidRDefault="32D0BB37" w14:paraId="411591E4"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2ABD1A73" w14:textId="77777777">
          <w:pPr>
            <w:pStyle w:val="Sidfot"/>
            <w:jc w:val="right"/>
            <w:rPr>
              <w:sz w:val="20"/>
              <w:szCs w:val="20"/>
            </w:rPr>
          </w:pPr>
        </w:p>
      </w:tc>
    </w:tr>
  </w:tbl>
  <w:p w:rsidR="000D6F1B" w:rsidRDefault="000D6F1B" w14:paraId="2E4ECF54" w14:textId="40E7B76F">
    <w:pPr>
      <w:pStyle w:val="Sidfo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32D0BB37" w:rsidP="32D0BB37" w:rsidRDefault="32D0BB37" w14:paraId="60A59DCF" w14:textId="5B7BBE2D">
          <w:pPr>
            <w:pStyle w:val="Sidhuvud"/>
            <w:ind w:left="-115"/>
          </w:pPr>
        </w:p>
      </w:tc>
      <w:tc>
        <w:tcPr>
          <w:tcW w:w="1390" w:type="dxa"/>
        </w:tcPr>
        <w:p w:rsidR="32D0BB37" w:rsidP="32D0BB37" w:rsidRDefault="32D0BB37" w14:paraId="48C797FD" w14:textId="17942C65">
          <w:pPr>
            <w:pStyle w:val="Sidhuvud"/>
            <w:jc w:val="center"/>
          </w:pPr>
        </w:p>
      </w:tc>
      <w:tc>
        <w:tcPr>
          <w:tcW w:w="1390" w:type="dxa"/>
        </w:tcPr>
        <w:p w:rsidR="32D0BB37" w:rsidP="32D0BB37" w:rsidRDefault="32D0BB37" w14:paraId="276C9C84" w14:textId="36C890C7">
          <w:pPr>
            <w:pStyle w:val="Sidhuvud"/>
            <w:ind w:right="-115"/>
            <w:jc w:val="right"/>
          </w:pPr>
        </w:p>
      </w:tc>
    </w:tr>
  </w:tbl>
  <w:p w:rsidR="32D0BB37" w:rsidP="32D0BB37" w:rsidRDefault="32D0BB37" w14:paraId="401F27C2" w14:textId="5AC3F01A">
    <w:pPr>
      <w:pStyle w:val="Sidfo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Sidfot"/>
            <w:rPr>
              <w:sz w:val="20"/>
            </w:rPr>
          </w:pPr>
          <w:r w:rsidRPr="00730DA5">
            <w:rPr>
              <w:sz w:val="20"/>
            </w:rPr>
            <w:t>Vårdriktlinje: Byggenskap och Vårdhygien (BoV)</w:t>
          </w:r>
        </w:p>
        <w:p w:rsidRPr="00A26938" w:rsidR="00B66C97" w:rsidP="000D6F1B" w:rsidRDefault="00B66C97" w14:paraId="70DA62BB" w14:textId="0E22458C">
          <w:pPr>
            <w:pStyle w:val="Sidfot"/>
            <w:rPr>
              <w:sz w:val="20"/>
            </w:rPr>
          </w:pPr>
          <w:r>
            <w:rPr>
              <w:rStyle w:val="normaltextrun"/>
              <w:color w:val="000000"/>
              <w:sz w:val="20"/>
              <w:szCs w:val="20"/>
              <w:shd w:val="clear" w:color="auto" w:fill="FFFFFF"/>
            </w:rPr>
            <w:t>RH-14852</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Sidfot"/>
            <w:rPr>
              <w:sz w:val="20"/>
            </w:rPr>
          </w:pPr>
          <w:r w:rsidRPr="37904626">
            <w:rPr>
              <w:sz w:val="20"/>
              <w:szCs w:val="20"/>
            </w:rPr>
            <w:t xml:space="preserve">Fastställd av: Regional samordnande chefläkare, Fastställt: 2025-05-27</w:t>
          </w:r>
          <w:r w:rsidR="00B66C97">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Sidfot"/>
            <w:rPr>
              <w:sz w:val="20"/>
            </w:rPr>
          </w:pPr>
          <w:r w:rsidRPr="00730DA5">
            <w:rPr>
              <w:sz w:val="20"/>
            </w:rPr>
            <w:t>Vårdriktlinje: Byggenskap och Vårdhygien (BoV)</w:t>
          </w:r>
        </w:p>
        <w:p w:rsidRPr="00A26938" w:rsidR="00B66C97" w:rsidP="0086669C" w:rsidRDefault="00B66C97" w14:paraId="0BD4DF7E" w14:textId="5BF10D8C">
          <w:pPr>
            <w:pStyle w:val="Sidfot"/>
            <w:rPr>
              <w:sz w:val="20"/>
            </w:rPr>
          </w:pPr>
          <w:r>
            <w:rPr>
              <w:rStyle w:val="normaltextrun"/>
              <w:color w:val="000000"/>
              <w:sz w:val="20"/>
              <w:szCs w:val="20"/>
              <w:shd w:val="clear" w:color="auto" w:fill="FFFFFF"/>
            </w:rPr>
            <w:t>RH-14852</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Sidfot"/>
            <w:rPr>
              <w:sz w:val="20"/>
            </w:rPr>
          </w:pPr>
          <w:r w:rsidRPr="37904626">
            <w:rPr>
              <w:sz w:val="20"/>
              <w:szCs w:val="20"/>
            </w:rPr>
            <w:t xml:space="preserve">Fastställd av: Regional samordnande chefläkare, Fastställt: 2025-05-27</w:t>
          </w:r>
          <w:r w:rsidR="00DA6B1E">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BC6" w:rsidP="00332D94" w:rsidRDefault="004C0BC6" w14:paraId="6E4CDBCD" w14:textId="77777777">
      <w:r>
        <w:separator/>
      </w:r>
    </w:p>
  </w:footnote>
  <w:footnote w:type="continuationSeparator" w:id="0">
    <w:p w:rsidR="004C0BC6" w:rsidP="00332D94" w:rsidRDefault="004C0BC6" w14:paraId="338AD32A" w14:textId="77777777">
      <w:r>
        <w:continuationSeparator/>
      </w:r>
    </w:p>
  </w:footnote>
</w:footnotes>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32D0BB37" w:rsidP="32D0BB37" w:rsidRDefault="32D0BB37" w14:paraId="6A3A8AD1" w14:textId="4AD535CB">
          <w:pPr>
            <w:pStyle w:val="Sidhuvud"/>
            <w:ind w:left="-115"/>
          </w:pPr>
        </w:p>
      </w:tc>
      <w:tc>
        <w:tcPr>
          <w:tcW w:w="3020" w:type="dxa"/>
        </w:tcPr>
        <w:p w:rsidR="32D0BB37" w:rsidP="32D0BB37" w:rsidRDefault="32D0BB37" w14:paraId="13D89322" w14:textId="18C95986">
          <w:pPr>
            <w:pStyle w:val="Sidhuvud"/>
            <w:jc w:val="center"/>
          </w:pPr>
        </w:p>
      </w:tc>
      <w:tc>
        <w:tcPr>
          <w:tcW w:w="3020" w:type="dxa"/>
        </w:tcPr>
        <w:p w:rsidR="32D0BB37" w:rsidP="32D0BB37" w:rsidRDefault="32D0BB37" w14:paraId="428EF4DD" w14:textId="7715AB02">
          <w:pPr>
            <w:pStyle w:val="Sidhuvud"/>
            <w:ind w:right="-115"/>
            <w:jc w:val="right"/>
          </w:pPr>
        </w:p>
      </w:tc>
    </w:tr>
  </w:tbl>
  <w:p w:rsidR="32D0BB37" w:rsidP="32D0BB37" w:rsidRDefault="32D0BB37" w14:paraId="4D87C33F" w14:textId="2534539B">
    <w:pPr>
      <w:pStyle w:val="Sidhuvu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Sidhuvud"/>
            <w:rPr>
              <w:noProof/>
            </w:rPr>
          </w:pPr>
        </w:p>
        <w:p w:rsidR="00DA6B1E" w:rsidP="00DA6B1E" w:rsidRDefault="00DA6B1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Sidhuvud"/>
            <w:jc w:val="right"/>
          </w:pPr>
          <w:r w:rsidRPr="00CE3B56">
            <w:rPr>
              <w:sz w:val="20"/>
            </w:rPr>
            <w:t>Gäller för:</w:t>
          </w:r>
          <w:r>
            <w:rPr>
              <w:sz w:val="20"/>
            </w:rPr>
            <w:t xml:space="preserve"> </w:t>
          </w:r>
          <w:r w:rsidRPr="0090517B">
            <w:rPr>
              <w:sz w:val="20"/>
            </w:rPr>
            <w:t>Kommuner; Region Halland</w:t>
          </w:r>
        </w:p>
      </w:tc>
    </w:tr>
  </w:tbl>
  <w:p w:rsidRPr="00DA6B1E" w:rsidR="00A479E9" w:rsidP="00DA6B1E" w:rsidRDefault="00A479E9" w14:paraId="1601A7BD" w14:textId="77777777">
    <w:pPr>
      <w:pStyle w:val="Sidhuvu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Kommuner; Region Halland</w:t>
          </w:r>
        </w:p>
      </w:tc>
    </w:tr>
  </w:tbl>
  <w:p w:rsidRPr="00A57F1E" w:rsidR="008B0B3E" w:rsidP="00A57F1E" w:rsidRDefault="008B0B3E" w14:paraId="2FC22883" w14:textId="77777777">
    <w:pPr>
      <w:pStyle w:val="Sidhuvu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32D0BB37" w:rsidP="32D0BB37" w:rsidRDefault="32D0BB37" w14:paraId="0507D072" w14:textId="2E678EF0">
          <w:pPr>
            <w:pStyle w:val="Sidhuvud"/>
            <w:ind w:left="-115"/>
          </w:pPr>
        </w:p>
      </w:tc>
      <w:tc>
        <w:tcPr>
          <w:tcW w:w="1390" w:type="dxa"/>
        </w:tcPr>
        <w:p w:rsidR="32D0BB37" w:rsidP="32D0BB37" w:rsidRDefault="32D0BB37" w14:paraId="301315C1" w14:textId="4337A11A">
          <w:pPr>
            <w:pStyle w:val="Sidhuvud"/>
            <w:jc w:val="center"/>
          </w:pPr>
        </w:p>
      </w:tc>
      <w:tc>
        <w:tcPr>
          <w:tcW w:w="1390" w:type="dxa"/>
        </w:tcPr>
        <w:p w:rsidR="32D0BB37" w:rsidP="32D0BB37" w:rsidRDefault="32D0BB37" w14:paraId="2881689D" w14:textId="59CBFAA9">
          <w:pPr>
            <w:pStyle w:val="Sidhuvud"/>
            <w:ind w:right="-115"/>
            <w:jc w:val="right"/>
          </w:pPr>
        </w:p>
      </w:tc>
    </w:tr>
  </w:tbl>
  <w:p w:rsidR="32D0BB37" w:rsidP="32D0BB37" w:rsidRDefault="32D0BB37" w14:paraId="2292DE1B" w14:textId="61EA036B">
    <w:pPr>
      <w:pStyle w:val="Sidhuvu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Kommuner; Region Halland</w:t>
          </w:r>
        </w:p>
      </w:tc>
    </w:tr>
  </w:tbl>
  <w:p w:rsidRPr="008E5301" w:rsidR="00AB2F14" w:rsidP="008E5301" w:rsidRDefault="00AB2F14" w14:paraId="503DB203" w14:textId="77777777">
    <w:pPr>
      <w:pStyle w:val="Sidhuvu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Sidhuvud"/>
            <w:rPr>
              <w:noProof/>
            </w:rPr>
          </w:pPr>
        </w:p>
        <w:p w:rsidR="00DA6B1E" w:rsidP="00DA6B1E" w:rsidRDefault="00DA6B1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Sidhuvud"/>
            <w:jc w:val="right"/>
          </w:pPr>
          <w:r w:rsidRPr="00CE3B56">
            <w:rPr>
              <w:sz w:val="20"/>
            </w:rPr>
            <w:t>Gäller för:</w:t>
          </w:r>
          <w:r>
            <w:rPr>
              <w:sz w:val="20"/>
            </w:rPr>
            <w:t xml:space="preserve"> </w:t>
          </w:r>
          <w:r w:rsidRPr="0090517B">
            <w:rPr>
              <w:sz w:val="20"/>
            </w:rPr>
            <w:t>Kommuner; Region Halland</w:t>
          </w:r>
        </w:p>
      </w:tc>
    </w:tr>
  </w:tbl>
  <w:p w:rsidRPr="00DA6B1E" w:rsidR="00A82C54" w:rsidP="00DA6B1E" w:rsidRDefault="00A82C54" w14:paraId="4666B331" w14:textId="77777777">
    <w:pPr>
      <w:pStyle w:val="Sidhuvu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7844"/>
    <w:rsid w:val="0018206E"/>
    <w:rsid w:val="00206065"/>
    <w:rsid w:val="00225E0B"/>
    <w:rsid w:val="00246F62"/>
    <w:rsid w:val="00256277"/>
    <w:rsid w:val="00271080"/>
    <w:rsid w:val="002977E4"/>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A23BD"/>
    <w:rsid w:val="005D151B"/>
    <w:rsid w:val="005D7908"/>
    <w:rsid w:val="00614116"/>
    <w:rsid w:val="00633C84"/>
    <w:rsid w:val="00647E41"/>
    <w:rsid w:val="00651802"/>
    <w:rsid w:val="006534D8"/>
    <w:rsid w:val="00664ACB"/>
    <w:rsid w:val="00693B29"/>
    <w:rsid w:val="00696200"/>
    <w:rsid w:val="006A6211"/>
    <w:rsid w:val="006C4A08"/>
    <w:rsid w:val="006D58F3"/>
    <w:rsid w:val="006F28DF"/>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64B8C"/>
    <w:rsid w:val="00A72D18"/>
    <w:rsid w:val="00A82C54"/>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A3EBF"/>
    <w:rsid w:val="00FC382C"/>
    <w:rsid w:val="00FE4EA4"/>
    <w:rsid w:val="0B289620"/>
    <w:rsid w:val="0D85CABE"/>
    <w:rsid w:val="0EADADCD"/>
    <w:rsid w:val="11E9F034"/>
    <w:rsid w:val="14B881F3"/>
    <w:rsid w:val="1B06BC35"/>
    <w:rsid w:val="1EA45046"/>
    <w:rsid w:val="20E92077"/>
    <w:rsid w:val="21DBF108"/>
    <w:rsid w:val="471F2747"/>
    <w:rsid w:val="493257D5"/>
    <w:rsid w:val="49605B30"/>
    <w:rsid w:val="49ECC80A"/>
    <w:rsid w:val="4AFC2B91"/>
    <w:rsid w:val="4B53018F"/>
    <w:rsid w:val="4BB2ACE4"/>
    <w:rsid w:val="4BEF8D47"/>
    <w:rsid w:val="4C97FBF2"/>
    <w:rsid w:val="5033827E"/>
    <w:rsid w:val="59ABA166"/>
    <w:rsid w:val="5CDFA78A"/>
    <w:rsid w:val="5ED8C303"/>
    <w:rsid w:val="6539B857"/>
    <w:rsid w:val="6838C904"/>
    <w:rsid w:val="6868EDF2"/>
    <w:rsid w:val="6E48801C"/>
    <w:rsid w:val="73441072"/>
    <w:rsid w:val="75140305"/>
    <w:rsid w:val="7AD264F5"/>
    <w:rsid w:val="7C211F0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Kod" w:uiPriority="50"/>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fvh.se/bov-byggenskap-och-vardhygie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4.xml" Id="R3a99478fb8614651" /><Relationship Type="http://schemas.openxmlformats.org/officeDocument/2006/relationships/header" Target="header15.xml" Id="R2749e71e6dff4cd9" /><Relationship Type="http://schemas.openxmlformats.org/officeDocument/2006/relationships/header" Target="header16.xml" Id="R3c7ad871ae864711" /><Relationship Type="http://schemas.openxmlformats.org/officeDocument/2006/relationships/footer" Target="footer14.xml" Id="Rdbd06db24d254e0f" /><Relationship Type="http://schemas.openxmlformats.org/officeDocument/2006/relationships/footer" Target="footer15.xml" Id="R9b82ae37fbc14400" /><Relationship Type="http://schemas.openxmlformats.org/officeDocument/2006/relationships/footer" Target="footer16.xml" Id="Rc92c30e0c4df43f6" /><Relationship Type="http://schemas.openxmlformats.org/officeDocument/2006/relationships/header" Target="header17.xml" Id="Rabe36f3f60b74f34" /><Relationship Type="http://schemas.openxmlformats.org/officeDocument/2006/relationships/footer" Target="footer17.xml" Id="R3507b8e2ab2e4ad0" /><Relationship Type="http://schemas.openxmlformats.org/officeDocument/2006/relationships/header" Target="header18.xml" Id="Ra565f3bdd29448e8" /><Relationship Type="http://schemas.openxmlformats.org/officeDocument/2006/relationships/header" Target="header19.xml" Id="Rfbdfa10833114398" /><Relationship Type="http://schemas.openxmlformats.org/officeDocument/2006/relationships/header" Target="header20.xml" Id="Rc50eb4abd0e6414d" /><Relationship Type="http://schemas.openxmlformats.org/officeDocument/2006/relationships/footer" Target="footer18.xml" Id="R5bb9a61e19384d9a" /><Relationship Type="http://schemas.openxmlformats.org/officeDocument/2006/relationships/footer" Target="footer19.xml" Id="R224729dc2af64ba1" /><Relationship Type="http://schemas.openxmlformats.org/officeDocument/2006/relationships/footer" Target="footer20.xml" Id="Ra15e04a3f5cf4e0c" /></Relationships>
</file>

<file path=word/_rels/header15.xml.rels>&#65279;<?xml version="1.0" encoding="utf-8"?><Relationships xmlns="http://schemas.openxmlformats.org/package/2006/relationships"><Relationship Type="http://schemas.openxmlformats.org/officeDocument/2006/relationships/image" Target="/media/image3.png" Id="rId1" /></Relationships>
</file>

<file path=word/_rels/header16.xml.rels>&#65279;<?xml version="1.0" encoding="utf-8"?><Relationships xmlns="http://schemas.openxmlformats.org/package/2006/relationships"><Relationship Type="http://schemas.openxmlformats.org/officeDocument/2006/relationships/image" Target="/media/image4.gif" Id="rId1" /></Relationships>
</file>

<file path=word/_rels/header18.xml.rels>&#65279;<?xml version="1.0" encoding="utf-8"?><Relationships xmlns="http://schemas.openxmlformats.org/package/2006/relationships"><Relationship Type="http://schemas.openxmlformats.org/officeDocument/2006/relationships/image" Target="/media/image5.gif" Id="rId1" /></Relationships>
</file>

<file path=word/_rels/header19.xml.rels>&#65279;<?xml version="1.0" encoding="utf-8"?><Relationships xmlns="http://schemas.openxmlformats.org/package/2006/relationships"><Relationship Type="http://schemas.openxmlformats.org/officeDocument/2006/relationships/image" Target="/media/image4.png"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Olin Johanna RGS</dc:creator>
  <lastModifiedBy>Johansson Peter X ADH MIB</lastModifiedBy>
  <revision>47</revision>
  <lastPrinted>2013-06-04T11:54:00.0000000Z</lastPrinted>
  <dcterms:created xsi:type="dcterms:W3CDTF">2023-08-22T12:24:00.0000000Z</dcterms:created>
  <dcterms:modified xsi:type="dcterms:W3CDTF">2025-08-12T06:08:35.8008891Z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