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03BFD" w:rsidR="009D5FFA" w:rsidP="00EA3323" w:rsidRDefault="00AC2F45" w14:paraId="6CF1BC83" w14:textId="602EE2C1">
      <w:pPr>
        <w:pStyle w:val="Rubrik"/>
      </w:pPr>
      <w:r>
        <w:t xml:space="preserve">Endoskop, rengöring och desinfektion av flexibla värmekänsliga endoskop</w:t>
      </w:r>
      <w:r w:rsidR="00D171D7">
        <w:t/>
      </w:r>
    </w:p>
    <w:p w:rsidR="00EA3323" w:rsidP="00EA3323" w:rsidRDefault="00EA3323" w14:paraId="4577B710" w14:textId="77777777"/>
    <w:p w:rsidR="008160E0" w:rsidP="00EA3323" w:rsidRDefault="008160E0" w14:paraId="48F1C264" w14:textId="77777777">
      <w:pPr>
        <w:pBdr>
          <w:bottom w:val="single" w:color="auto" w:sz="6" w:space="1"/>
        </w:pBdr>
        <w:rPr>
          <w:b/>
        </w:rPr>
      </w:pPr>
      <w:bookmarkStart w:name="_Toc328994705" w:id="0"/>
      <w:bookmarkStart w:name="_Toc338760453" w:id="1"/>
      <w:bookmarkStart w:name="_Toc338760517" w:id="2"/>
    </w:p>
    <w:p w:rsidR="008160E0" w:rsidP="00EA3323" w:rsidRDefault="008160E0" w14:paraId="57B7C10C" w14:textId="77777777">
      <w:pPr>
        <w:rPr>
          <w:b/>
        </w:rPr>
      </w:pPr>
    </w:p>
    <w:p w:rsidR="008160E0" w:rsidP="00EA3323" w:rsidRDefault="008160E0" w14:paraId="232794B4" w14:textId="1BB8B7D7">
      <w:pPr>
        <w:rPr>
          <w:b/>
        </w:rPr>
      </w:pPr>
      <w:r>
        <w:rPr>
          <w:b/>
        </w:rPr>
        <w:t>Hitta i dokumentet</w:t>
      </w:r>
    </w:p>
    <w:p w:rsidR="008160E0" w:rsidP="00EA3323" w:rsidRDefault="008160E0" w14:paraId="37B7FF45" w14:textId="77777777">
      <w:pPr>
        <w:rPr>
          <w:b/>
        </w:rPr>
      </w:pPr>
    </w:p>
    <w:p w:rsidR="008160E0" w:rsidP="00EA3323" w:rsidRDefault="008160E0" w14:paraId="28C8C00D" w14:textId="77777777">
      <w:pPr>
        <w:rPr>
          <w:b/>
        </w:rPr>
        <w:sectPr w:rsidR="008160E0" w:rsidSect="009A73C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758" w:right="1418" w:bottom="1701" w:left="1418" w:header="567" w:footer="567" w:gutter="0"/>
          <w:cols w:space="720"/>
          <w:docGrid w:linePitch="299"/>
        </w:sectPr>
      </w:pPr>
    </w:p>
    <w:p w:rsidR="00716526" w:rsidRDefault="008160E0" w14:paraId="059A73AD" w14:textId="0E63BA28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2"/>
          <w:szCs w:val="22"/>
          <w:u w:val="none"/>
          <w14:ligatures w14:val="standardContextual"/>
        </w:rPr>
      </w:pPr>
      <w:r>
        <w:fldChar w:fldCharType="begin"/>
      </w:r>
      <w:r>
        <w:instrText xml:space="preserve"> TOC \o "1-1" \n \h \z \u </w:instrText>
      </w:r>
      <w:r>
        <w:fldChar w:fldCharType="separate"/>
      </w:r>
      <w:hyperlink w:history="1" w:anchor="_Toc158296086">
        <w:r w:rsidRPr="00EE3BC4" w:rsidR="00716526">
          <w:rPr>
            <w:rStyle w:val="Hyperlnk"/>
          </w:rPr>
          <w:t>Inledning</w:t>
        </w:r>
      </w:hyperlink>
    </w:p>
    <w:p w:rsidR="00716526" w:rsidRDefault="00716526" w14:paraId="11545545" w14:textId="6972B771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2"/>
          <w:szCs w:val="22"/>
          <w:u w:val="none"/>
          <w14:ligatures w14:val="standardContextual"/>
        </w:rPr>
      </w:pPr>
      <w:hyperlink w:history="1" w:anchor="_Toc158296087">
        <w:r w:rsidRPr="00EE3BC4">
          <w:rPr>
            <w:rStyle w:val="Hyperlnk"/>
          </w:rPr>
          <w:t>Länk till dokumentet</w:t>
        </w:r>
      </w:hyperlink>
    </w:p>
    <w:p w:rsidR="00716526" w:rsidRDefault="00716526" w14:paraId="6B57EBFD" w14:textId="66E2E7BB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2"/>
          <w:szCs w:val="22"/>
          <w:u w:val="none"/>
          <w14:ligatures w14:val="standardContextual"/>
        </w:rPr>
      </w:pPr>
      <w:hyperlink w:history="1" w:anchor="_Toc158296088">
        <w:r w:rsidRPr="00EE3BC4">
          <w:rPr>
            <w:rStyle w:val="Hyperlnk"/>
          </w:rPr>
          <w:t>Uppdaterat från föregående version</w:t>
        </w:r>
      </w:hyperlink>
    </w:p>
    <w:p w:rsidR="008160E0" w:rsidP="00ED23D2" w:rsidRDefault="008160E0" w14:paraId="7A1FD0C7" w14:textId="27054465">
      <w:pPr>
        <w:pStyle w:val="Innehll1"/>
        <w:sectPr w:rsidR="008160E0" w:rsidSect="006A6211">
          <w:type w:val="continuous"/>
          <w:pgSz w:w="11906" w:h="16838" w:code="9"/>
          <w:pgMar w:top="1758" w:right="1418" w:bottom="1701" w:left="1418" w:header="567" w:footer="964" w:gutter="0"/>
          <w:cols w:space="720" w:num="2" w:sep="1"/>
          <w:docGrid w:linePitch="272"/>
        </w:sectPr>
      </w:pPr>
      <w:r>
        <w:fldChar w:fldCharType="end"/>
      </w:r>
    </w:p>
    <w:p w:rsidR="00EA3323" w:rsidP="00EA3323" w:rsidRDefault="00EA3323" w14:paraId="0D4D6C13" w14:textId="387C7F3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40E7D91F" wp14:anchorId="6185C95F">
                <wp:simplePos x="0" y="0"/>
                <wp:positionH relativeFrom="column">
                  <wp:posOffset>14160</wp:posOffset>
                </wp:positionH>
                <wp:positionV relativeFrom="paragraph">
                  <wp:posOffset>132715</wp:posOffset>
                </wp:positionV>
                <wp:extent cx="5569536" cy="0"/>
                <wp:effectExtent l="0" t="0" r="12700" b="19050"/>
                <wp:wrapNone/>
                <wp:docPr id="10" name="R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953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k 10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" from="1.1pt,10.45pt" to="439.65pt,10.45pt" w14:anchorId="0662958C"/>
            </w:pict>
          </mc:Fallback>
        </mc:AlternateContent>
      </w:r>
    </w:p>
    <w:bookmarkEnd w:id="0"/>
    <w:bookmarkEnd w:id="1"/>
    <w:bookmarkEnd w:id="2"/>
    <w:p w:rsidR="00EA3323" w:rsidP="00332D94" w:rsidRDefault="00EA3323" w14:paraId="6840A9E4" w14:textId="77777777"/>
    <w:p w:rsidR="005D151B" w:rsidP="005D151B" w:rsidRDefault="00CE2F19" w14:paraId="4E521D31" w14:textId="3FD19BE2">
      <w:pPr>
        <w:pStyle w:val="Rubrik1"/>
      </w:pPr>
      <w:bookmarkStart w:name="_Toc158296086" w:id="3"/>
      <w:r>
        <w:t>Inledning</w:t>
      </w:r>
      <w:bookmarkEnd w:id="3"/>
    </w:p>
    <w:p w:rsidRPr="00503105" w:rsidR="00503105" w:rsidP="00503105" w:rsidRDefault="00503105" w14:paraId="5081215D" w14:textId="77777777">
      <w:pPr>
        <w:shd w:val="clear" w:color="auto" w:fill="FFFFFF"/>
        <w:spacing w:after="100" w:afterAutospacing="1"/>
        <w:rPr>
          <w:color w:val="1E1E1E"/>
          <w:szCs w:val="22"/>
        </w:rPr>
      </w:pPr>
      <w:r w:rsidRPr="00503105">
        <w:rPr>
          <w:color w:val="1E1E1E"/>
          <w:szCs w:val="22"/>
        </w:rPr>
        <w:t>Flexibla endoskop är komplexa instrument som kräver noggrann rengöring och desinfektion mellan varje patient. Otillräcklig rengöring och desinfektion av endoskop kan äventyra patientsäkerheten med allvarliga konsekvenser som följd.</w:t>
      </w:r>
    </w:p>
    <w:p w:rsidR="005D151B" w:rsidP="008E6A0F" w:rsidRDefault="00503105" w14:paraId="31B9F637" w14:textId="7049475D">
      <w:pPr>
        <w:shd w:val="clear" w:color="auto" w:fill="FFFFFF"/>
        <w:spacing w:after="100" w:afterAutospacing="1"/>
      </w:pPr>
      <w:r w:rsidRPr="00503105">
        <w:rPr>
          <w:color w:val="1E1E1E"/>
          <w:szCs w:val="22"/>
        </w:rPr>
        <w:t>Det är viktigt att kontinuerligt kontrollera endoskop och diskdesinfektorer för värmekänsliga endoskop för att förhindra vårdrelaterad smitta.</w:t>
      </w:r>
    </w:p>
    <w:p w:rsidR="008160E0" w:rsidP="008160E0" w:rsidRDefault="00C40E29" w14:paraId="7E8FD0AE" w14:textId="4D182856">
      <w:pPr>
        <w:pStyle w:val="Rubrik1"/>
      </w:pPr>
      <w:bookmarkStart w:name="_Toc158296087" w:id="4"/>
      <w:r>
        <w:t>Länk till dokumentet</w:t>
      </w:r>
      <w:bookmarkEnd w:id="4"/>
    </w:p>
    <w:p w:rsidRPr="00840D23" w:rsidR="00840D23" w:rsidP="00840D23" w:rsidRDefault="008E6A0F" w14:paraId="22E6E6C5" w14:textId="19A68E4B">
      <w:pPr>
        <w:rPr>
          <w:lang w:eastAsia="en-US"/>
        </w:rPr>
      </w:pPr>
      <w:hyperlink w:history="1" r:id="rId17">
        <w:r w:rsidRPr="008E6A0F" w:rsidR="00840D23">
          <w:rPr>
            <w:rStyle w:val="Hyperlnk"/>
            <w:lang w:eastAsia="en-US"/>
          </w:rPr>
          <w:t>Vårdhandboken – Endoskop, rengöring och desinfektion av flexibla värmekänsliga endoskop</w:t>
        </w:r>
      </w:hyperlink>
    </w:p>
    <w:p w:rsidR="005D151B" w:rsidP="005D151B" w:rsidRDefault="005D151B" w14:paraId="7CA16589" w14:textId="77777777"/>
    <w:p w:rsidR="00F36C8D" w:rsidP="00067782" w:rsidRDefault="00F36C8D" w14:paraId="02C5E76A" w14:textId="77777777"/>
    <w:p w:rsidR="0001258A" w:rsidP="0001258A" w:rsidRDefault="0001258A" w14:paraId="1E0E9859" w14:textId="77777777">
      <w:pPr>
        <w:pStyle w:val="Rubrik1"/>
      </w:pPr>
      <w:bookmarkStart w:name="_Toc158296088" w:id="5"/>
      <w:r>
        <w:t>Uppdaterat från föregående version</w:t>
      </w:r>
      <w:bookmarkEnd w:id="5"/>
    </w:p>
    <w:p w:rsidRPr="00716526" w:rsidR="00716526" w:rsidP="00716526" w:rsidRDefault="00716526" w14:paraId="1EAC2069" w14:textId="4C642666">
      <w:pPr>
        <w:rPr>
          <w:lang w:eastAsia="en-US"/>
        </w:rPr>
      </w:pPr>
      <w:r>
        <w:rPr>
          <w:lang w:eastAsia="en-US"/>
        </w:rPr>
        <w:t>-</w:t>
      </w:r>
    </w:p>
    <w:sectPr w:rsidRPr="00716526" w:rsidR="00716526" w:rsidSect="008E530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6" w:h="16838" w:code="9"/>
      <w:pgMar w:top="1758" w:right="1418" w:bottom="1701" w:left="1418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63407" w14:textId="77777777" w:rsidR="005D556D" w:rsidRDefault="005D556D" w:rsidP="00332D94">
      <w:r>
        <w:separator/>
      </w:r>
    </w:p>
  </w:endnote>
  <w:endnote w:type="continuationSeparator" w:id="0">
    <w:p w14:paraId="78BD01D1" w14:textId="77777777" w:rsidR="005D556D" w:rsidRDefault="005D556D" w:rsidP="0033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38BCCB84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0B3E" w:rsidRDefault="008B0B3E" w14:paraId="3B64E7AD" w14:textId="77777777">
    <w:pPr>
      <w:pStyle w:val="Sidfot"/>
    </w:pP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Pr="00A26938" w:rsidR="0086669C" w:rsidP="0086669C" w:rsidRDefault="0086669C" w14:paraId="3D266039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Vårdriktlinje: Endoskop, rengöring och desinfektion av flexibla värmekänsliga endoskop</w:t>
          </w:r>
        </w:p>
      </w:tc>
      <w:tc>
        <w:tcPr>
          <w:tcW w:w="1933" w:type="dxa"/>
        </w:tcPr>
        <w:p w:rsidR="0086669C" w:rsidP="0086669C" w:rsidRDefault="0086669C" w14:paraId="04464393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86669C" w:rsidP="0086669C" w:rsidRDefault="0086669C" w14:paraId="587C5A37" w14:textId="03C78902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Godkänt: 2024-02-21</w:t>
          </w:r>
          <w:r w:rsidR="00E26026">
            <w:rPr>
              <w:sz w:val="20"/>
              <w:szCs w:val="20"/>
            </w:rPr>
            <w:t/>
          </w:r>
          <w:r w:rsidRPr="37904626" w:rsidR="00E26026">
            <w:rPr>
              <w:sz w:val="20"/>
              <w:szCs w:val="20"/>
            </w:rPr>
            <w:t/>
          </w:r>
          <w:r w:rsidRPr="00306A86" w:rsidR="00E26026">
            <w:rPr>
              <w:sz w:val="20"/>
              <w:szCs w:val="20"/>
            </w:rPr>
            <w:t/>
          </w:r>
          <w:r w:rsidR="00E26026">
            <w:rPr>
              <w:sz w:val="20"/>
              <w:szCs w:val="20"/>
            </w:rPr>
            <w:t/>
          </w:r>
          <w:r w:rsidRPr="37904626" w:rsidR="00E260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359DDFB3" w14:textId="77777777">
          <w:pPr>
            <w:pStyle w:val="Sidfot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86669C" w:rsidP="0086669C" w:rsidRDefault="0086669C" w14:paraId="62B6D4D4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1B0FB7E9" w14:textId="77777777">
          <w:pPr>
            <w:pStyle w:val="Sidfot"/>
            <w:jc w:val="right"/>
            <w:rPr>
              <w:sz w:val="20"/>
            </w:rPr>
          </w:pPr>
        </w:p>
      </w:tc>
    </w:tr>
  </w:tbl>
  <w:p w:rsidR="0086669C" w:rsidRDefault="0086669C" w14:paraId="3D4C8F68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0D6F1B" w:rsidP="000D6F1B" w:rsidRDefault="000D6F1B" w14:paraId="20748AEE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Vårdriktlinje: Endoskop, rengöring och desinfektion av flexibla värmekänsliga endoskop</w:t>
          </w:r>
        </w:p>
      </w:tc>
      <w:tc>
        <w:tcPr>
          <w:tcW w:w="1933" w:type="dxa"/>
        </w:tcPr>
        <w:p w:rsidR="000D6F1B" w:rsidP="000D6F1B" w:rsidRDefault="000D6F1B" w14:paraId="320295E4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0D6F1B" w:rsidP="000D6F1B" w:rsidRDefault="000D6F1B" w14:paraId="4CE66246" w14:textId="1B30AB59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Godkänt: 2024-02-21</w:t>
          </w:r>
          <w:r w:rsidR="00060751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 w:rsidR="00D477A7">
            <w:rPr>
              <w:sz w:val="20"/>
              <w:szCs w:val="20"/>
            </w:rPr>
            <w:t/>
          </w:r>
          <w:r w:rsidR="00400514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D5506B3" w14:textId="77777777">
          <w:pPr>
            <w:pStyle w:val="Sidfot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0D6F1B" w:rsidP="000D6F1B" w:rsidRDefault="000D6F1B" w14:paraId="41CB39C8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2C7473F1" w14:textId="77777777">
          <w:pPr>
            <w:pStyle w:val="Sidfot"/>
            <w:jc w:val="right"/>
            <w:rPr>
              <w:sz w:val="20"/>
            </w:rPr>
          </w:pPr>
        </w:p>
      </w:tc>
    </w:tr>
  </w:tbl>
  <w:p w:rsidR="000D6F1B" w:rsidRDefault="000D6F1B" w14:paraId="2E4ECF54" w14:textId="77777777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01EAE4D8" w14:textId="77777777">
      <w:tc>
        <w:tcPr>
          <w:tcW w:w="7083" w:type="dxa"/>
        </w:tcPr>
        <w:p w:rsidRPr="00A26938" w:rsidR="000D6F1B" w:rsidP="000D6F1B" w:rsidRDefault="000D6F1B" w14:paraId="70DA62BB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Vårdriktlinje: Endoskop, rengöring och desinfektion av flexibla värmekänsliga endoskop</w:t>
          </w:r>
        </w:p>
      </w:tc>
      <w:tc>
        <w:tcPr>
          <w:tcW w:w="1933" w:type="dxa"/>
        </w:tcPr>
        <w:p w:rsidR="000D6F1B" w:rsidP="000D6F1B" w:rsidRDefault="000D6F1B" w14:paraId="050A9460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5843C2BF" w14:textId="77777777">
      <w:tc>
        <w:tcPr>
          <w:tcW w:w="7083" w:type="dxa"/>
        </w:tcPr>
        <w:p w:rsidRPr="00730DA5" w:rsidR="000D6F1B" w:rsidP="000D6F1B" w:rsidRDefault="000D6F1B" w14:paraId="2B59EE43" w14:textId="7DDD34D0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Godkänt: 2024-02-21</w:t>
          </w:r>
          <w:r w:rsidR="00400514">
            <w:rPr>
              <w:sz w:val="20"/>
              <w:szCs w:val="20"/>
            </w:rPr>
            <w:t/>
          </w:r>
          <w:r w:rsidRPr="37904626" w:rsidR="00400514">
            <w:rPr>
              <w:sz w:val="20"/>
              <w:szCs w:val="20"/>
            </w:rPr>
            <w:t/>
          </w:r>
          <w:r w:rsidRPr="00306A86" w:rsidR="00400514">
            <w:rPr>
              <w:sz w:val="20"/>
              <w:szCs w:val="20"/>
            </w:rPr>
            <w:t/>
          </w:r>
          <w:r w:rsidR="00400514">
            <w:rPr>
              <w:sz w:val="20"/>
              <w:szCs w:val="20"/>
            </w:rPr>
            <w:t/>
          </w:r>
          <w:r w:rsidRPr="37904626" w:rsidR="00400514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416583C" w14:textId="77777777">
          <w:pPr>
            <w:pStyle w:val="Sidfot"/>
            <w:jc w:val="right"/>
            <w:rPr>
              <w:sz w:val="20"/>
            </w:rPr>
          </w:pPr>
        </w:p>
      </w:tc>
    </w:tr>
    <w:tr w:rsidR="000D6F1B" w:rsidTr="00595120" w14:paraId="19CABEE9" w14:textId="77777777">
      <w:tc>
        <w:tcPr>
          <w:tcW w:w="7083" w:type="dxa"/>
        </w:tcPr>
        <w:p w:rsidRPr="37904626" w:rsidR="000D6F1B" w:rsidP="000D6F1B" w:rsidRDefault="000D6F1B" w14:paraId="3A930822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5ABC5A9" w14:textId="77777777">
          <w:pPr>
            <w:pStyle w:val="Sidfot"/>
            <w:jc w:val="right"/>
            <w:rPr>
              <w:sz w:val="20"/>
            </w:rPr>
          </w:pPr>
        </w:p>
      </w:tc>
    </w:tr>
  </w:tbl>
  <w:p w:rsidR="00AB2F14" w:rsidRDefault="00AB2F14" w14:paraId="7A79DF76" w14:textId="77777777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6277" w:rsidRDefault="00256277" w14:paraId="52C2877E" w14:textId="77777777">
    <w:pPr>
      <w:pStyle w:val="Sidfot"/>
    </w:pP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256277" w:rsidTr="00220BF1" w14:paraId="79FABAD7" w14:textId="77777777">
      <w:tc>
        <w:tcPr>
          <w:tcW w:w="7083" w:type="dxa"/>
        </w:tcPr>
        <w:p w:rsidRPr="00A26938" w:rsidR="00256277" w:rsidP="0086669C" w:rsidRDefault="00256277" w14:paraId="0BD4DF7E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Vårdriktlinje: Endoskop, rengöring och desinfektion av flexibla värmekänsliga endoskop</w:t>
          </w:r>
        </w:p>
      </w:tc>
      <w:tc>
        <w:tcPr>
          <w:tcW w:w="1933" w:type="dxa"/>
        </w:tcPr>
        <w:p w:rsidR="00256277" w:rsidP="0086669C" w:rsidRDefault="00256277" w14:paraId="008E9BC6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256277" w:rsidTr="00220BF1" w14:paraId="55429160" w14:textId="77777777">
      <w:tc>
        <w:tcPr>
          <w:tcW w:w="7083" w:type="dxa"/>
        </w:tcPr>
        <w:p w:rsidRPr="00730DA5" w:rsidR="00256277" w:rsidP="0086669C" w:rsidRDefault="00256277" w14:paraId="22DEC7FD" w14:textId="77777777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Godkänt: 2024-02-21</w:t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256277" w:rsidP="0086669C" w:rsidRDefault="00256277" w14:paraId="57AAF9EB" w14:textId="77777777">
          <w:pPr>
            <w:pStyle w:val="Sidfot"/>
            <w:jc w:val="right"/>
            <w:rPr>
              <w:sz w:val="20"/>
            </w:rPr>
          </w:pPr>
        </w:p>
      </w:tc>
    </w:tr>
    <w:tr w:rsidR="00256277" w:rsidTr="00220BF1" w14:paraId="0B40B905" w14:textId="77777777">
      <w:tc>
        <w:tcPr>
          <w:tcW w:w="7083" w:type="dxa"/>
        </w:tcPr>
        <w:p w:rsidRPr="37904626" w:rsidR="00256277" w:rsidP="0086669C" w:rsidRDefault="00256277" w14:paraId="75CFE404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256277" w:rsidP="0086669C" w:rsidRDefault="00256277" w14:paraId="436B6CFB" w14:textId="77777777">
          <w:pPr>
            <w:pStyle w:val="Sidfot"/>
            <w:jc w:val="right"/>
            <w:rPr>
              <w:sz w:val="20"/>
            </w:rPr>
          </w:pPr>
        </w:p>
      </w:tc>
    </w:tr>
  </w:tbl>
  <w:p w:rsidR="00256277" w:rsidRDefault="00256277" w14:paraId="4D06B481" w14:textId="77777777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2F14" w:rsidRDefault="00AB2F14" w14:paraId="4BD167EF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129BE" w14:textId="77777777" w:rsidR="005D556D" w:rsidRDefault="005D556D" w:rsidP="00332D94">
      <w:r>
        <w:separator/>
      </w:r>
    </w:p>
  </w:footnote>
  <w:footnote w:type="continuationSeparator" w:id="0">
    <w:p w14:paraId="179DB1C7" w14:textId="77777777" w:rsidR="005D556D" w:rsidRDefault="005D556D" w:rsidP="00332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5EE4EA23" w14:textId="77777777">
    <w:pPr>
      <w:pStyle w:val="Sidhuvud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8E5301" w:rsidTr="001519D7" w14:paraId="7EDE8E3F" w14:textId="77777777">
      <w:trPr>
        <w:trHeight w:val="841"/>
      </w:trPr>
      <w:tc>
        <w:tcPr>
          <w:tcW w:w="4508" w:type="dxa"/>
        </w:tcPr>
        <w:p w:rsidR="008E5301" w:rsidP="008E5301" w:rsidRDefault="008E5301" w14:paraId="65FF9E51" w14:textId="77777777">
          <w:pPr>
            <w:pStyle w:val="Sidhuvud"/>
            <w:rPr>
              <w:noProof/>
            </w:rPr>
          </w:pPr>
        </w:p>
        <w:p w:rsidR="008E5301" w:rsidP="008E5301" w:rsidRDefault="008E5301" w14:paraId="1A69837D" w14:textId="77777777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23F87609" wp14:editId="0DD4EC79">
                <wp:extent cx="1571625" cy="4381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508" w:type="dxa"/>
        </w:tcPr>
        <w:p w:rsidR="008E5301" w:rsidP="008E5301" w:rsidRDefault="008E5301" w14:paraId="5CE601C3" w14:textId="77777777">
          <w:pPr>
            <w:pStyle w:val="Sidhuvud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</w:tr>
  </w:tbl>
  <w:p w:rsidRPr="008E5301" w:rsidR="00A479E9" w:rsidP="008E5301" w:rsidRDefault="00A479E9" w14:paraId="1601A7BD" w14:textId="77777777">
    <w:pPr>
      <w:pStyle w:val="Sidhuvud"/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A57F1E" w:rsidTr="001519D7" w14:paraId="5668BD8E" w14:textId="77777777">
      <w:trPr>
        <w:trHeight w:val="841"/>
      </w:trPr>
      <w:tc>
        <w:tcPr>
          <w:tcW w:w="4508" w:type="dxa"/>
        </w:tcPr>
        <w:p w:rsidR="00A57F1E" w:rsidP="00A57F1E" w:rsidRDefault="00A57F1E" w14:paraId="00DB7CC4" w14:textId="77777777">
          <w:pPr>
            <w:pStyle w:val="Sidhuvud"/>
            <w:rPr>
              <w:noProof/>
            </w:rPr>
          </w:pPr>
        </w:p>
        <w:p w:rsidR="00A57F1E" w:rsidP="00A57F1E" w:rsidRDefault="00A57F1E" w14:paraId="7F4E1A41" w14:textId="77777777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37C6B6E8" wp14:editId="5D63B1EE">
                <wp:extent cx="1571625" cy="4381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508" w:type="dxa"/>
        </w:tcPr>
        <w:p w:rsidR="00A57F1E" w:rsidP="00A57F1E" w:rsidRDefault="00A57F1E" w14:paraId="72523283" w14:textId="77777777">
          <w:pPr>
            <w:pStyle w:val="Sidhuvud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</w:tr>
  </w:tbl>
  <w:p w:rsidRPr="00A57F1E" w:rsidR="008B0B3E" w:rsidP="00A57F1E" w:rsidRDefault="008B0B3E" w14:paraId="2FC22883" w14:textId="77777777">
    <w:pPr>
      <w:pStyle w:val="Sidhuvud"/>
    </w:pPr>
  </w:p>
</w:hdr>
</file>

<file path=word/header4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8E5301" w:rsidTr="001519D7" w14:paraId="61071EB5" w14:textId="77777777">
      <w:trPr>
        <w:trHeight w:val="841"/>
      </w:trPr>
      <w:tc>
        <w:tcPr>
          <w:tcW w:w="4508" w:type="dxa"/>
        </w:tcPr>
        <w:p w:rsidR="008E5301" w:rsidP="008E5301" w:rsidRDefault="008E5301" w14:paraId="4E576B05" w14:textId="77777777">
          <w:pPr>
            <w:pStyle w:val="Sidhuvud"/>
            <w:rPr>
              <w:noProof/>
            </w:rPr>
          </w:pPr>
        </w:p>
        <w:p w:rsidR="008E5301" w:rsidP="008E5301" w:rsidRDefault="008E5301" w14:paraId="0AB183AC" w14:textId="77777777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3A1F1319" wp14:editId="552C73C8">
                <wp:extent cx="1571625" cy="438150"/>
                <wp:effectExtent l="0" t="0" r="9525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508" w:type="dxa"/>
        </w:tcPr>
        <w:p w:rsidR="008E5301" w:rsidP="008E5301" w:rsidRDefault="008E5301" w14:paraId="571523B1" w14:textId="77777777">
          <w:pPr>
            <w:pStyle w:val="Sidhuvud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</w:tr>
  </w:tbl>
  <w:p w:rsidRPr="008E5301" w:rsidR="00AB2F14" w:rsidP="008E5301" w:rsidRDefault="00AB2F14" w14:paraId="503DB203" w14:textId="77777777">
    <w:pPr>
      <w:pStyle w:val="Sidhuvud"/>
    </w:pPr>
  </w:p>
</w:hdr>
</file>

<file path=word/header5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8E5301" w:rsidTr="001519D7" w14:paraId="4E3D959A" w14:textId="77777777">
      <w:trPr>
        <w:trHeight w:val="841"/>
      </w:trPr>
      <w:tc>
        <w:tcPr>
          <w:tcW w:w="4508" w:type="dxa"/>
        </w:tcPr>
        <w:p w:rsidR="008E5301" w:rsidP="008E5301" w:rsidRDefault="008E5301" w14:paraId="2C155BA3" w14:textId="77777777">
          <w:pPr>
            <w:pStyle w:val="Sidhuvud"/>
            <w:rPr>
              <w:noProof/>
            </w:rPr>
          </w:pPr>
        </w:p>
        <w:p w:rsidR="008E5301" w:rsidP="008E5301" w:rsidRDefault="008E5301" w14:paraId="4A6958FA" w14:textId="77777777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5D340184" wp14:editId="2F2B1951">
                <wp:extent cx="1571625" cy="43815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508" w:type="dxa"/>
        </w:tcPr>
        <w:p w:rsidR="008E5301" w:rsidP="008E5301" w:rsidRDefault="008E5301" w14:paraId="468743B7" w14:textId="77777777">
          <w:pPr>
            <w:pStyle w:val="Sidhuvud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</w:tr>
  </w:tbl>
  <w:p w:rsidRPr="008E5301" w:rsidR="00A82C54" w:rsidP="008E5301" w:rsidRDefault="00A82C54" w14:paraId="4666B331" w14:textId="77777777">
    <w:pPr>
      <w:pStyle w:val="Sidhuvud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2F14" w:rsidRDefault="00AB2F14" w14:paraId="2FC20B86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5C3"/>
    <w:multiLevelType w:val="hybridMultilevel"/>
    <w:tmpl w:val="2FA663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448028E9"/>
    <w:multiLevelType w:val="hybridMultilevel"/>
    <w:tmpl w:val="37A87F0A"/>
    <w:lvl w:ilvl="0" w:tplc="9E384334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5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13C48"/>
    <w:multiLevelType w:val="hybridMultilevel"/>
    <w:tmpl w:val="B576FB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0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1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num w:numId="1" w16cid:durableId="1611474718">
    <w:abstractNumId w:val="9"/>
  </w:num>
  <w:num w:numId="2" w16cid:durableId="667902736">
    <w:abstractNumId w:val="11"/>
  </w:num>
  <w:num w:numId="3" w16cid:durableId="363790342">
    <w:abstractNumId w:val="10"/>
  </w:num>
  <w:num w:numId="4" w16cid:durableId="834422413">
    <w:abstractNumId w:val="2"/>
  </w:num>
  <w:num w:numId="5" w16cid:durableId="1726248919">
    <w:abstractNumId w:val="4"/>
  </w:num>
  <w:num w:numId="6" w16cid:durableId="1317415174">
    <w:abstractNumId w:val="8"/>
  </w:num>
  <w:num w:numId="7" w16cid:durableId="1608537834">
    <w:abstractNumId w:val="1"/>
  </w:num>
  <w:num w:numId="8" w16cid:durableId="852963810">
    <w:abstractNumId w:val="5"/>
  </w:num>
  <w:num w:numId="9" w16cid:durableId="270820804">
    <w:abstractNumId w:val="7"/>
  </w:num>
  <w:num w:numId="10" w16cid:durableId="554585705">
    <w:abstractNumId w:val="3"/>
  </w:num>
  <w:num w:numId="11" w16cid:durableId="170488212">
    <w:abstractNumId w:val="0"/>
  </w:num>
  <w:num w:numId="12" w16cid:durableId="17650296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F6"/>
    <w:rsid w:val="0001258A"/>
    <w:rsid w:val="00015BBE"/>
    <w:rsid w:val="00060751"/>
    <w:rsid w:val="00067782"/>
    <w:rsid w:val="00071C4D"/>
    <w:rsid w:val="00087B68"/>
    <w:rsid w:val="000920E5"/>
    <w:rsid w:val="000B0C89"/>
    <w:rsid w:val="000D6F1B"/>
    <w:rsid w:val="00167844"/>
    <w:rsid w:val="0018206E"/>
    <w:rsid w:val="001B2BB2"/>
    <w:rsid w:val="001D3D28"/>
    <w:rsid w:val="00206065"/>
    <w:rsid w:val="00225E0B"/>
    <w:rsid w:val="00246F62"/>
    <w:rsid w:val="00256277"/>
    <w:rsid w:val="00264524"/>
    <w:rsid w:val="00271080"/>
    <w:rsid w:val="00291AE0"/>
    <w:rsid w:val="002C0068"/>
    <w:rsid w:val="002D0241"/>
    <w:rsid w:val="002E0A96"/>
    <w:rsid w:val="00306A86"/>
    <w:rsid w:val="00332D94"/>
    <w:rsid w:val="003634E4"/>
    <w:rsid w:val="00395A2A"/>
    <w:rsid w:val="003A2FF6"/>
    <w:rsid w:val="003A4ECA"/>
    <w:rsid w:val="003C5B41"/>
    <w:rsid w:val="003D2710"/>
    <w:rsid w:val="003E537C"/>
    <w:rsid w:val="00400514"/>
    <w:rsid w:val="00406C20"/>
    <w:rsid w:val="00407AC7"/>
    <w:rsid w:val="004625ED"/>
    <w:rsid w:val="00467DA5"/>
    <w:rsid w:val="00483C86"/>
    <w:rsid w:val="004A3801"/>
    <w:rsid w:val="004A4717"/>
    <w:rsid w:val="004B7D05"/>
    <w:rsid w:val="00503105"/>
    <w:rsid w:val="005140DE"/>
    <w:rsid w:val="005275FA"/>
    <w:rsid w:val="005A23BD"/>
    <w:rsid w:val="005D151B"/>
    <w:rsid w:val="005D1EE1"/>
    <w:rsid w:val="005D556D"/>
    <w:rsid w:val="005D7908"/>
    <w:rsid w:val="00614116"/>
    <w:rsid w:val="00633C84"/>
    <w:rsid w:val="00647E41"/>
    <w:rsid w:val="00651802"/>
    <w:rsid w:val="006534D8"/>
    <w:rsid w:val="00682CBF"/>
    <w:rsid w:val="00693B29"/>
    <w:rsid w:val="00696200"/>
    <w:rsid w:val="006A6211"/>
    <w:rsid w:val="006C4A08"/>
    <w:rsid w:val="006D58F3"/>
    <w:rsid w:val="006F28DF"/>
    <w:rsid w:val="00713D71"/>
    <w:rsid w:val="00716526"/>
    <w:rsid w:val="00725487"/>
    <w:rsid w:val="0074069B"/>
    <w:rsid w:val="0075659A"/>
    <w:rsid w:val="00775AC2"/>
    <w:rsid w:val="00792333"/>
    <w:rsid w:val="00792C08"/>
    <w:rsid w:val="00792C3A"/>
    <w:rsid w:val="00796FC3"/>
    <w:rsid w:val="007A02E0"/>
    <w:rsid w:val="008160E0"/>
    <w:rsid w:val="00840D23"/>
    <w:rsid w:val="008520E1"/>
    <w:rsid w:val="0086669C"/>
    <w:rsid w:val="00870120"/>
    <w:rsid w:val="00870F7B"/>
    <w:rsid w:val="008B0B3E"/>
    <w:rsid w:val="008B41BC"/>
    <w:rsid w:val="008B59F6"/>
    <w:rsid w:val="008E5301"/>
    <w:rsid w:val="008E6A0F"/>
    <w:rsid w:val="008F1A4D"/>
    <w:rsid w:val="00903BFD"/>
    <w:rsid w:val="00910FDD"/>
    <w:rsid w:val="0091356C"/>
    <w:rsid w:val="00927034"/>
    <w:rsid w:val="00935632"/>
    <w:rsid w:val="00940ED2"/>
    <w:rsid w:val="00976C47"/>
    <w:rsid w:val="009806F9"/>
    <w:rsid w:val="009872EE"/>
    <w:rsid w:val="0099415A"/>
    <w:rsid w:val="009A39FF"/>
    <w:rsid w:val="009A73CE"/>
    <w:rsid w:val="009D5FFA"/>
    <w:rsid w:val="009E2CB5"/>
    <w:rsid w:val="009E61A3"/>
    <w:rsid w:val="009F76CD"/>
    <w:rsid w:val="00A33719"/>
    <w:rsid w:val="00A479E9"/>
    <w:rsid w:val="00A502C3"/>
    <w:rsid w:val="00A57F1E"/>
    <w:rsid w:val="00A72D18"/>
    <w:rsid w:val="00A82C54"/>
    <w:rsid w:val="00AA26E9"/>
    <w:rsid w:val="00AB0079"/>
    <w:rsid w:val="00AB14D2"/>
    <w:rsid w:val="00AB2F14"/>
    <w:rsid w:val="00AC2F45"/>
    <w:rsid w:val="00B2523E"/>
    <w:rsid w:val="00B36834"/>
    <w:rsid w:val="00B97D9B"/>
    <w:rsid w:val="00BB2B5C"/>
    <w:rsid w:val="00BC5752"/>
    <w:rsid w:val="00BD0566"/>
    <w:rsid w:val="00BD31C6"/>
    <w:rsid w:val="00BE7B9E"/>
    <w:rsid w:val="00C00DD4"/>
    <w:rsid w:val="00C1580D"/>
    <w:rsid w:val="00C17F9A"/>
    <w:rsid w:val="00C40E29"/>
    <w:rsid w:val="00C43323"/>
    <w:rsid w:val="00CB3BB1"/>
    <w:rsid w:val="00CC1996"/>
    <w:rsid w:val="00CE2F19"/>
    <w:rsid w:val="00D171D7"/>
    <w:rsid w:val="00D454D6"/>
    <w:rsid w:val="00D477A7"/>
    <w:rsid w:val="00D51C01"/>
    <w:rsid w:val="00D67040"/>
    <w:rsid w:val="00D710F7"/>
    <w:rsid w:val="00DC02BE"/>
    <w:rsid w:val="00DD12E6"/>
    <w:rsid w:val="00DE3A2D"/>
    <w:rsid w:val="00E03E34"/>
    <w:rsid w:val="00E219F1"/>
    <w:rsid w:val="00E26026"/>
    <w:rsid w:val="00E549D6"/>
    <w:rsid w:val="00E70F61"/>
    <w:rsid w:val="00E71832"/>
    <w:rsid w:val="00E73484"/>
    <w:rsid w:val="00E928DB"/>
    <w:rsid w:val="00EA3323"/>
    <w:rsid w:val="00EA3891"/>
    <w:rsid w:val="00EB52AC"/>
    <w:rsid w:val="00ED23D2"/>
    <w:rsid w:val="00EF33FF"/>
    <w:rsid w:val="00EF4163"/>
    <w:rsid w:val="00F01D75"/>
    <w:rsid w:val="00F36C8D"/>
    <w:rsid w:val="00F4451F"/>
    <w:rsid w:val="00F53CB1"/>
    <w:rsid w:val="00F5565F"/>
    <w:rsid w:val="00F6052A"/>
    <w:rsid w:val="00FA3EBF"/>
    <w:rsid w:val="00FC382C"/>
    <w:rsid w:val="00FD086F"/>
    <w:rsid w:val="00FE4EA4"/>
    <w:rsid w:val="00FF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F1BC80"/>
  <w15:docId w15:val="{01C61C5C-79EA-4F23-A52B-331EE727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832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link w:val="Rubrik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customStyle="1" w:styleId="SidfotChar">
    <w:name w:val="Sidfot Char"/>
    <w:link w:val="Sidfot"/>
    <w:uiPriority w:val="99"/>
    <w:rsid w:val="00633C84"/>
  </w:style>
  <w:style w:type="paragraph" w:styleId="Ballongtext">
    <w:name w:val="Balloon Text"/>
    <w:basedOn w:val="Normal"/>
    <w:link w:val="BallongtextChar"/>
    <w:rsid w:val="009F76C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64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"/>
    <w:qFormat/>
    <w:rsid w:val="00E71832"/>
    <w:rPr>
      <w:sz w:val="32"/>
      <w:szCs w:val="40"/>
    </w:rPr>
  </w:style>
  <w:style w:type="character" w:customStyle="1" w:styleId="RubrikChar">
    <w:name w:val="Rubrik Char"/>
    <w:link w:val="Rubrik"/>
    <w:rsid w:val="00E71832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customStyle="1" w:styleId="Rubrik1Char">
    <w:name w:val="Rubrik 1 Char"/>
    <w:basedOn w:val="Standardstycketeckensnitt"/>
    <w:link w:val="Rubrik1"/>
    <w:rsid w:val="00A479E9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E219F1"/>
    <w:rPr>
      <w:rFonts w:ascii="Arial" w:hAnsi="Arial" w:cs="Arial"/>
      <w:sz w:val="22"/>
      <w:szCs w:val="26"/>
    </w:rPr>
  </w:style>
  <w:style w:type="character" w:styleId="Olstomnmnande">
    <w:name w:val="Unresolved Mention"/>
    <w:basedOn w:val="Standardstycketeckensnitt"/>
    <w:uiPriority w:val="99"/>
    <w:semiHidden/>
    <w:unhideWhenUsed/>
    <w:rsid w:val="008E6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6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vardhandboken.se/vardhygien-infektioner-och-smittspridning/desinfektion-och-sterilisering/endoskop-rengoring-och-desinfektion-av-flexibla-varmekansliga-endoskop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axCatchAll xmlns="f91eaa97-12b4-48ca-bb5d-730850bf2078" xsi:nil="true"/>
    <lcf76f155ced4ddcb4097134ff3c332f xmlns="003a27f2-ed6f-4c82-8901-c5004401fa8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ABDAF1BF1BE44AB33DBB341B0E7B14" ma:contentTypeVersion="11" ma:contentTypeDescription="Skapa ett nytt dokument." ma:contentTypeScope="" ma:versionID="b60d7b050a472ffc46005ea61ab276b2">
  <xsd:schema xmlns:xsd="http://www.w3.org/2001/XMLSchema" xmlns:xs="http://www.w3.org/2001/XMLSchema" xmlns:p="http://schemas.microsoft.com/office/2006/metadata/properties" xmlns:ns2="003a27f2-ed6f-4c82-8901-c5004401fa85" xmlns:ns3="f91eaa97-12b4-48ca-bb5d-730850bf2078" targetNamespace="http://schemas.microsoft.com/office/2006/metadata/properties" ma:root="true" ma:fieldsID="deb9c4b581dd65b2131f62b3b50ac5bd" ns2:_="" ns3:_="">
    <xsd:import namespace="003a27f2-ed6f-4c82-8901-c5004401fa85"/>
    <xsd:import namespace="f91eaa97-12b4-48ca-bb5d-730850bf2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a27f2-ed6f-4c82-8901-c5004401fa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f705e3a1-89dd-48fc-93f0-0d84cb5e5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aa97-12b4-48ca-bb5d-730850bf207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4e6f6d2-1888-40a2-bf01-c59eadd737f4}" ma:internalName="TaxCatchAll" ma:showField="CatchAllData" ma:web="f91eaa97-12b4-48ca-bb5d-730850bf2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20D38-0625-4D1B-AE78-193D47B43A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C6A869-F032-41F2-B112-37A19C979E2F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  <ds:schemaRef ds:uri="003a27f2-ed6f-4c82-8901-c5004401fa85"/>
    <ds:schemaRef ds:uri="http://purl.org/dc/dcmitype/"/>
    <ds:schemaRef ds:uri="f91eaa97-12b4-48ca-bb5d-730850bf207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AB8CA3A-2EE7-4AD3-B4F0-716CE268E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a27f2-ed6f-4c82-8901-c5004401fa85"/>
    <ds:schemaRef ds:uri="f91eaa97-12b4-48ca-bb5d-730850bf2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BA9214-D3C1-4866-B798-958F2E3E4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1</Pages>
  <Words>82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Grunddokument</vt:lpstr>
      <vt:lpstr>Grunddokument</vt:lpstr>
    </vt:vector>
  </TitlesOfParts>
  <Company>Microsoft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Olin Johanna RGS</dc:creator>
  <cp:lastModifiedBy>Johansson Peter X ADH MIB</cp:lastModifiedBy>
  <cp:revision>40</cp:revision>
  <cp:lastPrinted>2013-06-04T11:54:00Z</cp:lastPrinted>
  <dcterms:created xsi:type="dcterms:W3CDTF">2023-09-06T13:58:00Z</dcterms:created>
  <dcterms:modified xsi:type="dcterms:W3CDTF">2024-02-08T13:48:00Z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0x010100FA6BD9E860AE0A47AA5756F65B6FD935</vt:lpwstr>
  </property>
  <property fmtid="{D5CDD505-2E9C-101B-9397-08002B2CF9AE}" pid="3" name="FSCD_DocumentType">
    <vt:lpwstr>12;#Grunddokument|973f6972-b506-4a97-9d05-3a162b9b0096</vt:lpwstr>
  </property>
  <property fmtid="{D5CDD505-2E9C-101B-9397-08002B2CF9AE}" pid="4" name="_dlc_DocIdItemGuid">
    <vt:lpwstr>86e4d77f-9d23-486b-85ce-8f1419a5f2f6</vt:lpwstr>
  </property>
  <property fmtid="{D5CDD505-2E9C-101B-9397-08002B2CF9AE}" pid="5" name="MediaServiceImageTags">
    <vt:lpwstr/>
  </property>
</Properties>
</file>