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9A139F" w:rsidR="004C1426" w:rsidP="009A139F" w:rsidRDefault="009A139F" w14:paraId="660E76D5" w14:textId="76D1CB14">
      <w:pPr>
        <w:pStyle w:val="Title"/>
        <w:rPr>
          <w:sz w:val="28"/>
          <w:szCs w:val="28"/>
        </w:rPr>
      </w:pPr>
      <w:r>
        <w:t>Hantering av SMS-påminnelser vid övergången från VAS till Cosmic</w:t>
      </w:r>
    </w:p>
    <w:p w:rsidR="004C1426" w:rsidP="004C1426" w:rsidRDefault="004C1426" w14:paraId="53F1BA38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4C1426" w:rsidP="004C1426" w:rsidRDefault="004C1426" w14:paraId="7B81E54F" w14:textId="77777777">
      <w:pPr>
        <w:rPr>
          <w:b/>
        </w:rPr>
      </w:pPr>
    </w:p>
    <w:p w:rsidR="004C1426" w:rsidP="004C1426" w:rsidRDefault="004C1426" w14:paraId="41470847" w14:textId="77777777">
      <w:pPr>
        <w:rPr>
          <w:b/>
        </w:rPr>
      </w:pPr>
      <w:r>
        <w:rPr>
          <w:b/>
        </w:rPr>
        <w:t>Hitta i dokumentet</w:t>
      </w:r>
    </w:p>
    <w:p w:rsidR="004C1426" w:rsidP="004C1426" w:rsidRDefault="004C1426" w14:paraId="5D1559F1" w14:textId="77777777">
      <w:pPr>
        <w:rPr>
          <w:b/>
        </w:rPr>
      </w:pPr>
    </w:p>
    <w:p w:rsidR="004C1426" w:rsidP="004C1426" w:rsidRDefault="004C1426" w14:paraId="17285DB3" w14:textId="77777777">
      <w:pPr>
        <w:rPr>
          <w:b/>
        </w:rPr>
        <w:sectPr w:rsidR="004C1426" w:rsidSect="004B7A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</w:sectPr>
      </w:pPr>
    </w:p>
    <w:p w:rsidR="00257D01" w:rsidRDefault="004C1426" w14:paraId="7D3EA003" w14:textId="246436CE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88885991">
        <w:r w:rsidRPr="0073299C" w:rsidR="00257D01">
          <w:rPr>
            <w:rStyle w:val="Hyperlink"/>
          </w:rPr>
          <w:t>Syfte</w:t>
        </w:r>
      </w:hyperlink>
    </w:p>
    <w:p w:rsidR="00257D01" w:rsidRDefault="00257D01" w14:paraId="668D8B6C" w14:textId="4B10F421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8885992">
        <w:r w:rsidRPr="0073299C">
          <w:rPr>
            <w:rStyle w:val="Hyperlink"/>
          </w:rPr>
          <w:t>Förutsättningar</w:t>
        </w:r>
      </w:hyperlink>
    </w:p>
    <w:p w:rsidR="00257D01" w:rsidRDefault="00257D01" w14:paraId="5F2AA3A5" w14:textId="16415DCB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8885993">
        <w:r w:rsidRPr="0073299C">
          <w:rPr>
            <w:rStyle w:val="Hyperlink"/>
          </w:rPr>
          <w:t>Migrering</w:t>
        </w:r>
      </w:hyperlink>
    </w:p>
    <w:p w:rsidR="00257D01" w:rsidRDefault="00257D01" w14:paraId="01D4E2FD" w14:textId="7EEFDD64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8885994">
        <w:r w:rsidRPr="0073299C">
          <w:rPr>
            <w:rStyle w:val="Hyperlink"/>
          </w:rPr>
          <w:t>Resultat av migrering</w:t>
        </w:r>
      </w:hyperlink>
    </w:p>
    <w:p w:rsidR="00257D01" w:rsidRDefault="00257D01" w14:paraId="5F14A28E" w14:textId="404537BD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8885995">
        <w:r w:rsidRPr="0073299C">
          <w:rPr>
            <w:rStyle w:val="Hyperlink"/>
          </w:rPr>
          <w:t>Hantering av SMS-påminnelser i Cosmic efter migrering</w:t>
        </w:r>
      </w:hyperlink>
    </w:p>
    <w:p w:rsidR="00257D01" w:rsidRDefault="00257D01" w14:paraId="35AD0698" w14:textId="2DBE549D">
      <w:pPr>
        <w:pStyle w:val="TOC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8885996">
        <w:r w:rsidRPr="0073299C">
          <w:rPr>
            <w:rStyle w:val="Hyperlink"/>
          </w:rPr>
          <w:t>Uppdaterat från föregående version</w:t>
        </w:r>
      </w:hyperlink>
    </w:p>
    <w:p w:rsidR="004C1426" w:rsidP="004C1426" w:rsidRDefault="004C1426" w14:paraId="1850D0E6" w14:textId="49E2BA01">
      <w:pPr>
        <w:pStyle w:val="TOC1"/>
      </w:pPr>
      <w:r>
        <w:fldChar w:fldCharType="end"/>
      </w:r>
    </w:p>
    <w:p w:rsidR="004C1426" w:rsidP="004C1426" w:rsidRDefault="004C1426" w14:paraId="6F6ABF99" w14:textId="77777777">
      <w:pPr>
        <w:sectPr w:rsidR="004C1426" w:rsidSect="004B7A20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4C1426" w:rsidP="004C1426" w:rsidRDefault="004C1426" w14:paraId="6D454BB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C780C" wp14:editId="2C060E05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54299129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544DF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hHe9L98AAAAMAQAA&#10;DwAAAGRycy9kb3ducmV2LnhtbExPS0/DMAy+I/EfIiNxY+kKGl3XdEI8LohLyw5wy1qvqdY4XZOu&#10;5d9jxAEutuzP/h7ZdradOOPgW0cKlosIBFLl6pYaBbv3l5sEhA+aat05QgVf6GGbX15kOq3dRAWe&#10;y9AIJiGfagUmhD6V0lcGrfYL1yMxdnCD1YHHoZH1oCcmt52Mo2glrW6JFYzu8dFgdSxHq+D19OZ3&#10;d6viufg4JeX0eRhN41Cp66v5acPlYQMi4Bz+PuAnA/uHnI3t3Ui1F52COOZDbtEaBMPJ/foWxP53&#10;IfNM/g+RfwMAAP//AwBQSwECLQAUAAYACAAAACEAtoM4kv4AAADhAQAAEwAAAAAAAAAAAAAAAAAA&#10;AAAAW0NvbnRlbnRfVHlwZXNdLnhtbFBLAQItABQABgAIAAAAIQA4/SH/1gAAAJQBAAALAAAAAAAA&#10;AAAAAAAAAC8BAABfcmVscy8ucmVsc1BLAQItABQABgAIAAAAIQD6j85xxwEAAPYDAAAOAAAAAAAA&#10;AAAAAAAAAC4CAABkcnMvZTJvRG9jLnhtbFBLAQItABQABgAIAAAAIQCEd70v3wAAAAwBAAAPAAAA&#10;AAAAAAAAAAAAACEEAABkcnMvZG93bnJldi54bWxQSwUGAAAAAAQABADzAAAALQUAAAAA&#10;"/>
            </w:pict>
          </mc:Fallback>
        </mc:AlternateContent>
      </w:r>
    </w:p>
    <w:bookmarkEnd w:id="0"/>
    <w:bookmarkEnd w:id="1"/>
    <w:bookmarkEnd w:id="2"/>
    <w:p w:rsidR="004C1426" w:rsidP="004C1426" w:rsidRDefault="004C1426" w14:paraId="3DE5A6CC" w14:textId="77777777"/>
    <w:p w:rsidRPr="00332D94" w:rsidR="004C1426" w:rsidP="004C1426" w:rsidRDefault="004C1426" w14:paraId="2E3CBD06" w14:textId="77777777">
      <w:pPr>
        <w:pStyle w:val="Heading1"/>
      </w:pPr>
      <w:bookmarkStart w:name="_Toc342508692" w:id="3"/>
      <w:bookmarkStart w:name="_Toc188885991" w:id="4"/>
      <w:r w:rsidRPr="00332D94">
        <w:t>Syfte</w:t>
      </w:r>
      <w:bookmarkEnd w:id="3"/>
      <w:bookmarkEnd w:id="4"/>
    </w:p>
    <w:p w:rsidRPr="00432AAB" w:rsidR="00E071D0" w:rsidP="00E071D0" w:rsidRDefault="00E071D0" w14:paraId="27ADD438" w14:textId="3EA64E89">
      <w:r>
        <w:t>Syftet med dokumentet är att beskriva hur SMS-påminnelser om bokade kontakter hanteras vid övergången från VAS till Cosmic.</w:t>
      </w:r>
    </w:p>
    <w:p w:rsidR="00FF739B" w:rsidP="00E071D0" w:rsidRDefault="00FF739B" w14:paraId="6A1FC613" w14:textId="77777777"/>
    <w:p w:rsidR="00E071D0" w:rsidP="00E071D0" w:rsidRDefault="006206F7" w14:paraId="656E1D4A" w14:textId="4B99BB70">
      <w:r w:rsidR="006206F7">
        <w:rPr/>
        <w:t>För mer information om funktionalitet och han</w:t>
      </w:r>
      <w:r w:rsidR="00FF739B">
        <w:rPr/>
        <w:t>t</w:t>
      </w:r>
      <w:r w:rsidR="006206F7">
        <w:rPr/>
        <w:t xml:space="preserve">ering av SMS-påminnelser i Cosmic, </w:t>
      </w:r>
      <w:r>
        <w:br/>
      </w:r>
      <w:r w:rsidR="006206F7">
        <w:rPr/>
        <w:t>se</w:t>
      </w:r>
      <w:r w:rsidR="00FF739B">
        <w:rPr/>
        <w:t xml:space="preserve"> </w:t>
      </w:r>
      <w:r w:rsidRPr="22C65738" w:rsidR="17A0ECB2">
        <w:rPr>
          <w:u w:val="single"/>
        </w:rPr>
        <w:t xml:space="preserve">kommande </w:t>
      </w:r>
      <w:r w:rsidR="00C60EED">
        <w:rPr/>
        <w:t>rutin</w:t>
      </w:r>
      <w:r w:rsidR="00716FE4">
        <w:rPr/>
        <w:t>/instruktion</w:t>
      </w:r>
      <w:r w:rsidR="00C60EED">
        <w:rPr/>
        <w:t xml:space="preserve"> </w:t>
      </w:r>
      <w:r w:rsidRPr="22C65738" w:rsidR="00E071D0">
        <w:rPr>
          <w:i w:val="1"/>
          <w:iCs w:val="1"/>
        </w:rPr>
        <w:t>Cosmic – SMS-påminnelser (</w:t>
      </w:r>
      <w:r w:rsidRPr="22C65738" w:rsidR="00E071D0">
        <w:rPr>
          <w:i w:val="1"/>
          <w:iCs w:val="1"/>
        </w:rPr>
        <w:t>Reminders</w:t>
      </w:r>
      <w:r w:rsidR="00E071D0">
        <w:rPr/>
        <w:t>)</w:t>
      </w:r>
      <w:r w:rsidR="00FF739B">
        <w:rPr/>
        <w:t>.</w:t>
      </w:r>
    </w:p>
    <w:p w:rsidR="004C1426" w:rsidP="004C1426" w:rsidRDefault="004C1426" w14:paraId="1D5EE930" w14:textId="77777777"/>
    <w:p w:rsidRPr="00271080" w:rsidR="004C1426" w:rsidP="004C1426" w:rsidRDefault="00D13A7E" w14:paraId="5D248DCF" w14:textId="51D8412A">
      <w:pPr>
        <w:pStyle w:val="Heading1"/>
      </w:pPr>
      <w:bookmarkStart w:name="_Toc188885992" w:id="5"/>
      <w:r>
        <w:t>Förutsättningar</w:t>
      </w:r>
      <w:bookmarkEnd w:id="5"/>
    </w:p>
    <w:p w:rsidR="00C37B36" w:rsidP="00C37B36" w:rsidRDefault="00C37B36" w14:paraId="61F4B7C6" w14:textId="48333F49">
      <w:r w:rsidRPr="00597B8A">
        <w:t>Funktionalitet rörande SMS</w:t>
      </w:r>
      <w:r>
        <w:t>-påminnelser</w:t>
      </w:r>
      <w:r w:rsidRPr="00597B8A">
        <w:t xml:space="preserve"> från VAS och SMS-påminnelser från Cosmic skiljer sig åt.</w:t>
      </w:r>
      <w:r>
        <w:t xml:space="preserve"> I Cosmic finns </w:t>
      </w:r>
      <w:r w:rsidRPr="00E51232">
        <w:t xml:space="preserve">ingen </w:t>
      </w:r>
      <w:r>
        <w:t xml:space="preserve">möjlighet till automatisk aktivering av SMS-påminnelser utifrån vad patienten anger för val via 1177.se. Manuell aktivering av SMS-påminnelser krävs därmed i Cosmic. </w:t>
      </w:r>
      <w:r>
        <w:br/>
      </w:r>
      <w:r>
        <w:br/>
      </w:r>
      <w:r>
        <w:t xml:space="preserve">Vid aktivering av SMS-påminnelser i Cosmic för en patient, gäller aktiveringen automatiskt alla vårdande enheter som använder SMS-påminnelser. Manuell hantering krävs för att registrera eventuella undantag av enheter, om patienten önskar det. </w:t>
      </w:r>
    </w:p>
    <w:p w:rsidR="00C37B36" w:rsidP="00C37B36" w:rsidRDefault="00C37B36" w14:paraId="043B068B" w14:textId="77777777"/>
    <w:p w:rsidR="00C37B36" w:rsidP="00C37B36" w:rsidRDefault="00C37B36" w14:paraId="6776AD47" w14:textId="77777777">
      <w:r>
        <w:t>I Cosmic finns ingen automatisk hantering av åldersgränser gällande SMS-påminnelser</w:t>
      </w:r>
    </w:p>
    <w:p w:rsidR="004C1426" w:rsidP="004C1426" w:rsidRDefault="004C1426" w14:paraId="4F3A19EA" w14:textId="77777777"/>
    <w:p w:rsidRPr="00271080" w:rsidR="004C1426" w:rsidP="004C1426" w:rsidRDefault="00D13A7E" w14:paraId="030107B8" w14:textId="39433FB6">
      <w:pPr>
        <w:pStyle w:val="Heading1"/>
      </w:pPr>
      <w:bookmarkStart w:name="_Toc188885993" w:id="6"/>
      <w:r>
        <w:t>Migrering</w:t>
      </w:r>
      <w:bookmarkEnd w:id="6"/>
    </w:p>
    <w:p w:rsidR="0019376F" w:rsidP="0019376F" w:rsidRDefault="0019376F" w14:paraId="4EE27746" w14:textId="747933E4">
      <w:r>
        <w:t xml:space="preserve">I samband med automatisk migrering av </w:t>
      </w:r>
      <w:r w:rsidR="00115091">
        <w:t>p</w:t>
      </w:r>
      <w:r>
        <w:t>atientuppgifter till Cosmic, kommer p</w:t>
      </w:r>
      <w:r w:rsidRPr="00B17EC7">
        <w:t>atient</w:t>
      </w:r>
      <w:r>
        <w:t>er</w:t>
      </w:r>
      <w:r w:rsidRPr="00B17EC7">
        <w:t xml:space="preserve"> som tidig</w:t>
      </w:r>
      <w:r>
        <w:t xml:space="preserve">are </w:t>
      </w:r>
      <w:r w:rsidRPr="00B17EC7">
        <w:t>samtyckt till att få SMS från VAS</w:t>
      </w:r>
      <w:r>
        <w:t xml:space="preserve">, genom migreringen aktiveras för SMS-påminnelser i </w:t>
      </w:r>
      <w:r w:rsidRPr="00B17EC7">
        <w:t>Cosmic</w:t>
      </w:r>
      <w:r>
        <w:t>.</w:t>
      </w:r>
      <w:r w:rsidR="00115091">
        <w:t xml:space="preserve"> </w:t>
      </w:r>
      <w:r w:rsidR="004818DA">
        <w:br/>
      </w:r>
      <w:r w:rsidR="004818DA">
        <w:br/>
      </w:r>
      <w:r>
        <w:t>För barn som inte fyllt 12 år innan Cosmic go live (2025-03-29) migreras även vårdnadshavares mobilnummer, om det finns registrerat för SMS påminnelser i VAS.</w:t>
      </w:r>
      <w:r w:rsidR="004818DA">
        <w:br/>
      </w:r>
      <w:r w:rsidR="004818DA">
        <w:br/>
      </w:r>
      <w:r w:rsidR="004818DA">
        <w:t>I samband med migreringen av patientuppgifter registreras en Kommentar i fliken Reminders: ”</w:t>
      </w:r>
      <w:r w:rsidRPr="002E3724" w:rsidR="004818DA">
        <w:rPr>
          <w:i/>
          <w:iCs/>
        </w:rPr>
        <w:t xml:space="preserve">RPA-migrerat + </w:t>
      </w:r>
      <w:r w:rsidR="004818DA">
        <w:rPr>
          <w:i/>
          <w:iCs/>
        </w:rPr>
        <w:t xml:space="preserve">Dagens </w:t>
      </w:r>
      <w:r w:rsidRPr="002E3724" w:rsidR="004818DA">
        <w:rPr>
          <w:i/>
          <w:iCs/>
        </w:rPr>
        <w:t>datum</w:t>
      </w:r>
      <w:r w:rsidR="004818DA">
        <w:t>”, oavsett om patienten aktiveras för SMS eller inte.</w:t>
      </w:r>
      <w:r w:rsidR="004818DA">
        <w:br/>
      </w:r>
    </w:p>
    <w:p w:rsidRPr="00B17EC7" w:rsidR="0019376F" w:rsidP="0019376F" w:rsidRDefault="0019376F" w14:paraId="6106903E" w14:textId="77777777"/>
    <w:p w:rsidR="0019376F" w:rsidP="0019376F" w:rsidRDefault="0019376F" w14:paraId="53D8963B" w14:textId="77777777">
      <w:pPr>
        <w:pStyle w:val="Heading2"/>
      </w:pPr>
      <w:r w:rsidRPr="008D6F99">
        <w:t xml:space="preserve">Undantag </w:t>
      </w:r>
      <w:r>
        <w:t xml:space="preserve">1 från </w:t>
      </w:r>
      <w:r w:rsidRPr="008D6F99">
        <w:t xml:space="preserve">migreringen </w:t>
      </w:r>
    </w:p>
    <w:p w:rsidRPr="00915097" w:rsidR="0019376F" w:rsidP="0019376F" w:rsidRDefault="0019376F" w14:paraId="37082B01" w14:textId="61CE7AE2">
      <w:pPr>
        <w:pStyle w:val="ListParagraph"/>
        <w:rPr>
          <w:b/>
          <w:bCs/>
        </w:rPr>
      </w:pPr>
      <w:r>
        <w:t>Patienter som via 1177.se samtyck</w:t>
      </w:r>
      <w:r w:rsidR="63DDFD11">
        <w:t>t</w:t>
      </w:r>
      <w:r>
        <w:t xml:space="preserve"> till SMS, men som i efterhand uppgett undantag gällande SMS från en eller flera vårdenheter.</w:t>
      </w:r>
      <w:r>
        <w:br/>
      </w:r>
    </w:p>
    <w:p w:rsidR="0019376F" w:rsidP="0019376F" w:rsidRDefault="0019376F" w14:paraId="4F668979" w14:textId="77777777">
      <w:pPr>
        <w:pStyle w:val="Heading2"/>
      </w:pPr>
      <w:r>
        <w:t>Anledning till undantag 1</w:t>
      </w:r>
    </w:p>
    <w:p w:rsidR="0019376F" w:rsidP="0019376F" w:rsidRDefault="0019376F" w14:paraId="50F8FC69" w14:textId="5698F456">
      <w:r w:rsidRPr="005500F9">
        <w:t>Vid aktivering av SMS-påminnelser i Cosmic, gäller aktiveringen automatiskt alla vårdande enheter som använder SMS-påminnelser. Patientens önskade undantag kan inte migreras</w:t>
      </w:r>
      <w:r>
        <w:t xml:space="preserve"> till Cosmic</w:t>
      </w:r>
      <w:r w:rsidRPr="005500F9">
        <w:t>.</w:t>
      </w:r>
    </w:p>
    <w:p w:rsidR="00736AF5" w:rsidP="0019376F" w:rsidRDefault="00736AF5" w14:paraId="1A3B2F56" w14:textId="77777777"/>
    <w:p w:rsidR="00AA2A77" w:rsidP="00E400D7" w:rsidRDefault="0019376F" w14:paraId="62B8E3B7" w14:textId="43C8613D">
      <w:pPr>
        <w:pStyle w:val="Heading2"/>
      </w:pPr>
      <w:r w:rsidRPr="008D6F99">
        <w:t xml:space="preserve">Undantag </w:t>
      </w:r>
      <w:r>
        <w:t>2</w:t>
      </w:r>
      <w:r w:rsidRPr="008D6F99">
        <w:t xml:space="preserve"> från migreringen</w:t>
      </w:r>
    </w:p>
    <w:p w:rsidR="0019376F" w:rsidP="0019376F" w:rsidRDefault="007B53B0" w14:paraId="21C7BD5B" w14:textId="5BE67CED">
      <w:pPr>
        <w:pStyle w:val="ListParagraph"/>
        <w:ind w:left="720"/>
      </w:pPr>
      <w:r>
        <w:t>För 13</w:t>
      </w:r>
      <w:r w:rsidR="009022D0">
        <w:t>-</w:t>
      </w:r>
      <w:r>
        <w:t xml:space="preserve">åringar aktiveras inte SMS i Cosmic om </w:t>
      </w:r>
      <w:r w:rsidR="00634546">
        <w:t xml:space="preserve">patientens mobilnummer inte har uppdaterats </w:t>
      </w:r>
      <w:r w:rsidR="00CA35EE">
        <w:t xml:space="preserve">på 1177.se </w:t>
      </w:r>
      <w:r w:rsidR="00634546">
        <w:t>efter 13</w:t>
      </w:r>
      <w:r w:rsidR="009C36D8">
        <w:t>-</w:t>
      </w:r>
      <w:r w:rsidR="00634546">
        <w:t>årsdagen</w:t>
      </w:r>
      <w:r w:rsidR="00CA35EE">
        <w:t>.</w:t>
      </w:r>
    </w:p>
    <w:p w:rsidR="00AA2A77" w:rsidP="00A43939" w:rsidRDefault="00AA2A77" w14:paraId="6690E450" w14:textId="77777777">
      <w:pPr>
        <w:pStyle w:val="ListParagraph"/>
        <w:numPr>
          <w:ilvl w:val="0"/>
          <w:numId w:val="0"/>
        </w:numPr>
        <w:ind w:left="720"/>
      </w:pPr>
    </w:p>
    <w:p w:rsidRPr="00915097" w:rsidR="0019376F" w:rsidP="0019376F" w:rsidRDefault="0019376F" w14:paraId="06B80768" w14:textId="77777777">
      <w:pPr>
        <w:pStyle w:val="Heading2"/>
      </w:pPr>
      <w:r>
        <w:t>Anledning till undantag 2</w:t>
      </w:r>
    </w:p>
    <w:p w:rsidR="0019376F" w:rsidP="0019376F" w:rsidRDefault="0019376F" w14:paraId="5D00CEDC" w14:textId="607E6451">
      <w:r>
        <w:t>Om patientens</w:t>
      </w:r>
      <w:r w:rsidRPr="0093689A">
        <w:t xml:space="preserve"> uppgifter </w:t>
      </w:r>
      <w:r w:rsidRPr="00E632D8">
        <w:rPr>
          <w:b/>
          <w:bCs/>
        </w:rPr>
        <w:t>inte</w:t>
      </w:r>
      <w:r>
        <w:t xml:space="preserve"> </w:t>
      </w:r>
      <w:r w:rsidRPr="0093689A">
        <w:t>har uppdatera</w:t>
      </w:r>
      <w:r>
        <w:t>t</w:t>
      </w:r>
      <w:r w:rsidRPr="0093689A">
        <w:t xml:space="preserve">s och delats </w:t>
      </w:r>
      <w:r>
        <w:t>från</w:t>
      </w:r>
      <w:r w:rsidRPr="0093689A">
        <w:t xml:space="preserve"> 1177</w:t>
      </w:r>
      <w:r>
        <w:t>.se</w:t>
      </w:r>
      <w:r w:rsidRPr="0093689A">
        <w:t xml:space="preserve"> efter 13-årsdagen</w:t>
      </w:r>
      <w:r>
        <w:t xml:space="preserve">, finns risk att det är vårdnadshavarens mobilnummer som är angiven som patientens mobilnummer och </w:t>
      </w:r>
      <w:r w:rsidR="00BB3E90">
        <w:t xml:space="preserve">som </w:t>
      </w:r>
      <w:r>
        <w:t xml:space="preserve">därmed felaktigt </w:t>
      </w:r>
      <w:r w:rsidR="00BB3E90">
        <w:t xml:space="preserve">skulle </w:t>
      </w:r>
      <w:r>
        <w:t>migreras till Cosmic. Efter 13 års ålder ska inga SMS-påminnelser skickas till vårdnadshavare.</w:t>
      </w:r>
    </w:p>
    <w:p w:rsidR="0019376F" w:rsidP="0019376F" w:rsidRDefault="0019376F" w14:paraId="030CC2F7" w14:textId="77777777"/>
    <w:p w:rsidR="00BE0D31" w:rsidP="00BE0D31" w:rsidRDefault="00BE0D31" w14:paraId="2B541DF1" w14:textId="21372E11">
      <w:r>
        <w:t xml:space="preserve">För mer information om hantering av SMS-påminnelser när patienten fyller </w:t>
      </w:r>
      <w:r w:rsidR="00830833">
        <w:t xml:space="preserve">13 </w:t>
      </w:r>
      <w:r w:rsidR="00A8003E">
        <w:t>å</w:t>
      </w:r>
      <w:r w:rsidR="00830833">
        <w:t xml:space="preserve">r, </w:t>
      </w:r>
      <w:r>
        <w:br/>
      </w:r>
      <w:r>
        <w:t xml:space="preserve">se </w:t>
      </w:r>
      <w:r w:rsidR="00716FE4">
        <w:t xml:space="preserve">rutin/instruktion </w:t>
      </w:r>
      <w:r w:rsidRPr="00C60EED" w:rsidR="00716FE4">
        <w:rPr>
          <w:i/>
          <w:iCs/>
        </w:rPr>
        <w:t>Cosmic – SMS-påminnelser (Reminders</w:t>
      </w:r>
      <w:r w:rsidRPr="00C60EED" w:rsidR="00716FE4">
        <w:t>).</w:t>
      </w:r>
    </w:p>
    <w:p w:rsidR="0019376F" w:rsidP="0019376F" w:rsidRDefault="0019376F" w14:paraId="69F4624A" w14:textId="77777777"/>
    <w:p w:rsidRPr="0072750C" w:rsidR="0072750C" w:rsidP="0072750C" w:rsidRDefault="0019376F" w14:paraId="78773D78" w14:textId="61A84EFA">
      <w:pPr>
        <w:pStyle w:val="Heading1"/>
      </w:pPr>
      <w:bookmarkStart w:name="_Toc185513354" w:id="7"/>
      <w:bookmarkStart w:name="_Toc188885994" w:id="8"/>
      <w:r>
        <w:t>Resultat av migrering</w:t>
      </w:r>
      <w:bookmarkEnd w:id="7"/>
      <w:bookmarkEnd w:id="8"/>
      <w:r>
        <w:t xml:space="preserve"> </w:t>
      </w:r>
    </w:p>
    <w:p w:rsidR="0019376F" w:rsidP="00BB11E8" w:rsidRDefault="0019376F" w14:paraId="005B96D9" w14:textId="759D8BBE">
      <w:pPr>
        <w:pStyle w:val="ListParagraph"/>
        <w:numPr>
          <w:ilvl w:val="0"/>
          <w:numId w:val="15"/>
        </w:numPr>
      </w:pPr>
      <w:r>
        <w:t xml:space="preserve">De patienter vars samtycke till SMS från VAS via migreringen lett till att SMS-avisering aktiverats i Cosmic, kommer vid bokning av kontakter i Cosmic få SMS-påminnelser. </w:t>
      </w:r>
      <w:r w:rsidR="002E79E8">
        <w:br/>
      </w:r>
    </w:p>
    <w:p w:rsidR="004C1426" w:rsidP="00520870" w:rsidRDefault="0019376F" w14:paraId="494911C6" w14:textId="5DCCD0E7">
      <w:pPr>
        <w:pStyle w:val="ListParagraph"/>
        <w:numPr>
          <w:ilvl w:val="0"/>
          <w:numId w:val="15"/>
        </w:numPr>
      </w:pPr>
      <w:r>
        <w:t>För de patienter som p</w:t>
      </w:r>
      <w:r w:rsidR="00AC1219">
        <w:t>å grund av</w:t>
      </w:r>
      <w:r>
        <w:t xml:space="preserve"> undantag från migrering </w:t>
      </w:r>
      <w:r w:rsidRPr="002E79E8">
        <w:rPr>
          <w:b/>
          <w:bCs/>
        </w:rPr>
        <w:t>inte</w:t>
      </w:r>
      <w:r>
        <w:t xml:space="preserve"> aktiverats för SMS-avisering i Cosmic kommer inga SMS-påminnelser skickas ut om bokningar</w:t>
      </w:r>
      <w:r w:rsidR="007C6CBC">
        <w:t>.</w:t>
      </w:r>
      <w:r w:rsidR="007C6CBC">
        <w:br/>
      </w:r>
    </w:p>
    <w:p w:rsidR="003E4C3F" w:rsidP="003E4C3F" w:rsidRDefault="003E4C3F" w14:paraId="116DBBDA" w14:textId="77777777">
      <w:pPr>
        <w:pStyle w:val="Heading1"/>
      </w:pPr>
      <w:bookmarkStart w:name="_Toc185513355" w:id="9"/>
      <w:bookmarkStart w:name="_Toc188885995" w:id="10"/>
      <w:r>
        <w:t>Hantering av SMS-påminnelser i Cosmic efter migrering</w:t>
      </w:r>
      <w:bookmarkEnd w:id="9"/>
      <w:bookmarkEnd w:id="10"/>
    </w:p>
    <w:p w:rsidR="003E4C3F" w:rsidP="003E4C3F" w:rsidRDefault="003E4C3F" w14:paraId="39CC6340" w14:textId="77777777">
      <w:pPr>
        <w:rPr>
          <w:lang w:eastAsia="en-US"/>
        </w:rPr>
      </w:pPr>
    </w:p>
    <w:p w:rsidR="003E4C3F" w:rsidP="003E4C3F" w:rsidRDefault="003E4C3F" w14:paraId="71086BE8" w14:textId="77777777">
      <w:pPr>
        <w:pStyle w:val="Heading2"/>
        <w:rPr>
          <w:lang w:eastAsia="en-US"/>
        </w:rPr>
      </w:pPr>
      <w:r>
        <w:rPr>
          <w:lang w:eastAsia="en-US"/>
        </w:rPr>
        <w:t>Vid bokning under Pre-prod fasen</w:t>
      </w:r>
    </w:p>
    <w:p w:rsidRPr="002E1A1C" w:rsidR="003E4C3F" w:rsidP="003E4C3F" w:rsidRDefault="003E4C3F" w14:paraId="5E775A6E" w14:textId="77777777">
      <w:pPr>
        <w:rPr>
          <w:lang w:eastAsia="en-US"/>
        </w:rPr>
      </w:pPr>
      <w:r>
        <w:rPr>
          <w:lang w:eastAsia="en-US"/>
        </w:rPr>
        <w:t>Boka in patienten, oavsett om patienten via migrering är aktiverad för SMS i Cosmic eller inte.</w:t>
      </w:r>
      <w:r>
        <w:rPr>
          <w:lang w:eastAsia="en-US"/>
        </w:rPr>
        <w:br/>
      </w:r>
    </w:p>
    <w:p w:rsidR="003E4C3F" w:rsidP="003E4C3F" w:rsidRDefault="003E4C3F" w14:paraId="23D51657" w14:textId="0774DE59">
      <w:pPr>
        <w:rPr>
          <w:lang w:eastAsia="en-US"/>
        </w:rPr>
      </w:pPr>
      <w:r w:rsidRPr="005C665F">
        <w:rPr>
          <w:b/>
          <w:bCs/>
          <w:color w:val="FF0000"/>
          <w:lang w:eastAsia="en-US"/>
        </w:rPr>
        <w:t>OBS!</w:t>
      </w:r>
      <w:r>
        <w:rPr>
          <w:lang w:eastAsia="en-US"/>
        </w:rPr>
        <w:t xml:space="preserve"> Vid bokning av ungdomar kring 13 år - Om tiden som ska bokas in infaller </w:t>
      </w:r>
      <w:r w:rsidRPr="00622050">
        <w:rPr>
          <w:b/>
          <w:bCs/>
          <w:lang w:eastAsia="en-US"/>
        </w:rPr>
        <w:t>efter</w:t>
      </w:r>
      <w:r>
        <w:rPr>
          <w:lang w:eastAsia="en-US"/>
        </w:rPr>
        <w:t xml:space="preserve"> att patienten fyller 13 år, får inga SMS gå till vårdhandshavare. </w:t>
      </w:r>
    </w:p>
    <w:p w:rsidR="003E4C3F" w:rsidP="003E4C3F" w:rsidRDefault="003E4C3F" w14:paraId="40C6BC0E" w14:textId="77777777">
      <w:pPr>
        <w:rPr>
          <w:lang w:eastAsia="en-US"/>
        </w:rPr>
      </w:pPr>
    </w:p>
    <w:p w:rsidR="003E4C3F" w:rsidP="003E4C3F" w:rsidRDefault="003E4C3F" w14:paraId="2329449F" w14:textId="6B52F1A7">
      <w:pPr>
        <w:pStyle w:val="ListParagraph"/>
        <w:numPr>
          <w:ilvl w:val="0"/>
          <w:numId w:val="16"/>
        </w:numPr>
      </w:pPr>
      <w:r>
        <w:t>Gå till Patientkortet – fliken Reminders.</w:t>
      </w:r>
    </w:p>
    <w:p w:rsidR="003E4C3F" w:rsidP="003E4C3F" w:rsidRDefault="003E4C3F" w14:paraId="013A51F2" w14:textId="680D72E6">
      <w:pPr>
        <w:pStyle w:val="ListParagraph"/>
        <w:numPr>
          <w:ilvl w:val="0"/>
          <w:numId w:val="16"/>
        </w:numPr>
      </w:pPr>
      <w:r>
        <w:t>Ta bort eventuella telefonnummer som är registrerade under Annat telefonnummer.</w:t>
      </w:r>
    </w:p>
    <w:p w:rsidR="003E4C3F" w:rsidP="003E4C3F" w:rsidRDefault="003E4C3F" w14:paraId="35665DA6" w14:textId="77777777">
      <w:pPr>
        <w:pStyle w:val="ListParagraph"/>
        <w:numPr>
          <w:ilvl w:val="0"/>
          <w:numId w:val="16"/>
        </w:numPr>
      </w:pPr>
      <w:r>
        <w:t>Spara.</w:t>
      </w:r>
    </w:p>
    <w:p w:rsidR="003E4C3F" w:rsidP="003E4C3F" w:rsidRDefault="003E4C3F" w14:paraId="23839EE6" w14:textId="77777777">
      <w:pPr>
        <w:pStyle w:val="Heading2"/>
      </w:pPr>
    </w:p>
    <w:p w:rsidR="003E4C3F" w:rsidP="003E4C3F" w:rsidRDefault="003E4C3F" w14:paraId="0B73A976" w14:textId="045331F9">
      <w:pPr>
        <w:pStyle w:val="Heading2"/>
      </w:pPr>
      <w:r>
        <w:t>Vid första kontakt med patienten efter Co</w:t>
      </w:r>
      <w:r w:rsidR="00FD6A15">
        <w:t>s</w:t>
      </w:r>
      <w:r>
        <w:t>mic go live</w:t>
      </w:r>
    </w:p>
    <w:p w:rsidR="003E4C3F" w:rsidP="003E4C3F" w:rsidRDefault="003E4C3F" w14:paraId="70472C82" w14:textId="77777777">
      <w:r>
        <w:t>Fråga patienten om hen fått alternativt vill ha SMS framöver om bokade kontakter.</w:t>
      </w:r>
      <w:r>
        <w:br/>
      </w:r>
    </w:p>
    <w:p w:rsidRPr="00966F17" w:rsidR="003E4C3F" w:rsidP="003E4C3F" w:rsidRDefault="003E4C3F" w14:paraId="758372EE" w14:textId="77777777">
      <w:pPr>
        <w:rPr>
          <w:lang w:eastAsia="en-US"/>
        </w:rPr>
      </w:pPr>
      <w:r>
        <w:rPr>
          <w:lang w:eastAsia="en-US"/>
        </w:rPr>
        <w:t xml:space="preserve">Nedan bild beskriver hur frågan om SMS-påminnelser i Cosmic ska hanteras, beroende på patientens svar. </w:t>
      </w:r>
    </w:p>
    <w:p w:rsidRPr="0092134D" w:rsidR="003E4C3F" w:rsidP="003E4C3F" w:rsidRDefault="003E4C3F" w14:paraId="4EDD1077" w14:textId="77777777">
      <w:pPr>
        <w:rPr>
          <w:lang w:eastAsia="en-US"/>
        </w:rPr>
      </w:pPr>
    </w:p>
    <w:p w:rsidR="003E4C3F" w:rsidP="003E4C3F" w:rsidRDefault="003E4C3F" w14:paraId="11CD96C0" w14:textId="77777777">
      <w:r>
        <w:rPr>
          <w:noProof/>
        </w:rPr>
        <w:drawing>
          <wp:inline distT="0" distB="0" distL="0" distR="0" wp14:anchorId="02ACDD9B" wp14:editId="3CBE306A">
            <wp:extent cx="5759450" cy="3241675"/>
            <wp:effectExtent l="19050" t="19050" r="12700" b="15875"/>
            <wp:docPr id="2052929425" name="Bildobjekt 1" descr="En bild som visar text, skärmbild, diagram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9425" name="Bildobjekt 1" descr="En bild som visar text, skärmbild, diagram, Teckensnit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41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4C3F" w:rsidP="00794CFD" w:rsidRDefault="003E4C3F" w14:paraId="4E565175" w14:textId="77777777"/>
    <w:p w:rsidR="003E4C3F" w:rsidP="003E4C3F" w:rsidRDefault="003E4C3F" w14:paraId="210322FF" w14:textId="15525E3F">
      <w:pPr>
        <w:rPr>
          <w:lang w:eastAsia="en-US"/>
        </w:rPr>
      </w:pPr>
      <w:r w:rsidRPr="00276381">
        <w:rPr>
          <w:b/>
          <w:bCs/>
          <w:color w:val="FF0000"/>
          <w:lang w:eastAsia="en-US"/>
        </w:rPr>
        <w:t>OBS!</w:t>
      </w:r>
      <w:r>
        <w:rPr>
          <w:lang w:eastAsia="en-US"/>
        </w:rPr>
        <w:t xml:space="preserve"> Vid kontakt med ungdomar som </w:t>
      </w:r>
      <w:r w:rsidR="00F56E55">
        <w:rPr>
          <w:lang w:eastAsia="en-US"/>
        </w:rPr>
        <w:t xml:space="preserve">nyligen </w:t>
      </w:r>
      <w:r>
        <w:rPr>
          <w:lang w:eastAsia="en-US"/>
        </w:rPr>
        <w:t>fyllt 13 år</w:t>
      </w:r>
      <w:r w:rsidR="002D3A71">
        <w:rPr>
          <w:lang w:eastAsia="en-US"/>
        </w:rPr>
        <w:t xml:space="preserve"> </w:t>
      </w:r>
      <w:r>
        <w:rPr>
          <w:lang w:eastAsia="en-US"/>
        </w:rPr>
        <w:t>– Om patienten är aktiverad för SMS eller vill bli aktiverad för SMS, ska inga nummer till vårdnadshavare finnas/läggas in under Annat telefonnummer efter att patienten fyllt 13 år.</w:t>
      </w:r>
    </w:p>
    <w:p w:rsidR="003E4C3F" w:rsidP="003E4C3F" w:rsidRDefault="003E4C3F" w14:paraId="1062671B" w14:textId="77777777">
      <w:pPr>
        <w:rPr>
          <w:lang w:eastAsia="en-US"/>
        </w:rPr>
      </w:pPr>
    </w:p>
    <w:p w:rsidR="003E4C3F" w:rsidP="003E4C3F" w:rsidRDefault="003E4C3F" w14:paraId="2A1A41D0" w14:textId="7C5D849D">
      <w:pPr>
        <w:pStyle w:val="ListParagraph"/>
        <w:numPr>
          <w:ilvl w:val="0"/>
          <w:numId w:val="17"/>
        </w:numPr>
      </w:pPr>
      <w:r>
        <w:t>Gå till Patientkortet – fliken Reminders.</w:t>
      </w:r>
    </w:p>
    <w:p w:rsidR="003E4C3F" w:rsidP="003E4C3F" w:rsidRDefault="003E4C3F" w14:paraId="4C5B9B95" w14:textId="2AB57DDD">
      <w:pPr>
        <w:pStyle w:val="ListParagraph"/>
        <w:numPr>
          <w:ilvl w:val="0"/>
          <w:numId w:val="17"/>
        </w:numPr>
      </w:pPr>
      <w:r>
        <w:t>Ta bort eventuella telefonnummer som är registrerade under Annat telefonnummer.</w:t>
      </w:r>
    </w:p>
    <w:p w:rsidR="003E4C3F" w:rsidP="003E4C3F" w:rsidRDefault="003E4C3F" w14:paraId="716C86DB" w14:textId="77777777">
      <w:pPr>
        <w:pStyle w:val="ListParagraph"/>
        <w:numPr>
          <w:ilvl w:val="0"/>
          <w:numId w:val="17"/>
        </w:numPr>
      </w:pPr>
      <w:r>
        <w:t>Spara.</w:t>
      </w:r>
    </w:p>
    <w:p w:rsidR="003E4C3F" w:rsidP="003E4C3F" w:rsidRDefault="003E4C3F" w14:paraId="6D9C5D4F" w14:textId="77777777"/>
    <w:p w:rsidR="0005776A" w:rsidP="0005776A" w:rsidRDefault="0005776A" w14:paraId="40788D0F" w14:textId="33CBA78B">
      <w:r>
        <w:t xml:space="preserve">För mer information om funktionalitet och hantering av SMS-påminnelser i Cosmic, </w:t>
      </w:r>
      <w:r>
        <w:br/>
      </w:r>
      <w:r>
        <w:t xml:space="preserve">se </w:t>
      </w:r>
      <w:r w:rsidR="00257D01">
        <w:t xml:space="preserve">rutin/instruktion </w:t>
      </w:r>
      <w:r w:rsidRPr="00257D01">
        <w:rPr>
          <w:i/>
          <w:iCs/>
        </w:rPr>
        <w:t>Cosmic – SMS-påminnelser (Reminders).</w:t>
      </w:r>
    </w:p>
    <w:p w:rsidR="004C1426" w:rsidP="004C1426" w:rsidRDefault="004C1426" w14:paraId="50B66DC5" w14:textId="77777777"/>
    <w:p w:rsidRPr="009F30FE" w:rsidR="004C1426" w:rsidP="004C1426" w:rsidRDefault="004C1426" w14:paraId="019DEC0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4C1426" w:rsidTr="00257D01" w14:paraId="3E4C5FDE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B369F" w:rsidR="004C1426" w:rsidP="00257D01" w:rsidRDefault="004C1426" w14:paraId="227534CB" w14:textId="77777777">
            <w:pPr>
              <w:pStyle w:val="Heading1"/>
            </w:pPr>
            <w:bookmarkStart w:name="_Toc338760458" w:id="11"/>
            <w:bookmarkStart w:name="_Toc338760522" w:id="12"/>
            <w:bookmarkStart w:name="_Toc338760588" w:id="13"/>
            <w:bookmarkStart w:name="_Toc338760604" w:id="14"/>
            <w:bookmarkStart w:name="_Toc188885996" w:id="15"/>
            <w:r w:rsidRPr="003B369F">
              <w:t>Uppdaterat från föregående version</w:t>
            </w:r>
            <w:bookmarkEnd w:id="11"/>
            <w:bookmarkEnd w:id="12"/>
            <w:bookmarkEnd w:id="13"/>
            <w:bookmarkEnd w:id="14"/>
            <w:bookmarkEnd w:id="15"/>
          </w:p>
          <w:p w:rsidRPr="003B369F" w:rsidR="004C1426" w:rsidP="00257D01" w:rsidRDefault="004C1426" w14:paraId="05771E93" w14:textId="77777777"/>
          <w:p w:rsidRPr="003B369F" w:rsidR="004C1426" w:rsidP="00257D01" w:rsidRDefault="005E6FFB" w14:paraId="45DCAFAD" w14:textId="2DE8FE52">
            <w:r>
              <w:t>2</w:t>
            </w:r>
            <w:r w:rsidR="005161CE">
              <w:t>025-03-03 Ny rutin.</w:t>
            </w:r>
          </w:p>
        </w:tc>
      </w:tr>
    </w:tbl>
    <w:p w:rsidR="004C1426" w:rsidP="004C1426" w:rsidRDefault="004C1426" w14:paraId="1306ABE8" w14:textId="77777777"/>
    <w:p w:rsidR="004C1426" w:rsidP="004C1426" w:rsidRDefault="004C1426" w14:paraId="01FD981C" w14:textId="77777777"/>
    <w:p w:rsidR="004C1426" w:rsidP="004C1426" w:rsidRDefault="004C1426" w14:paraId="78C11FD1" w14:textId="77777777"/>
    <w:p w:rsidR="004C1426" w:rsidP="004C1426" w:rsidRDefault="004C1426" w14:paraId="23EE973B" w14:textId="77777777"/>
    <w:p w:rsidRPr="00D325CC" w:rsidR="0090549C" w:rsidP="00D325CC" w:rsidRDefault="0090549C" w14:paraId="55171D92" w14:textId="77777777"/>
    <w:sectPr w:rsidRPr="00D325CC" w:rsidR="0090549C" w:rsidSect="004B7A20">
      <w:headerReference w:type="default" r:id="rId18"/>
      <w:footerReference w:type="default" r:id="rId19"/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479" w:rsidP="00332D94" w:rsidRDefault="00DE2479" w14:paraId="3047FE46" w14:textId="77777777">
      <w:r>
        <w:separator/>
      </w:r>
    </w:p>
  </w:endnote>
  <w:endnote w:type="continuationSeparator" w:id="0">
    <w:p w:rsidR="00DE2479" w:rsidP="00332D94" w:rsidRDefault="00DE2479" w14:paraId="79436059" w14:textId="77777777">
      <w:r>
        <w:continuationSeparator/>
      </w:r>
    </w:p>
  </w:endnote>
  <w:endnote w:type="continuationNotice" w:id="1">
    <w:p w:rsidR="00DE2479" w:rsidRDefault="00DE2479" w14:paraId="70F7CF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426" w:rsidRDefault="004C1426" w14:paraId="7230A5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426" w:rsidRDefault="004C1426" w14:paraId="1E9A180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426" w:rsidRDefault="004C1426" w14:paraId="68DA6B00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549C" w:rsidRDefault="0090549C" w14:paraId="2CBB1D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479" w:rsidP="00332D94" w:rsidRDefault="00DE2479" w14:paraId="6FAFFB9F" w14:textId="77777777">
      <w:r>
        <w:separator/>
      </w:r>
    </w:p>
  </w:footnote>
  <w:footnote w:type="continuationSeparator" w:id="0">
    <w:p w:rsidR="00DE2479" w:rsidP="00332D94" w:rsidRDefault="00DE2479" w14:paraId="4E0F958E" w14:textId="77777777">
      <w:r>
        <w:continuationSeparator/>
      </w:r>
    </w:p>
  </w:footnote>
  <w:footnote w:type="continuationNotice" w:id="1">
    <w:p w:rsidR="00DE2479" w:rsidRDefault="00DE2479" w14:paraId="7BCBD6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1426" w:rsidRDefault="004C1426" w14:paraId="7F54AF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C1426" w:rsidP="00332D94" w:rsidRDefault="004C1426" w14:paraId="723FD85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2904A80" wp14:editId="3486DD01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40C07F8">
            <v:rect id="Rectangle 7" style="position:absolute;margin-left:378pt;margin-top:-15.55pt;width:62.65pt;height:1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5216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FM8YhbjAAAADwEAAA8AAABkcnMvZG93bnJldi54bWxMj81OwzAQ&#10;hO9IvIO1SNxaJxTaKI1TQRvEhUMpcN/GSxJhr6PYbVOeHvcEl5X2b2a+YjVaI440+M6xgnSagCCu&#10;ne64UfDx/jzJQPiArNE4JgVn8rAqr68KzLU78Rsdd6ERUYR9jgraEPpcSl+3ZNFPXU8cd19usBhi&#10;OzRSD3iK4tbIuySZS4sdR4cWe1q3VH/vDlbBFnGz/Xmp66fq/Hpf0fqzImeUur0ZN8tYHpcgAo3h&#10;7wMuDDE/lDHY3h1Ye2EULB7mESgomMzSFES8yLJ0BmJ/mSxAloX8z1H+AgAA//8DAFBLAQItABQA&#10;BgAIAAAAIQC2gziS/gAAAOEBAAATAAAAAAAAAAAAAAAAAAAAAABbQ29udGVudF9UeXBlc10ueG1s&#10;UEsBAi0AFAAGAAgAAAAhADj9If/WAAAAlAEAAAsAAAAAAAAAAAAAAAAALwEAAF9yZWxzLy5yZWxz&#10;UEsBAi0AFAAGAAgAAAAhALfHzXcfAgAAOwQAAA4AAAAAAAAAAAAAAAAALgIAAGRycy9lMm9Eb2Mu&#10;eG1sUEsBAi0AFAAGAAgAAAAhAFM8YhbjAAAADwEAAA8AAAAAAAAAAAAAAAAAeQ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C1426" w:rsidP="00332D94" w:rsidRDefault="004C1426" w14:paraId="2034D442" w14:textId="77777777">
    <w:pPr>
      <w:pStyle w:val="Header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D9344C" wp14:editId="0BB825A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03A88C33">
            <v:rect id="Rectangle 5" style="position:absolute;margin-left:378pt;margin-top:-15.55pt;width:62.6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9604A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UzxiFuMAAAAPAQAADwAAAGRycy9kb3ducmV2LnhtbEyPzU7DMBCE&#10;70i8g7VI3FonFNoojVNBG8SFQylw38ZLEmGvo9htU54e9wSXlfZvZr5iNVojjjT4zrGCdJqAIK6d&#10;7rhR8PH+PMlA+ICs0TgmBWfysCqvrwrMtTvxGx13oRFRhH2OCtoQ+lxKX7dk0U9dTxx3X26wGGI7&#10;NFIPeIri1si7JJlLix1HhxZ7WrdUf+8OVsEWcbP9eanrp+r8el/R+rMiZ5S6vRk3y1gelyACjeHv&#10;Ay4MMT+UMdjeHVh7YRQsHuYRKCiYzNIURLzIsnQGYn+ZLECWhfzPUf4CAAD//wMAUEsBAi0AFAAG&#10;AAgAAAAhALaDOJL+AAAA4QEAABMAAAAAAAAAAAAAAAAAAAAAAFtDb250ZW50X1R5cGVzXS54bWxQ&#10;SwECLQAUAAYACAAAACEAOP0h/9YAAACUAQAACwAAAAAAAAAAAAAAAAAvAQAAX3JlbHMvLnJlbHNQ&#10;SwECLQAUAAYACAAAACEAtisiAx4CAAA7BAAADgAAAAAAAAAAAAAAAAAuAgAAZHJzL2Uyb0RvYy54&#10;bWxQSwECLQAUAAYACAAAACEAUzxiFuMAAAAPAQAADwAAAAAAAAAAAAAAAAB4BAAAZHJzL2Rvd25y&#10;ZXYueG1sUEsFBgAAAAAEAAQA8wAAAIgFAAAAAA==&#10;"/>
          </w:pict>
        </mc:Fallback>
      </mc:AlternateContent>
    </w:r>
  </w:p>
  <w:p w:rsidR="004C1426" w:rsidP="00332D94" w:rsidRDefault="004C1426" w14:paraId="25BFA51F" w14:textId="77777777">
    <w:pPr>
      <w:pStyle w:val="Header"/>
    </w:pPr>
  </w:p>
  <w:p w:rsidR="004C1426" w:rsidP="00332D94" w:rsidRDefault="004C1426" w14:paraId="442E5221" w14:textId="77777777">
    <w:pPr>
      <w:pStyle w:val="Header"/>
    </w:pPr>
  </w:p>
  <w:p w:rsidR="004C1426" w:rsidP="00332D94" w:rsidRDefault="004C1426" w14:paraId="40119AD9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DF2E43" w:rsidP="00332D94" w:rsidRDefault="00DF2E43" w14:paraId="0B2AE9E9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C56C1" wp14:editId="5978EC0D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36FEC2D">
            <v:rect id="Rectangle 7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D409B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tFHwIAADsEAAAOAAAAZHJzL2Uyb0RvYy54bWysU1Fv0zAQfkfiP1h+p2m6dl2jptPUUYQ0&#10;YGLwA1zHSSwcnzm7Tcuv5+x0pYMXhPCD5fOdP3/33d3y9tAZtlfoNdiS56MxZ8pKqLRtSv71y+bN&#10;DWc+CFsJA1aV/Kg8v129frXsXaEm0IKpFDICsb7oXcnbEFyRZV62qhN+BE5ZctaAnQhkYpNVKHpC&#10;70w2GY+vsx6wcghSeU+394OTrxJ+XSsZPtW1V4GZkhO3kHZM+zbu2WopigaFa7U80RD/wKIT2tKn&#10;Z6h7EQTbof4DqtMSwUMdRhK6DOpaS5VyoGzy8W/ZPLXCqZQLiePdWSb//2Dlx/0jMl2V/IozKzoq&#10;0WcSTdjGKDaP8vTOFxT15B4xJujdA8hvnllYtxSl7hChb5WoiFQe47MXD6Lh6Snb9h+gInSxC5CU&#10;OtTYRUDSgB1SQY7ngqhDYJIu54vZ9WzGmSRXPr9aLFLBMlE8P3bowzsFHYuHkiNRT+Bi/+BDJCOK&#10;55BEHoyuNtqYZGCzXRtke0G9sUkr8accL8OMZX3JF7PJLCG/8Pm/g+h0oCY3uiv5zTiuoe2iam9t&#10;lVowCG2GM1E29iRjVG6owBaqI6mIMHQwTRwdWsAfnPXUvSX333cCFWfmvaVKLPLpNLZ7Mqaz+YQM&#10;vPRsLz3CSoIqeeBsOK7DMCI7h7pp6ac85W7hjqpX66RsrOzA6kSWOjQJfpqmOAKXdor6NfOrn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ZJr7RR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60D"/>
    <w:multiLevelType w:val="hybridMultilevel"/>
    <w:tmpl w:val="A99671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6B7CD0"/>
    <w:multiLevelType w:val="hybridMultilevel"/>
    <w:tmpl w:val="F5FEBB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08E"/>
    <w:multiLevelType w:val="hybridMultilevel"/>
    <w:tmpl w:val="E772B52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513708"/>
    <w:multiLevelType w:val="hybridMultilevel"/>
    <w:tmpl w:val="D7600EAC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0F6A2C"/>
    <w:multiLevelType w:val="hybridMultilevel"/>
    <w:tmpl w:val="F5FEB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8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79042C6"/>
    <w:multiLevelType w:val="hybridMultilevel"/>
    <w:tmpl w:val="EBAE0D0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5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6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828592973">
    <w:abstractNumId w:val="14"/>
  </w:num>
  <w:num w:numId="2" w16cid:durableId="832989690">
    <w:abstractNumId w:val="16"/>
  </w:num>
  <w:num w:numId="3" w16cid:durableId="1513226499">
    <w:abstractNumId w:val="15"/>
  </w:num>
  <w:num w:numId="4" w16cid:durableId="1976833134">
    <w:abstractNumId w:val="7"/>
  </w:num>
  <w:num w:numId="5" w16cid:durableId="2104376913">
    <w:abstractNumId w:val="9"/>
  </w:num>
  <w:num w:numId="6" w16cid:durableId="436951275">
    <w:abstractNumId w:val="12"/>
  </w:num>
  <w:num w:numId="7" w16cid:durableId="1060251601">
    <w:abstractNumId w:val="2"/>
  </w:num>
  <w:num w:numId="8" w16cid:durableId="1890797977">
    <w:abstractNumId w:val="10"/>
  </w:num>
  <w:num w:numId="9" w16cid:durableId="371462832">
    <w:abstractNumId w:val="11"/>
  </w:num>
  <w:num w:numId="10" w16cid:durableId="627317867">
    <w:abstractNumId w:val="8"/>
  </w:num>
  <w:num w:numId="11" w16cid:durableId="1301770633">
    <w:abstractNumId w:val="1"/>
  </w:num>
  <w:num w:numId="12" w16cid:durableId="996420466">
    <w:abstractNumId w:val="5"/>
  </w:num>
  <w:num w:numId="13" w16cid:durableId="409157837">
    <w:abstractNumId w:val="4"/>
  </w:num>
  <w:num w:numId="14" w16cid:durableId="2050714884">
    <w:abstractNumId w:val="13"/>
  </w:num>
  <w:num w:numId="15" w16cid:durableId="102724988">
    <w:abstractNumId w:val="0"/>
  </w:num>
  <w:num w:numId="16" w16cid:durableId="1174998556">
    <w:abstractNumId w:val="3"/>
  </w:num>
  <w:num w:numId="17" w16cid:durableId="164785652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035FB"/>
    <w:rsid w:val="00015694"/>
    <w:rsid w:val="000321EB"/>
    <w:rsid w:val="00042923"/>
    <w:rsid w:val="0004676D"/>
    <w:rsid w:val="0005776A"/>
    <w:rsid w:val="0006425D"/>
    <w:rsid w:val="00071C4D"/>
    <w:rsid w:val="00073FB0"/>
    <w:rsid w:val="00087B68"/>
    <w:rsid w:val="000B0C89"/>
    <w:rsid w:val="000B2A8D"/>
    <w:rsid w:val="000F4A8D"/>
    <w:rsid w:val="00115091"/>
    <w:rsid w:val="00117E74"/>
    <w:rsid w:val="00163116"/>
    <w:rsid w:val="00167844"/>
    <w:rsid w:val="0018206E"/>
    <w:rsid w:val="001826B2"/>
    <w:rsid w:val="0019376F"/>
    <w:rsid w:val="00197E46"/>
    <w:rsid w:val="001A6570"/>
    <w:rsid w:val="001C0386"/>
    <w:rsid w:val="00225E0B"/>
    <w:rsid w:val="00246F62"/>
    <w:rsid w:val="00257D01"/>
    <w:rsid w:val="00264893"/>
    <w:rsid w:val="00271080"/>
    <w:rsid w:val="002921EE"/>
    <w:rsid w:val="002D0241"/>
    <w:rsid w:val="002D3A71"/>
    <w:rsid w:val="002E0A96"/>
    <w:rsid w:val="002E3724"/>
    <w:rsid w:val="002E4553"/>
    <w:rsid w:val="002E79E8"/>
    <w:rsid w:val="00315E52"/>
    <w:rsid w:val="00316452"/>
    <w:rsid w:val="00332D94"/>
    <w:rsid w:val="00374732"/>
    <w:rsid w:val="0039406B"/>
    <w:rsid w:val="003A2FF6"/>
    <w:rsid w:val="003A5197"/>
    <w:rsid w:val="003B369F"/>
    <w:rsid w:val="003C37EB"/>
    <w:rsid w:val="003C5B41"/>
    <w:rsid w:val="003D2710"/>
    <w:rsid w:val="003E49DF"/>
    <w:rsid w:val="003E4C3F"/>
    <w:rsid w:val="003E537C"/>
    <w:rsid w:val="00406C20"/>
    <w:rsid w:val="0040746E"/>
    <w:rsid w:val="004303E0"/>
    <w:rsid w:val="00431B5C"/>
    <w:rsid w:val="004330CB"/>
    <w:rsid w:val="004507F2"/>
    <w:rsid w:val="004625ED"/>
    <w:rsid w:val="004818DA"/>
    <w:rsid w:val="004A4717"/>
    <w:rsid w:val="004B7A20"/>
    <w:rsid w:val="004C1426"/>
    <w:rsid w:val="004F11D7"/>
    <w:rsid w:val="004F7F95"/>
    <w:rsid w:val="005140DE"/>
    <w:rsid w:val="00515287"/>
    <w:rsid w:val="005161CE"/>
    <w:rsid w:val="00520870"/>
    <w:rsid w:val="00532BA1"/>
    <w:rsid w:val="005741DD"/>
    <w:rsid w:val="005C28C3"/>
    <w:rsid w:val="005D151B"/>
    <w:rsid w:val="005E5644"/>
    <w:rsid w:val="005E6FFB"/>
    <w:rsid w:val="005F2B5C"/>
    <w:rsid w:val="005F4AD9"/>
    <w:rsid w:val="00614116"/>
    <w:rsid w:val="006206F7"/>
    <w:rsid w:val="00620935"/>
    <w:rsid w:val="0063371F"/>
    <w:rsid w:val="00633C84"/>
    <w:rsid w:val="00634546"/>
    <w:rsid w:val="00637FAF"/>
    <w:rsid w:val="00647E41"/>
    <w:rsid w:val="006534D8"/>
    <w:rsid w:val="00693B29"/>
    <w:rsid w:val="00696200"/>
    <w:rsid w:val="006A7B10"/>
    <w:rsid w:val="006C4A08"/>
    <w:rsid w:val="00703FA9"/>
    <w:rsid w:val="00705A7B"/>
    <w:rsid w:val="0070768C"/>
    <w:rsid w:val="00713D71"/>
    <w:rsid w:val="007145A4"/>
    <w:rsid w:val="00716FE4"/>
    <w:rsid w:val="007175D3"/>
    <w:rsid w:val="0072750C"/>
    <w:rsid w:val="00727F5D"/>
    <w:rsid w:val="00734079"/>
    <w:rsid w:val="00736AF5"/>
    <w:rsid w:val="0074069B"/>
    <w:rsid w:val="00746679"/>
    <w:rsid w:val="0075659A"/>
    <w:rsid w:val="00794CFD"/>
    <w:rsid w:val="00795482"/>
    <w:rsid w:val="007A06C9"/>
    <w:rsid w:val="007B53B0"/>
    <w:rsid w:val="007C6CBC"/>
    <w:rsid w:val="007F5DA3"/>
    <w:rsid w:val="008160E0"/>
    <w:rsid w:val="00830833"/>
    <w:rsid w:val="00846AAF"/>
    <w:rsid w:val="0085051C"/>
    <w:rsid w:val="008520E1"/>
    <w:rsid w:val="00886B6D"/>
    <w:rsid w:val="00893DC1"/>
    <w:rsid w:val="00897D57"/>
    <w:rsid w:val="009022D0"/>
    <w:rsid w:val="009029F6"/>
    <w:rsid w:val="00903BFD"/>
    <w:rsid w:val="0090549C"/>
    <w:rsid w:val="00910FDD"/>
    <w:rsid w:val="00914A46"/>
    <w:rsid w:val="00922598"/>
    <w:rsid w:val="00935632"/>
    <w:rsid w:val="00940ED2"/>
    <w:rsid w:val="00976C47"/>
    <w:rsid w:val="009806F9"/>
    <w:rsid w:val="009872EE"/>
    <w:rsid w:val="009A139F"/>
    <w:rsid w:val="009C36D8"/>
    <w:rsid w:val="009D0158"/>
    <w:rsid w:val="009D5FFA"/>
    <w:rsid w:val="009E74E6"/>
    <w:rsid w:val="009F30FE"/>
    <w:rsid w:val="009F6D90"/>
    <w:rsid w:val="009F76CD"/>
    <w:rsid w:val="00A109CC"/>
    <w:rsid w:val="00A33719"/>
    <w:rsid w:val="00A43939"/>
    <w:rsid w:val="00A50672"/>
    <w:rsid w:val="00A570E8"/>
    <w:rsid w:val="00A657B9"/>
    <w:rsid w:val="00A8003E"/>
    <w:rsid w:val="00A97FD2"/>
    <w:rsid w:val="00AA2A77"/>
    <w:rsid w:val="00AB0079"/>
    <w:rsid w:val="00AB14D2"/>
    <w:rsid w:val="00AC1219"/>
    <w:rsid w:val="00AE4A6F"/>
    <w:rsid w:val="00AE5302"/>
    <w:rsid w:val="00B2523E"/>
    <w:rsid w:val="00B729B2"/>
    <w:rsid w:val="00B758DA"/>
    <w:rsid w:val="00B95E5D"/>
    <w:rsid w:val="00BA24D5"/>
    <w:rsid w:val="00BB11E8"/>
    <w:rsid w:val="00BB3E90"/>
    <w:rsid w:val="00BC6D3A"/>
    <w:rsid w:val="00BD0566"/>
    <w:rsid w:val="00BD31C6"/>
    <w:rsid w:val="00BE0D31"/>
    <w:rsid w:val="00BE2387"/>
    <w:rsid w:val="00BE3645"/>
    <w:rsid w:val="00C013F0"/>
    <w:rsid w:val="00C021EF"/>
    <w:rsid w:val="00C04B46"/>
    <w:rsid w:val="00C1580D"/>
    <w:rsid w:val="00C17F9A"/>
    <w:rsid w:val="00C37B36"/>
    <w:rsid w:val="00C43323"/>
    <w:rsid w:val="00C56306"/>
    <w:rsid w:val="00C60EED"/>
    <w:rsid w:val="00C76FD1"/>
    <w:rsid w:val="00CA35EE"/>
    <w:rsid w:val="00CA4C4F"/>
    <w:rsid w:val="00CA765F"/>
    <w:rsid w:val="00CB3BB1"/>
    <w:rsid w:val="00CB56E6"/>
    <w:rsid w:val="00CC7620"/>
    <w:rsid w:val="00D07F83"/>
    <w:rsid w:val="00D10D20"/>
    <w:rsid w:val="00D13A7E"/>
    <w:rsid w:val="00D325CC"/>
    <w:rsid w:val="00D67040"/>
    <w:rsid w:val="00D67D86"/>
    <w:rsid w:val="00D72054"/>
    <w:rsid w:val="00DD0F40"/>
    <w:rsid w:val="00DD12E6"/>
    <w:rsid w:val="00DE2479"/>
    <w:rsid w:val="00DE34B3"/>
    <w:rsid w:val="00DF2E43"/>
    <w:rsid w:val="00E03E34"/>
    <w:rsid w:val="00E069BC"/>
    <w:rsid w:val="00E071D0"/>
    <w:rsid w:val="00E400D7"/>
    <w:rsid w:val="00E51232"/>
    <w:rsid w:val="00E71832"/>
    <w:rsid w:val="00EA3323"/>
    <w:rsid w:val="00EA54F8"/>
    <w:rsid w:val="00F01D75"/>
    <w:rsid w:val="00F03CB3"/>
    <w:rsid w:val="00F1488E"/>
    <w:rsid w:val="00F15B3D"/>
    <w:rsid w:val="00F276A1"/>
    <w:rsid w:val="00F54F1C"/>
    <w:rsid w:val="00F56E55"/>
    <w:rsid w:val="00F84FA8"/>
    <w:rsid w:val="00F86BC7"/>
    <w:rsid w:val="00FB4D4E"/>
    <w:rsid w:val="00FD5451"/>
    <w:rsid w:val="00FD6A15"/>
    <w:rsid w:val="00FF59C3"/>
    <w:rsid w:val="00FF739B"/>
    <w:rsid w:val="17A0ECB2"/>
    <w:rsid w:val="1C1F40D3"/>
    <w:rsid w:val="22C65738"/>
    <w:rsid w:val="63DDF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1BC80"/>
  <w15:docId w15:val="{77DDAA77-E0DB-4325-B22F-AC3B07BFB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29B2"/>
    <w:rPr>
      <w:rFonts w:ascii="Garamond" w:hAnsi="Garamond" w:cs="Arial"/>
      <w:sz w:val="24"/>
      <w:szCs w:val="26"/>
    </w:rPr>
  </w:style>
  <w:style w:type="paragraph" w:styleId="Heading1">
    <w:name w:val="heading 1"/>
    <w:basedOn w:val="ListParagraph"/>
    <w:next w:val="Normal"/>
    <w:qFormat/>
    <w:rsid w:val="00B729B2"/>
    <w:pPr>
      <w:numPr>
        <w:numId w:val="0"/>
      </w:numPr>
      <w:spacing w:line="276" w:lineRule="auto"/>
      <w:contextualSpacing w:val="0"/>
      <w:outlineLvl w:val="0"/>
    </w:pPr>
    <w:rPr>
      <w:rFonts w:ascii="Arial" w:hAnsi="Arial" w:cs="Arial"/>
      <w:b/>
      <w:sz w:val="32"/>
      <w:szCs w:val="28"/>
    </w:rPr>
  </w:style>
  <w:style w:type="paragraph" w:styleId="Heading2">
    <w:name w:val="heading 2"/>
    <w:basedOn w:val="Normal"/>
    <w:next w:val="Normal"/>
    <w:qFormat/>
    <w:rsid w:val="00B729B2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04676D"/>
    <w:pPr>
      <w:keepNext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A6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4Char" w:customStyle="1">
    <w:name w:val="Heading 4 Char"/>
    <w:basedOn w:val="DefaultParagraphFont"/>
    <w:link w:val="Heading4"/>
    <w:semiHidden/>
    <w:rsid w:val="00AE4A6F"/>
    <w:rPr>
      <w:rFonts w:asciiTheme="majorHAnsi" w:hAnsiTheme="majorHAnsi" w:eastAsiaTheme="majorEastAsia" w:cstheme="majorBidi"/>
      <w:i/>
      <w:iCs/>
      <w:color w:val="365F91" w:themeColor="accent1" w:themeShade="BF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563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37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76F"/>
    <w:rPr>
      <w:rFonts w:ascii="Arial" w:hAnsi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9376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1.png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8b25b64b-b27f-4214-ac8a-01cfeb1356df" xsi:nil="true"/>
    <M_x00f6_tesdatum xmlns="ef1c1b12-6d14-450f-bcd4-e06e415d4bd5" xsi:nil="true"/>
    <Forum xmlns="ef1c1b12-6d14-450f-bcd4-e06e415d4bd5" xsi:nil="true"/>
    <Kommentar xmlns="ef1c1b12-6d14-450f-bcd4-e06e415d4bd5" xsi:nil="true"/>
    <Dokumenttyp xmlns="8b25b64b-b27f-4214-ac8a-01cfeb1356df" xsi:nil="true"/>
    <Diarief_x00f6_rt xmlns="ef1c1b12-6d14-450f-bcd4-e06e415d4bd5">false</Diarief_x00f6_rt>
    <Dokumentstatus xmlns="ef1c1b12-6d14-450f-bcd4-e06e415d4bd5" xsi:nil="true"/>
    <SharedWithUsers xmlns="8b25b64b-b27f-4214-ac8a-01cfeb1356d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A3464D9BBD44F936BF5FD17D68E1F" ma:contentTypeVersion="35" ma:contentTypeDescription="Skapa ett nytt dokument." ma:contentTypeScope="" ma:versionID="2f0e640544cfd2337a8471aa9f48fa8f">
  <xsd:schema xmlns:xsd="http://www.w3.org/2001/XMLSchema" xmlns:xs="http://www.w3.org/2001/XMLSchema" xmlns:p="http://schemas.microsoft.com/office/2006/metadata/properties" xmlns:ns2="8b25b64b-b27f-4214-ac8a-01cfeb1356df" xmlns:ns3="ef1c1b12-6d14-450f-bcd4-e06e415d4bd5" targetNamespace="http://schemas.microsoft.com/office/2006/metadata/properties" ma:root="true" ma:fieldsID="546c665d91ffbd0fde92406cff1cb505" ns2:_="" ns3:_="">
    <xsd:import namespace="8b25b64b-b27f-4214-ac8a-01cfeb1356df"/>
    <xsd:import namespace="ef1c1b12-6d14-450f-bcd4-e06e415d4bd5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3:Dokumentstatus" minOccurs="0"/>
                <xsd:element ref="ns3:M_x00f6_tesdatum" minOccurs="0"/>
                <xsd:element ref="ns3:Forum" minOccurs="0"/>
                <xsd:element ref="ns3:Diarief_x00f6_r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Kommenta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b64b-b27f-4214-ac8a-01cfeb1356df" elementFormDefault="qualified">
    <xsd:import namespace="http://schemas.microsoft.com/office/2006/documentManagement/types"/>
    <xsd:import namespace="http://schemas.microsoft.com/office/infopath/2007/PartnerControls"/>
    <xsd:element name="Dokumenttyp" ma:index="1" nillable="true" ma:displayName="Dokumenttyp" ma:format="Dropdown" ma:internalName="Dokumenttyp">
      <xsd:simpleType>
        <xsd:restriction base="dms:Choice">
          <xsd:enumeration value="Agenda"/>
          <xsd:enumeration value="Anvisning"/>
          <xsd:enumeration value="Avtal"/>
          <xsd:enumeration value="Beslut"/>
          <xsd:enumeration value="Beslutsunderlag"/>
          <xsd:enumeration value="Blankett"/>
          <xsd:enumeration value="Beskrivning"/>
          <xsd:enumeration value="Beställning"/>
          <xsd:enumeration value="Checklista"/>
          <xsd:enumeration value="Direktiv"/>
          <xsd:enumeration value="Film"/>
          <xsd:enumeration value="Förstudieuppdrag"/>
          <xsd:enumeration value="Förteckning"/>
          <xsd:enumeration value="Inspelning"/>
          <xsd:enumeration value="Instruktion"/>
          <xsd:enumeration value="Konsekvensbeskrivning"/>
          <xsd:enumeration value="Mall"/>
          <xsd:enumeration value="Manual"/>
          <xsd:enumeration value="Mötesanteckning"/>
          <xsd:enumeration value="Plan"/>
          <xsd:enumeration value="Presentation"/>
          <xsd:enumeration value="Processbeskrivning"/>
          <xsd:enumeration value="Processkarta"/>
          <xsd:enumeration value="Rapport"/>
          <xsd:enumeration value="Risk-/konsekvensanalys"/>
          <xsd:enumeration value="Rutin"/>
          <xsd:enumeration value="Sammanställning"/>
          <xsd:enumeration value="Strategi"/>
          <xsd:enumeration value="Utredning"/>
          <xsd:enumeration value="Uppdragsförfrågan"/>
          <xsd:enumeration value="Uppdragsunderlag"/>
          <xsd:enumeration value="Övrigt"/>
        </xsd:restriction>
      </xsd:simple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9b07bf-3935-4184-9eb2-58f95c740579}" ma:internalName="TaxCatchAll" ma:showField="CatchAllData" ma:web="8b25b64b-b27f-4214-ac8a-01cfeb135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1b12-6d14-450f-bcd4-e06e415d4bd5" elementFormDefault="qualified">
    <xsd:import namespace="http://schemas.microsoft.com/office/2006/documentManagement/types"/>
    <xsd:import namespace="http://schemas.microsoft.com/office/infopath/2007/PartnerControls"/>
    <xsd:element name="Dokumentstatus" ma:index="2" nillable="true" ma:displayName="Dokumentstatus" ma:format="Dropdown" ma:internalName="Dokumentstatus">
      <xsd:simpleType>
        <xsd:restriction base="dms:Choice">
          <xsd:enumeration value="Arbetsmaterial"/>
          <xsd:enumeration value="Utkast"/>
          <xsd:enumeration value="Klar"/>
          <xsd:enumeration value="Levande"/>
        </xsd:restriction>
      </xsd:simpleType>
    </xsd:element>
    <xsd:element name="M_x00f6_tesdatum" ma:index="3" nillable="true" ma:displayName="Mötesdatum" ma:format="DateOnly" ma:internalName="M_x00f6_tesdatum">
      <xsd:simpleType>
        <xsd:restriction base="dms:DateTime"/>
      </xsd:simpleType>
    </xsd:element>
    <xsd:element name="Forum" ma:index="4" nillable="true" ma:displayName="Mötesforum" ma:format="Dropdown" ma:internalName="Forum">
      <xsd:simpleType>
        <xsd:union memberTypes="dms:Text">
          <xsd:simpleType>
            <xsd:restriction base="dms:Choice">
              <xsd:enumeration value="Beredande programledning"/>
              <xsd:enumeration value="Implementationsprojektledning"/>
              <xsd:enumeration value="Programledning"/>
              <xsd:enumeration value="Resursallokeringsforum"/>
              <xsd:enumeration value="Resursdialogforum"/>
              <xsd:enumeration value="Sussa styrgrupp"/>
            </xsd:restriction>
          </xsd:simpleType>
        </xsd:union>
      </xsd:simpleType>
    </xsd:element>
    <xsd:element name="Diarief_x00f6_rt" ma:index="5" nillable="true" ma:displayName="Diariefört" ma:default="0" ma:format="Dropdown" ma:internalName="Diarief_x00f6_rt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8b25b64b-b27f-4214-ac8a-01cfeb1356df"/>
    <ds:schemaRef ds:uri="ef1c1b12-6d14-450f-bcd4-e06e415d4bd5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43CA3-A8BE-4F56-B63E-1C52B07C5C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E1CB9-0F14-400F-AA38-CAD12C49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b64b-b27f-4214-ac8a-01cfeb1356df"/>
    <ds:schemaRef ds:uri="ef1c1b12-6d14-450f-bcd4-e06e415d4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Anvisning</dc:title>
  <dc:subject/>
  <dc:creator>Olin Johanna RGS</dc:creator>
  <keywords/>
  <lastModifiedBy>Levin Eva RK</lastModifiedBy>
  <revision>78</revision>
  <lastPrinted>2013-06-05T14:54:00.0000000Z</lastPrinted>
  <dcterms:created xsi:type="dcterms:W3CDTF">2022-05-24T16:04:00.0000000Z</dcterms:created>
  <dcterms:modified xsi:type="dcterms:W3CDTF">2025-03-04T13:25:12.4675005Z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0x010100D96A3464D9BBD44F936BF5FD17D68E1F</vt:lpwstr>
  </property>
  <property fmtid="{D5CDD505-2E9C-101B-9397-08002B2CF9AE}" pid="3" name="FSCD_DocumentType">
    <vt:lpwstr>1173;#Anvisning|51264cd5-8b49-46cc-b3d0-a7abee2a03e0</vt:lpwstr>
  </property>
  <property fmtid="{D5CDD505-2E9C-101B-9397-08002B2CF9AE}" pid="4" name="_dlc_DocIdItemGuid">
    <vt:lpwstr>e1bddcc1-25f9-403a-a2c5-6e4aafa920aa</vt:lpwstr>
  </property>
  <property fmtid="{D5CDD505-2E9C-101B-9397-08002B2CF9AE}" pid="5" name="Order">
    <vt:r8>220300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