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pic="http://schemas.openxmlformats.org/drawingml/2006/picture"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BFD" w:rsidR="009D5FFA" w:rsidP="00EA3323" w:rsidRDefault="7347A03F" w14:paraId="6CF1BC83" w14:textId="4BD114EE">
      <w:pPr>
        <w:pStyle w:val="Rubrik"/>
      </w:pPr>
      <w:r>
        <w:t>Ögonpatienter som ses på Akutmottagningen Halmstad - Läkare</w:t>
      </w:r>
    </w:p>
    <w:p w:rsidR="00EA3323" w:rsidP="00EA3323" w:rsidRDefault="00EA3323" w14:paraId="4577B710" w14:textId="77777777"/>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C6108">
          <w:pgSz w:w="11906" w:h="16838" w:code="9"/>
          <w:pgMar w:top="1758" w:right="1418" w:bottom="1701" w:left="1418" w:header="567" w:footer="567" w:gutter="0"/>
          <w:cols w:space="720"/>
          <w:docGrid w:linePitch="299"/>
          <w:headerReference w:type="even" r:id="R1a3d55a909294e0c"/>
          <w:headerReference w:type="default" r:id="Rbc31d83b35cb4afa"/>
          <w:headerReference w:type="first" r:id="R72a4e7a9c4ab48a3"/>
          <w:footerReference w:type="even" r:id="Re9e95db50f2f4415"/>
          <w:footerReference w:type="default" r:id="Rf454102884d2462f"/>
          <w:footerReference w:type="first" r:id="R510b9b97fa7f4917"/>
        </w:sectPr>
      </w:pPr>
    </w:p>
    <w:p w:rsidR="00A0604B" w:rsidP="380CF3E5" w:rsidRDefault="1BB3C3D5" w14:paraId="6A3BF785" w14:textId="6F1D2925">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r>
        <w:fldChar w:fldCharType="begin"/>
      </w:r>
      <w:r w:rsidR="00A0604B">
        <w:instrText>TOC \o "1-1" \z \u \h \n</w:instrText>
      </w:r>
      <w:r>
        <w:fldChar w:fldCharType="separate"/>
      </w:r>
      <w:hyperlink w:anchor="_Toc8294046">
        <w:r w:rsidRPr="380CF3E5" w:rsidR="380CF3E5">
          <w:rPr>
            <w:rStyle w:val="Hyperlnk"/>
          </w:rPr>
          <w:t>Syfte</w:t>
        </w:r>
      </w:hyperlink>
    </w:p>
    <w:p w:rsidR="00A0604B" w:rsidP="380CF3E5" w:rsidRDefault="380CF3E5" w14:paraId="1993AC38" w14:textId="4509F4CD">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hyperlink w:anchor="_Toc317760614">
        <w:r w:rsidRPr="380CF3E5">
          <w:rPr>
            <w:rStyle w:val="Hyperlnk"/>
          </w:rPr>
          <w:t>Planerade besök på AKM</w:t>
        </w:r>
      </w:hyperlink>
    </w:p>
    <w:p w:rsidR="00A0604B" w:rsidP="380CF3E5" w:rsidRDefault="380CF3E5" w14:paraId="5142A055" w14:textId="799F4FEB">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hyperlink w:anchor="_Toc1474656637">
        <w:r w:rsidRPr="380CF3E5">
          <w:rPr>
            <w:rStyle w:val="Hyperlnk"/>
          </w:rPr>
          <w:t>Läkare som träffar patienten på AKM</w:t>
        </w:r>
      </w:hyperlink>
    </w:p>
    <w:p w:rsidR="00A0604B" w:rsidP="380CF3E5" w:rsidRDefault="380CF3E5" w14:paraId="040DBB5E" w14:textId="3A1D89CD">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hyperlink w:anchor="_Toc1483961882">
        <w:r w:rsidRPr="380CF3E5">
          <w:rPr>
            <w:rStyle w:val="Hyperlnk"/>
          </w:rPr>
          <w:t>Ej planerade besök på Akutmottagningen:</w:t>
        </w:r>
      </w:hyperlink>
    </w:p>
    <w:p w:rsidR="00A0604B" w:rsidP="380CF3E5" w:rsidRDefault="380CF3E5" w14:paraId="1DD9BA80" w14:textId="32FC235B">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hyperlink w:anchor="_Toc93427924">
        <w:r w:rsidRPr="380CF3E5">
          <w:rPr>
            <w:rStyle w:val="Hyperlnk"/>
          </w:rPr>
          <w:t>Skriva ut recept</w:t>
        </w:r>
      </w:hyperlink>
    </w:p>
    <w:p w:rsidR="00A0604B" w:rsidP="380CF3E5" w:rsidRDefault="380CF3E5" w14:paraId="44D48090" w14:textId="2FF00A61">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hyperlink w:anchor="_Toc931908915">
        <w:r w:rsidRPr="380CF3E5">
          <w:rPr>
            <w:rStyle w:val="Hyperlnk"/>
          </w:rPr>
          <w:t>Återbesök efter akutbesök eller jouråterbesök på Ögonmottagningen</w:t>
        </w:r>
      </w:hyperlink>
    </w:p>
    <w:p w:rsidR="00A0604B" w:rsidP="380CF3E5" w:rsidRDefault="380CF3E5" w14:paraId="2754F9C4" w14:textId="32134E29">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hyperlink w:anchor="_Toc901677098">
        <w:r w:rsidRPr="380CF3E5">
          <w:rPr>
            <w:rStyle w:val="Hyperlnk"/>
          </w:rPr>
          <w:t>Rutinlänkar</w:t>
        </w:r>
      </w:hyperlink>
    </w:p>
    <w:p w:rsidR="00A0604B" w:rsidP="380CF3E5" w:rsidRDefault="380CF3E5" w14:paraId="01FEABCC" w14:textId="0224EDB7">
      <w:pPr>
        <w:pStyle w:val="Innehll1"/>
        <w:tabs>
          <w:tab w:val="clear" w:pos="4171"/>
          <w:tab w:val="right" w:leader="dot" w:pos="4170"/>
        </w:tabs>
        <w:rPr>
          <w:rFonts w:asciiTheme="minorHAnsi" w:hAnsiTheme="minorHAnsi" w:eastAsiaTheme="minorEastAsia" w:cstheme="minorBidi"/>
          <w:color w:val="auto"/>
          <w:kern w:val="2"/>
          <w:sz w:val="24"/>
          <w:szCs w:val="24"/>
          <w:u w:val="none"/>
          <w14:ligatures w14:val="standardContextual"/>
        </w:rPr>
      </w:pPr>
      <w:hyperlink w:anchor="_Toc1304762176">
        <w:r w:rsidRPr="380CF3E5">
          <w:rPr>
            <w:rStyle w:val="Hyperlnk"/>
          </w:rPr>
          <w:t>Uppdaterat från föregående version</w:t>
        </w:r>
      </w:hyperlink>
      <w:r w:rsidR="1BB3C3D5">
        <w:fldChar w:fldCharType="end"/>
      </w:r>
    </w:p>
    <w:p w:rsidR="008160E0" w:rsidP="00ED23D2" w:rsidRDefault="008160E0" w14:paraId="7A1FD0C7" w14:textId="2211718D">
      <w:pPr>
        <w:pStyle w:val="Innehll1"/>
        <w:sectPr w:rsidR="008160E0" w:rsidSect="006A6211">
          <w:type w:val="continuous"/>
          <w:pgSz w:w="11906" w:h="16838" w:code="9"/>
          <w:pgMar w:top="1758" w:right="1418" w:bottom="1701" w:left="1418" w:header="567" w:footer="964" w:gutter="0"/>
          <w:cols w:space="720" w:num="2" w:sep="1"/>
          <w:docGrid w:linePitch="272"/>
          <w:headerReference w:type="even" r:id="Rba22f9683cff486d"/>
          <w:footerReference w:type="even" r:id="R1eb18c72789747b1"/>
        </w:sectPr>
      </w:pPr>
    </w:p>
    <w:p w:rsidR="00EA3323" w:rsidP="00EA3323" w:rsidRDefault="00EA3323" w14:paraId="0D4D6C13" w14:textId="387C7F3A">
      <w:pPr>
        <w:rPr>
          <w:b/>
        </w:rPr>
      </w:pPr>
      <w:r>
        <w:rPr>
          <w:b/>
          <w:noProof/>
        </w:rPr>
        <mc:AlternateContent>
          <mc:Choice Requires="wps">
            <w:drawing>
              <wp:anchor distT="0" distB="0" distL="114300" distR="114300" simplePos="0" relativeHeight="251658240"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6AD906B6">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00EA3323" w:rsidP="00EA3323" w:rsidRDefault="00EA3323" w14:paraId="3700BBB3" w14:textId="77777777"/>
    <w:p w:rsidR="00EA3323" w:rsidP="00332D94" w:rsidRDefault="00EA3323" w14:paraId="6840A9E4" w14:textId="77777777"/>
    <w:p w:rsidRPr="00271080" w:rsidR="005D151B" w:rsidP="005D151B" w:rsidRDefault="00432AAB" w14:paraId="4E521D31" w14:textId="4D8D7460">
      <w:pPr>
        <w:pStyle w:val="Rubrik1"/>
      </w:pPr>
      <w:bookmarkStart w:name="_Toc8294046" w:id="3"/>
      <w:r>
        <w:t>Syfte</w:t>
      </w:r>
      <w:bookmarkEnd w:id="3"/>
    </w:p>
    <w:p w:rsidR="591459BE" w:rsidP="3DE06FD6" w:rsidRDefault="591459BE" w14:paraId="364DA6FE" w14:textId="28E4115C">
      <w:pPr>
        <w:spacing w:line="259" w:lineRule="auto"/>
      </w:pPr>
      <w:r>
        <w:t xml:space="preserve">Fastställa gemensam rutin/arbetssätt för arbete på Akutmottagningen Halmstad (AKM) pga nytt journalsystem. </w:t>
      </w:r>
      <w:r w:rsidR="623D00BC">
        <w:t xml:space="preserve"/>
      </w:r>
      <w:r>
        <w:t xml:space="preserve"/>
      </w:r>
    </w:p>
    <w:p w:rsidR="005D151B" w:rsidP="005D151B" w:rsidRDefault="005D151B" w14:paraId="31B9F637" w14:textId="77777777"/>
    <w:p w:rsidR="00720DB4" w:rsidP="3DE06FD6" w:rsidRDefault="15354CDD" w14:paraId="1F2F8C09" w14:textId="25B1C8C8">
      <w:pPr>
        <w:pStyle w:val="Rubrik1"/>
      </w:pPr>
      <w:bookmarkStart w:name="_Toc317760614" w:id="4"/>
      <w:r>
        <w:t>Planerade besök på AKM</w:t>
      </w:r>
      <w:bookmarkEnd w:id="4"/>
    </w:p>
    <w:p w:rsidR="00720DB4" w:rsidP="3DE06FD6" w:rsidRDefault="00720DB4" w14:paraId="1E4E3362" w14:textId="6D4D0054"/>
    <w:p w:rsidR="00720DB4" w:rsidP="3DE06FD6" w:rsidRDefault="112FE428" w14:paraId="360BCAEC" w14:textId="3D2C4EFB">
      <w:pPr>
        <w:pStyle w:val="Liststycke"/>
        <w:spacing w:line="257" w:lineRule="auto"/>
        <w:ind w:left="720" w:hanging="360"/>
        <w:rPr>
          <w:rFonts w:ascii="Aptos" w:hAnsi="Aptos" w:eastAsia="Aptos" w:cs="Aptos"/>
        </w:rPr>
      </w:pPr>
      <w:proofErr w:type="spellStart"/>
      <w:r w:rsidRPr="3DE06FD6">
        <w:rPr>
          <w:rFonts w:ascii="Aptos" w:hAnsi="Aptos" w:eastAsia="Aptos" w:cs="Aptos"/>
        </w:rPr>
        <w:t>Ssk på Ögonmottagningen Halmstad har rapporterat ner kvällens och/eller helgens planerade patienter på Akutmottagningen Halmstad under eftermiddagen via Messenger. Se rutin:</w:t>
      </w:r>
      <w:proofErr w:type="spellEnd"/>
      <w:r w:rsidRPr="3DE06FD6">
        <w:rPr>
          <w:rFonts w:ascii="Aptos" w:hAnsi="Aptos" w:eastAsia="Aptos" w:cs="Aptos"/>
        </w:rPr>
        <w:t xml:space="preserve"/>
      </w:r>
      <w:r w:rsidR="00447483">
        <w:rPr>
          <w:rFonts w:ascii="Aptos" w:hAnsi="Aptos" w:eastAsia="Aptos" w:cs="Aptos"/>
        </w:rPr>
        <w:t xml:space="preserve"/>
      </w:r>
      <w:r w:rsidRPr="3DE06FD6">
        <w:rPr>
          <w:rFonts w:ascii="Aptos" w:hAnsi="Aptos" w:eastAsia="Aptos" w:cs="Aptos"/>
        </w:rPr>
        <w:t xml:space="preserve"> </w:t>
      </w:r>
      <w:hyperlink w:history="1" r:id="rId15">
        <w:r w:rsidR="00447483">
          <w:rPr>
            <w:rStyle w:val="Hyperlnk"/>
            <w:rFonts w:ascii="Aptos" w:hAnsi="Aptos" w:eastAsia="Aptos" w:cs="Aptos"/>
          </w:rPr>
          <w:t>Hantering av Ögonklinikens jourpatienter</w:t>
        </w:r>
      </w:hyperlink>
    </w:p>
    <w:p w:rsidR="00720DB4" w:rsidP="3DE06FD6" w:rsidRDefault="112FE428" w14:paraId="625B5455" w14:textId="20FD1B86">
      <w:pPr>
        <w:pStyle w:val="Liststycke"/>
        <w:spacing w:line="257" w:lineRule="auto"/>
        <w:ind w:left="720" w:hanging="360"/>
        <w:rPr>
          <w:rFonts w:ascii="Aptos" w:hAnsi="Aptos" w:eastAsia="Aptos" w:cs="Aptos"/>
        </w:rPr>
      </w:pPr>
      <w:r w:rsidRPr="3DE06FD6">
        <w:rPr>
          <w:rFonts w:ascii="Aptos" w:hAnsi="Aptos" w:eastAsia="Aptos" w:cs="Aptos"/>
        </w:rPr>
        <w:t>Patienten registreras i Akutmottagningens enhetsöversikt när de anländer till Akutmottagningen av personal på AKM. Ögonjouren kontaktas via telefon av Akutmottagningen när patienten anlänt.</w:t>
      </w:r>
    </w:p>
    <w:p w:rsidR="00720DB4" w:rsidP="3DE06FD6" w:rsidRDefault="112FE428" w14:paraId="3F2A7D71" w14:textId="396DC070">
      <w:pPr>
        <w:pStyle w:val="Liststycke"/>
        <w:spacing w:line="257" w:lineRule="auto"/>
        <w:ind w:left="720" w:hanging="360"/>
        <w:rPr>
          <w:rFonts w:ascii="Aptos" w:hAnsi="Aptos" w:eastAsia="Aptos" w:cs="Aptos"/>
        </w:rPr>
      </w:pPr>
      <w:r w:rsidRPr="3DE06FD6">
        <w:rPr>
          <w:rFonts w:ascii="Aptos" w:hAnsi="Aptos" w:eastAsia="Aptos" w:cs="Aptos"/>
        </w:rPr>
        <w:t xml:space="preserve">Sträva efter att akutremisserna ska skickas direkt till Akutmottagningen Halmstad när patienten ska påtittas på kvällar och helger. Om remissen är skickad till Ögonmottagningen och första besöket ska ske på Akutmottagningen ska remissen vara vidarebefordrad till Akutmottagningen Halmstad, detta görs i regel av den sköterska som rapporterar patienten till AKM. Om remissen inkommit till Ögonkliniken efter kl 17 alt på helgen kan läkare behöva vidarebefordra remissen själv (se manual i länken Rutin jourpatienter till AKM ovan). </w:t>
      </w:r>
      <w:r w:rsidR="00AD330E">
        <w:rPr>
          <w:rFonts w:ascii="Aptos" w:hAnsi="Aptos" w:eastAsia="Aptos" w:cs="Aptos"/>
        </w:rPr>
        <w:t xml:space="preserve"/>
      </w:r>
      <w:r w:rsidRPr="3DE06FD6">
        <w:rPr>
          <w:rFonts w:ascii="Aptos" w:hAnsi="Aptos" w:eastAsia="Aptos" w:cs="Aptos"/>
        </w:rPr>
        <w:t xml:space="preserve"/>
      </w:r>
      <w:proofErr w:type="spellStart"/>
      <w:r w:rsidRPr="3DE06FD6">
        <w:rPr>
          <w:rFonts w:ascii="Aptos" w:hAnsi="Aptos" w:eastAsia="Aptos" w:cs="Aptos"/>
        </w:rPr>
        <w:t/>
      </w:r>
      <w:proofErr w:type="spellEnd"/>
      <w:r w:rsidRPr="3DE06FD6">
        <w:rPr>
          <w:rFonts w:ascii="Aptos" w:hAnsi="Aptos" w:eastAsia="Aptos" w:cs="Aptos"/>
        </w:rPr>
        <w:t xml:space="preserve"/>
      </w:r>
      <w:r w:rsidR="00D5743F">
        <w:rPr>
          <w:rFonts w:ascii="Aptos" w:hAnsi="Aptos" w:eastAsia="Aptos" w:cs="Aptos"/>
        </w:rPr>
        <w:t/>
      </w:r>
      <w:r w:rsidRPr="3DE06FD6">
        <w:rPr>
          <w:rFonts w:ascii="Aptos" w:hAnsi="Aptos" w:eastAsia="Aptos" w:cs="Aptos"/>
        </w:rPr>
        <w:t xml:space="preserve"/>
      </w:r>
      <w:r w:rsidRPr="518AD7A4" w:rsidR="26CCC7B8">
        <w:rPr>
          <w:rFonts w:ascii="Aptos" w:hAnsi="Aptos" w:eastAsia="Aptos" w:cs="Aptos"/>
        </w:rPr>
        <w:t/>
      </w:r>
      <w:r w:rsidRPr="3DE06FD6">
        <w:rPr>
          <w:rFonts w:ascii="Aptos" w:hAnsi="Aptos" w:eastAsia="Aptos" w:cs="Aptos"/>
        </w:rPr>
        <w:t xml:space="preserve"/>
      </w:r>
      <w:r w:rsidR="002C6AFA">
        <w:rPr>
          <w:rFonts w:ascii="Aptos" w:hAnsi="Aptos" w:eastAsia="Aptos" w:cs="Aptos"/>
        </w:rPr>
        <w:t xml:space="preserve"/>
      </w:r>
      <w:r w:rsidRPr="3DE06FD6">
        <w:rPr>
          <w:rFonts w:ascii="Aptos" w:hAnsi="Aptos" w:eastAsia="Aptos" w:cs="Aptos"/>
        </w:rPr>
        <w:t/>
      </w:r>
      <w:r w:rsidR="002C6AFA">
        <w:rPr>
          <w:rFonts w:ascii="Aptos" w:hAnsi="Aptos" w:eastAsia="Aptos" w:cs="Aptos"/>
        </w:rPr>
        <w:t xml:space="preserve"/>
      </w:r>
      <w:r w:rsidRPr="3DE06FD6">
        <w:rPr>
          <w:rFonts w:ascii="Aptos" w:hAnsi="Aptos" w:eastAsia="Aptos" w:cs="Aptos"/>
        </w:rPr>
        <w:t/>
      </w:r>
      <w:r w:rsidR="0080025F">
        <w:rPr>
          <w:rFonts w:ascii="Aptos" w:hAnsi="Aptos" w:eastAsia="Aptos" w:cs="Aptos"/>
        </w:rPr>
        <w:t/>
      </w:r>
      <w:r w:rsidR="003543C0">
        <w:rPr>
          <w:rFonts w:ascii="Aptos" w:hAnsi="Aptos" w:eastAsia="Aptos" w:cs="Aptos"/>
        </w:rPr>
        <w:t xml:space="preserve"/>
      </w:r>
      <w:r w:rsidR="004301D8">
        <w:rPr>
          <w:rFonts w:ascii="Aptos" w:hAnsi="Aptos" w:eastAsia="Aptos" w:cs="Aptos"/>
        </w:rPr>
        <w:t xml:space="preserve"/>
      </w:r>
      <w:r w:rsidR="003543C0">
        <w:rPr>
          <w:rFonts w:ascii="Aptos" w:hAnsi="Aptos" w:eastAsia="Aptos" w:cs="Aptos"/>
        </w:rPr>
        <w:t xml:space="preserve"/>
      </w:r>
      <w:proofErr w:type="spellStart"/>
      <w:r w:rsidR="003543C0">
        <w:rPr>
          <w:rFonts w:ascii="Aptos" w:hAnsi="Aptos" w:eastAsia="Aptos" w:cs="Aptos"/>
        </w:rPr>
        <w:t/>
      </w:r>
      <w:proofErr w:type="spellEnd"/>
      <w:r w:rsidR="003543C0">
        <w:rPr>
          <w:rFonts w:ascii="Aptos" w:hAnsi="Aptos" w:eastAsia="Aptos" w:cs="Aptos"/>
        </w:rPr>
        <w:t xml:space="preserve"/>
      </w:r>
      <w:r w:rsidR="00CF6167">
        <w:rPr>
          <w:rFonts w:ascii="Aptos" w:hAnsi="Aptos" w:eastAsia="Aptos" w:cs="Aptos"/>
        </w:rPr>
        <w:t/>
      </w:r>
      <w:r w:rsidR="003543C0">
        <w:rPr>
          <w:rFonts w:ascii="Aptos" w:hAnsi="Aptos" w:eastAsia="Aptos" w:cs="Aptos"/>
        </w:rPr>
        <w:t xml:space="preserve"/>
      </w:r>
      <w:r w:rsidR="004301D8">
        <w:rPr>
          <w:rFonts w:ascii="Aptos" w:hAnsi="Aptos" w:eastAsia="Aptos" w:cs="Aptos"/>
        </w:rPr>
        <w:t xml:space="preserve"/>
      </w:r>
      <w:r w:rsidR="004075E2">
        <w:rPr>
          <w:rFonts w:ascii="Aptos" w:hAnsi="Aptos" w:eastAsia="Aptos" w:cs="Aptos"/>
        </w:rPr>
        <w:t xml:space="preserve"/>
      </w:r>
      <w:r w:rsidR="004301D8">
        <w:rPr>
          <w:rFonts w:ascii="Aptos" w:hAnsi="Aptos" w:eastAsia="Aptos" w:cs="Aptos"/>
        </w:rPr>
        <w:t xml:space="preserve"/>
      </w:r>
      <w:r w:rsidR="00CF6167">
        <w:rPr>
          <w:rFonts w:ascii="Aptos" w:hAnsi="Aptos" w:eastAsia="Aptos" w:cs="Aptos"/>
        </w:rPr>
        <w:br/>
      </w:r>
      <w:r w:rsidRPr="518AD7A4" w:rsidR="307B57BD">
        <w:rPr>
          <w:rFonts w:ascii="Aptos" w:hAnsi="Aptos" w:eastAsia="Aptos" w:cs="Aptos"/>
        </w:rPr>
        <w:t>Om patienten till exempel inte dyker upp på AKM och remiss är skickad dit, kan sekreterare eller annan vårdgivare vidarebefordra remissen från AKM till Ögonmottagningen Halmstad, om patienten i stället ska komma dit under veckan.</w:t>
      </w:r>
      <w:r w:rsidRPr="518AD7A4">
        <w:rPr>
          <w:rFonts w:ascii="Aptos" w:hAnsi="Aptos" w:eastAsia="Aptos" w:cs="Aptos"/>
        </w:rPr>
        <w:t/>
      </w:r>
      <w:r w:rsidRPr="3DE06FD6">
        <w:rPr>
          <w:rFonts w:ascii="Aptos" w:hAnsi="Aptos" w:eastAsia="Aptos" w:cs="Aptos"/>
        </w:rPr>
        <w:t xml:space="preserve"/>
      </w:r>
      <w:r w:rsidR="00CF6167">
        <w:rPr>
          <w:rFonts w:ascii="Aptos" w:hAnsi="Aptos" w:eastAsia="Aptos" w:cs="Aptos"/>
        </w:rPr>
        <w:t/>
      </w:r>
      <w:r w:rsidR="00975FE5">
        <w:rPr>
          <w:rFonts w:ascii="Aptos" w:hAnsi="Aptos" w:eastAsia="Aptos" w:cs="Aptos"/>
        </w:rPr>
        <w:t xml:space="preserve"/>
      </w:r>
      <w:r w:rsidR="006D79A2">
        <w:rPr>
          <w:rFonts w:ascii="Aptos" w:hAnsi="Aptos" w:eastAsia="Aptos" w:cs="Aptos"/>
        </w:rPr>
        <w:t/>
      </w:r>
      <w:r w:rsidR="00975FE5">
        <w:rPr>
          <w:rFonts w:ascii="Aptos" w:hAnsi="Aptos" w:eastAsia="Aptos" w:cs="Aptos"/>
        </w:rPr>
        <w:t xml:space="preserve"/>
      </w:r>
      <w:r w:rsidRPr="3DE06FD6">
        <w:rPr>
          <w:rFonts w:ascii="Aptos" w:hAnsi="Aptos" w:eastAsia="Aptos" w:cs="Aptos"/>
        </w:rPr>
        <w:t/>
      </w:r>
      <w:r w:rsidR="003415D2">
        <w:rPr>
          <w:rFonts w:ascii="Aptos" w:hAnsi="Aptos" w:eastAsia="Aptos" w:cs="Aptos"/>
        </w:rPr>
        <w:t xml:space="preserve"> </w:t>
      </w:r>
    </w:p>
    <w:p w:rsidR="00720DB4" w:rsidP="008777EE" w:rsidRDefault="00720DB4" w14:paraId="67F0D44B" w14:textId="6A515DEF"/>
    <w:p w:rsidR="005D151B" w:rsidP="005D151B" w:rsidRDefault="322AA96E" w14:paraId="56C14628" w14:textId="30706691">
      <w:pPr>
        <w:pStyle w:val="Rubrik1"/>
      </w:pPr>
      <w:bookmarkStart w:name="_Toc1474656637" w:id="5"/>
      <w:r>
        <w:t>Läkare som träffar patienten på AKM</w:t>
      </w:r>
      <w:bookmarkEnd w:id="5"/>
    </w:p>
    <w:p w:rsidR="00D34E1D" w:rsidP="00D34E1D" w:rsidRDefault="00D34E1D" w14:paraId="38C8ED05" w14:textId="77777777">
      <w:pPr>
        <w:pStyle w:val="Liststycke"/>
        <w:numPr>
          <w:ilvl w:val="0"/>
          <w:numId w:val="13"/>
        </w:numPr>
        <w:spacing w:after="160" w:line="259" w:lineRule="auto"/>
      </w:pPr>
      <w:r>
        <w:t>Ögonjour loggar in sig på Akutmottagningen Halmstad för att se patienten i deras</w:t>
      </w:r>
      <w:r>
        <w:br/>
        <w:t xml:space="preserve">Enhetsöversikt. </w:t>
      </w:r>
    </w:p>
    <w:p w:rsidR="00D34E1D" w:rsidP="00D34E1D" w:rsidRDefault="00D34E1D" w14:paraId="0F39AE9D" w14:textId="77777777">
      <w:pPr>
        <w:pStyle w:val="Liststycke"/>
        <w:numPr>
          <w:ilvl w:val="0"/>
          <w:numId w:val="13"/>
        </w:numPr>
        <w:spacing w:after="160" w:line="259" w:lineRule="auto"/>
      </w:pPr>
      <w:r>
        <w:t>Sortera fram endast ögonpatienter via filtrering av ”Medicinsk ansvarig enhet – välj ”Ögon Akutmottagning Halmstad”.</w:t>
      </w:r>
    </w:p>
    <w:p w:rsidR="00D34E1D" w:rsidP="00D34E1D" w:rsidRDefault="00D34E1D" w14:paraId="32EC6FB0" w14:textId="77777777">
      <w:pPr>
        <w:pStyle w:val="Liststycke"/>
        <w:numPr>
          <w:ilvl w:val="0"/>
          <w:numId w:val="13"/>
        </w:numPr>
        <w:spacing w:after="160" w:line="259" w:lineRule="auto"/>
      </w:pPr>
      <w:r>
        <w:t>I Enhetsöversikten på AKM ska du själv fylla i rätt kolumn:</w:t>
      </w:r>
    </w:p>
    <w:p w:rsidR="00D34E1D" w:rsidP="00D34E1D" w:rsidRDefault="00D34E1D" w14:paraId="338584AF" w14:textId="77777777">
      <w:pPr>
        <w:pStyle w:val="Liststycke"/>
        <w:numPr>
          <w:ilvl w:val="1"/>
          <w:numId w:val="13"/>
        </w:numPr>
        <w:spacing w:after="160" w:line="259" w:lineRule="auto"/>
      </w:pPr>
      <w:r>
        <w:t>Läkare – fyll i dig själv</w:t>
      </w:r>
    </w:p>
    <w:p w:rsidR="00D34E1D" w:rsidP="00D20932" w:rsidRDefault="00D34E1D" w14:paraId="486353EE" w14:textId="22419D0C">
      <w:pPr>
        <w:pStyle w:val="Liststycke"/>
        <w:numPr>
          <w:ilvl w:val="1"/>
          <w:numId w:val="13"/>
        </w:numPr>
        <w:spacing w:after="160" w:line="259" w:lineRule="auto"/>
      </w:pPr>
      <w:r>
        <w:lastRenderedPageBreak/>
        <w:t xml:space="preserve">Plats – här fyller du i när du t ex hämtar in patienten till rum N2, du justerar platsen varje gång patienten flyttas/ändrar plats på akuten, t ex väntrummet. </w:t>
      </w:r>
    </w:p>
    <w:p w:rsidR="00D20932" w:rsidP="00D20932" w:rsidRDefault="00D20932" w14:paraId="1383DFB4" w14:textId="77777777">
      <w:pPr>
        <w:pStyle w:val="Liststycke"/>
        <w:numPr>
          <w:ilvl w:val="0"/>
          <w:numId w:val="0"/>
        </w:numPr>
        <w:spacing w:after="160" w:line="259" w:lineRule="auto"/>
        <w:ind w:left="1440"/>
      </w:pPr>
    </w:p>
    <w:p w:rsidR="00D20932" w:rsidP="00D20932" w:rsidRDefault="00D20932" w14:paraId="06825399" w14:textId="77777777">
      <w:pPr>
        <w:spacing w:after="160" w:line="259" w:lineRule="auto"/>
        <w:rPr>
          <w:b/>
          <w:bCs/>
        </w:rPr>
      </w:pPr>
    </w:p>
    <w:p w:rsidR="00D34E1D" w:rsidP="00D20932" w:rsidRDefault="00D34E1D" w14:paraId="25979D97" w14:textId="70910539">
      <w:pPr>
        <w:spacing w:after="160" w:line="259" w:lineRule="auto"/>
      </w:pPr>
      <w:r w:rsidRPr="00D20932">
        <w:rPr>
          <w:b/>
          <w:bCs/>
        </w:rPr>
        <w:t>För att läsa ev. remiss inkommen till Ögonkliniken utan att logga ut från AKM</w:t>
      </w:r>
      <w:r>
        <w:t xml:space="preserve">: </w:t>
      </w:r>
    </w:p>
    <w:p w:rsidR="00D34E1D" w:rsidP="00D34E1D" w:rsidRDefault="00D34E1D" w14:paraId="44857250" w14:textId="77777777">
      <w:pPr>
        <w:pStyle w:val="Liststycke"/>
        <w:numPr>
          <w:ilvl w:val="1"/>
          <w:numId w:val="13"/>
        </w:numPr>
        <w:spacing w:after="160" w:line="259" w:lineRule="auto"/>
      </w:pPr>
      <w:r>
        <w:t>Välj i meny eller favoriter – Patientöversikt</w:t>
      </w:r>
    </w:p>
    <w:p w:rsidR="00D34E1D" w:rsidP="00D34E1D" w:rsidRDefault="00D34E1D" w14:paraId="4E7F3357" w14:textId="77777777">
      <w:pPr>
        <w:pStyle w:val="Liststycke"/>
        <w:numPr>
          <w:ilvl w:val="1"/>
          <w:numId w:val="13"/>
        </w:numPr>
        <w:spacing w:after="160" w:line="259" w:lineRule="auto"/>
      </w:pPr>
      <w:r>
        <w:t>Under rubriken ”Visar patientinformation från:” välj “Min vårdgivare”</w:t>
      </w:r>
    </w:p>
    <w:p w:rsidR="00D34E1D" w:rsidP="00D34E1D" w:rsidRDefault="00D34E1D" w14:paraId="00E16701" w14:textId="77777777">
      <w:pPr>
        <w:pStyle w:val="Liststycke"/>
        <w:numPr>
          <w:ilvl w:val="1"/>
          <w:numId w:val="13"/>
        </w:numPr>
        <w:spacing w:after="160" w:line="259" w:lineRule="auto"/>
      </w:pPr>
      <w:r>
        <w:t xml:space="preserve">I widgeten för Remisser visas nu remisser ställda till Ögonmottagningen Halmstad</w:t>
      </w:r>
      <w:proofErr w:type="spellStart"/>
      <w:r>
        <w:t/>
      </w:r>
      <w:proofErr w:type="spellEnd"/>
      <w:r>
        <w:t xml:space="preserve"/>
      </w:r>
    </w:p>
    <w:p w:rsidR="00D34E1D" w:rsidP="00D34E1D" w:rsidRDefault="00D34E1D" w14:paraId="62392F08" w14:textId="77777777">
      <w:pPr>
        <w:pStyle w:val="Liststycke"/>
        <w:numPr>
          <w:ilvl w:val="1"/>
          <w:numId w:val="13"/>
        </w:numPr>
        <w:spacing w:after="160" w:line="259" w:lineRule="auto"/>
      </w:pPr>
      <w:r>
        <w:t>Högerklicka på vald remiss</w:t>
      </w:r>
    </w:p>
    <w:p w:rsidR="00D34E1D" w:rsidP="00D34E1D" w:rsidRDefault="00D34E1D" w14:paraId="46CE436A" w14:textId="77777777">
      <w:pPr>
        <w:pStyle w:val="Liststycke"/>
        <w:numPr>
          <w:ilvl w:val="1"/>
          <w:numId w:val="13"/>
        </w:numPr>
        <w:spacing w:after="160" w:line="259" w:lineRule="auto"/>
      </w:pPr>
      <w:r>
        <w:t>Välj ”visa remissinformation”.</w:t>
      </w:r>
    </w:p>
    <w:p w:rsidRPr="00D20932" w:rsidR="00D34E1D" w:rsidP="00D20932" w:rsidRDefault="00D34E1D" w14:paraId="71FD01F6" w14:textId="77777777">
      <w:pPr>
        <w:spacing w:after="160" w:line="259" w:lineRule="auto"/>
        <w:rPr>
          <w:b/>
          <w:bCs/>
        </w:rPr>
      </w:pPr>
      <w:r w:rsidRPr="00D20932">
        <w:rPr>
          <w:b/>
          <w:bCs/>
        </w:rPr>
        <w:t>För att läsa eventuell Ögonjournal utan att logga ut från AKM:</w:t>
      </w:r>
    </w:p>
    <w:p w:rsidR="00D34E1D" w:rsidP="00D34E1D" w:rsidRDefault="00D34E1D" w14:paraId="12412D03" w14:textId="77777777">
      <w:pPr>
        <w:pStyle w:val="Liststycke"/>
        <w:numPr>
          <w:ilvl w:val="1"/>
          <w:numId w:val="13"/>
        </w:numPr>
        <w:spacing w:after="160" w:line="259" w:lineRule="auto"/>
      </w:pPr>
      <w:r>
        <w:t>Välj i meny eller favoriter – “Journal”</w:t>
      </w:r>
    </w:p>
    <w:p w:rsidR="00D34E1D" w:rsidP="00D34E1D" w:rsidRDefault="00D34E1D" w14:paraId="69687C44" w14:textId="77777777">
      <w:pPr>
        <w:pStyle w:val="Liststycke"/>
        <w:numPr>
          <w:ilvl w:val="1"/>
          <w:numId w:val="13"/>
        </w:numPr>
        <w:spacing w:after="160" w:line="259" w:lineRule="auto"/>
      </w:pPr>
      <w:r>
        <w:t>I ”journalträdet” (listan med alla mappar till vänster) välj ”Specialiserad vård alla anteckningar”</w:t>
      </w:r>
    </w:p>
    <w:p w:rsidR="00D34E1D" w:rsidP="00D34E1D" w:rsidRDefault="00D34E1D" w14:paraId="68743509" w14:textId="77777777">
      <w:pPr>
        <w:pStyle w:val="Liststycke"/>
        <w:numPr>
          <w:ilvl w:val="1"/>
          <w:numId w:val="13"/>
        </w:numPr>
        <w:spacing w:after="160" w:line="259" w:lineRule="auto"/>
      </w:pPr>
      <w:r>
        <w:t>Välj ”Specialiserad vård”</w:t>
      </w:r>
    </w:p>
    <w:p w:rsidR="00D34E1D" w:rsidP="00D34E1D" w:rsidRDefault="00D34E1D" w14:paraId="4D238F88" w14:textId="77777777">
      <w:pPr>
        <w:pStyle w:val="Liststycke"/>
        <w:numPr>
          <w:ilvl w:val="1"/>
          <w:numId w:val="13"/>
        </w:numPr>
        <w:spacing w:after="160" w:line="259" w:lineRule="auto"/>
      </w:pPr>
      <w:r>
        <w:t>Välj ”Ögonkliniken”</w:t>
      </w:r>
    </w:p>
    <w:p w:rsidR="00D34E1D" w:rsidP="00D34E1D" w:rsidRDefault="00D34E1D" w14:paraId="68463882" w14:textId="77777777">
      <w:r>
        <w:t xml:space="preserve">Om du vid dokumentation och/eller diktering vill använda dig av ögonmallarna behöver du </w:t>
      </w:r>
      <w:r w:rsidRPr="19131C08">
        <w:rPr>
          <w:b/>
          <w:bCs/>
        </w:rPr>
        <w:t>logga ut från AKM</w:t>
      </w:r>
      <w:r>
        <w:t xml:space="preserve"> och </w:t>
      </w:r>
      <w:r w:rsidRPr="19131C08">
        <w:rPr>
          <w:b/>
          <w:bCs/>
        </w:rPr>
        <w:t xml:space="preserve">logga in i Ögonmottagningen Halmstad. </w:t>
      </w:r>
      <w:r w:rsidRPr="00A9360E">
        <w:t>I annat fall kan du vara fortsatt inloggad på AKM.</w:t>
      </w:r>
      <w:r w:rsidRPr="00A9360E">
        <w:br/>
      </w:r>
      <w:r>
        <w:t>Dokumentering ska i första hand göras direkt av läkare med taligenkänning (TiK/Dragon) enligt följande:</w:t>
      </w:r>
      <w:proofErr w:type="spellStart"/>
      <w:r>
        <w:t/>
      </w:r>
      <w:proofErr w:type="spellEnd"/>
      <w:r>
        <w:t/>
      </w:r>
    </w:p>
    <w:p w:rsidR="00D34E1D" w:rsidP="00D34E1D" w:rsidRDefault="00D34E1D" w14:paraId="68F2C6D7" w14:textId="77777777">
      <w:pPr>
        <w:pStyle w:val="Liststycke"/>
        <w:numPr>
          <w:ilvl w:val="0"/>
          <w:numId w:val="15"/>
        </w:numPr>
        <w:spacing w:after="160" w:line="259" w:lineRule="auto"/>
      </w:pPr>
      <w:r>
        <w:t>Sök fram patienten via personnummer eller Enhetsöversikten</w:t>
      </w:r>
    </w:p>
    <w:p w:rsidR="00D34E1D" w:rsidP="00D34E1D" w:rsidRDefault="00D34E1D" w14:paraId="44C30A5C" w14:textId="77777777">
      <w:pPr>
        <w:pStyle w:val="Liststycke"/>
        <w:numPr>
          <w:ilvl w:val="0"/>
          <w:numId w:val="15"/>
        </w:numPr>
        <w:spacing w:after="160" w:line="259" w:lineRule="auto"/>
      </w:pPr>
      <w:r>
        <w:t>Välj i meny eller favoriter – “Journal” eller välj direkt “Ny anteckning”</w:t>
      </w:r>
    </w:p>
    <w:p w:rsidR="00D34E1D" w:rsidP="00D34E1D" w:rsidRDefault="00D34E1D" w14:paraId="0971469D" w14:textId="77777777">
      <w:pPr>
        <w:pStyle w:val="Liststycke"/>
        <w:numPr>
          <w:ilvl w:val="0"/>
          <w:numId w:val="15"/>
        </w:numPr>
        <w:spacing w:after="160" w:line="259" w:lineRule="auto"/>
      </w:pPr>
      <w:r>
        <w:t>Välj Mall – “Besöksanteckning, ögonsjukdomar”</w:t>
      </w:r>
    </w:p>
    <w:p w:rsidR="00D34E1D" w:rsidP="00D34E1D" w:rsidRDefault="00D34E1D" w14:paraId="59AEAAAF" w14:textId="77777777">
      <w:pPr>
        <w:pStyle w:val="Liststycke"/>
        <w:numPr>
          <w:ilvl w:val="0"/>
          <w:numId w:val="15"/>
        </w:numPr>
        <w:spacing w:after="160" w:line="259" w:lineRule="auto"/>
      </w:pPr>
      <w:r>
        <w:t xml:space="preserve">Välj vårdkontakt – Välj AKM:s vårdkontakt </w:t>
      </w:r>
    </w:p>
    <w:p w:rsidR="00253565" w:rsidP="00D34E1D" w:rsidRDefault="00253565" w14:paraId="2EFE5075" w14:textId="52F63750">
      <w:pPr>
        <w:pStyle w:val="Liststycke"/>
        <w:numPr>
          <w:ilvl w:val="0"/>
          <w:numId w:val="15"/>
        </w:numPr>
        <w:spacing w:after="160" w:line="259" w:lineRule="auto"/>
      </w:pPr>
      <w:r>
        <w:t xml:space="preserve">Välj enhet – ”Ögon akutmottagning Halmstad”. (Behövs endast göra om du är inloggad på Ögonmottagningen, Halmstad)</w:t>
      </w:r>
      <w:r w:rsidR="004B2153">
        <w:t xml:space="preserve"/>
      </w:r>
      <w:r w:rsidR="00474EBC">
        <w:t/>
      </w:r>
      <w:r w:rsidR="00DF4DF5">
        <w:t/>
      </w:r>
      <w:r w:rsidR="00474EBC">
        <w:t/>
      </w:r>
    </w:p>
    <w:p w:rsidR="00D34E1D" w:rsidP="00D34E1D" w:rsidRDefault="00D34E1D" w14:paraId="1CD6D784" w14:textId="77777777">
      <w:pPr>
        <w:pStyle w:val="Liststycke"/>
        <w:numPr>
          <w:ilvl w:val="0"/>
          <w:numId w:val="15"/>
        </w:numPr>
        <w:spacing w:after="160" w:line="259" w:lineRule="auto"/>
      </w:pPr>
      <w:r>
        <w:t>Fyll i mallen/journaluppgifterna med hjälp av Dragon.</w:t>
      </w:r>
    </w:p>
    <w:p w:rsidR="00D34E1D" w:rsidP="00D34E1D" w:rsidRDefault="00D34E1D" w14:paraId="7916918E" w14:textId="77777777">
      <w:pPr>
        <w:pStyle w:val="Liststycke"/>
        <w:numPr>
          <w:ilvl w:val="0"/>
          <w:numId w:val="15"/>
        </w:numPr>
        <w:spacing w:after="160" w:line="259" w:lineRule="auto"/>
      </w:pPr>
      <w:r>
        <w:t xml:space="preserve">Spara och/eller signera </w:t>
      </w:r>
    </w:p>
    <w:p w:rsidR="00D34E1D" w:rsidP="00D34E1D" w:rsidRDefault="00D34E1D" w14:paraId="71DAF409" w14:textId="14C375B9">
      <w:pPr>
        <w:pStyle w:val="Liststycke"/>
        <w:numPr>
          <w:ilvl w:val="0"/>
          <w:numId w:val="15"/>
        </w:numPr>
        <w:spacing w:after="160" w:line="259" w:lineRule="auto"/>
      </w:pPr>
      <w:r>
        <w:t xml:space="preserve">När vi väljer AKM:s vårdkontakt med rätt enhet syns journalanteckningen både i Akutmottagningen Halmstads journal och i Ögonklinikens journal via journalträdet.</w:t>
      </w:r>
      <w:r w:rsidR="00DF4DF5">
        <w:t xml:space="preserve"/>
      </w:r>
      <w:r>
        <w:t/>
      </w:r>
    </w:p>
    <w:p w:rsidR="00D34E1D" w:rsidP="00D34E1D" w:rsidRDefault="00D34E1D" w14:paraId="77D0FC6B" w14:textId="77777777"/>
    <w:p w:rsidR="00D34E1D" w:rsidP="00D34E1D" w:rsidRDefault="00D34E1D" w14:paraId="27709E84" w14:textId="77777777">
      <w:r>
        <w:t>Diktering kan göras vid strul med Dragon, tilläggsdiktat eller andra omständigheter då Dragon inte fungerar: (Du kan vara fortsatt inlogga på AKM – välj AKM:s vårdkontakt och se till att medicinskt ansvarig enhet är Ögon Akutmottagning Halmstad)</w:t>
      </w:r>
    </w:p>
    <w:p w:rsidR="00D34E1D" w:rsidP="00D34E1D" w:rsidRDefault="00D34E1D" w14:paraId="267DFB5B" w14:textId="77777777">
      <w:pPr>
        <w:pStyle w:val="Liststycke"/>
        <w:numPr>
          <w:ilvl w:val="0"/>
          <w:numId w:val="14"/>
        </w:numPr>
        <w:spacing w:after="160" w:line="259" w:lineRule="auto"/>
      </w:pPr>
      <w:r>
        <w:t>Sök fram patienten via personnummer eller Enhetsöversikten.</w:t>
      </w:r>
    </w:p>
    <w:p w:rsidR="00D34E1D" w:rsidP="00D34E1D" w:rsidRDefault="00D34E1D" w14:paraId="4A209DE3" w14:textId="77777777">
      <w:pPr>
        <w:pStyle w:val="Liststycke"/>
        <w:numPr>
          <w:ilvl w:val="0"/>
          <w:numId w:val="14"/>
        </w:numPr>
        <w:spacing w:after="160" w:line="259" w:lineRule="auto"/>
      </w:pPr>
      <w:r>
        <w:t>Välj i meny eller favoriter – ”Skapa nytt diktat”</w:t>
      </w:r>
    </w:p>
    <w:p w:rsidR="00D34E1D" w:rsidP="00D34E1D" w:rsidRDefault="00D34E1D" w14:paraId="6055E069" w14:textId="77777777">
      <w:pPr>
        <w:pStyle w:val="Liststycke"/>
        <w:numPr>
          <w:ilvl w:val="0"/>
          <w:numId w:val="14"/>
        </w:numPr>
        <w:spacing w:after="160" w:line="259" w:lineRule="auto"/>
      </w:pPr>
      <w:r>
        <w:t xml:space="preserve">Välj vårdkontakt – Välj AKM:s vårdkontakt  </w:t>
      </w:r>
    </w:p>
    <w:p w:rsidR="00D34E1D" w:rsidP="00D34E1D" w:rsidRDefault="00D34E1D" w14:paraId="598EF8E8" w14:textId="77777777">
      <w:pPr>
        <w:pStyle w:val="Liststycke"/>
        <w:numPr>
          <w:ilvl w:val="0"/>
          <w:numId w:val="14"/>
        </w:numPr>
        <w:spacing w:after="160" w:line="259" w:lineRule="auto"/>
      </w:pPr>
      <w:r>
        <w:t>Dubbelkolla att vald enhet - “Ögon akutmottagning Halmstad”.</w:t>
      </w:r>
    </w:p>
    <w:p w:rsidR="00D34E1D" w:rsidP="00D34E1D" w:rsidRDefault="00D34E1D" w14:paraId="5CEFB12C" w14:textId="77777777">
      <w:pPr>
        <w:pStyle w:val="Liststycke"/>
        <w:numPr>
          <w:ilvl w:val="0"/>
          <w:numId w:val="14"/>
        </w:numPr>
        <w:spacing w:after="160" w:line="259" w:lineRule="auto"/>
      </w:pPr>
      <w:r>
        <w:t xml:space="preserve">Prioritera akut genom att markera pilen röd vid behov.  Vid behov av utskrift akut/direkt kan dessa skrivas av akutmottagningens sekreterare under jourtid, kontakt ska då tas med AKM:s sekreterare. I övrigt skrivs diktaten av ögonklinikens sekreterare nästkommande vardag. </w:t>
      </w:r>
    </w:p>
    <w:p w:rsidR="00D34E1D" w:rsidP="00D34E1D" w:rsidRDefault="00D34E1D" w14:paraId="726CDD77" w14:textId="77777777">
      <w:pPr>
        <w:pStyle w:val="Liststycke"/>
        <w:numPr>
          <w:ilvl w:val="0"/>
          <w:numId w:val="14"/>
        </w:numPr>
        <w:spacing w:after="160" w:line="259" w:lineRule="auto"/>
      </w:pPr>
      <w:r>
        <w:t xml:space="preserve">Välj ev kategori – Om tilläggsdiktat till Dragon välj ”distans”.</w:t>
      </w:r>
      <w:proofErr w:type="spellStart"/>
      <w:r>
        <w:t/>
      </w:r>
      <w:proofErr w:type="spellEnd"/>
      <w:r>
        <w:t xml:space="preserve"/>
      </w:r>
    </w:p>
    <w:p w:rsidR="00D34E1D" w:rsidP="00D34E1D" w:rsidRDefault="00D34E1D" w14:paraId="230454E6" w14:textId="77777777">
      <w:pPr>
        <w:pStyle w:val="Liststycke"/>
        <w:numPr>
          <w:ilvl w:val="0"/>
          <w:numId w:val="14"/>
        </w:numPr>
        <w:spacing w:after="160" w:line="259" w:lineRule="auto"/>
      </w:pPr>
      <w:r>
        <w:lastRenderedPageBreak/>
        <w:t>När du är klar – välj ”Diktering klar”.</w:t>
      </w:r>
    </w:p>
    <w:p w:rsidR="00D34E1D" w:rsidP="00D34E1D" w:rsidRDefault="00D34E1D" w14:paraId="7839D085" w14:textId="77777777">
      <w:pPr>
        <w:pStyle w:val="Liststycke"/>
        <w:numPr>
          <w:ilvl w:val="0"/>
          <w:numId w:val="14"/>
        </w:numPr>
        <w:spacing w:after="160" w:line="259" w:lineRule="auto"/>
      </w:pPr>
      <w:r>
        <w:t>När patienten är klar ska du markera att patienten är klar via enhetsöversikten med hjälp av dessa steg:</w:t>
      </w:r>
      <w:r w:rsidRPr="002C1BBE">
        <w:t xml:space="preserve"/>
      </w:r>
      <w:r>
        <w:t xml:space="preserve"/>
      </w:r>
      <w:r w:rsidRPr="002C1BBE">
        <w:t/>
      </w:r>
    </w:p>
    <w:p w:rsidR="00D34E1D" w:rsidP="00D34E1D" w:rsidRDefault="00D34E1D" w14:paraId="5D017DC5" w14:textId="77777777">
      <w:pPr>
        <w:pStyle w:val="Liststycke"/>
        <w:numPr>
          <w:ilvl w:val="1"/>
          <w:numId w:val="14"/>
        </w:numPr>
        <w:spacing w:after="160" w:line="259" w:lineRule="auto"/>
      </w:pPr>
      <w:r>
        <w:t>Högerklicka i kolumn ”Aktiviteter”</w:t>
      </w:r>
    </w:p>
    <w:p w:rsidR="00D34E1D" w:rsidP="0003133E" w:rsidRDefault="00D34E1D" w14:paraId="1D42C75C" w14:textId="77777777">
      <w:pPr>
        <w:pStyle w:val="Liststycke"/>
        <w:numPr>
          <w:ilvl w:val="1"/>
          <w:numId w:val="14"/>
        </w:numPr>
        <w:spacing w:after="160" w:line="259" w:lineRule="auto"/>
      </w:pPr>
      <w:r>
        <w:t xml:space="preserve">Välj  </w:t>
      </w:r>
      <w:r w:rsidRPr="00A82526">
        <w:rPr>
          <w:noProof/>
        </w:rPr>
        <w:drawing>
          <wp:inline distT="0" distB="0" distL="0" distR="0" wp14:anchorId="0D15781D" wp14:editId="0BADAAE8">
            <wp:extent cx="234087" cy="241762"/>
            <wp:effectExtent l="0" t="0" r="0" b="6350"/>
            <wp:docPr id="536191515" name="Bildobjekt 1" descr="En bild som visar symbol, logotyp, cirkel,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91515" name="Bildobjekt 1" descr="En bild som visar symbol, logotyp, cirkel, design&#10;&#10;AI-genererat innehåll kan vara felaktigt."/>
                    <pic:cNvPicPr/>
                  </pic:nvPicPr>
                  <pic:blipFill>
                    <a:blip r:embed="rId16"/>
                    <a:stretch>
                      <a:fillRect/>
                    </a:stretch>
                  </pic:blipFill>
                  <pic:spPr>
                    <a:xfrm>
                      <a:off x="0" y="0"/>
                      <a:ext cx="237953" cy="245755"/>
                    </a:xfrm>
                    <a:prstGeom prst="rect">
                      <a:avLst/>
                    </a:prstGeom>
                  </pic:spPr>
                </pic:pic>
              </a:graphicData>
            </a:graphic>
          </wp:inline>
        </w:drawing>
      </w:r>
    </w:p>
    <w:p w:rsidR="00D34E1D" w:rsidP="00D34E1D" w:rsidRDefault="00D34E1D" w14:paraId="25E6D144" w14:textId="77777777">
      <w:pPr>
        <w:pStyle w:val="Liststycke"/>
        <w:numPr>
          <w:ilvl w:val="1"/>
          <w:numId w:val="14"/>
        </w:numPr>
        <w:spacing w:after="160" w:line="259" w:lineRule="auto"/>
      </w:pPr>
      <w:r>
        <w:t>I sökrutan som kommer upp skriver du ”hem”</w:t>
      </w:r>
    </w:p>
    <w:p w:rsidR="00D34E1D" w:rsidP="00D34E1D" w:rsidRDefault="00D34E1D" w14:paraId="22F6E410" w14:textId="77777777">
      <w:pPr>
        <w:pStyle w:val="Liststycke"/>
        <w:numPr>
          <w:ilvl w:val="1"/>
          <w:numId w:val="14"/>
        </w:numPr>
        <w:spacing w:after="160" w:line="259" w:lineRule="auto"/>
      </w:pPr>
      <w:r>
        <w:t>Välj ”klar för hemgång” under rubriken aktiviteter genom att klicka på det blå plustecknet</w:t>
      </w:r>
    </w:p>
    <w:p w:rsidR="00D34E1D" w:rsidP="00D34E1D" w:rsidRDefault="00D34E1D" w14:paraId="749802CA" w14:textId="77777777">
      <w:pPr>
        <w:pStyle w:val="Liststycke"/>
        <w:numPr>
          <w:ilvl w:val="1"/>
          <w:numId w:val="14"/>
        </w:numPr>
        <w:spacing w:after="160" w:line="259" w:lineRule="auto"/>
      </w:pPr>
      <w:r>
        <w:t>Klicka på ”Klar”.</w:t>
      </w:r>
    </w:p>
    <w:p w:rsidR="00D34E1D" w:rsidP="00D34E1D" w:rsidRDefault="00D34E1D" w14:paraId="06AFFC71" w14:textId="77777777">
      <w:pPr>
        <w:pStyle w:val="Liststycke"/>
        <w:numPr>
          <w:ilvl w:val="1"/>
          <w:numId w:val="14"/>
        </w:numPr>
        <w:spacing w:after="160" w:line="259" w:lineRule="auto"/>
      </w:pPr>
      <w:r>
        <w:t>Nu behöver du inte göra något mer, AKM:s sköterskor avslutar patienten i enhetsöversikten.</w:t>
      </w:r>
    </w:p>
    <w:p w:rsidRPr="002C1BBE" w:rsidR="00D34E1D" w:rsidP="00D34E1D" w:rsidRDefault="00D34E1D" w14:paraId="287434AC" w14:textId="77777777">
      <w:pPr>
        <w:pStyle w:val="Liststycke"/>
        <w:numPr>
          <w:ilvl w:val="1"/>
          <w:numId w:val="14"/>
        </w:numPr>
        <w:spacing w:after="160" w:line="259" w:lineRule="auto"/>
      </w:pPr>
      <w:r>
        <w:t xml:space="preserve">Återgå till enhetsöversikten – Patienten är nu markerad med en lite aktivitet som ssk ser. </w:t>
      </w:r>
      <w:proofErr w:type="spellStart"/>
      <w:r>
        <w:t/>
      </w:r>
      <w:proofErr w:type="spellEnd"/>
      <w:r>
        <w:t xml:space="preserve"/>
      </w:r>
    </w:p>
    <w:p w:rsidR="3DE06FD6" w:rsidP="3DE06FD6" w:rsidRDefault="3DE06FD6" w14:paraId="5B13DCF6" w14:textId="25D30E3C"/>
    <w:p w:rsidR="00AB14D2" w:rsidP="00332D94" w:rsidRDefault="00AB14D2" w14:paraId="168F535F" w14:textId="77777777"/>
    <w:p w:rsidR="008A5AF7" w:rsidP="008A5AF7" w:rsidRDefault="00382CB8" w14:paraId="207547E6" w14:textId="4BCEB7B2">
      <w:pPr>
        <w:pStyle w:val="Rubrik1"/>
      </w:pPr>
      <w:bookmarkStart w:name="_Toc1483961882" w:id="6"/>
      <w:r>
        <w:t>Ej planerade besök på Akutmottagningen:</w:t>
      </w:r>
      <w:bookmarkEnd w:id="6"/>
    </w:p>
    <w:p w:rsidR="002C3989" w:rsidP="002C3989" w:rsidRDefault="002C3989" w14:paraId="7072F9AB" w14:textId="77777777">
      <w:r>
        <w:t xml:space="preserve">Dessa patienter hanteras enligt AKM:s interna rutiner, patienten registreras och triageras som vilken patient som helst.</w:t>
      </w:r>
      <w:proofErr w:type="spellStart"/>
      <w:r>
        <w:t/>
      </w:r>
      <w:proofErr w:type="spellEnd"/>
      <w:r>
        <w:t xml:space="preserve"/>
      </w:r>
    </w:p>
    <w:p w:rsidR="002C3989" w:rsidP="002C3989" w:rsidRDefault="002C3989" w14:paraId="05E10152" w14:textId="77777777">
      <w:r>
        <w:t>Om Ögonjour kontaktas (konsulteras) ska detta journalföras av både läkare på AKM samt Ögonjour på Ögonmottagningen Halmstad. AKM är huvudansvarig för att dokumentationen sker och då i dennes klinikjournal.</w:t>
      </w:r>
      <w:r w:rsidRPr="00E21EF5">
        <w:t xml:space="preserve"> </w:t>
      </w:r>
      <w:r>
        <w:br/>
        <w:t xml:space="preserve">Ögonläkare ska dokumentera i den egna klinikjournalen vid: </w:t>
      </w:r>
    </w:p>
    <w:p w:rsidR="002C3989" w:rsidP="002C3989" w:rsidRDefault="002C3989" w14:paraId="23FC655B" w14:textId="77777777">
      <w:pPr>
        <w:pStyle w:val="Liststycke"/>
        <w:numPr>
          <w:ilvl w:val="1"/>
          <w:numId w:val="16"/>
        </w:numPr>
        <w:spacing w:after="160" w:line="259" w:lineRule="auto"/>
      </w:pPr>
      <w:r>
        <w:t>Bedömning av patienten på plats</w:t>
      </w:r>
    </w:p>
    <w:p w:rsidR="002C3989" w:rsidP="002C3989" w:rsidRDefault="002C3989" w14:paraId="24C9213D" w14:textId="77777777">
      <w:pPr>
        <w:pStyle w:val="Liststycke"/>
        <w:numPr>
          <w:ilvl w:val="1"/>
          <w:numId w:val="16"/>
        </w:numPr>
        <w:spacing w:after="160" w:line="259" w:lineRule="auto"/>
      </w:pPr>
      <w:r>
        <w:t>Då åtgärder utförs av Ögonjour</w:t>
      </w:r>
    </w:p>
    <w:p w:rsidR="002C3989" w:rsidP="002C3989" w:rsidRDefault="002C3989" w14:paraId="530CD815" w14:textId="77777777">
      <w:pPr>
        <w:pStyle w:val="Liststycke"/>
        <w:numPr>
          <w:ilvl w:val="1"/>
          <w:numId w:val="16"/>
        </w:numPr>
        <w:spacing w:after="160" w:line="259" w:lineRule="auto"/>
      </w:pPr>
      <w:r>
        <w:t>Då fortsatta åtgärder planeras inom Ögonkliniken</w:t>
      </w:r>
    </w:p>
    <w:p w:rsidRPr="0071330D" w:rsidR="002C3989" w:rsidP="002C3989" w:rsidRDefault="002C3989" w14:paraId="2ECA7CF0" w14:textId="77777777">
      <w:pPr>
        <w:rPr>
          <w:b/>
          <w:bCs/>
        </w:rPr>
      </w:pPr>
      <w:r w:rsidRPr="0071330D">
        <w:rPr>
          <w:b/>
          <w:bCs/>
        </w:rPr>
        <w:t>Om dokumentering:</w:t>
      </w:r>
    </w:p>
    <w:p w:rsidR="002C3989" w:rsidP="002C3989" w:rsidRDefault="002C3989" w14:paraId="2927DED4" w14:textId="77777777">
      <w:pPr>
        <w:pStyle w:val="Liststycke"/>
        <w:numPr>
          <w:ilvl w:val="0"/>
          <w:numId w:val="16"/>
        </w:numPr>
        <w:spacing w:after="160" w:line="259" w:lineRule="auto"/>
      </w:pPr>
      <w:r>
        <w:t>Logga in på Ögonmottagningen Halmstad</w:t>
      </w:r>
    </w:p>
    <w:p w:rsidR="002C3989" w:rsidP="002C3989" w:rsidRDefault="002C3989" w14:paraId="799C241C" w14:textId="77777777">
      <w:pPr>
        <w:pStyle w:val="Liststycke"/>
        <w:numPr>
          <w:ilvl w:val="0"/>
          <w:numId w:val="16"/>
        </w:numPr>
        <w:spacing w:after="160" w:line="259" w:lineRule="auto"/>
      </w:pPr>
      <w:r>
        <w:t>Sök fram patienten via personnummer</w:t>
      </w:r>
    </w:p>
    <w:p w:rsidR="002C3989" w:rsidP="002C3989" w:rsidRDefault="002C3989" w14:paraId="76222FBE" w14:textId="77777777">
      <w:pPr>
        <w:pStyle w:val="Liststycke"/>
        <w:numPr>
          <w:ilvl w:val="0"/>
          <w:numId w:val="16"/>
        </w:numPr>
        <w:spacing w:after="160" w:line="259" w:lineRule="auto"/>
      </w:pPr>
      <w:r>
        <w:t>Välj i meny eller favoriter – “Journal” eller välj direkt “Ny anteckning”</w:t>
      </w:r>
    </w:p>
    <w:p w:rsidR="002C3989" w:rsidP="002C3989" w:rsidRDefault="002C3989" w14:paraId="188E89AE" w14:textId="77777777">
      <w:pPr>
        <w:pStyle w:val="Liststycke"/>
        <w:numPr>
          <w:ilvl w:val="0"/>
          <w:numId w:val="16"/>
        </w:numPr>
        <w:spacing w:after="160" w:line="259" w:lineRule="auto"/>
      </w:pPr>
      <w:r>
        <w:t xml:space="preserve">Välj mall </w:t>
      </w:r>
    </w:p>
    <w:p w:rsidR="002C3989" w:rsidP="002C3989" w:rsidRDefault="002C3989" w14:paraId="2F44A337" w14:textId="77777777">
      <w:pPr>
        <w:pStyle w:val="Liststycke"/>
        <w:numPr>
          <w:ilvl w:val="1"/>
          <w:numId w:val="16"/>
        </w:numPr>
        <w:spacing w:after="160" w:line="259" w:lineRule="auto"/>
      </w:pPr>
      <w:r>
        <w:t>Vid bedömning då patienten är fysiskt närvarande – Mall Besöksanteckning, ögonsjukdomar</w:t>
      </w:r>
    </w:p>
    <w:p w:rsidR="002C3989" w:rsidP="002C3989" w:rsidRDefault="002C3989" w14:paraId="773647FF" w14:textId="77777777">
      <w:pPr>
        <w:pStyle w:val="Liststycke"/>
        <w:numPr>
          <w:ilvl w:val="1"/>
          <w:numId w:val="16"/>
        </w:numPr>
        <w:spacing w:after="160" w:line="259" w:lineRule="auto"/>
      </w:pPr>
      <w:r>
        <w:t xml:space="preserve">Vid bedömning på distans – Välj visa fler, välj Mall Anteckning, distanskonsultation. </w:t>
      </w:r>
    </w:p>
    <w:p w:rsidR="002C3989" w:rsidP="002C3989" w:rsidRDefault="002C3989" w14:paraId="78750BBA" w14:textId="77777777">
      <w:pPr>
        <w:pStyle w:val="Liststycke"/>
        <w:numPr>
          <w:ilvl w:val="0"/>
          <w:numId w:val="16"/>
        </w:numPr>
        <w:spacing w:after="160" w:line="259" w:lineRule="auto"/>
      </w:pPr>
      <w:r>
        <w:t>Välj Ny vårdkontakt</w:t>
      </w:r>
    </w:p>
    <w:p w:rsidR="002C3989" w:rsidP="002C3989" w:rsidRDefault="002C3989" w14:paraId="3D4FD5C8" w14:textId="77777777">
      <w:pPr>
        <w:pStyle w:val="Liststycke"/>
        <w:numPr>
          <w:ilvl w:val="0"/>
          <w:numId w:val="16"/>
        </w:numPr>
        <w:spacing w:after="160" w:line="259" w:lineRule="auto"/>
      </w:pPr>
      <w:r>
        <w:t xml:space="preserve">Välj </w:t>
      </w:r>
      <w:r w:rsidRPr="00617A46">
        <w:rPr>
          <w:b/>
          <w:bCs/>
        </w:rPr>
        <w:t>Sökorsak</w:t>
      </w:r>
      <w:r>
        <w:t xml:space="preserve"> ” Önskemål om medicinsk rådgivning”. Se bildexempel. Sökorsak väljs då remiss saknas i dessa fall. </w:t>
      </w:r>
    </w:p>
    <w:p w:rsidR="002C3989" w:rsidP="0043430D" w:rsidRDefault="002C3989" w14:paraId="3AC93332" w14:textId="77777777">
      <w:pPr>
        <w:pStyle w:val="Liststycke"/>
        <w:numPr>
          <w:ilvl w:val="0"/>
          <w:numId w:val="0"/>
        </w:numPr>
        <w:ind w:left="1434"/>
      </w:pPr>
      <w:r>
        <w:lastRenderedPageBreak/>
        <w:t xml:space="preserve"> </w:t>
      </w:r>
      <w:r w:rsidRPr="009852CF">
        <w:rPr>
          <w:noProof/>
        </w:rPr>
        <w:drawing>
          <wp:inline distT="0" distB="0" distL="0" distR="0" wp14:anchorId="2D96E422" wp14:editId="10BAB81B">
            <wp:extent cx="3809108" cy="2051091"/>
            <wp:effectExtent l="0" t="0" r="1270" b="6350"/>
            <wp:docPr id="1695034046" name="Bildobjekt 1" descr="En bild som visar text, programvara, nummer, Webbsida">
              <a:extLst xmlns:a="http://schemas.openxmlformats.org/drawingml/2006/main">
                <a:ext uri="{FF2B5EF4-FFF2-40B4-BE49-F238E27FC236}">
                  <a16:creationId xmlns:a16="http://schemas.microsoft.com/office/drawing/2014/main" id="{645F1327-D2CA-41DD-A977-A91C308D8A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34046" name="Bildobjekt 1" descr="En bild som visar text, programvara, nummer, Webbsida"/>
                    <pic:cNvPicPr/>
                  </pic:nvPicPr>
                  <pic:blipFill>
                    <a:blip r:embed="rId17"/>
                    <a:stretch>
                      <a:fillRect/>
                    </a:stretch>
                  </pic:blipFill>
                  <pic:spPr>
                    <a:xfrm>
                      <a:off x="0" y="0"/>
                      <a:ext cx="3839274" cy="2067334"/>
                    </a:xfrm>
                    <a:prstGeom prst="rect">
                      <a:avLst/>
                    </a:prstGeom>
                  </pic:spPr>
                </pic:pic>
              </a:graphicData>
            </a:graphic>
          </wp:inline>
        </w:drawing>
      </w:r>
    </w:p>
    <w:p w:rsidR="002C3989" w:rsidP="0043430D" w:rsidRDefault="002C3989" w14:paraId="53BDE153" w14:textId="77777777">
      <w:pPr>
        <w:pStyle w:val="Liststycke"/>
        <w:numPr>
          <w:ilvl w:val="0"/>
          <w:numId w:val="0"/>
        </w:numPr>
        <w:ind w:left="1434"/>
      </w:pPr>
      <w:r>
        <w:t xml:space="preserve"> </w:t>
      </w:r>
    </w:p>
    <w:p w:rsidR="002C3989" w:rsidP="002C3989" w:rsidRDefault="002C3989" w14:paraId="367A1707" w14:textId="77777777">
      <w:pPr>
        <w:pStyle w:val="Liststycke"/>
      </w:pPr>
      <w:r>
        <w:t>Då Sökorsak använts för att registrera vårdkontakt hamnar inte posten i Vårdkontakt och efterregistrering (kassan) utan hamnar i patientens besökslista med status "anlänt". Detta status ska ändras till ”utförd”.</w:t>
      </w:r>
    </w:p>
    <w:p w:rsidR="002C3989" w:rsidP="002C3989" w:rsidRDefault="002C3989" w14:paraId="04D23446" w14:textId="77777777">
      <w:pPr>
        <w:pStyle w:val="Liststycke"/>
        <w:numPr>
          <w:ilvl w:val="0"/>
          <w:numId w:val="16"/>
        </w:numPr>
        <w:spacing w:after="160" w:line="259" w:lineRule="auto"/>
      </w:pPr>
      <w:r>
        <w:t xml:space="preserve">Fyll i mallen/journalen </w:t>
      </w:r>
    </w:p>
    <w:p w:rsidR="002C3989" w:rsidP="002C3989" w:rsidRDefault="002C3989" w14:paraId="0F2C14E9" w14:textId="77777777">
      <w:pPr>
        <w:pStyle w:val="Liststycke"/>
        <w:numPr>
          <w:ilvl w:val="0"/>
          <w:numId w:val="16"/>
        </w:numPr>
        <w:spacing w:after="160" w:line="259" w:lineRule="auto"/>
      </w:pPr>
      <w:r>
        <w:t>Signera och spara</w:t>
      </w:r>
    </w:p>
    <w:p w:rsidR="002C3989" w:rsidP="008D7ADC" w:rsidRDefault="002C3989" w14:paraId="292AD9F4" w14:textId="77777777">
      <w:pPr>
        <w:pStyle w:val="Liststycke"/>
        <w:numPr>
          <w:ilvl w:val="0"/>
          <w:numId w:val="0"/>
        </w:numPr>
        <w:ind w:left="1434"/>
      </w:pPr>
    </w:p>
    <w:p w:rsidR="002C3989" w:rsidP="002C3989" w:rsidRDefault="002C3989" w14:paraId="6BF83F07" w14:textId="77777777">
      <w:r>
        <w:t xml:space="preserve">Vid eventuell diktering var noga med att uppge att det är en konsultanteckning på Akutmottagningen. </w:t>
      </w:r>
    </w:p>
    <w:p w:rsidR="006C4A08" w:rsidP="00332D94" w:rsidRDefault="006C4A08" w14:paraId="1E50123F" w14:textId="77777777"/>
    <w:p w:rsidRPr="00271080" w:rsidR="005A23BD" w:rsidP="005A23BD" w:rsidRDefault="006A57BA" w14:paraId="74F74AFC" w14:textId="0854D954">
      <w:pPr>
        <w:pStyle w:val="Rubrik1"/>
      </w:pPr>
      <w:bookmarkStart w:name="_Toc93427924" w:id="7"/>
      <w:r>
        <w:t>Skriva ut recept</w:t>
      </w:r>
      <w:bookmarkEnd w:id="7"/>
    </w:p>
    <w:p w:rsidRPr="00A60B40" w:rsidR="000B7325" w:rsidP="000B7325" w:rsidRDefault="000B7325" w14:paraId="0380066E" w14:textId="210680A9">
      <w:r w:rsidRPr="00A60B40">
        <w:t xml:space="preserve">Recept skrivs ut inloggad på Ögonmottagningen eller AKM, det spelar ingen roll. Välj vårdkontakten för akutbesöket om du är inloggad på AKM och om du är inloggad på Ögonmottagningen genom att välja ”alla urval” längst ner i listen för vårdkontakter, för att hitta vårdkontakten för AKM, så slipper du skapa en ny. </w:t>
      </w:r>
      <w:r>
        <w:t/>
      </w:r>
      <w:r w:rsidR="008A3C5C">
        <w:t/>
      </w:r>
      <w:r w:rsidR="00843B3E">
        <w:t xml:space="preserve"/>
      </w:r>
      <w:r>
        <w:t/>
      </w:r>
      <w:r w:rsidR="00843B3E">
        <w:t xml:space="preserve"/>
      </w:r>
      <w:r>
        <w:t/>
      </w:r>
      <w:r w:rsidR="00843B3E">
        <w:t xml:space="preserve"/>
      </w:r>
      <w:r>
        <w:t xml:space="preserve"/>
      </w:r>
    </w:p>
    <w:p w:rsidRPr="00F354C2" w:rsidR="00F354C2" w:rsidP="00F354C2" w:rsidRDefault="00F354C2" w14:paraId="4C7404A5" w14:textId="3A223133"/>
    <w:p w:rsidR="005A23BD" w:rsidP="005A23BD" w:rsidRDefault="005A23BD" w14:paraId="2EA2C24E" w14:textId="77777777"/>
    <w:p w:rsidRPr="00271080" w:rsidR="005A23BD" w:rsidP="005A23BD" w:rsidRDefault="00EA4049" w14:paraId="1F2A389C" w14:textId="409B5A86">
      <w:pPr>
        <w:pStyle w:val="Rubrik1"/>
      </w:pPr>
      <w:bookmarkStart w:name="_Toc931908915" w:id="8"/>
      <w:r>
        <w:t>Återbesök efter akutbesök eller jouråterbesök på Ögonmottagningen</w:t>
      </w:r>
      <w:bookmarkEnd w:id="8"/>
    </w:p>
    <w:p w:rsidR="001A6879" w:rsidP="001A6879" w:rsidRDefault="001A6879" w14:paraId="78BCA674" w14:textId="77777777">
      <w:r>
        <w:t xml:space="preserve">Om patienten ska kallas på återbesök på ögonkliniken behöver en ny privat vårdbegäran skapas såvida det inte finns en vårdbegäran sedan tidigare, för att kunna sätta patienten på väntelista och/eller boka in patienten enligt ordinarie rutin. </w:t>
      </w:r>
    </w:p>
    <w:p w:rsidR="00796FC3" w:rsidP="008160E0" w:rsidRDefault="00796FC3" w14:paraId="31B65B51" w14:textId="2D23460B"/>
    <w:p w:rsidR="00311556" w:rsidP="00311556" w:rsidRDefault="00311556" w14:paraId="1ECF8651" w14:textId="77777777"/>
    <w:p w:rsidR="16221E5B" w:rsidP="380CF3E5" w:rsidRDefault="16221E5B" w14:paraId="35F50D64" w14:textId="28883BF7">
      <w:pPr>
        <w:pStyle w:val="Rubrik1"/>
      </w:pPr>
      <w:bookmarkStart w:name="_Toc901677098" w:id="9"/>
      <w:r>
        <w:t>Rutinlänkar</w:t>
      </w:r>
      <w:bookmarkEnd w:id="9"/>
    </w:p>
    <w:p w:rsidR="380CF3E5" w:rsidP="380CF3E5" w:rsidRDefault="380CF3E5" w14:paraId="2309F443" w14:textId="1E2E3CAA"/>
    <w:p w:rsidRPr="00E81FB5" w:rsidR="00B6279A" w:rsidP="00B6279A" w:rsidRDefault="00B6279A" w14:paraId="0A4A849F" w14:textId="77777777">
      <w:r>
        <w:t xml:space="preserve">Regional rutin: </w:t>
      </w:r>
      <w:hyperlink r:id="rId18">
        <w:r w:rsidRPr="25209230">
          <w:rPr>
            <w:rStyle w:val="Hyperlnk"/>
          </w:rPr>
          <w:t>Cosmic - Konsultation</w:t>
        </w:r>
      </w:hyperlink>
    </w:p>
    <w:p w:rsidR="00B6279A" w:rsidP="00B6279A" w:rsidRDefault="00B6279A" w14:paraId="67CE71F2" w14:textId="77777777">
      <w:r>
        <w:t xml:space="preserve">AKM:s rutin: </w:t>
      </w:r>
      <w:hyperlink r:id="rId19">
        <w:r w:rsidRPr="25209230">
          <w:rPr>
            <w:rStyle w:val="Hyperlnk"/>
          </w:rPr>
          <w:t>Journaldokumentation på jourtid - AKM</w:t>
        </w:r>
      </w:hyperlink>
    </w:p>
    <w:p w:rsidRPr="00311556" w:rsidR="00A62933" w:rsidP="00311556" w:rsidRDefault="00A62933" w14:paraId="2504C276" w14:textId="77777777"/>
    <w:p w:rsidRPr="00244ABA" w:rsidR="00924EFE" w:rsidP="00244ABA" w:rsidRDefault="00924EFE" w14:paraId="2EE90D8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8B59F6" w:rsidR="00A62933" w:rsidTr="380CF3E5" w14:paraId="41649B92"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00A62933" w:rsidP="00027F15" w:rsidRDefault="00A62933" w14:paraId="54BD9333" w14:textId="77777777">
            <w:pPr>
              <w:pStyle w:val="Rubrik1"/>
            </w:pPr>
            <w:bookmarkStart w:name="_Toc338760458" w:id="10"/>
            <w:bookmarkStart w:name="_Toc338760522" w:id="11"/>
            <w:bookmarkStart w:name="_Toc338760588" w:id="12"/>
            <w:bookmarkStart w:name="_Toc338760604" w:id="13"/>
            <w:bookmarkStart w:name="_Toc124755050" w:id="14"/>
            <w:bookmarkStart w:name="_Toc1304762176" w:id="15"/>
            <w:r w:rsidRPr="00206065">
              <w:t>Uppdaterat från föregående version</w:t>
            </w:r>
            <w:bookmarkEnd w:id="10"/>
            <w:bookmarkEnd w:id="11"/>
            <w:bookmarkEnd w:id="12"/>
            <w:bookmarkEnd w:id="13"/>
            <w:bookmarkEnd w:id="14"/>
            <w:bookmarkEnd w:id="15"/>
          </w:p>
          <w:p w:rsidR="00B6279A" w:rsidP="00B6279A" w:rsidRDefault="00B6279A" w14:paraId="5FED688F" w14:textId="6D6C3683">
            <w:pPr>
              <w:rPr>
                <w:lang w:eastAsia="en-US"/>
              </w:rPr>
            </w:pPr>
            <w:r w:rsidRPr="380CF3E5">
              <w:rPr>
                <w:lang w:eastAsia="en-US"/>
              </w:rPr>
              <w:t xml:space="preserve">Ny rutin pga nytt journalsystem i samråd med AKM. /Lollo </w:t>
            </w:r>
            <w:r w:rsidRPr="380CF3E5" w:rsidR="59A97C62">
              <w:rPr>
                <w:lang w:eastAsia="en-US"/>
              </w:rPr>
              <w:t xml:space="preserve"/>
            </w:r>
          </w:p>
          <w:p w:rsidRPr="00B6279A" w:rsidR="00A91A75" w:rsidP="00B6279A" w:rsidRDefault="00A91A75" w14:paraId="2D5A1F7D" w14:textId="672E0DFA">
            <w:pPr>
              <w:rPr>
                <w:lang w:eastAsia="en-US"/>
              </w:rPr>
            </w:pPr>
            <w:r>
              <w:rPr>
                <w:lang w:eastAsia="en-US"/>
              </w:rPr>
              <w:t xml:space="preserve">260126 – vid TIK-anteckning och inloggad på Ögonmottagningen,Halmstad, välj enhet ”Ögon akutmottagning Halmstad”. </w:t>
            </w:r>
            <w:r w:rsidR="00891B9A">
              <w:rPr>
                <w:lang w:eastAsia="en-US"/>
              </w:rPr>
              <w:t xml:space="preserve"/>
            </w:r>
            <w:proofErr w:type="spellStart"/>
            <w:r w:rsidR="00891B9A">
              <w:rPr>
                <w:lang w:eastAsia="en-US"/>
              </w:rPr>
              <w:t/>
            </w:r>
            <w:proofErr w:type="spellEnd"/>
            <w:r w:rsidR="00891B9A">
              <w:rPr>
                <w:lang w:eastAsia="en-US"/>
              </w:rPr>
              <w:t xml:space="preserve"/>
            </w:r>
          </w:p>
          <w:p w:rsidRPr="00903BFD" w:rsidR="00A62933" w:rsidP="00027F15" w:rsidRDefault="00A62933" w14:paraId="07C4E705" w14:textId="77777777"/>
          <w:p w:rsidRPr="008B59F6" w:rsidR="00A62933" w:rsidP="00027F15" w:rsidRDefault="00A62933" w14:paraId="27DF6CFB" w14:textId="77777777">
            <w:r w:rsidRPr="00903BFD">
              <w:t>Här kan man skriva en kort information om de viktigaste uppdateringarna.</w:t>
            </w:r>
          </w:p>
        </w:tc>
      </w:tr>
    </w:tbl>
    <w:p w:rsidR="00A62933" w:rsidP="00543C9E" w:rsidRDefault="00A62933" w14:paraId="321D1D89" w14:textId="77777777"/>
    <w:p w:rsidRPr="006D58F3" w:rsidR="00A62933" w:rsidP="00543C9E" w:rsidRDefault="00A62933" w14:paraId="61405EC3" w14:textId="77777777"/>
    <w:sectPr w:rsidRPr="006D58F3" w:rsidR="00A62933" w:rsidSect="00F21326">
      <w:type w:val="continuous"/>
      <w:pgSz w:w="11906" w:h="16838" w:code="9"/>
      <w:pgMar w:top="1758" w:right="1418" w:bottom="1701" w:left="1418" w:header="567" w:footer="567" w:gutter="0"/>
      <w:cols w:space="720"/>
      <w:docGrid w:linePitch="299"/>
      <w:headerReference w:type="even" r:id="R7d1c7ec0031c4abe"/>
      <w:headerReference w:type="default" r:id="R5d32c727cd064bf8"/>
      <w:headerReference w:type="first" r:id="R7a5c7f9eba5046ef"/>
      <w:footerReference w:type="even" r:id="R829fce0744cc4cbb"/>
      <w:footerReference w:type="default" r:id="R93292f0e2c954b51"/>
      <w:footerReference w:type="first" r:id="R766d398f4d9b4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B5A7" w14:textId="77777777" w:rsidR="00730204" w:rsidRDefault="00730204" w:rsidP="00332D94">
      <w:r>
        <w:separator/>
      </w:r>
    </w:p>
  </w:endnote>
  <w:endnote w:type="continuationSeparator" w:id="0">
    <w:p w14:paraId="32CDC3B1" w14:textId="77777777" w:rsidR="00730204" w:rsidRDefault="0073020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027F15" w14:paraId="169B2237" w14:textId="77777777">
      <w:tc>
        <w:tcPr>
          <w:tcW w:w="7083" w:type="dxa"/>
        </w:tcPr>
        <w:p w:rsidR="0086669C" w:rsidP="0086669C" w:rsidRDefault="0086669C" w14:paraId="2F66E843"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21326" w:rsidP="0086669C" w:rsidRDefault="00F21326" w14:paraId="3D266039" w14:textId="19E927C3">
          <w:pPr>
            <w:pStyle w:val="Sidfot"/>
            <w:rPr>
              <w:sz w:val="20"/>
            </w:rPr>
          </w:pPr>
          <w:r>
            <w:rPr>
              <w:rStyle w:val="normaltextrun"/>
              <w:color w:val="000000"/>
              <w:sz w:val="20"/>
              <w:szCs w:val="20"/>
              <w:shd w:val="clear" w:color="auto" w:fill="FFFFFF"/>
            </w:rPr>
            <w:t>RH-17353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027F15" w14:paraId="049BA934" w14:textId="77777777">
      <w:tc>
        <w:tcPr>
          <w:tcW w:w="7083" w:type="dxa"/>
        </w:tcPr>
        <w:p w:rsidRPr="00730DA5" w:rsidR="0086669C" w:rsidP="0086669C" w:rsidRDefault="0086669C" w14:paraId="587C5A37" w14:textId="15CBBA57">
          <w:pPr>
            <w:pStyle w:val="Sidfot"/>
            <w:rPr>
              <w:sz w:val="20"/>
            </w:rPr>
          </w:pPr>
          <w:r w:rsidRPr="37904626">
            <w:rPr>
              <w:sz w:val="20"/>
              <w:szCs w:val="20"/>
            </w:rPr>
            <w:t>Fastställd av: Verksamhetschef, Fastställt: 2025-06-13</w:t>
          </w:r>
          <w:proofErr w:type="spellStart"/>
          <w:r w:rsidRPr="37904626">
            <w:rPr>
              <w:sz w:val="20"/>
              <w:szCs w:val="20"/>
            </w:rPr>
            <w:t/>
          </w:r>
          <w:proofErr w:type="spellEnd"/>
          <w:r w:rsidRPr="37904626">
            <w:rPr>
              <w:sz w:val="20"/>
              <w:szCs w:val="20"/>
            </w:rPr>
            <w:t xml:space="preserve"/>
          </w:r>
          <w:r w:rsidR="00A62933">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027F15"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363687AD" w14:paraId="01EAE4D8" w14:textId="77777777">
      <w:tc>
        <w:tcPr>
          <w:tcW w:w="7083" w:type="dxa"/>
        </w:tcPr>
        <w:p w:rsidR="000D6F1B" w:rsidP="000D6F1B" w:rsidRDefault="000D6F1B" w14:paraId="1DE86CE7"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21326" w:rsidP="000D6F1B" w:rsidRDefault="00F21326" w14:paraId="70DA62BB" w14:textId="78A69EB3">
          <w:pPr>
            <w:pStyle w:val="Sidfot"/>
            <w:rPr>
              <w:sz w:val="20"/>
            </w:rPr>
          </w:pPr>
          <w:r>
            <w:rPr>
              <w:rStyle w:val="normaltextrun"/>
              <w:color w:val="000000"/>
              <w:sz w:val="20"/>
              <w:szCs w:val="20"/>
              <w:shd w:val="clear" w:color="auto" w:fill="FFFFFF"/>
            </w:rPr>
            <w:t>RH-17353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363687AD" w14:paraId="5843C2BF" w14:textId="77777777">
      <w:tc>
        <w:tcPr>
          <w:tcW w:w="7083" w:type="dxa"/>
        </w:tcPr>
        <w:p w:rsidRPr="00730DA5" w:rsidR="000D6F1B" w:rsidP="000D6F1B" w:rsidRDefault="000D6F1B" w14:paraId="2B59EE43" w14:textId="414BEE18">
          <w:pPr>
            <w:pStyle w:val="Sidfot"/>
            <w:rPr>
              <w:sz w:val="20"/>
            </w:rPr>
          </w:pPr>
          <w:r w:rsidRPr="37904626">
            <w:rPr>
              <w:sz w:val="20"/>
              <w:szCs w:val="20"/>
            </w:rPr>
            <w:t>Fastställd av: Verksamhetschef, Fastställt: 2025-06-13</w:t>
          </w:r>
          <w:proofErr w:type="spellStart"/>
          <w:r w:rsidRPr="37904626">
            <w:rPr>
              <w:sz w:val="20"/>
              <w:szCs w:val="20"/>
            </w:rPr>
            <w:t/>
          </w:r>
          <w:proofErr w:type="spellEnd"/>
          <w:r w:rsidRPr="37904626">
            <w:rPr>
              <w:sz w:val="20"/>
              <w:szCs w:val="20"/>
            </w:rPr>
            <w:t xml:space="preserve"/>
          </w:r>
          <w:r w:rsidR="00F21326">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363687AD"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35ABC5A9" w14:textId="77777777">
          <w:pPr>
            <w:pStyle w:val="Sidfot"/>
            <w:jc w:val="right"/>
            <w:rPr>
              <w:sz w:val="20"/>
            </w:rPr>
          </w:pPr>
        </w:p>
      </w:tc>
    </w:tr>
    <w:tr w:rsidR="363687AD" w:rsidTr="363687AD" w14:paraId="0340245C" w14:textId="77777777">
      <w:trPr>
        <w:trHeight w:val="300"/>
      </w:trPr>
      <w:tc>
        <w:tcPr>
          <w:tcW w:w="7083" w:type="dxa"/>
        </w:tcPr>
        <w:p w:rsidR="363687AD" w:rsidP="363687AD" w:rsidRDefault="363687AD" w14:paraId="042C6EFF" w14:textId="4250BFE4">
          <w:pPr>
            <w:pStyle w:val="Sidfot"/>
            <w:rPr>
              <w:sz w:val="20"/>
              <w:szCs w:val="20"/>
            </w:rPr>
          </w:pPr>
          <w:r w:rsidRPr="363687AD">
            <w:rPr>
              <w:sz w:val="20"/>
              <w:szCs w:val="20"/>
            </w:rPr>
            <w:t>Medförfattare: Bengtsson Marie-Louise HS ÖGON</w:t>
          </w:r>
          <w:proofErr w:type="spellStart"/>
          <w:r w:rsidRPr="363687AD">
            <w:rPr>
              <w:sz w:val="20"/>
              <w:szCs w:val="20"/>
            </w:rPr>
            <w:t/>
          </w:r>
          <w:proofErr w:type="spellEnd"/>
          <w:r w:rsidRPr="363687AD">
            <w:rPr>
              <w:sz w:val="20"/>
              <w:szCs w:val="20"/>
            </w:rPr>
            <w:t/>
          </w:r>
        </w:p>
      </w:tc>
      <w:tc>
        <w:tcPr>
          <w:tcW w:w="1933" w:type="dxa"/>
        </w:tcPr>
        <w:p w:rsidR="363687AD" w:rsidP="363687AD" w:rsidRDefault="363687AD" w14:paraId="15E89AF9" w14:textId="4364CF9D">
          <w:pPr>
            <w:pStyle w:val="Sidfot"/>
            <w:jc w:val="right"/>
            <w:rPr>
              <w:sz w:val="20"/>
              <w:szCs w:val="20"/>
            </w:rPr>
          </w:pPr>
        </w:p>
      </w:tc>
    </w:tr>
  </w:tbl>
  <w:p w:rsidR="00AB2F14" w:rsidRDefault="00AB2F14" w14:paraId="7A79DF76" w14:textId="777777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0ABF0BD4"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21326" w:rsidP="0086669C" w:rsidRDefault="00F21326" w14:paraId="0BD4DF7E" w14:textId="5E358846">
          <w:pPr>
            <w:pStyle w:val="Sidfot"/>
            <w:rPr>
              <w:sz w:val="20"/>
            </w:rPr>
          </w:pPr>
          <w:r>
            <w:rPr>
              <w:rStyle w:val="normaltextrun"/>
              <w:color w:val="000000"/>
              <w:sz w:val="20"/>
              <w:szCs w:val="20"/>
              <w:shd w:val="clear" w:color="auto" w:fill="FFFFFF"/>
            </w:rPr>
            <w:t>RH-17353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5D74AF02">
          <w:pPr>
            <w:pStyle w:val="Sidfot"/>
            <w:rPr>
              <w:sz w:val="20"/>
            </w:rPr>
          </w:pPr>
          <w:r w:rsidRPr="37904626">
            <w:rPr>
              <w:sz w:val="20"/>
              <w:szCs w:val="20"/>
            </w:rPr>
            <w:t>Fastställd av: Verksamhetschef, Fastställt: 2025-06-13</w:t>
          </w:r>
          <w:proofErr w:type="spellStart"/>
          <w:r w:rsidRPr="37904626">
            <w:rPr>
              <w:sz w:val="20"/>
              <w:szCs w:val="20"/>
            </w:rPr>
            <w:t/>
          </w:r>
          <w:proofErr w:type="spellEnd"/>
          <w:r w:rsidRPr="37904626">
            <w:rPr>
              <w:sz w:val="20"/>
              <w:szCs w:val="20"/>
            </w:rPr>
            <w:t xml:space="preserve"/>
          </w:r>
          <w:r w:rsidR="00A62933">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256277" w:rsidP="0086669C" w:rsidRDefault="00256277" w14:paraId="436B6CFB" w14:textId="77777777">
          <w:pPr>
            <w:pStyle w:val="Sidfot"/>
            <w:jc w:val="right"/>
            <w:rPr>
              <w:sz w:val="20"/>
            </w:rPr>
          </w:pPr>
        </w:p>
      </w:tc>
    </w:tr>
    <w:tr w:rsidR="3FDB84C0" w:rsidTr="3FDB84C0" w14:paraId="3064B410" w14:textId="77777777">
      <w:trPr>
        <w:trHeight w:val="300"/>
      </w:trPr>
      <w:tc>
        <w:tcPr>
          <w:tcW w:w="7083" w:type="dxa"/>
        </w:tcPr>
        <w:p w:rsidR="3FDB84C0" w:rsidP="3FDB84C0" w:rsidRDefault="3FDB84C0" w14:paraId="7FC33551" w14:textId="0A0E8F54">
          <w:pPr>
            <w:pStyle w:val="Sidfot"/>
            <w:rPr>
              <w:sz w:val="20"/>
              <w:szCs w:val="20"/>
            </w:rPr>
          </w:pPr>
          <w:r w:rsidRPr="3FDB84C0">
            <w:rPr>
              <w:sz w:val="20"/>
              <w:szCs w:val="20"/>
            </w:rPr>
            <w:t>Medförfattare: Bengtsson Marie-Louise HS ÖGON</w:t>
          </w:r>
          <w:proofErr w:type="spellStart"/>
          <w:r w:rsidRPr="3FDB84C0">
            <w:rPr>
              <w:sz w:val="20"/>
              <w:szCs w:val="20"/>
            </w:rPr>
            <w:t/>
          </w:r>
          <w:proofErr w:type="spellEnd"/>
          <w:r w:rsidRPr="3FDB84C0">
            <w:rPr>
              <w:sz w:val="20"/>
              <w:szCs w:val="20"/>
            </w:rPr>
            <w:t/>
          </w:r>
        </w:p>
      </w:tc>
      <w:tc>
        <w:tcPr>
          <w:tcW w:w="1933" w:type="dxa"/>
        </w:tcPr>
        <w:p w:rsidR="3FDB84C0" w:rsidP="3FDB84C0" w:rsidRDefault="3FDB84C0" w14:paraId="42E729BF" w14:textId="75CAAC24">
          <w:pPr>
            <w:pStyle w:val="Sidfot"/>
            <w:jc w:val="right"/>
            <w:rPr>
              <w:sz w:val="20"/>
              <w:szCs w:val="20"/>
            </w:rPr>
          </w:pPr>
        </w:p>
      </w:tc>
    </w:tr>
  </w:tbl>
  <w:p w:rsidR="00256277" w:rsidRDefault="00256277" w14:paraId="4D06B481" w14:textId="777777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027F15" w14:paraId="283D25F8" w14:textId="77777777">
      <w:tc>
        <w:tcPr>
          <w:tcW w:w="7083" w:type="dxa"/>
        </w:tcPr>
        <w:p w:rsidRPr="00A26938" w:rsidR="000D6F1B" w:rsidP="000D6F1B" w:rsidRDefault="000D6F1B" w14:paraId="20748AEE"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027F15"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Fastställd av: Verksamhetschef, Godkänt: 2025-06-13</w:t>
          </w:r>
          <w:proofErr w:type="spellStart"/>
          <w:r w:rsidRPr="37904626">
            <w:rPr>
              <w:sz w:val="20"/>
              <w:szCs w:val="20"/>
            </w:rPr>
            <w:t/>
          </w:r>
          <w:proofErr w:type="spellEnd"/>
          <w:r w:rsidRPr="37904626">
            <w:rPr>
              <w:sz w:val="20"/>
              <w:szCs w:val="20"/>
            </w:rPr>
            <w:t xml:space="preserve"/>
          </w:r>
          <w:r w:rsidR="00060751">
            <w:rPr>
              <w:sz w:val="20"/>
              <w:szCs w:val="20"/>
            </w:rPr>
            <w:t/>
          </w:r>
          <w:r w:rsidRPr="37904626">
            <w:rPr>
              <w:sz w:val="20"/>
              <w:szCs w:val="20"/>
            </w:rPr>
            <w:t/>
          </w:r>
          <w:proofErr w:type="spellStart"/>
          <w:r w:rsidRPr="00306A86">
            <w:rPr>
              <w:sz w:val="20"/>
              <w:szCs w:val="20"/>
            </w:rPr>
            <w:t/>
          </w:r>
          <w:r w:rsidR="00D477A7">
            <w:rPr>
              <w:sz w:val="20"/>
              <w:szCs w:val="20"/>
            </w:rPr>
            <w:t/>
          </w:r>
          <w:r w:rsidR="00400514">
            <w:rPr>
              <w:sz w:val="20"/>
              <w:szCs w:val="20"/>
            </w:rPr>
            <w:t/>
          </w:r>
          <w:proofErr w:type="spellEnd"/>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027F15"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027F15" w14:paraId="01EAE4D8" w14:textId="77777777">
      <w:tc>
        <w:tcPr>
          <w:tcW w:w="7083" w:type="dxa"/>
        </w:tcPr>
        <w:p w:rsidR="000D6F1B" w:rsidP="000D6F1B" w:rsidRDefault="000D6F1B" w14:paraId="1DE86CE7"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21326" w:rsidP="000D6F1B" w:rsidRDefault="00F21326" w14:paraId="70DA62BB" w14:textId="78A69EB3">
          <w:pPr>
            <w:pStyle w:val="Sidfot"/>
            <w:rPr>
              <w:sz w:val="20"/>
            </w:rPr>
          </w:pPr>
          <w:r>
            <w:rPr>
              <w:rStyle w:val="normaltextrun"/>
              <w:color w:val="000000"/>
              <w:sz w:val="20"/>
              <w:szCs w:val="20"/>
              <w:shd w:val="clear" w:color="auto" w:fill="FFFFFF"/>
            </w:rPr>
            <w:t>RH-17353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027F15" w14:paraId="5843C2BF" w14:textId="77777777">
      <w:tc>
        <w:tcPr>
          <w:tcW w:w="7083" w:type="dxa"/>
        </w:tcPr>
        <w:p w:rsidRPr="00730DA5" w:rsidR="000D6F1B" w:rsidP="000D6F1B" w:rsidRDefault="000D6F1B" w14:paraId="2B59EE43" w14:textId="414BEE18">
          <w:pPr>
            <w:pStyle w:val="Sidfot"/>
            <w:rPr>
              <w:sz w:val="20"/>
            </w:rPr>
          </w:pPr>
          <w:r w:rsidRPr="37904626">
            <w:rPr>
              <w:sz w:val="20"/>
              <w:szCs w:val="20"/>
            </w:rPr>
            <w:t>Fastställd av: Verksamhetschef, Fastställt: 2025-06-13</w:t>
          </w:r>
          <w:proofErr w:type="spellStart"/>
          <w:r w:rsidRPr="37904626">
            <w:rPr>
              <w:sz w:val="20"/>
              <w:szCs w:val="20"/>
            </w:rPr>
            <w:t/>
          </w:r>
          <w:proofErr w:type="spellEnd"/>
          <w:r w:rsidRPr="37904626">
            <w:rPr>
              <w:sz w:val="20"/>
              <w:szCs w:val="20"/>
            </w:rPr>
            <w:t xml:space="preserve"/>
          </w:r>
          <w:r w:rsidR="00F21326">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027F15"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027F15" w14:paraId="79FABAD7" w14:textId="77777777">
      <w:tc>
        <w:tcPr>
          <w:tcW w:w="7083" w:type="dxa"/>
        </w:tcPr>
        <w:p w:rsidR="00256277" w:rsidP="0086669C" w:rsidRDefault="00256277" w14:paraId="0ABF0BD4"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21326" w:rsidP="0086669C" w:rsidRDefault="00F21326" w14:paraId="0BD4DF7E" w14:textId="5E358846">
          <w:pPr>
            <w:pStyle w:val="Sidfot"/>
            <w:rPr>
              <w:sz w:val="20"/>
            </w:rPr>
          </w:pPr>
          <w:r>
            <w:rPr>
              <w:rStyle w:val="normaltextrun"/>
              <w:color w:val="000000"/>
              <w:sz w:val="20"/>
              <w:szCs w:val="20"/>
              <w:shd w:val="clear" w:color="auto" w:fill="FFFFFF"/>
            </w:rPr>
            <w:t>RH-17353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027F15" w14:paraId="55429160" w14:textId="77777777">
      <w:tc>
        <w:tcPr>
          <w:tcW w:w="7083" w:type="dxa"/>
        </w:tcPr>
        <w:p w:rsidRPr="00730DA5" w:rsidR="00256277" w:rsidP="0086669C" w:rsidRDefault="00256277" w14:paraId="22DEC7FD" w14:textId="5D74AF02">
          <w:pPr>
            <w:pStyle w:val="Sidfot"/>
            <w:rPr>
              <w:sz w:val="20"/>
            </w:rPr>
          </w:pPr>
          <w:r w:rsidRPr="37904626">
            <w:rPr>
              <w:sz w:val="20"/>
              <w:szCs w:val="20"/>
            </w:rPr>
            <w:t>Fastställd av: Verksamhetschef, Fastställt: 2025-06-13</w:t>
          </w:r>
          <w:proofErr w:type="spellStart"/>
          <w:r w:rsidRPr="37904626">
            <w:rPr>
              <w:sz w:val="20"/>
              <w:szCs w:val="20"/>
            </w:rPr>
            <w:t/>
          </w:r>
          <w:proofErr w:type="spellEnd"/>
          <w:r w:rsidRPr="37904626">
            <w:rPr>
              <w:sz w:val="20"/>
              <w:szCs w:val="20"/>
            </w:rPr>
            <w:t xml:space="preserve"/>
          </w:r>
          <w:r w:rsidR="00A62933">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027F15"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63687AD" w:rsidTr="363687AD" w14:paraId="3E882C40" w14:textId="77777777">
      <w:trPr>
        <w:trHeight w:val="300"/>
      </w:trPr>
      <w:tc>
        <w:tcPr>
          <w:tcW w:w="3020" w:type="dxa"/>
        </w:tcPr>
        <w:p w:rsidR="363687AD" w:rsidP="363687AD" w:rsidRDefault="363687AD" w14:paraId="792292DA" w14:textId="37E184E1">
          <w:pPr>
            <w:pStyle w:val="Sidhuvud"/>
            <w:ind w:left="-115"/>
          </w:pPr>
        </w:p>
      </w:tc>
      <w:tc>
        <w:tcPr>
          <w:tcW w:w="3020" w:type="dxa"/>
        </w:tcPr>
        <w:p w:rsidR="363687AD" w:rsidP="363687AD" w:rsidRDefault="363687AD" w14:paraId="6CB7B93A" w14:textId="3777433C">
          <w:pPr>
            <w:pStyle w:val="Sidhuvud"/>
            <w:jc w:val="center"/>
          </w:pPr>
        </w:p>
      </w:tc>
      <w:tc>
        <w:tcPr>
          <w:tcW w:w="3020" w:type="dxa"/>
        </w:tcPr>
        <w:p w:rsidR="363687AD" w:rsidP="363687AD" w:rsidRDefault="363687AD" w14:paraId="57D5DBA1" w14:textId="11B796ED">
          <w:pPr>
            <w:pStyle w:val="Sidhuvud"/>
            <w:ind w:right="-115"/>
            <w:jc w:val="right"/>
          </w:pPr>
        </w:p>
      </w:tc>
    </w:tr>
  </w:tbl>
  <w:p w:rsidR="363687AD" w:rsidP="363687AD" w:rsidRDefault="363687AD" w14:paraId="5DC23218" w14:textId="3E81CF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363687AD" w14:paraId="169B2237" w14:textId="77777777">
      <w:tc>
        <w:tcPr>
          <w:tcW w:w="7083" w:type="dxa"/>
        </w:tcPr>
        <w:p w:rsidR="0086669C" w:rsidP="0086669C" w:rsidRDefault="0086669C" w14:paraId="2F66E843"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F21326" w:rsidP="0086669C" w:rsidRDefault="00F21326" w14:paraId="3D266039" w14:textId="19E927C3">
          <w:pPr>
            <w:pStyle w:val="Sidfot"/>
            <w:rPr>
              <w:sz w:val="20"/>
            </w:rPr>
          </w:pPr>
          <w:r>
            <w:rPr>
              <w:rStyle w:val="normaltextrun"/>
              <w:color w:val="000000"/>
              <w:sz w:val="20"/>
              <w:szCs w:val="20"/>
              <w:shd w:val="clear" w:color="auto" w:fill="FFFFFF"/>
            </w:rPr>
            <w:t>RH-17353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363687AD" w14:paraId="049BA934" w14:textId="77777777">
      <w:tc>
        <w:tcPr>
          <w:tcW w:w="7083" w:type="dxa"/>
        </w:tcPr>
        <w:p w:rsidRPr="00730DA5" w:rsidR="0086669C" w:rsidP="0086669C" w:rsidRDefault="0086669C" w14:paraId="587C5A37" w14:textId="15CBBA57">
          <w:pPr>
            <w:pStyle w:val="Sidfot"/>
            <w:rPr>
              <w:sz w:val="20"/>
            </w:rPr>
          </w:pPr>
          <w:r w:rsidRPr="37904626">
            <w:rPr>
              <w:sz w:val="20"/>
              <w:szCs w:val="20"/>
            </w:rPr>
            <w:t>Fastställd av: Verksamhetschef, Fastställt: 2025-06-13</w:t>
          </w:r>
          <w:proofErr w:type="spellStart"/>
          <w:r w:rsidRPr="37904626">
            <w:rPr>
              <w:sz w:val="20"/>
              <w:szCs w:val="20"/>
            </w:rPr>
            <w:t/>
          </w:r>
          <w:proofErr w:type="spellEnd"/>
          <w:r w:rsidRPr="37904626">
            <w:rPr>
              <w:sz w:val="20"/>
              <w:szCs w:val="20"/>
            </w:rPr>
            <w:t xml:space="preserve"/>
          </w:r>
          <w:r w:rsidR="00A62933">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363687AD"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86669C" w:rsidP="0086669C" w:rsidRDefault="0086669C" w14:paraId="1B0FB7E9" w14:textId="77777777">
          <w:pPr>
            <w:pStyle w:val="Sidfot"/>
            <w:jc w:val="right"/>
            <w:rPr>
              <w:sz w:val="20"/>
            </w:rPr>
          </w:pPr>
        </w:p>
      </w:tc>
    </w:tr>
    <w:tr w:rsidR="363687AD" w:rsidTr="363687AD" w14:paraId="09E6074F" w14:textId="77777777">
      <w:trPr>
        <w:trHeight w:val="300"/>
      </w:trPr>
      <w:tc>
        <w:tcPr>
          <w:tcW w:w="7083" w:type="dxa"/>
        </w:tcPr>
        <w:p w:rsidR="363687AD" w:rsidP="363687AD" w:rsidRDefault="363687AD" w14:paraId="3AF71624" w14:textId="513550C5">
          <w:pPr>
            <w:pStyle w:val="Sidfot"/>
            <w:rPr>
              <w:sz w:val="20"/>
              <w:szCs w:val="20"/>
            </w:rPr>
          </w:pPr>
          <w:r w:rsidRPr="363687AD">
            <w:rPr>
              <w:sz w:val="20"/>
              <w:szCs w:val="20"/>
            </w:rPr>
            <w:t>Medförfattare: Bengtsson Marie-Louise HS ÖGON</w:t>
          </w:r>
          <w:proofErr w:type="spellStart"/>
          <w:r w:rsidRPr="363687AD">
            <w:rPr>
              <w:sz w:val="20"/>
              <w:szCs w:val="20"/>
            </w:rPr>
            <w:t/>
          </w:r>
          <w:proofErr w:type="spellEnd"/>
          <w:r w:rsidRPr="363687AD">
            <w:rPr>
              <w:sz w:val="20"/>
              <w:szCs w:val="20"/>
            </w:rPr>
            <w:t/>
          </w:r>
        </w:p>
      </w:tc>
      <w:tc>
        <w:tcPr>
          <w:tcW w:w="1933" w:type="dxa"/>
        </w:tcPr>
        <w:p w:rsidR="363687AD" w:rsidP="363687AD" w:rsidRDefault="363687AD" w14:paraId="54217AC3" w14:textId="3D931905">
          <w:pPr>
            <w:pStyle w:val="Sidfot"/>
            <w:jc w:val="right"/>
            <w:rPr>
              <w:sz w:val="20"/>
              <w:szCs w:val="20"/>
            </w:rPr>
          </w:pPr>
        </w:p>
      </w:tc>
    </w:tr>
  </w:tbl>
  <w:p w:rsidR="0086669C" w:rsidRDefault="0086669C" w14:paraId="3D4C8F68" w14:textId="777777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Rutin: Ögonpatienter som ses på Akutmottagningen Halmstad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Fastställd av: Verksamhetschef, Godkänt: 2025-06-13</w:t>
          </w:r>
          <w:proofErr w:type="spellStart"/>
          <w:r w:rsidRPr="37904626">
            <w:rPr>
              <w:sz w:val="20"/>
              <w:szCs w:val="20"/>
            </w:rPr>
            <w:t/>
          </w:r>
          <w:proofErr w:type="spellEnd"/>
          <w:r w:rsidRPr="37904626">
            <w:rPr>
              <w:sz w:val="20"/>
              <w:szCs w:val="20"/>
            </w:rPr>
            <w:t xml:space="preserve"/>
          </w:r>
          <w:r w:rsidR="00060751">
            <w:rPr>
              <w:sz w:val="20"/>
              <w:szCs w:val="20"/>
            </w:rPr>
            <w:t/>
          </w:r>
          <w:r w:rsidRPr="37904626">
            <w:rPr>
              <w:sz w:val="20"/>
              <w:szCs w:val="20"/>
            </w:rPr>
            <w:t/>
          </w:r>
          <w:proofErr w:type="spellStart"/>
          <w:r w:rsidRPr="00306A86">
            <w:rPr>
              <w:sz w:val="20"/>
              <w:szCs w:val="20"/>
            </w:rPr>
            <w:t/>
          </w:r>
          <w:r w:rsidR="00D477A7">
            <w:rPr>
              <w:sz w:val="20"/>
              <w:szCs w:val="20"/>
            </w:rPr>
            <w:t/>
          </w:r>
          <w:r w:rsidR="00400514">
            <w:rPr>
              <w:sz w:val="20"/>
              <w:szCs w:val="20"/>
            </w:rPr>
            <w:t/>
          </w:r>
          <w:proofErr w:type="spellEnd"/>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Dahlgren Anna HS ÖGON</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2C7473F1" w14:textId="77777777">
          <w:pPr>
            <w:pStyle w:val="Sidfot"/>
            <w:jc w:val="right"/>
            <w:rPr>
              <w:sz w:val="20"/>
            </w:rPr>
          </w:pPr>
        </w:p>
      </w:tc>
    </w:tr>
    <w:tr w:rsidR="00DD51AF" w:rsidTr="00B114FC" w14:paraId="4F15AE8D" w14:textId="77777777">
      <w:tc>
        <w:tcPr>
          <w:tcW w:w="7083" w:type="dxa"/>
        </w:tcPr>
        <w:p w:rsidR="00DD51AF" w:rsidP="00DD51AF" w:rsidRDefault="00DD51AF" w14:paraId="0BBB4A0D" w14:textId="6D16A521">
          <w:pPr>
            <w:pStyle w:val="Sidfot"/>
            <w:rPr>
              <w:sz w:val="20"/>
            </w:rPr>
          </w:pPr>
          <w:r w:rsidRPr="3FDB84C0">
            <w:rPr>
              <w:sz w:val="20"/>
              <w:szCs w:val="20"/>
            </w:rPr>
            <w:t>Medförfattare: Bengtsson Marie-Louise HS ÖGON</w:t>
          </w:r>
          <w:proofErr w:type="spellStart"/>
          <w:r w:rsidRPr="3FDB84C0">
            <w:rPr>
              <w:sz w:val="20"/>
              <w:szCs w:val="20"/>
            </w:rPr>
            <w:t/>
          </w:r>
          <w:proofErr w:type="spellEnd"/>
          <w:r w:rsidRPr="3FDB84C0">
            <w:rPr>
              <w:sz w:val="20"/>
              <w:szCs w:val="20"/>
            </w:rPr>
            <w:t/>
          </w:r>
        </w:p>
      </w:tc>
      <w:tc>
        <w:tcPr>
          <w:tcW w:w="1933" w:type="dxa"/>
        </w:tcPr>
        <w:p w:rsidRPr="00CE3B56" w:rsidR="00DD51AF" w:rsidP="00DD51AF" w:rsidRDefault="00DD51AF" w14:paraId="2B149144" w14:textId="77777777">
          <w:pPr>
            <w:pStyle w:val="Sidfot"/>
            <w:jc w:val="right"/>
            <w:rPr>
              <w:sz w:val="20"/>
            </w:rPr>
          </w:pPr>
        </w:p>
      </w:tc>
    </w:tr>
  </w:tbl>
  <w:p w:rsidR="000D6F1B" w:rsidRDefault="000D6F1B" w14:paraId="2E4ECF54" w14:textId="777777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63687AD" w:rsidTr="363687AD" w14:paraId="6A1DFAC2" w14:textId="77777777">
      <w:trPr>
        <w:trHeight w:val="300"/>
      </w:trPr>
      <w:tc>
        <w:tcPr>
          <w:tcW w:w="3020" w:type="dxa"/>
        </w:tcPr>
        <w:p w:rsidR="363687AD" w:rsidP="363687AD" w:rsidRDefault="363687AD" w14:paraId="137F451B" w14:textId="46526F7E">
          <w:pPr>
            <w:pStyle w:val="Sidhuvud"/>
            <w:ind w:left="-115"/>
          </w:pPr>
        </w:p>
      </w:tc>
      <w:tc>
        <w:tcPr>
          <w:tcW w:w="3020" w:type="dxa"/>
        </w:tcPr>
        <w:p w:rsidR="363687AD" w:rsidP="363687AD" w:rsidRDefault="363687AD" w14:paraId="728D9E95" w14:textId="74C03AF0">
          <w:pPr>
            <w:pStyle w:val="Sidhuvud"/>
            <w:jc w:val="center"/>
          </w:pPr>
        </w:p>
      </w:tc>
      <w:tc>
        <w:tcPr>
          <w:tcW w:w="3020" w:type="dxa"/>
        </w:tcPr>
        <w:p w:rsidR="363687AD" w:rsidP="363687AD" w:rsidRDefault="363687AD" w14:paraId="604B2F76" w14:textId="7989B76C">
          <w:pPr>
            <w:pStyle w:val="Sidhuvud"/>
            <w:ind w:right="-115"/>
            <w:jc w:val="right"/>
          </w:pPr>
        </w:p>
      </w:tc>
    </w:tr>
  </w:tbl>
  <w:p w:rsidR="363687AD" w:rsidP="363687AD" w:rsidRDefault="363687AD" w14:paraId="2449F324" w14:textId="213F3C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89F8" w14:textId="77777777" w:rsidR="00730204" w:rsidRDefault="00730204" w:rsidP="00332D94">
      <w:r>
        <w:separator/>
      </w:r>
    </w:p>
  </w:footnote>
  <w:footnote w:type="continuationSeparator" w:id="0">
    <w:p w14:paraId="318C595B" w14:textId="77777777" w:rsidR="00730204" w:rsidRDefault="00730204" w:rsidP="00332D94">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027F15" w14:paraId="35C4C642" w14:textId="77777777">
      <w:trPr>
        <w:trHeight w:val="841"/>
      </w:trPr>
      <w:tc>
        <w:tcPr>
          <w:tcW w:w="4508" w:type="dxa"/>
        </w:tcPr>
        <w:p w:rsidR="007E1565" w:rsidP="007E1565" w:rsidRDefault="007E1565" w14:paraId="7FDCF95D" w14:textId="77777777">
          <w:pPr>
            <w:pStyle w:val="Sidhuvud"/>
            <w:rPr>
              <w:noProof/>
            </w:rPr>
          </w:pPr>
        </w:p>
        <w:p w:rsidR="007E1565" w:rsidP="007E1565" w:rsidRDefault="001C3980" w14:paraId="5B575600" w14:textId="67CE2B8E">
          <w:pPr>
            <w:pStyle w:val="Sidhuvud"/>
            <w:tabs>
              <w:tab w:val="clear" w:pos="4536"/>
              <w:tab w:val="clear" w:pos="9072"/>
              <w:tab w:val="right" w:pos="4400"/>
            </w:tabs>
          </w:pPr>
          <w:r>
            <w:rPr>
              <w:noProof/>
            </w:rPr>
            <w:drawing>
              <wp:inline distT="0" distB="0" distL="0" distR="0" wp14:anchorId="051F5F98" wp14:editId="1FA307D0">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7E1565" w:rsidP="007E1565" w:rsidRDefault="007E1565" w14:paraId="408B2986" w14:textId="77777777">
          <w:pPr>
            <w:pStyle w:val="Sidhuvud"/>
            <w:jc w:val="right"/>
          </w:pPr>
          <w:r w:rsidRPr="00CE3B56">
            <w:rPr>
              <w:sz w:val="20"/>
            </w:rPr>
            <w:t>Gäller för:</w:t>
          </w:r>
          <w:r>
            <w:rPr>
              <w:sz w:val="20"/>
            </w:rPr>
            <w:t xml:space="preserve"> </w:t>
          </w:r>
          <w:r w:rsidRPr="0090517B">
            <w:rPr>
              <w:sz w:val="20"/>
            </w:rPr>
            <w:t>Privata ögonmottagningar; Ögonkliniken Hallands sjukhus</w:t>
          </w:r>
          <w:proofErr w:type="spellStart"/>
          <w:r w:rsidRPr="0090517B">
            <w:rPr>
              <w:sz w:val="20"/>
            </w:rPr>
            <w:t/>
          </w:r>
          <w:proofErr w:type="spellEnd"/>
          <w:r w:rsidRPr="0090517B">
            <w:rPr>
              <w:sz w:val="20"/>
            </w:rPr>
            <w:t/>
          </w:r>
        </w:p>
      </w:tc>
    </w:tr>
  </w:tbl>
  <w:p w:rsidRPr="00986067" w:rsidR="007E1565" w:rsidP="007E1565" w:rsidRDefault="007E1565" w14:paraId="58F69DE1" w14:textId="7472E79E">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363687AD" w:rsidP="363687AD" w:rsidRDefault="363687AD" w14:paraId="1ACAE759" w14:textId="334B1414">
    <w:pPr>
      <w:pStyle w:val="Sidfot"/>
      <w:rPr>
        <w:rFonts w:eastAsia="Arial"/>
        <w:color w:val="000000" w:themeColor="text1"/>
        <w:sz w:val="24"/>
        <w:szCs w:val="24"/>
      </w:rPr>
    </w:pPr>
    <w:r w:rsidRPr="363687AD">
      <w:rPr>
        <w:rFonts w:eastAsia="Arial"/>
        <w:b/>
        <w:bCs/>
        <w:color w:val="000000" w:themeColor="text1"/>
        <w:sz w:val="24"/>
        <w:szCs w:val="24"/>
      </w:rPr>
      <w:t xml:space="preserve">OBS! Utskriven version kan vara inaktuell. </w:t>
    </w:r>
  </w:p>
  <w:p w:rsidR="363687AD" w:rsidP="363687AD" w:rsidRDefault="363687AD" w14:paraId="3BBA067A" w14:textId="41E13B31">
    <w:pPr>
      <w:pStyle w:val="Sidfot"/>
      <w:rPr>
        <w:rFonts w:eastAsia="Arial"/>
        <w:color w:val="000000" w:themeColor="text1"/>
        <w:sz w:val="20"/>
        <w:szCs w:val="20"/>
      </w:rPr>
    </w:pPr>
    <w:r w:rsidRPr="363687AD">
      <w:rPr>
        <w:rFonts w:eastAsia="Arial"/>
        <w:color w:val="000000" w:themeColor="text1"/>
        <w:sz w:val="20"/>
        <w:szCs w:val="20"/>
      </w:rPr>
      <w:t>Senaste versionen hittar du via intranätet under "styrande dokument" eller vårdgivarwebben.</w:t>
    </w:r>
  </w:p>
  <w:p w:rsidR="363687AD" w:rsidRDefault="363687AD" w14:paraId="1D5D50D7" w14:textId="5B281A12"/>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363687AD" w14:paraId="629B99EC" w14:textId="77777777">
      <w:trPr>
        <w:trHeight w:val="841"/>
      </w:trPr>
      <w:tc>
        <w:tcPr>
          <w:tcW w:w="4508" w:type="dxa"/>
        </w:tcPr>
        <w:p w:rsidR="0095354B" w:rsidP="0095354B" w:rsidRDefault="003E4703" w14:paraId="0AFABFD7" w14:textId="5D152856">
          <w:pPr>
            <w:pStyle w:val="Sidhuvud"/>
            <w:tabs>
              <w:tab w:val="clear" w:pos="4536"/>
              <w:tab w:val="clear" w:pos="9072"/>
              <w:tab w:val="right" w:pos="4400"/>
            </w:tabs>
          </w:pPr>
          <w:r>
            <w:rPr>
              <w:noProof/>
            </w:rPr>
            <w:drawing>
              <wp:inline distT="0" distB="0" distL="0" distR="0" wp14:anchorId="0FB9587E" wp14:editId="548486CE">
                <wp:extent cx="1762125" cy="438150"/>
                <wp:effectExtent l="0" t="0" r="9525" b="0"/>
                <wp:docPr id="575138976" name="Picture 57513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95354B">
            <w:tab/>
          </w:r>
        </w:p>
      </w:tc>
      <w:tc>
        <w:tcPr>
          <w:tcW w:w="4508" w:type="dxa"/>
        </w:tcPr>
        <w:p w:rsidR="0095354B" w:rsidP="363687AD" w:rsidRDefault="363687AD" w14:paraId="509E43CB" w14:textId="77777777">
          <w:pPr>
            <w:pStyle w:val="Sidhuvud"/>
            <w:spacing w:before="240"/>
            <w:jc w:val="right"/>
          </w:pPr>
          <w:r w:rsidRPr="363687AD">
            <w:rPr>
              <w:sz w:val="20"/>
              <w:szCs w:val="20"/>
            </w:rPr>
            <w:t>Gäller för: Privata ögonmottagningar; Ögonkliniken Hallands sjukhus</w:t>
          </w:r>
          <w:proofErr w:type="spellStart"/>
          <w:r w:rsidRPr="363687AD">
            <w:rPr>
              <w:sz w:val="20"/>
              <w:szCs w:val="20"/>
            </w:rPr>
            <w:t/>
          </w:r>
          <w:proofErr w:type="spellEnd"/>
          <w:r w:rsidRPr="363687AD">
            <w:rPr>
              <w:sz w:val="20"/>
              <w:szCs w:val="20"/>
            </w:rPr>
            <w:t/>
          </w:r>
        </w:p>
      </w:tc>
    </w:tr>
  </w:tbl>
  <w:p w:rsidRPr="0095354B" w:rsidR="00AB2F14" w:rsidP="0095354B" w:rsidRDefault="00AB2F14" w14:paraId="503DB203" w14:textId="1E09AB09">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E4703" w:rsidP="003E4703" w:rsidRDefault="003E4703" w14:paraId="1CF3D552" w14:textId="77777777">
    <w:pPr>
      <w:pStyle w:val="Sidfot"/>
      <w:rPr>
        <w:rFonts w:eastAsia="Arial"/>
        <w:color w:val="000000" w:themeColor="text1"/>
        <w:sz w:val="24"/>
        <w:szCs w:val="24"/>
      </w:rPr>
    </w:pPr>
    <w:r w:rsidRPr="363687AD">
      <w:rPr>
        <w:rFonts w:eastAsia="Arial"/>
        <w:b/>
        <w:bCs/>
        <w:color w:val="000000" w:themeColor="text1"/>
        <w:sz w:val="24"/>
        <w:szCs w:val="24"/>
      </w:rPr>
      <w:t xml:space="preserve">OBS! Utskriven version kan vara inaktuell. </w:t>
    </w:r>
  </w:p>
  <w:p w:rsidR="003E4703" w:rsidP="003E4703" w:rsidRDefault="003E4703" w14:paraId="514B72CB" w14:textId="77777777">
    <w:pPr>
      <w:pStyle w:val="Sidfot"/>
      <w:rPr>
        <w:rFonts w:eastAsia="Arial"/>
        <w:color w:val="000000" w:themeColor="text1"/>
        <w:sz w:val="20"/>
        <w:szCs w:val="20"/>
      </w:rPr>
    </w:pPr>
    <w:r w:rsidRPr="363687AD">
      <w:rPr>
        <w:rFonts w:eastAsia="Arial"/>
        <w:color w:val="000000" w:themeColor="text1"/>
        <w:sz w:val="20"/>
        <w:szCs w:val="20"/>
      </w:rPr>
      <w:t>Senaste versionen hittar du via intranätet under "styrande dokument" eller vårdgivarwebben.</w:t>
    </w:r>
  </w:p>
  <w:p w:rsidRPr="003E4703" w:rsidR="003E4703" w:rsidRDefault="003E4703" w14:paraId="6920734A" w14:textId="77777777">
    <w:pPr>
      <w:rPr>
        <w:b/>
        <w:bCs/>
      </w:rPr>
    </w:pPr>
  </w:p>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E87589" w14:paraId="19E60AB9" w14:textId="77777777">
      <w:trPr>
        <w:trHeight w:val="841"/>
      </w:trPr>
      <w:tc>
        <w:tcPr>
          <w:tcW w:w="4508" w:type="dxa"/>
        </w:tcPr>
        <w:p w:rsidR="007E1565" w:rsidP="007E1565" w:rsidRDefault="007E1565" w14:paraId="6AC52E9D" w14:textId="77777777">
          <w:pPr>
            <w:pStyle w:val="Sidhuvud"/>
            <w:rPr>
              <w:noProof/>
            </w:rPr>
          </w:pPr>
        </w:p>
        <w:p w:rsidR="007E1565" w:rsidP="007E1565" w:rsidRDefault="001C3980" w14:paraId="299A2483" w14:textId="52C3FF51">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rsidR="003E4703" w:rsidP="007E1565" w:rsidRDefault="003E4703" w14:paraId="5E9189E0" w14:textId="77777777">
          <w:pPr>
            <w:pStyle w:val="Sidhuvud"/>
            <w:jc w:val="right"/>
            <w:rPr>
              <w:sz w:val="20"/>
            </w:rPr>
          </w:pPr>
        </w:p>
        <w:p w:rsidR="007E1565" w:rsidP="007E1565" w:rsidRDefault="007E1565" w14:paraId="19778996" w14:textId="0375F054">
          <w:pPr>
            <w:pStyle w:val="Sidhuvud"/>
            <w:jc w:val="right"/>
          </w:pPr>
          <w:r w:rsidRPr="00CE3B56">
            <w:rPr>
              <w:sz w:val="20"/>
            </w:rPr>
            <w:t>Gäller för:</w:t>
          </w:r>
          <w:r>
            <w:rPr>
              <w:sz w:val="20"/>
            </w:rPr>
            <w:t xml:space="preserve"> </w:t>
          </w:r>
          <w:r w:rsidRPr="0090517B">
            <w:rPr>
              <w:sz w:val="20"/>
            </w:rPr>
            <w:t>Privata ögonmottagningar; Ögonkliniken Hallands sjukhus</w:t>
          </w:r>
          <w:proofErr w:type="spellStart"/>
          <w:r w:rsidRPr="0090517B">
            <w:rPr>
              <w:sz w:val="20"/>
            </w:rPr>
            <w:t/>
          </w:r>
          <w:proofErr w:type="spellEnd"/>
          <w:r w:rsidRPr="0090517B">
            <w:rPr>
              <w:sz w:val="20"/>
            </w:rPr>
            <w:t/>
          </w:r>
        </w:p>
      </w:tc>
    </w:tr>
  </w:tbl>
  <w:p w:rsidRPr="007E1565" w:rsidR="006A6BB6" w:rsidP="007E1565" w:rsidRDefault="006A6BB6" w14:paraId="2F2998AF" w14:textId="772C82CB">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027F15" w14:paraId="1B478B8E" w14:textId="77777777">
      <w:trPr>
        <w:trHeight w:val="841"/>
      </w:trPr>
      <w:tc>
        <w:tcPr>
          <w:tcW w:w="4508" w:type="dxa"/>
        </w:tcPr>
        <w:p w:rsidR="0095354B" w:rsidP="0095354B" w:rsidRDefault="0095354B" w14:paraId="6E025991" w14:textId="77777777">
          <w:pPr>
            <w:pStyle w:val="Sidhuvud"/>
            <w:rPr>
              <w:noProof/>
            </w:rPr>
          </w:pPr>
        </w:p>
        <w:p w:rsidR="0095354B" w:rsidP="0095354B" w:rsidRDefault="0095354B" w14:paraId="6B32FF77" w14:textId="77777777">
          <w:pPr>
            <w:pStyle w:val="Sidhuvud"/>
            <w:tabs>
              <w:tab w:val="clear" w:pos="4536"/>
              <w:tab w:val="clear" w:pos="9072"/>
              <w:tab w:val="right" w:pos="4400"/>
            </w:tabs>
          </w:pPr>
          <w:r>
            <w:rPr>
              <w:noProof/>
            </w:rPr>
            <w:drawing>
              <wp:inline distT="0" distB="0" distL="0" distR="0" wp14:anchorId="77B5F877" wp14:editId="1B09F800">
                <wp:extent cx="1571625" cy="438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5354B" w:rsidP="0095354B" w:rsidRDefault="0095354B" w14:paraId="1E7F78BC" w14:textId="77777777">
          <w:pPr>
            <w:pStyle w:val="Sidhuvud"/>
            <w:jc w:val="right"/>
          </w:pPr>
          <w:r w:rsidRPr="00CE3B56">
            <w:rPr>
              <w:sz w:val="20"/>
            </w:rPr>
            <w:t>Gäller för:</w:t>
          </w:r>
          <w:r>
            <w:rPr>
              <w:sz w:val="20"/>
            </w:rPr>
            <w:t xml:space="preserve"> </w:t>
          </w:r>
          <w:r w:rsidRPr="0090517B">
            <w:rPr>
              <w:sz w:val="20"/>
            </w:rPr>
            <w:t>Privata ögonmottagningar; Ögonkliniken Hallands sjukhus</w:t>
          </w:r>
          <w:proofErr w:type="spellStart"/>
          <w:r w:rsidRPr="0090517B">
            <w:rPr>
              <w:sz w:val="20"/>
            </w:rPr>
            <w:t/>
          </w:r>
          <w:proofErr w:type="spellEnd"/>
          <w:r w:rsidRPr="0090517B">
            <w:rPr>
              <w:sz w:val="20"/>
            </w:rPr>
            <w:t/>
          </w:r>
        </w:p>
      </w:tc>
    </w:tr>
  </w:tbl>
  <w:p w:rsidRPr="0095354B" w:rsidR="008B0B3E" w:rsidP="0095354B" w:rsidRDefault="008B0B3E" w14:paraId="2FC22883" w14:textId="778AAC8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027F15" w14:paraId="629B99EC" w14:textId="77777777">
      <w:trPr>
        <w:trHeight w:val="841"/>
      </w:trPr>
      <w:tc>
        <w:tcPr>
          <w:tcW w:w="4508" w:type="dxa"/>
        </w:tcPr>
        <w:p w:rsidR="0095354B" w:rsidP="0095354B" w:rsidRDefault="0095354B" w14:paraId="019D4F60" w14:textId="77777777">
          <w:pPr>
            <w:pStyle w:val="Sidhuvud"/>
            <w:rPr>
              <w:noProof/>
            </w:rPr>
          </w:pPr>
        </w:p>
        <w:p w:rsidR="0095354B" w:rsidP="0095354B" w:rsidRDefault="0095354B" w14:paraId="0AFABFD7" w14:textId="77777777">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5354B" w:rsidP="0095354B" w:rsidRDefault="0095354B" w14:paraId="509E43CB" w14:textId="77777777">
          <w:pPr>
            <w:pStyle w:val="Sidhuvud"/>
            <w:jc w:val="right"/>
          </w:pPr>
          <w:r w:rsidRPr="00CE3B56">
            <w:rPr>
              <w:sz w:val="20"/>
            </w:rPr>
            <w:t>Gäller för:</w:t>
          </w:r>
          <w:r>
            <w:rPr>
              <w:sz w:val="20"/>
            </w:rPr>
            <w:t xml:space="preserve"> </w:t>
          </w:r>
          <w:r w:rsidRPr="0090517B">
            <w:rPr>
              <w:sz w:val="20"/>
            </w:rPr>
            <w:t>Privata ögonmottagningar; Ögonkliniken Hallands sjukhus</w:t>
          </w:r>
          <w:proofErr w:type="spellStart"/>
          <w:r w:rsidRPr="0090517B">
            <w:rPr>
              <w:sz w:val="20"/>
            </w:rPr>
            <w:t/>
          </w:r>
          <w:proofErr w:type="spellEnd"/>
          <w:r w:rsidRPr="0090517B">
            <w:rPr>
              <w:sz w:val="20"/>
            </w:rPr>
            <w:t/>
          </w:r>
        </w:p>
      </w:tc>
    </w:tr>
  </w:tbl>
  <w:p w:rsidRPr="0095354B" w:rsidR="00AB2F14" w:rsidP="0095354B" w:rsidRDefault="00AB2F14" w14:paraId="503DB203" w14:textId="1E09AB09">
    <w:pPr>
      <w:pStyle w:val="Sidhuvud"/>
    </w:pPr>
  </w:p>
</w:hdr>
</file>

<file path=word/header4.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027F15" w14:paraId="19E60AB9" w14:textId="77777777">
      <w:trPr>
        <w:trHeight w:val="841"/>
      </w:trPr>
      <w:tc>
        <w:tcPr>
          <w:tcW w:w="4508" w:type="dxa"/>
        </w:tcPr>
        <w:p w:rsidR="007E1565" w:rsidP="007E1565" w:rsidRDefault="007E1565" w14:paraId="6AC52E9D" w14:textId="77777777">
          <w:pPr>
            <w:pStyle w:val="Sidhuvud"/>
            <w:rPr>
              <w:noProof/>
            </w:rPr>
          </w:pPr>
        </w:p>
        <w:p w:rsidR="007E1565" w:rsidP="007E1565" w:rsidRDefault="001C3980" w14:paraId="299A2483" w14:textId="52C3FF51">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rsidR="007E1565" w:rsidP="007E1565" w:rsidRDefault="007E1565" w14:paraId="19778996" w14:textId="77777777">
          <w:pPr>
            <w:pStyle w:val="Sidhuvud"/>
            <w:jc w:val="right"/>
          </w:pPr>
          <w:r w:rsidRPr="00CE3B56">
            <w:rPr>
              <w:sz w:val="20"/>
            </w:rPr>
            <w:t>Gäller för:</w:t>
          </w:r>
          <w:r>
            <w:rPr>
              <w:sz w:val="20"/>
            </w:rPr>
            <w:t xml:space="preserve"> </w:t>
          </w:r>
          <w:r w:rsidRPr="0090517B">
            <w:rPr>
              <w:sz w:val="20"/>
            </w:rPr>
            <w:t>Privata ögonmottagningar; Ögonkliniken Hallands sjukhus</w:t>
          </w:r>
          <w:proofErr w:type="spellStart"/>
          <w:r w:rsidRPr="0090517B">
            <w:rPr>
              <w:sz w:val="20"/>
            </w:rPr>
            <w:t/>
          </w:r>
          <w:proofErr w:type="spellEnd"/>
          <w:r w:rsidRPr="0090517B">
            <w:rPr>
              <w:sz w:val="20"/>
            </w:rPr>
            <w:t/>
          </w:r>
        </w:p>
      </w:tc>
    </w:tr>
  </w:tbl>
  <w:p w:rsidRPr="007E1565" w:rsidR="006A6BB6" w:rsidP="007E1565" w:rsidRDefault="006A6BB6" w14:paraId="2F2998AF" w14:textId="772C82C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63687AD" w:rsidTr="363687AD" w14:paraId="79C45291" w14:textId="77777777">
      <w:trPr>
        <w:trHeight w:val="300"/>
      </w:trPr>
      <w:tc>
        <w:tcPr>
          <w:tcW w:w="3020" w:type="dxa"/>
        </w:tcPr>
        <w:p w:rsidR="363687AD" w:rsidP="363687AD" w:rsidRDefault="363687AD" w14:paraId="06B6EE36" w14:textId="342EB097">
          <w:pPr>
            <w:pStyle w:val="Sidhuvud"/>
            <w:ind w:left="-115"/>
          </w:pPr>
        </w:p>
      </w:tc>
      <w:tc>
        <w:tcPr>
          <w:tcW w:w="3020" w:type="dxa"/>
        </w:tcPr>
        <w:p w:rsidR="363687AD" w:rsidP="363687AD" w:rsidRDefault="363687AD" w14:paraId="7E229A1D" w14:textId="0DB94C6F">
          <w:pPr>
            <w:pStyle w:val="Sidhuvud"/>
            <w:jc w:val="center"/>
          </w:pPr>
        </w:p>
      </w:tc>
      <w:tc>
        <w:tcPr>
          <w:tcW w:w="3020" w:type="dxa"/>
        </w:tcPr>
        <w:p w:rsidR="363687AD" w:rsidP="363687AD" w:rsidRDefault="363687AD" w14:paraId="3791B33F" w14:textId="3EC66F59">
          <w:pPr>
            <w:pStyle w:val="Sidhuvud"/>
            <w:ind w:right="-115"/>
            <w:jc w:val="right"/>
          </w:pPr>
        </w:p>
      </w:tc>
    </w:tr>
  </w:tbl>
  <w:p w:rsidR="363687AD" w:rsidP="363687AD" w:rsidRDefault="363687AD" w14:paraId="370FD531" w14:textId="3449A821">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363687AD" w:rsidP="363687AD" w:rsidRDefault="363687AD" w14:paraId="2C08B4BB" w14:textId="5C43E483">
    <w:pPr>
      <w:pStyle w:val="Sidfot"/>
      <w:rPr>
        <w:rFonts w:eastAsia="Arial"/>
        <w:color w:val="000000" w:themeColor="text1"/>
        <w:sz w:val="24"/>
        <w:szCs w:val="24"/>
      </w:rPr>
    </w:pPr>
    <w:r w:rsidRPr="363687AD">
      <w:rPr>
        <w:rFonts w:eastAsia="Arial"/>
        <w:b/>
        <w:bCs/>
        <w:color w:val="000000" w:themeColor="text1"/>
        <w:sz w:val="24"/>
        <w:szCs w:val="24"/>
      </w:rPr>
      <w:t xml:space="preserve">OBS! Utskriven version kan vara inaktuell. </w:t>
    </w:r>
  </w:p>
  <w:p w:rsidR="363687AD" w:rsidP="363687AD" w:rsidRDefault="363687AD" w14:paraId="185EE6E5" w14:textId="03628393">
    <w:pPr>
      <w:pStyle w:val="Sidfot"/>
      <w:rPr>
        <w:rFonts w:eastAsia="Arial"/>
        <w:color w:val="000000" w:themeColor="text1"/>
        <w:sz w:val="20"/>
        <w:szCs w:val="20"/>
      </w:rPr>
    </w:pPr>
    <w:r w:rsidRPr="363687AD">
      <w:rPr>
        <w:rFonts w:eastAsia="Arial"/>
        <w:color w:val="000000" w:themeColor="text1"/>
        <w:sz w:val="20"/>
        <w:szCs w:val="20"/>
      </w:rPr>
      <w:t>Senaste versionen hittar du via intranätet under "styrande dokument" eller vårdgivarwebben.</w:t>
    </w:r>
  </w:p>
  <w:p w:rsidR="363687AD" w:rsidRDefault="363687AD" w14:paraId="2D8F5248" w14:textId="7037D1A2"/>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363687AD" w14:paraId="35C4C642" w14:textId="77777777">
      <w:trPr>
        <w:trHeight w:val="841"/>
      </w:trPr>
      <w:tc>
        <w:tcPr>
          <w:tcW w:w="4508" w:type="dxa"/>
        </w:tcPr>
        <w:p w:rsidR="007E1565" w:rsidP="007E1565" w:rsidRDefault="001C3980" w14:paraId="5B575600" w14:textId="67CE2B8E">
          <w:pPr>
            <w:pStyle w:val="Sidhuvud"/>
            <w:tabs>
              <w:tab w:val="clear" w:pos="4536"/>
              <w:tab w:val="clear" w:pos="9072"/>
              <w:tab w:val="right" w:pos="4400"/>
            </w:tabs>
          </w:pPr>
          <w:r>
            <w:rPr>
              <w:noProof/>
            </w:rPr>
            <w:drawing>
              <wp:inline distT="0" distB="0" distL="0" distR="0" wp14:anchorId="051F5F98" wp14:editId="1FA307D0">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7E1565" w:rsidP="363687AD" w:rsidRDefault="363687AD" w14:paraId="408B2986" w14:textId="77777777">
          <w:pPr>
            <w:pStyle w:val="Sidhuvud"/>
            <w:spacing w:before="240"/>
            <w:jc w:val="right"/>
          </w:pPr>
          <w:r w:rsidRPr="363687AD">
            <w:rPr>
              <w:sz w:val="20"/>
              <w:szCs w:val="20"/>
            </w:rPr>
            <w:t>Gäller för: Privata ögonmottagningar; Ögonkliniken Hallands sjukhus</w:t>
          </w:r>
          <w:proofErr w:type="spellStart"/>
          <w:r w:rsidRPr="363687AD">
            <w:rPr>
              <w:sz w:val="20"/>
              <w:szCs w:val="20"/>
            </w:rPr>
            <w:t/>
          </w:r>
          <w:proofErr w:type="spellEnd"/>
          <w:r w:rsidRPr="363687AD">
            <w:rPr>
              <w:sz w:val="20"/>
              <w:szCs w:val="20"/>
            </w:rPr>
            <w:t/>
          </w:r>
        </w:p>
      </w:tc>
    </w:tr>
  </w:tbl>
  <w:p w:rsidRPr="00986067" w:rsidR="007E1565" w:rsidP="007E1565" w:rsidRDefault="007E1565" w14:paraId="58F69DE1" w14:textId="7472E79E">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D51AF" w:rsidP="00DD51AF" w:rsidRDefault="00DD51AF" w14:paraId="5C3987B5" w14:textId="77777777">
    <w:pPr>
      <w:pStyle w:val="Sidfot"/>
      <w:rPr>
        <w:rFonts w:eastAsia="Arial"/>
        <w:color w:val="000000" w:themeColor="text1"/>
        <w:sz w:val="24"/>
        <w:szCs w:val="24"/>
      </w:rPr>
    </w:pPr>
    <w:r w:rsidRPr="363687AD">
      <w:rPr>
        <w:rFonts w:eastAsia="Arial"/>
        <w:b/>
        <w:bCs/>
        <w:color w:val="000000" w:themeColor="text1"/>
        <w:sz w:val="24"/>
        <w:szCs w:val="24"/>
      </w:rPr>
      <w:t xml:space="preserve">OBS! Utskriven version kan vara inaktuell. </w:t>
    </w:r>
  </w:p>
  <w:p w:rsidR="00DD51AF" w:rsidP="00DD51AF" w:rsidRDefault="00DD51AF" w14:paraId="26180F16" w14:textId="77777777">
    <w:pPr>
      <w:pStyle w:val="Sidfot"/>
      <w:rPr>
        <w:rFonts w:eastAsia="Arial"/>
        <w:color w:val="000000" w:themeColor="text1"/>
        <w:sz w:val="20"/>
        <w:szCs w:val="20"/>
      </w:rPr>
    </w:pPr>
    <w:r w:rsidRPr="363687AD">
      <w:rPr>
        <w:rFonts w:eastAsia="Arial"/>
        <w:color w:val="000000" w:themeColor="text1"/>
        <w:sz w:val="20"/>
        <w:szCs w:val="20"/>
      </w:rPr>
      <w:t>Senaste versionen hittar du via intranätet under "styrande dokument" eller vårdgivarwebben.</w:t>
    </w:r>
  </w:p>
  <w:p w:rsidR="00DD51AF" w:rsidRDefault="00DD51AF" w14:paraId="6FC463E7" w14:textId="77777777"/>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E87589" w14:paraId="1B478B8E" w14:textId="77777777">
      <w:trPr>
        <w:trHeight w:val="841"/>
      </w:trPr>
      <w:tc>
        <w:tcPr>
          <w:tcW w:w="4508" w:type="dxa"/>
        </w:tcPr>
        <w:p w:rsidR="0095354B" w:rsidP="0095354B" w:rsidRDefault="0095354B" w14:paraId="6E025991" w14:textId="77777777">
          <w:pPr>
            <w:pStyle w:val="Sidhuvud"/>
            <w:rPr>
              <w:noProof/>
            </w:rPr>
          </w:pPr>
        </w:p>
        <w:p w:rsidR="0095354B" w:rsidP="0095354B" w:rsidRDefault="00DD51AF" w14:paraId="6B32FF77" w14:textId="44BFF96F">
          <w:pPr>
            <w:pStyle w:val="Sidhuvud"/>
            <w:tabs>
              <w:tab w:val="clear" w:pos="4536"/>
              <w:tab w:val="clear" w:pos="9072"/>
              <w:tab w:val="right" w:pos="4400"/>
            </w:tabs>
          </w:pPr>
          <w:r>
            <w:rPr>
              <w:noProof/>
            </w:rPr>
            <w:drawing>
              <wp:inline distT="0" distB="0" distL="0" distR="0" wp14:anchorId="13D0F643" wp14:editId="52842122">
                <wp:extent cx="1762125" cy="438150"/>
                <wp:effectExtent l="0" t="0" r="9525" b="0"/>
                <wp:docPr id="944389396" name="Picture 94438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95354B">
            <w:tab/>
          </w:r>
        </w:p>
      </w:tc>
      <w:tc>
        <w:tcPr>
          <w:tcW w:w="4508" w:type="dxa"/>
        </w:tcPr>
        <w:p w:rsidR="00DD51AF" w:rsidP="0095354B" w:rsidRDefault="00DD51AF" w14:paraId="354B2BD0" w14:textId="77777777">
          <w:pPr>
            <w:pStyle w:val="Sidhuvud"/>
            <w:jc w:val="right"/>
            <w:rPr>
              <w:sz w:val="20"/>
            </w:rPr>
          </w:pPr>
        </w:p>
        <w:p w:rsidR="0095354B" w:rsidP="0095354B" w:rsidRDefault="0095354B" w14:paraId="1E7F78BC" w14:textId="47C39580">
          <w:pPr>
            <w:pStyle w:val="Sidhuvud"/>
            <w:jc w:val="right"/>
          </w:pPr>
          <w:r w:rsidRPr="00CE3B56">
            <w:rPr>
              <w:sz w:val="20"/>
            </w:rPr>
            <w:t>Gäller för:</w:t>
          </w:r>
          <w:r>
            <w:rPr>
              <w:sz w:val="20"/>
            </w:rPr>
            <w:t xml:space="preserve"> </w:t>
          </w:r>
          <w:r w:rsidRPr="0090517B">
            <w:rPr>
              <w:sz w:val="20"/>
            </w:rPr>
            <w:t>Privata ögonmottagningar; Ögonkliniken Hallands sjukhus</w:t>
          </w:r>
          <w:proofErr w:type="spellStart"/>
          <w:r w:rsidRPr="0090517B">
            <w:rPr>
              <w:sz w:val="20"/>
            </w:rPr>
            <w:t/>
          </w:r>
          <w:proofErr w:type="spellEnd"/>
          <w:r w:rsidRPr="0090517B">
            <w:rPr>
              <w:sz w:val="20"/>
            </w:rPr>
            <w:t/>
          </w:r>
        </w:p>
      </w:tc>
    </w:tr>
  </w:tbl>
  <w:p w:rsidRPr="0095354B" w:rsidR="008B0B3E" w:rsidP="0095354B" w:rsidRDefault="008B0B3E" w14:paraId="2FC22883" w14:textId="778AAC8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63687AD" w:rsidTr="363687AD" w14:paraId="129CB21C" w14:textId="77777777">
      <w:trPr>
        <w:trHeight w:val="300"/>
      </w:trPr>
      <w:tc>
        <w:tcPr>
          <w:tcW w:w="3020" w:type="dxa"/>
        </w:tcPr>
        <w:p w:rsidR="363687AD" w:rsidP="363687AD" w:rsidRDefault="363687AD" w14:paraId="58DA7ED7" w14:textId="2CE97FCE">
          <w:pPr>
            <w:pStyle w:val="Sidhuvud"/>
            <w:ind w:left="-115"/>
          </w:pPr>
        </w:p>
      </w:tc>
      <w:tc>
        <w:tcPr>
          <w:tcW w:w="3020" w:type="dxa"/>
        </w:tcPr>
        <w:p w:rsidR="363687AD" w:rsidP="363687AD" w:rsidRDefault="363687AD" w14:paraId="691CB778" w14:textId="39BA3653">
          <w:pPr>
            <w:pStyle w:val="Sidhuvud"/>
            <w:jc w:val="center"/>
          </w:pPr>
        </w:p>
      </w:tc>
      <w:tc>
        <w:tcPr>
          <w:tcW w:w="3020" w:type="dxa"/>
        </w:tcPr>
        <w:p w:rsidR="363687AD" w:rsidP="363687AD" w:rsidRDefault="363687AD" w14:paraId="369DD385" w14:textId="3D98CA8D">
          <w:pPr>
            <w:pStyle w:val="Sidhuvud"/>
            <w:ind w:right="-115"/>
            <w:jc w:val="right"/>
          </w:pPr>
        </w:p>
      </w:tc>
    </w:tr>
  </w:tbl>
  <w:p w:rsidR="363687AD" w:rsidP="363687AD" w:rsidRDefault="363687AD" w14:paraId="3F8347FE" w14:textId="7F5410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FAD"/>
    <w:multiLevelType w:val="hybridMultilevel"/>
    <w:tmpl w:val="E91EA7DE"/>
    <w:lvl w:ilvl="0" w:tplc="041D0003">
      <w:start w:val="1"/>
      <w:numFmt w:val="bullet"/>
      <w:lvlText w:val="o"/>
      <w:lvlJc w:val="left"/>
      <w:pPr>
        <w:ind w:left="768" w:hanging="360"/>
      </w:pPr>
      <w:rPr>
        <w:rFonts w:ascii="Courier New" w:hAnsi="Courier New" w:cs="Courier New" w:hint="default"/>
      </w:rPr>
    </w:lvl>
    <w:lvl w:ilvl="1" w:tplc="041D0003">
      <w:start w:val="1"/>
      <w:numFmt w:val="bullet"/>
      <w:lvlText w:val="o"/>
      <w:lvlJc w:val="left"/>
      <w:pPr>
        <w:ind w:left="1488" w:hanging="360"/>
      </w:pPr>
      <w:rPr>
        <w:rFonts w:ascii="Courier New" w:hAnsi="Courier New" w:cs="Courier New" w:hint="default"/>
      </w:rPr>
    </w:lvl>
    <w:lvl w:ilvl="2" w:tplc="041D0005">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ECC58"/>
    <w:multiLevelType w:val="hybridMultilevel"/>
    <w:tmpl w:val="C63EB1B6"/>
    <w:lvl w:ilvl="0" w:tplc="12AE13A4">
      <w:start w:val="1"/>
      <w:numFmt w:val="bullet"/>
      <w:lvlText w:val="·"/>
      <w:lvlJc w:val="left"/>
      <w:pPr>
        <w:ind w:left="720" w:hanging="360"/>
      </w:pPr>
      <w:rPr>
        <w:rFonts w:ascii="Symbol" w:hAnsi="Symbol" w:hint="default"/>
      </w:rPr>
    </w:lvl>
    <w:lvl w:ilvl="1" w:tplc="C4601F64">
      <w:start w:val="1"/>
      <w:numFmt w:val="bullet"/>
      <w:lvlText w:val="o"/>
      <w:lvlJc w:val="left"/>
      <w:pPr>
        <w:ind w:left="1440" w:hanging="360"/>
      </w:pPr>
      <w:rPr>
        <w:rFonts w:ascii="Courier New" w:hAnsi="Courier New" w:hint="default"/>
      </w:rPr>
    </w:lvl>
    <w:lvl w:ilvl="2" w:tplc="BA722CF8">
      <w:start w:val="1"/>
      <w:numFmt w:val="bullet"/>
      <w:lvlText w:val=""/>
      <w:lvlJc w:val="left"/>
      <w:pPr>
        <w:ind w:left="2160" w:hanging="360"/>
      </w:pPr>
      <w:rPr>
        <w:rFonts w:ascii="Wingdings" w:hAnsi="Wingdings" w:hint="default"/>
      </w:rPr>
    </w:lvl>
    <w:lvl w:ilvl="3" w:tplc="8328FABA">
      <w:start w:val="1"/>
      <w:numFmt w:val="bullet"/>
      <w:lvlText w:val=""/>
      <w:lvlJc w:val="left"/>
      <w:pPr>
        <w:ind w:left="2880" w:hanging="360"/>
      </w:pPr>
      <w:rPr>
        <w:rFonts w:ascii="Symbol" w:hAnsi="Symbol" w:hint="default"/>
      </w:rPr>
    </w:lvl>
    <w:lvl w:ilvl="4" w:tplc="78A4B260">
      <w:start w:val="1"/>
      <w:numFmt w:val="bullet"/>
      <w:lvlText w:val="o"/>
      <w:lvlJc w:val="left"/>
      <w:pPr>
        <w:ind w:left="3600" w:hanging="360"/>
      </w:pPr>
      <w:rPr>
        <w:rFonts w:ascii="Courier New" w:hAnsi="Courier New" w:hint="default"/>
      </w:rPr>
    </w:lvl>
    <w:lvl w:ilvl="5" w:tplc="847E4BCE">
      <w:start w:val="1"/>
      <w:numFmt w:val="bullet"/>
      <w:lvlText w:val=""/>
      <w:lvlJc w:val="left"/>
      <w:pPr>
        <w:ind w:left="4320" w:hanging="360"/>
      </w:pPr>
      <w:rPr>
        <w:rFonts w:ascii="Wingdings" w:hAnsi="Wingdings" w:hint="default"/>
      </w:rPr>
    </w:lvl>
    <w:lvl w:ilvl="6" w:tplc="A88C9066">
      <w:start w:val="1"/>
      <w:numFmt w:val="bullet"/>
      <w:lvlText w:val=""/>
      <w:lvlJc w:val="left"/>
      <w:pPr>
        <w:ind w:left="5040" w:hanging="360"/>
      </w:pPr>
      <w:rPr>
        <w:rFonts w:ascii="Symbol" w:hAnsi="Symbol" w:hint="default"/>
      </w:rPr>
    </w:lvl>
    <w:lvl w:ilvl="7" w:tplc="1B3AE148">
      <w:start w:val="1"/>
      <w:numFmt w:val="bullet"/>
      <w:lvlText w:val="o"/>
      <w:lvlJc w:val="left"/>
      <w:pPr>
        <w:ind w:left="5760" w:hanging="360"/>
      </w:pPr>
      <w:rPr>
        <w:rFonts w:ascii="Courier New" w:hAnsi="Courier New" w:hint="default"/>
      </w:rPr>
    </w:lvl>
    <w:lvl w:ilvl="8" w:tplc="1D489592">
      <w:start w:val="1"/>
      <w:numFmt w:val="bullet"/>
      <w:lvlText w:val=""/>
      <w:lvlJc w:val="left"/>
      <w:pPr>
        <w:ind w:left="6480" w:hanging="360"/>
      </w:pPr>
      <w:rPr>
        <w:rFonts w:ascii="Wingdings" w:hAnsi="Wingdings" w:hint="default"/>
      </w:rPr>
    </w:lvl>
  </w:abstractNum>
  <w:abstractNum w:abstractNumId="4" w15:restartNumberingAfterBreak="0">
    <w:nsid w:val="2A7469CF"/>
    <w:multiLevelType w:val="hybridMultilevel"/>
    <w:tmpl w:val="8C727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EA7D80"/>
    <w:multiLevelType w:val="hybridMultilevel"/>
    <w:tmpl w:val="F16C480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6DCA3676"/>
    <w:multiLevelType w:val="hybridMultilevel"/>
    <w:tmpl w:val="BD421BE2"/>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81712367">
    <w:abstractNumId w:val="3"/>
  </w:num>
  <w:num w:numId="2" w16cid:durableId="1611474718">
    <w:abstractNumId w:val="12"/>
  </w:num>
  <w:num w:numId="3" w16cid:durableId="667902736">
    <w:abstractNumId w:val="15"/>
  </w:num>
  <w:num w:numId="4" w16cid:durableId="363790342">
    <w:abstractNumId w:val="14"/>
  </w:num>
  <w:num w:numId="5" w16cid:durableId="834422413">
    <w:abstractNumId w:val="6"/>
  </w:num>
  <w:num w:numId="6" w16cid:durableId="1726248919">
    <w:abstractNumId w:val="8"/>
  </w:num>
  <w:num w:numId="7" w16cid:durableId="1317415174">
    <w:abstractNumId w:val="11"/>
  </w:num>
  <w:num w:numId="8" w16cid:durableId="1608537834">
    <w:abstractNumId w:val="2"/>
  </w:num>
  <w:num w:numId="9" w16cid:durableId="852963810">
    <w:abstractNumId w:val="9"/>
  </w:num>
  <w:num w:numId="10" w16cid:durableId="270820804">
    <w:abstractNumId w:val="10"/>
  </w:num>
  <w:num w:numId="11" w16cid:durableId="554585705">
    <w:abstractNumId w:val="7"/>
  </w:num>
  <w:num w:numId="12" w16cid:durableId="170488212">
    <w:abstractNumId w:val="1"/>
  </w:num>
  <w:num w:numId="13" w16cid:durableId="1275015692">
    <w:abstractNumId w:val="4"/>
  </w:num>
  <w:num w:numId="14" w16cid:durableId="1473207915">
    <w:abstractNumId w:val="0"/>
  </w:num>
  <w:num w:numId="15" w16cid:durableId="811486634">
    <w:abstractNumId w:val="5"/>
  </w:num>
  <w:num w:numId="16" w16cid:durableId="1273243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049D8"/>
    <w:rsid w:val="00015BBE"/>
    <w:rsid w:val="00027F15"/>
    <w:rsid w:val="0003133E"/>
    <w:rsid w:val="00031D87"/>
    <w:rsid w:val="00052D99"/>
    <w:rsid w:val="00060751"/>
    <w:rsid w:val="00071C4D"/>
    <w:rsid w:val="00076CF2"/>
    <w:rsid w:val="00087771"/>
    <w:rsid w:val="00087B68"/>
    <w:rsid w:val="000920E5"/>
    <w:rsid w:val="000B0C89"/>
    <w:rsid w:val="000B7325"/>
    <w:rsid w:val="000C62C5"/>
    <w:rsid w:val="000C7CFA"/>
    <w:rsid w:val="000D6F1B"/>
    <w:rsid w:val="000E5034"/>
    <w:rsid w:val="0011132E"/>
    <w:rsid w:val="00167844"/>
    <w:rsid w:val="0018206E"/>
    <w:rsid w:val="001A4D01"/>
    <w:rsid w:val="001A6879"/>
    <w:rsid w:val="001C3980"/>
    <w:rsid w:val="00206065"/>
    <w:rsid w:val="00225E0B"/>
    <w:rsid w:val="00244ABA"/>
    <w:rsid w:val="00246F62"/>
    <w:rsid w:val="00253565"/>
    <w:rsid w:val="00256277"/>
    <w:rsid w:val="00271080"/>
    <w:rsid w:val="00272F37"/>
    <w:rsid w:val="002A0166"/>
    <w:rsid w:val="002C0068"/>
    <w:rsid w:val="002C3989"/>
    <w:rsid w:val="002C6AFA"/>
    <w:rsid w:val="002D0241"/>
    <w:rsid w:val="002E0A96"/>
    <w:rsid w:val="002E14EF"/>
    <w:rsid w:val="002F7260"/>
    <w:rsid w:val="00302636"/>
    <w:rsid w:val="00306A86"/>
    <w:rsid w:val="00311556"/>
    <w:rsid w:val="003303C8"/>
    <w:rsid w:val="00332D94"/>
    <w:rsid w:val="003415D2"/>
    <w:rsid w:val="003543C0"/>
    <w:rsid w:val="00382CB8"/>
    <w:rsid w:val="003A2FF6"/>
    <w:rsid w:val="003C5B41"/>
    <w:rsid w:val="003D2710"/>
    <w:rsid w:val="003D5051"/>
    <w:rsid w:val="003E537C"/>
    <w:rsid w:val="003E7569"/>
    <w:rsid w:val="003F0AFB"/>
    <w:rsid w:val="00400514"/>
    <w:rsid w:val="00404B36"/>
    <w:rsid w:val="00406C20"/>
    <w:rsid w:val="004075E2"/>
    <w:rsid w:val="00407AC7"/>
    <w:rsid w:val="004301D8"/>
    <w:rsid w:val="00432AAB"/>
    <w:rsid w:val="0043430D"/>
    <w:rsid w:val="00447483"/>
    <w:rsid w:val="004625ED"/>
    <w:rsid w:val="00467DA5"/>
    <w:rsid w:val="00474EBC"/>
    <w:rsid w:val="00483C86"/>
    <w:rsid w:val="004A3801"/>
    <w:rsid w:val="004A4717"/>
    <w:rsid w:val="004B2153"/>
    <w:rsid w:val="004B7D05"/>
    <w:rsid w:val="004C0BC6"/>
    <w:rsid w:val="004C774A"/>
    <w:rsid w:val="005140DE"/>
    <w:rsid w:val="005275FA"/>
    <w:rsid w:val="00543C9E"/>
    <w:rsid w:val="00581671"/>
    <w:rsid w:val="0058230A"/>
    <w:rsid w:val="005A23BD"/>
    <w:rsid w:val="005D151B"/>
    <w:rsid w:val="005D7908"/>
    <w:rsid w:val="006111AE"/>
    <w:rsid w:val="00614116"/>
    <w:rsid w:val="00633C84"/>
    <w:rsid w:val="00647E41"/>
    <w:rsid w:val="00651802"/>
    <w:rsid w:val="006534D8"/>
    <w:rsid w:val="0067370D"/>
    <w:rsid w:val="00684A9A"/>
    <w:rsid w:val="00693B29"/>
    <w:rsid w:val="00696200"/>
    <w:rsid w:val="006A57BA"/>
    <w:rsid w:val="006A6211"/>
    <w:rsid w:val="006A6BB6"/>
    <w:rsid w:val="006B7C32"/>
    <w:rsid w:val="006C4A08"/>
    <w:rsid w:val="006D58F3"/>
    <w:rsid w:val="006D79A2"/>
    <w:rsid w:val="006F28DF"/>
    <w:rsid w:val="00713D71"/>
    <w:rsid w:val="00720DB4"/>
    <w:rsid w:val="00730204"/>
    <w:rsid w:val="0074069B"/>
    <w:rsid w:val="0075659A"/>
    <w:rsid w:val="007630DC"/>
    <w:rsid w:val="00792333"/>
    <w:rsid w:val="00792C08"/>
    <w:rsid w:val="00796FC3"/>
    <w:rsid w:val="007A02E0"/>
    <w:rsid w:val="007A6ADE"/>
    <w:rsid w:val="007B34EB"/>
    <w:rsid w:val="007E1565"/>
    <w:rsid w:val="0080025F"/>
    <w:rsid w:val="008160E0"/>
    <w:rsid w:val="00830006"/>
    <w:rsid w:val="00833848"/>
    <w:rsid w:val="00835D67"/>
    <w:rsid w:val="00843B3E"/>
    <w:rsid w:val="008520E1"/>
    <w:rsid w:val="0086669C"/>
    <w:rsid w:val="00867E8F"/>
    <w:rsid w:val="00870F7B"/>
    <w:rsid w:val="008777EE"/>
    <w:rsid w:val="00891B9A"/>
    <w:rsid w:val="00897942"/>
    <w:rsid w:val="008A3C5C"/>
    <w:rsid w:val="008A5AF7"/>
    <w:rsid w:val="008B0B3E"/>
    <w:rsid w:val="008B41BC"/>
    <w:rsid w:val="008B59F6"/>
    <w:rsid w:val="008D7ADC"/>
    <w:rsid w:val="008F1A4D"/>
    <w:rsid w:val="008F5A5C"/>
    <w:rsid w:val="00903BFD"/>
    <w:rsid w:val="00910FDD"/>
    <w:rsid w:val="0091356C"/>
    <w:rsid w:val="00921C22"/>
    <w:rsid w:val="00924EFE"/>
    <w:rsid w:val="00935632"/>
    <w:rsid w:val="00940ED2"/>
    <w:rsid w:val="0095354B"/>
    <w:rsid w:val="009565B4"/>
    <w:rsid w:val="00960A8F"/>
    <w:rsid w:val="00975FE5"/>
    <w:rsid w:val="00976C47"/>
    <w:rsid w:val="00976E40"/>
    <w:rsid w:val="009806F9"/>
    <w:rsid w:val="00983204"/>
    <w:rsid w:val="009872EE"/>
    <w:rsid w:val="0099415A"/>
    <w:rsid w:val="009A39FF"/>
    <w:rsid w:val="009C6F18"/>
    <w:rsid w:val="009D2806"/>
    <w:rsid w:val="009D5FFA"/>
    <w:rsid w:val="009E2CB5"/>
    <w:rsid w:val="009E7DFE"/>
    <w:rsid w:val="009F76CD"/>
    <w:rsid w:val="00A03144"/>
    <w:rsid w:val="00A0604B"/>
    <w:rsid w:val="00A33719"/>
    <w:rsid w:val="00A479E9"/>
    <w:rsid w:val="00A502C3"/>
    <w:rsid w:val="00A62933"/>
    <w:rsid w:val="00A72D18"/>
    <w:rsid w:val="00A82C54"/>
    <w:rsid w:val="00A91A75"/>
    <w:rsid w:val="00AA26E9"/>
    <w:rsid w:val="00AB0079"/>
    <w:rsid w:val="00AB14D2"/>
    <w:rsid w:val="00AB2F14"/>
    <w:rsid w:val="00AB48C7"/>
    <w:rsid w:val="00AD330E"/>
    <w:rsid w:val="00AD3EA4"/>
    <w:rsid w:val="00B2523E"/>
    <w:rsid w:val="00B265BD"/>
    <w:rsid w:val="00B36834"/>
    <w:rsid w:val="00B415BD"/>
    <w:rsid w:val="00B6279A"/>
    <w:rsid w:val="00B75D34"/>
    <w:rsid w:val="00B8376E"/>
    <w:rsid w:val="00B848F6"/>
    <w:rsid w:val="00B97D9B"/>
    <w:rsid w:val="00BB0EBD"/>
    <w:rsid w:val="00BB2B5C"/>
    <w:rsid w:val="00BC3EF9"/>
    <w:rsid w:val="00BD0566"/>
    <w:rsid w:val="00BD31C6"/>
    <w:rsid w:val="00BF28CE"/>
    <w:rsid w:val="00C00DD4"/>
    <w:rsid w:val="00C1580D"/>
    <w:rsid w:val="00C17F9A"/>
    <w:rsid w:val="00C43323"/>
    <w:rsid w:val="00C961C6"/>
    <w:rsid w:val="00CA47BC"/>
    <w:rsid w:val="00CB3BB1"/>
    <w:rsid w:val="00CE4FE2"/>
    <w:rsid w:val="00CF5B98"/>
    <w:rsid w:val="00CF6167"/>
    <w:rsid w:val="00CF6777"/>
    <w:rsid w:val="00D20932"/>
    <w:rsid w:val="00D34D58"/>
    <w:rsid w:val="00D34E1D"/>
    <w:rsid w:val="00D454D6"/>
    <w:rsid w:val="00D477A7"/>
    <w:rsid w:val="00D51BC9"/>
    <w:rsid w:val="00D5743F"/>
    <w:rsid w:val="00D67040"/>
    <w:rsid w:val="00D710F7"/>
    <w:rsid w:val="00D9205B"/>
    <w:rsid w:val="00DA64DF"/>
    <w:rsid w:val="00DB3C95"/>
    <w:rsid w:val="00DC02BE"/>
    <w:rsid w:val="00DC6108"/>
    <w:rsid w:val="00DD12E6"/>
    <w:rsid w:val="00DE3A2D"/>
    <w:rsid w:val="00DF4DF5"/>
    <w:rsid w:val="00E03E34"/>
    <w:rsid w:val="00E219F1"/>
    <w:rsid w:val="00E26026"/>
    <w:rsid w:val="00E403AA"/>
    <w:rsid w:val="00E549D6"/>
    <w:rsid w:val="00E669DF"/>
    <w:rsid w:val="00E71832"/>
    <w:rsid w:val="00E73484"/>
    <w:rsid w:val="00E859F0"/>
    <w:rsid w:val="00E928DB"/>
    <w:rsid w:val="00EA1A9F"/>
    <w:rsid w:val="00EA3323"/>
    <w:rsid w:val="00EA3891"/>
    <w:rsid w:val="00EA4049"/>
    <w:rsid w:val="00EB52AC"/>
    <w:rsid w:val="00EC34EF"/>
    <w:rsid w:val="00EC5BD9"/>
    <w:rsid w:val="00ED23D2"/>
    <w:rsid w:val="00EF33FF"/>
    <w:rsid w:val="00F01D75"/>
    <w:rsid w:val="00F01EE0"/>
    <w:rsid w:val="00F21326"/>
    <w:rsid w:val="00F23CD4"/>
    <w:rsid w:val="00F253E9"/>
    <w:rsid w:val="00F354C2"/>
    <w:rsid w:val="00F42E06"/>
    <w:rsid w:val="00F5565F"/>
    <w:rsid w:val="00F6052A"/>
    <w:rsid w:val="00F73F57"/>
    <w:rsid w:val="00FA01B5"/>
    <w:rsid w:val="00FA197E"/>
    <w:rsid w:val="00FA3EBF"/>
    <w:rsid w:val="00FC382C"/>
    <w:rsid w:val="00FC5B36"/>
    <w:rsid w:val="00FE4EA4"/>
    <w:rsid w:val="112FE428"/>
    <w:rsid w:val="15354CDD"/>
    <w:rsid w:val="16221E5B"/>
    <w:rsid w:val="1BB3C3D5"/>
    <w:rsid w:val="1EE47BCB"/>
    <w:rsid w:val="1F45D17B"/>
    <w:rsid w:val="26CCC7B8"/>
    <w:rsid w:val="307B57BD"/>
    <w:rsid w:val="322AA96E"/>
    <w:rsid w:val="380CF3E5"/>
    <w:rsid w:val="3DE06FD6"/>
    <w:rsid w:val="476E88E5"/>
    <w:rsid w:val="518AD7A4"/>
    <w:rsid w:val="53E4FA98"/>
    <w:rsid w:val="591459BE"/>
    <w:rsid w:val="59A97C62"/>
    <w:rsid w:val="5AE7B977"/>
    <w:rsid w:val="60C607E8"/>
    <w:rsid w:val="623D00BC"/>
    <w:rsid w:val="7347A03F"/>
    <w:rsid w:val="7B32DD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66EB06C8-C010-488E-B4C4-BCF6675B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1"/>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normaltextrun" w:customStyle="1">
    <w:name w:val="normaltextrun"/>
    <w:basedOn w:val="Standardstycketeckensnitt"/>
    <w:rsid w:val="00F21326"/>
  </w:style>
  <w:style w:type="character" w:styleId="Olstomnmnande">
    <w:name w:val="Unresolved Mention"/>
    <w:basedOn w:val="Standardstycketeckensnitt"/>
    <w:uiPriority w:val="99"/>
    <w:semiHidden/>
    <w:unhideWhenUsed/>
    <w:rsid w:val="00F21326"/>
    <w:rPr>
      <w:color w:val="605E5C"/>
      <w:shd w:val="clear" w:color="auto" w:fill="E1DFDD"/>
    </w:rPr>
  </w:style>
  <w:style w:type="character" w:styleId="AnvndHyperlnk">
    <w:name w:val="FollowedHyperlink"/>
    <w:basedOn w:val="Standardstycketeckensnitt"/>
    <w:semiHidden/>
    <w:unhideWhenUsed/>
    <w:rsid w:val="00833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739">
      <w:bodyDiv w:val="1"/>
      <w:marLeft w:val="0"/>
      <w:marRight w:val="0"/>
      <w:marTop w:val="0"/>
      <w:marBottom w:val="0"/>
      <w:divBdr>
        <w:top w:val="none" w:sz="0" w:space="0" w:color="auto"/>
        <w:left w:val="none" w:sz="0" w:space="0" w:color="auto"/>
        <w:bottom w:val="none" w:sz="0" w:space="0" w:color="auto"/>
        <w:right w:val="none" w:sz="0" w:space="0" w:color="auto"/>
      </w:divBdr>
    </w:div>
    <w:div w:id="676544488">
      <w:bodyDiv w:val="1"/>
      <w:marLeft w:val="0"/>
      <w:marRight w:val="0"/>
      <w:marTop w:val="0"/>
      <w:marBottom w:val="0"/>
      <w:divBdr>
        <w:top w:val="none" w:sz="0" w:space="0" w:color="auto"/>
        <w:left w:val="none" w:sz="0" w:space="0" w:color="auto"/>
        <w:bottom w:val="none" w:sz="0" w:space="0" w:color="auto"/>
        <w:right w:val="none" w:sz="0" w:space="0" w:color="auto"/>
      </w:divBdr>
      <w:divsChild>
        <w:div w:id="161089187">
          <w:marLeft w:val="0"/>
          <w:marRight w:val="0"/>
          <w:marTop w:val="0"/>
          <w:marBottom w:val="0"/>
          <w:divBdr>
            <w:top w:val="none" w:sz="0" w:space="0" w:color="auto"/>
            <w:left w:val="none" w:sz="0" w:space="0" w:color="auto"/>
            <w:bottom w:val="none" w:sz="0" w:space="0" w:color="auto"/>
            <w:right w:val="none" w:sz="0" w:space="0" w:color="auto"/>
          </w:divBdr>
        </w:div>
        <w:div w:id="1266376707">
          <w:marLeft w:val="0"/>
          <w:marRight w:val="0"/>
          <w:marTop w:val="0"/>
          <w:marBottom w:val="0"/>
          <w:divBdr>
            <w:top w:val="none" w:sz="0" w:space="0" w:color="auto"/>
            <w:left w:val="none" w:sz="0" w:space="0" w:color="auto"/>
            <w:bottom w:val="none" w:sz="0" w:space="0" w:color="auto"/>
            <w:right w:val="none" w:sz="0" w:space="0" w:color="auto"/>
          </w:divBdr>
        </w:div>
        <w:div w:id="1429689740">
          <w:marLeft w:val="0"/>
          <w:marRight w:val="0"/>
          <w:marTop w:val="0"/>
          <w:marBottom w:val="0"/>
          <w:divBdr>
            <w:top w:val="none" w:sz="0" w:space="0" w:color="auto"/>
            <w:left w:val="none" w:sz="0" w:space="0" w:color="auto"/>
            <w:bottom w:val="none" w:sz="0" w:space="0" w:color="auto"/>
            <w:right w:val="none" w:sz="0" w:space="0" w:color="auto"/>
          </w:divBdr>
        </w:div>
        <w:div w:id="1817455388">
          <w:marLeft w:val="0"/>
          <w:marRight w:val="0"/>
          <w:marTop w:val="0"/>
          <w:marBottom w:val="0"/>
          <w:divBdr>
            <w:top w:val="none" w:sz="0" w:space="0" w:color="auto"/>
            <w:left w:val="none" w:sz="0" w:space="0" w:color="auto"/>
            <w:bottom w:val="none" w:sz="0" w:space="0" w:color="auto"/>
            <w:right w:val="none" w:sz="0" w:space="0" w:color="auto"/>
          </w:divBdr>
        </w:div>
        <w:div w:id="2081243473">
          <w:marLeft w:val="0"/>
          <w:marRight w:val="0"/>
          <w:marTop w:val="0"/>
          <w:marBottom w:val="0"/>
          <w:divBdr>
            <w:top w:val="none" w:sz="0" w:space="0" w:color="auto"/>
            <w:left w:val="none" w:sz="0" w:space="0" w:color="auto"/>
            <w:bottom w:val="none" w:sz="0" w:space="0" w:color="auto"/>
            <w:right w:val="none" w:sz="0" w:space="0" w:color="auto"/>
          </w:divBdr>
        </w:div>
      </w:divsChild>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860587">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rh.sharepoint.com/:b:/r/sites/Kvalitet/ODMPublished/RH-16659/Cosmic%20-%20Konsultation%20.pdf?csf=1&amp;web=1&amp;e=DErwnL"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4.png"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5.xml" Id="rId24" /><Relationship Type="http://schemas.openxmlformats.org/officeDocument/2006/relationships/numbering" Target="numbering.xml" Id="rId5" /><Relationship Type="http://schemas.openxmlformats.org/officeDocument/2006/relationships/hyperlink" Target="https://rh.sharepoint.com/:w:/r/teams/gonHSCosmic/Delade%20dokument/Cosmicinf%C3%B6randet/%C3%96gon%20HS%20Cosmicrutiner%20-%20utkast/Hantering%20av%20%C3%B6gonklinikens%20jourpatienter%20efter%20kl%2017%20samt%20helger%20%E2%80%93%20kopiera.docx?d=wbb941dc058274e2b8d99d81e14f028ad&amp;csf=1&amp;web=1&amp;e=X61Nnx" TargetMode="External" Id="rId15" /><Relationship Type="http://schemas.openxmlformats.org/officeDocument/2006/relationships/footer" Target="footer4.xml" Id="rId23" /><Relationship Type="http://schemas.openxmlformats.org/officeDocument/2006/relationships/endnotes" Target="endnotes.xml" Id="rId10" /><Relationship Type="http://schemas.openxmlformats.org/officeDocument/2006/relationships/hyperlink" Target="https://rh.sharepoint.com/:w:/r/sites/HS_Akut/_layouts/15/doc.aspx?sourcedoc=%7B952305ba-65e2-4ab8-9a32-acae321e16ee%7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3.xml" Id="rId22" /><Relationship Type="http://schemas.openxmlformats.org/officeDocument/2006/relationships/theme" Target="theme/theme1.xml" Id="rId27" /><Relationship Type="http://schemas.openxmlformats.org/officeDocument/2006/relationships/header" Target="/word/header6.xml" Id="R1a3d55a909294e0c" /><Relationship Type="http://schemas.openxmlformats.org/officeDocument/2006/relationships/header" Target="/word/header7.xml" Id="Rbc31d83b35cb4afa" /><Relationship Type="http://schemas.openxmlformats.org/officeDocument/2006/relationships/header" Target="/word/header8.xml" Id="R72a4e7a9c4ab48a3" /><Relationship Type="http://schemas.openxmlformats.org/officeDocument/2006/relationships/footer" Target="/word/footer6.xml" Id="Re9e95db50f2f4415" /><Relationship Type="http://schemas.openxmlformats.org/officeDocument/2006/relationships/footer" Target="/word/footer7.xml" Id="Rf454102884d2462f" /><Relationship Type="http://schemas.openxmlformats.org/officeDocument/2006/relationships/footer" Target="/word/footer8.xml" Id="R510b9b97fa7f4917" /><Relationship Type="http://schemas.openxmlformats.org/officeDocument/2006/relationships/header" Target="/word/header9.xml" Id="Rba22f9683cff486d" /><Relationship Type="http://schemas.openxmlformats.org/officeDocument/2006/relationships/footer" Target="/word/footer9.xml" Id="R1eb18c72789747b1" /><Relationship Type="http://schemas.openxmlformats.org/officeDocument/2006/relationships/header" Target="/word/header10.xml" Id="R7d1c7ec0031c4abe" /><Relationship Type="http://schemas.openxmlformats.org/officeDocument/2006/relationships/header" Target="/word/header11.xml" Id="R5d32c727cd064bf8" /><Relationship Type="http://schemas.openxmlformats.org/officeDocument/2006/relationships/header" Target="/word/header12.xml" Id="R7a5c7f9eba5046ef" /><Relationship Type="http://schemas.openxmlformats.org/officeDocument/2006/relationships/footer" Target="/word/footer10.xml" Id="R829fce0744cc4cbb" /><Relationship Type="http://schemas.openxmlformats.org/officeDocument/2006/relationships/footer" Target="/word/footer11.xml" Id="R93292f0e2c954b51" /><Relationship Type="http://schemas.openxmlformats.org/officeDocument/2006/relationships/footer" Target="/word/footer12.xml" Id="R766d398f4d9b404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&#65279;<?xml version="1.0" encoding="utf-8"?><Relationships xmlns="http://schemas.openxmlformats.org/package/2006/relationships"><Relationship Type="http://schemas.openxmlformats.org/officeDocument/2006/relationships/image" Target="/media/image6.png" Id="rId1" /></Relationships>
</file>

<file path=word/_rels/header11.xml.rels>&#65279;<?xml version="1.0" encoding="utf-8"?><Relationships xmlns="http://schemas.openxmlformats.org/package/2006/relationships"><Relationship Type="http://schemas.openxmlformats.org/officeDocument/2006/relationships/image" Target="/media/image7.png" Id="rId1" /></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&#65279;<?xml version="1.0" encoding="utf-8"?><Relationships xmlns="http://schemas.openxmlformats.org/package/2006/relationships"><Relationship Type="http://schemas.openxmlformats.org/officeDocument/2006/relationships/image" Target="/media/image4.png" Id="rId1" /></Relationships>
</file>

<file path=word/_rels/header8.xml.rels>&#65279;<?xml version="1.0" encoding="utf-8"?><Relationships xmlns="http://schemas.openxmlformats.org/package/2006/relationships"><Relationship Type="http://schemas.openxmlformats.org/officeDocument/2006/relationships/image" Target="/media/image5.png"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3.xml><?xml version="1.0" encoding="utf-8"?>
<ds:datastoreItem xmlns:ds="http://schemas.openxmlformats.org/officeDocument/2006/customXml" ds:itemID="{73C6A869-F032-41F2-B112-37A19C979E2F}">
  <ds:schemaRefs>
    <ds:schemaRef ds:uri="http://schemas.microsoft.com/office/2006/metadata/properties"/>
    <ds:schemaRef ds:uri="f91eaa97-12b4-48ca-bb5d-730850bf2078"/>
    <ds:schemaRef ds:uri="003a27f2-ed6f-4c82-8901-c5004401fa85"/>
    <ds:schemaRef ds:uri="http://schemas.microsoft.com/office/infopath/2007/PartnerControls"/>
  </ds:schemaRefs>
</ds:datastoreItem>
</file>

<file path=customXml/itemProps4.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1309</Words>
  <Characters>6939</Characters>
  <Application>Microsoft Office Word</Application>
  <DocSecurity>0</DocSecurity>
  <Lines>57</Lines>
  <Paragraphs>16</Paragraphs>
  <ScaleCrop>false</ScaleCrop>
  <Company>Microsoft</Company>
  <LinksUpToDate>false</LinksUpToDate>
  <CharactersWithSpaces>8232</CharactersWithSpaces>
  <SharedDoc>false</SharedDoc>
  <HLinks>
    <vt:vector size="66" baseType="variant">
      <vt:variant>
        <vt:i4>7864424</vt:i4>
      </vt:variant>
      <vt:variant>
        <vt:i4>33</vt:i4>
      </vt:variant>
      <vt:variant>
        <vt:i4>0</vt:i4>
      </vt:variant>
      <vt:variant>
        <vt:i4>5</vt:i4>
      </vt:variant>
      <vt:variant>
        <vt:lpwstr>https://rh.sharepoint.com/:w:/r/sites/HS_Akut/_layouts/15/doc.aspx?sourcedoc=%7B952305ba-65e2-4ab8-9a32-acae321e16ee%7D</vt:lpwstr>
      </vt:variant>
      <vt:variant>
        <vt:lpwstr/>
      </vt:variant>
      <vt:variant>
        <vt:i4>65602</vt:i4>
      </vt:variant>
      <vt:variant>
        <vt:i4>30</vt:i4>
      </vt:variant>
      <vt:variant>
        <vt:i4>0</vt:i4>
      </vt:variant>
      <vt:variant>
        <vt:i4>5</vt:i4>
      </vt:variant>
      <vt:variant>
        <vt:lpwstr>https://rh.sharepoint.com/:b:/r/sites/Kvalitet/ODMPublished/RH-16659/Cosmic - Konsultation .pdf?csf=1&amp;web=1&amp;e=DErwnL</vt:lpwstr>
      </vt:variant>
      <vt:variant>
        <vt:lpwstr/>
      </vt:variant>
      <vt:variant>
        <vt:i4>7864439</vt:i4>
      </vt:variant>
      <vt:variant>
        <vt:i4>27</vt:i4>
      </vt:variant>
      <vt:variant>
        <vt:i4>0</vt:i4>
      </vt:variant>
      <vt:variant>
        <vt:i4>5</vt:i4>
      </vt:variant>
      <vt:variant>
        <vt:lpwstr>https://rh.sharepoint.com/:w:/r/teams/gonHSCosmic/Delade dokument/Cosmicinf%C3%B6randet/%C3%96gon HS Cosmicrutiner - utkast/Hantering av %C3%B6gonklinikens jourpatienter efter kl 17 samt helger %E2%80%93 kopiera.docx?d=wbb941dc058274e2b8d99d81e14f028ad&amp;csf=1&amp;web=1&amp;e=X61Nnx</vt:lpwstr>
      </vt:variant>
      <vt:variant>
        <vt:lpwstr/>
      </vt:variant>
      <vt:variant>
        <vt:i4>2162691</vt:i4>
      </vt:variant>
      <vt:variant>
        <vt:i4>23</vt:i4>
      </vt:variant>
      <vt:variant>
        <vt:i4>0</vt:i4>
      </vt:variant>
      <vt:variant>
        <vt:i4>5</vt:i4>
      </vt:variant>
      <vt:variant>
        <vt:lpwstr/>
      </vt:variant>
      <vt:variant>
        <vt:lpwstr>_Toc1304762176</vt:lpwstr>
      </vt:variant>
      <vt:variant>
        <vt:i4>2031679</vt:i4>
      </vt:variant>
      <vt:variant>
        <vt:i4>20</vt:i4>
      </vt:variant>
      <vt:variant>
        <vt:i4>0</vt:i4>
      </vt:variant>
      <vt:variant>
        <vt:i4>5</vt:i4>
      </vt:variant>
      <vt:variant>
        <vt:lpwstr/>
      </vt:variant>
      <vt:variant>
        <vt:lpwstr>_Toc901677098</vt:lpwstr>
      </vt:variant>
      <vt:variant>
        <vt:i4>1310769</vt:i4>
      </vt:variant>
      <vt:variant>
        <vt:i4>17</vt:i4>
      </vt:variant>
      <vt:variant>
        <vt:i4>0</vt:i4>
      </vt:variant>
      <vt:variant>
        <vt:i4>5</vt:i4>
      </vt:variant>
      <vt:variant>
        <vt:lpwstr/>
      </vt:variant>
      <vt:variant>
        <vt:lpwstr>_Toc931908915</vt:lpwstr>
      </vt:variant>
      <vt:variant>
        <vt:i4>1769528</vt:i4>
      </vt:variant>
      <vt:variant>
        <vt:i4>14</vt:i4>
      </vt:variant>
      <vt:variant>
        <vt:i4>0</vt:i4>
      </vt:variant>
      <vt:variant>
        <vt:i4>5</vt:i4>
      </vt:variant>
      <vt:variant>
        <vt:lpwstr/>
      </vt:variant>
      <vt:variant>
        <vt:lpwstr>_Toc93427924</vt:lpwstr>
      </vt:variant>
      <vt:variant>
        <vt:i4>2883593</vt:i4>
      </vt:variant>
      <vt:variant>
        <vt:i4>11</vt:i4>
      </vt:variant>
      <vt:variant>
        <vt:i4>0</vt:i4>
      </vt:variant>
      <vt:variant>
        <vt:i4>5</vt:i4>
      </vt:variant>
      <vt:variant>
        <vt:lpwstr/>
      </vt:variant>
      <vt:variant>
        <vt:lpwstr>_Toc1483961882</vt:lpwstr>
      </vt:variant>
      <vt:variant>
        <vt:i4>2293765</vt:i4>
      </vt:variant>
      <vt:variant>
        <vt:i4>8</vt:i4>
      </vt:variant>
      <vt:variant>
        <vt:i4>0</vt:i4>
      </vt:variant>
      <vt:variant>
        <vt:i4>5</vt:i4>
      </vt:variant>
      <vt:variant>
        <vt:lpwstr/>
      </vt:variant>
      <vt:variant>
        <vt:lpwstr>_Toc1474656637</vt:lpwstr>
      </vt:variant>
      <vt:variant>
        <vt:i4>1048628</vt:i4>
      </vt:variant>
      <vt:variant>
        <vt:i4>5</vt:i4>
      </vt:variant>
      <vt:variant>
        <vt:i4>0</vt:i4>
      </vt:variant>
      <vt:variant>
        <vt:i4>5</vt:i4>
      </vt:variant>
      <vt:variant>
        <vt:lpwstr/>
      </vt:variant>
      <vt:variant>
        <vt:lpwstr>_Toc317760614</vt:lpwstr>
      </vt:variant>
      <vt:variant>
        <vt:i4>2424833</vt:i4>
      </vt:variant>
      <vt:variant>
        <vt:i4>2</vt:i4>
      </vt:variant>
      <vt:variant>
        <vt:i4>0</vt:i4>
      </vt:variant>
      <vt:variant>
        <vt:i4>5</vt:i4>
      </vt:variant>
      <vt:variant>
        <vt:lpwstr/>
      </vt:variant>
      <vt:variant>
        <vt:lpwstr>_Toc8294046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Bengtsson Marie-Louise HS ÖGON</cp:lastModifiedBy>
  <cp:revision>131</cp:revision>
  <cp:lastPrinted>2013-06-04T02:54:00Z</cp:lastPrinted>
  <dcterms:created xsi:type="dcterms:W3CDTF">2023-01-15T23:47:00Z</dcterms:created>
  <dcterms:modified xsi:type="dcterms:W3CDTF">2026-01-26T14:36:00Z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