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00" w:rsidP="00CE5E00" w:rsidRDefault="00DE0BCB" w14:paraId="056284A3" w14:textId="77777777">
      <w:pPr>
        <w:pStyle w:val="Rubrik"/>
        <w:rPr>
          <w:sz w:val="28"/>
          <w:szCs w:val="28"/>
        </w:rPr>
      </w:pPr>
      <w:r>
        <w:t>Diabetesprocessen</w:t>
      </w:r>
    </w:p>
    <w:p w:rsidR="00EA3323" w:rsidP="00EA3323" w:rsidRDefault="00EA3323" w14:paraId="2F87070E" w14:textId="77777777"/>
    <w:p w:rsidR="008160E0" w:rsidP="00EA3323" w:rsidRDefault="008160E0" w14:paraId="6A267382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602A30BF" w14:textId="77777777">
      <w:pPr>
        <w:rPr>
          <w:b/>
        </w:rPr>
      </w:pPr>
    </w:p>
    <w:p w:rsidR="008160E0" w:rsidP="00EA3323" w:rsidRDefault="008160E0" w14:paraId="4D9CE627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17364D0C" w14:textId="77777777">
      <w:pPr>
        <w:rPr>
          <w:b/>
        </w:rPr>
      </w:pPr>
    </w:p>
    <w:p w:rsidR="008160E0" w:rsidP="00EA3323" w:rsidRDefault="008160E0" w14:paraId="193687E6" w14:textId="77777777">
      <w:pPr>
        <w:rPr>
          <w:b/>
        </w:rPr>
        <w:sectPr w:rsidR="008160E0" w:rsidSect="000636E3">
          <w:pgSz w:w="11906" w:h="16838" w:code="9"/>
          <w:pgMar w:top="1758" w:right="1418" w:bottom="1701" w:left="1418" w:header="567" w:footer="964" w:gutter="0"/>
          <w:cols w:space="720"/>
          <w:docGrid w:linePitch="299"/>
          <w:headerReference w:type="even" r:id="R3c7635dadcff42d4"/>
          <w:headerReference w:type="default" r:id="Rf8749f9841234152"/>
          <w:headerReference w:type="first" r:id="R545e16f8a1104d83"/>
          <w:footerReference w:type="even" r:id="Rbb18cfba93ee4191"/>
          <w:footerReference w:type="default" r:id="Rfe009e098f654d5b"/>
          <w:footerReference w:type="first" r:id="Rcfed681f2193496d"/>
        </w:sectPr>
      </w:pPr>
    </w:p>
    <w:p w:rsidR="006A0F3A" w:rsidRDefault="008160E0" w14:paraId="5C08416B" w14:textId="77777777">
      <w:pPr>
        <w:pStyle w:val="Innehll1"/>
        <w:rPr>
          <w:rStyle w:val="Hyperlnk"/>
        </w:rPr>
      </w:pPr>
      <w:r>
        <w:lastRenderedPageBreak/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436663804">
        <w:r w:rsidRPr="000E3E3D" w:rsidR="006A0F3A">
          <w:rPr>
            <w:rStyle w:val="Hyperlnk"/>
          </w:rPr>
          <w:t>Omhändertagande av patienter med oro för diabetes mellitus.</w:t>
        </w:r>
      </w:hyperlink>
    </w:p>
    <w:p w:rsidRPr="006A0F3A" w:rsidR="006A0F3A" w:rsidP="006A0F3A" w:rsidRDefault="006A0F3A" w14:paraId="43C28EEC" w14:textId="77777777">
      <w:pPr>
        <w:rPr>
          <w:rFonts w:eastAsiaTheme="minorEastAsia"/>
        </w:rPr>
      </w:pPr>
    </w:p>
    <w:p w:rsidR="006A0F3A" w:rsidRDefault="00D201A6" w14:paraId="19F1C08A" w14:textId="77777777">
      <w:pPr>
        <w:pStyle w:val="Innehll1"/>
        <w:rPr>
          <w:rStyle w:val="Hyperlnk"/>
        </w:rPr>
      </w:pPr>
      <w:hyperlink w:history="1" w:anchor="_Toc436663805">
        <w:r w:rsidRPr="000E3E3D" w:rsidR="006A0F3A">
          <w:rPr>
            <w:rStyle w:val="Hyperlnk"/>
          </w:rPr>
          <w:t>Nybesök hos läkare vid misstänkt diabetes mellitus.</w:t>
        </w:r>
      </w:hyperlink>
    </w:p>
    <w:p w:rsidRPr="006A0F3A" w:rsidR="006A0F3A" w:rsidP="006A0F3A" w:rsidRDefault="006A0F3A" w14:paraId="6A742893" w14:textId="77777777">
      <w:pPr>
        <w:rPr>
          <w:rFonts w:eastAsiaTheme="minorEastAsia"/>
        </w:rPr>
      </w:pPr>
    </w:p>
    <w:p w:rsidR="006A0F3A" w:rsidRDefault="00D201A6" w14:paraId="05458352" w14:textId="77777777">
      <w:pPr>
        <w:pStyle w:val="Innehll1"/>
        <w:rPr>
          <w:rStyle w:val="Hyperlnk"/>
        </w:rPr>
      </w:pPr>
      <w:hyperlink w:history="1" w:anchor="_Toc436663806">
        <w:r w:rsidRPr="000E3E3D" w:rsidR="006A0F3A">
          <w:rPr>
            <w:rStyle w:val="Hyperlnk"/>
          </w:rPr>
          <w:t>Nybesök hos diabetessköterska vid diabetes mellitus</w:t>
        </w:r>
      </w:hyperlink>
    </w:p>
    <w:p w:rsidRPr="006A0F3A" w:rsidR="006A0F3A" w:rsidP="006A0F3A" w:rsidRDefault="006A0F3A" w14:paraId="56CB9430" w14:textId="77777777">
      <w:pPr>
        <w:rPr>
          <w:rFonts w:eastAsiaTheme="minorEastAsia"/>
        </w:rPr>
      </w:pPr>
    </w:p>
    <w:p w:rsidR="006A0F3A" w:rsidRDefault="00D201A6" w14:paraId="5B00E681" w14:textId="77777777">
      <w:pPr>
        <w:pStyle w:val="Innehll1"/>
        <w:rPr>
          <w:rStyle w:val="Hyperlnk"/>
        </w:rPr>
      </w:pPr>
      <w:hyperlink w:history="1" w:anchor="_Toc436663807">
        <w:r w:rsidRPr="000E3E3D" w:rsidR="006A0F3A">
          <w:rPr>
            <w:rStyle w:val="Hyperlnk"/>
          </w:rPr>
          <w:t>Uppföljning hos läkare för patienter med diabetes mellitus</w:t>
        </w:r>
      </w:hyperlink>
    </w:p>
    <w:p w:rsidRPr="006A0F3A" w:rsidR="006A0F3A" w:rsidP="006A0F3A" w:rsidRDefault="006A0F3A" w14:paraId="4C97C060" w14:textId="77777777">
      <w:pPr>
        <w:rPr>
          <w:rFonts w:eastAsiaTheme="minorEastAsia"/>
        </w:rPr>
      </w:pPr>
    </w:p>
    <w:p w:rsidR="006A0F3A" w:rsidRDefault="00D201A6" w14:paraId="74BBF0B9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436663808">
        <w:r w:rsidRPr="000E3E3D" w:rsidR="006A0F3A">
          <w:rPr>
            <w:rStyle w:val="Hyperlnk"/>
          </w:rPr>
          <w:t>Uppföljning hos diabetessköterska för patienter med diabetes mellitus</w:t>
        </w:r>
      </w:hyperlink>
    </w:p>
    <w:p w:rsidR="008160E0" w:rsidP="008160E0" w:rsidRDefault="008160E0" w14:paraId="690EDED8" w14:textId="77777777">
      <w:pPr>
        <w:pStyle w:val="Innehll1"/>
      </w:pPr>
      <w:r>
        <w:fldChar w:fldCharType="end"/>
      </w:r>
    </w:p>
    <w:p w:rsidR="008160E0" w:rsidP="008160E0" w:rsidRDefault="008160E0" w14:paraId="7A87E50C" w14:textId="77777777">
      <w:pPr>
        <w:sectPr w:rsidR="008160E0" w:rsidSect="000636E3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4A6B02BB" w14:textId="77777777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BFC61D0" wp14:anchorId="12107244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/>
            </w:pict>
          </mc:Fallback>
        </mc:AlternateContent>
      </w:r>
    </w:p>
    <w:bookmarkEnd w:id="0"/>
    <w:bookmarkEnd w:id="1"/>
    <w:bookmarkEnd w:id="2"/>
    <w:p w:rsidR="00D14688" w:rsidP="00D14688" w:rsidRDefault="00D14688" w14:paraId="40115BBC" w14:textId="77777777">
      <w:pPr>
        <w:pStyle w:val="Rubrik1"/>
      </w:pPr>
    </w:p>
    <w:p w:rsidR="00D201A6" w:rsidP="00D201A6" w:rsidRDefault="00D201A6" w14:paraId="52DC3162" w14:textId="77777777">
      <w:pPr>
        <w:rPr>
          <w:lang w:eastAsia="en-US"/>
        </w:rPr>
      </w:pPr>
    </w:p>
    <w:p w:rsidR="00D201A6" w:rsidP="00D201A6" w:rsidRDefault="00D201A6" w14:paraId="645F564A" w14:textId="77777777">
      <w:pPr>
        <w:rPr>
          <w:lang w:eastAsia="en-US"/>
        </w:rPr>
      </w:pPr>
    </w:p>
    <w:p w:rsidRPr="00D201A6" w:rsidR="00D201A6" w:rsidP="00D201A6" w:rsidRDefault="00D201A6" w14:paraId="387E3EFB" w14:textId="77777777">
      <w:pPr>
        <w:rPr>
          <w:lang w:eastAsia="en-US"/>
        </w:rPr>
      </w:pPr>
      <w:bookmarkStart w:name="_GoBack" w:id="3"/>
      <w:bookmarkEnd w:id="3"/>
    </w:p>
    <w:p w:rsidR="00D14688" w:rsidP="00D14688" w:rsidRDefault="00D14688" w14:paraId="74F90B5B" w14:textId="77777777">
      <w:pPr>
        <w:pStyle w:val="Rubrik1"/>
      </w:pPr>
      <w:r>
        <w:t>Delar i processen:</w:t>
      </w:r>
    </w:p>
    <w:p w:rsidRPr="00D14688" w:rsidR="00D14688" w:rsidP="00D14688" w:rsidRDefault="00D14688" w14:paraId="1135924E" w14:textId="77777777">
      <w:pPr>
        <w:pStyle w:val="Liststycke"/>
        <w:numPr>
          <w:ilvl w:val="0"/>
          <w:numId w:val="15"/>
        </w:numPr>
        <w:rPr>
          <w:sz w:val="32"/>
          <w:szCs w:val="40"/>
        </w:rPr>
      </w:pPr>
      <w:r>
        <w:t>Omhändertagande av patienter med oro för diabetes mellitus</w:t>
      </w:r>
    </w:p>
    <w:p w:rsidRPr="00D14688" w:rsidR="00D14688" w:rsidP="00D14688" w:rsidRDefault="00D14688" w14:paraId="4F3A718F" w14:textId="77777777">
      <w:pPr>
        <w:pStyle w:val="Liststycke"/>
        <w:numPr>
          <w:ilvl w:val="0"/>
          <w:numId w:val="15"/>
        </w:numPr>
        <w:rPr>
          <w:sz w:val="32"/>
          <w:szCs w:val="40"/>
        </w:rPr>
      </w:pPr>
      <w:r>
        <w:t>Nybesök hos läkare vid misstänkt diabetes mellitus</w:t>
      </w:r>
    </w:p>
    <w:p w:rsidRPr="00D14688" w:rsidR="00D14688" w:rsidP="00D14688" w:rsidRDefault="00D14688" w14:paraId="10234FC5" w14:textId="77777777">
      <w:pPr>
        <w:pStyle w:val="Liststycke"/>
        <w:numPr>
          <w:ilvl w:val="0"/>
          <w:numId w:val="15"/>
        </w:numPr>
        <w:rPr>
          <w:sz w:val="32"/>
          <w:szCs w:val="40"/>
        </w:rPr>
      </w:pPr>
      <w:r>
        <w:t>Nybesök hos diabetessköterska vid diabetes mellitus</w:t>
      </w:r>
    </w:p>
    <w:p w:rsidRPr="00D14688" w:rsidR="00D14688" w:rsidP="00D14688" w:rsidRDefault="00D14688" w14:paraId="35B803B8" w14:textId="77777777">
      <w:pPr>
        <w:pStyle w:val="Liststycke"/>
        <w:numPr>
          <w:ilvl w:val="0"/>
          <w:numId w:val="15"/>
        </w:numPr>
        <w:rPr>
          <w:sz w:val="32"/>
          <w:szCs w:val="40"/>
        </w:rPr>
      </w:pPr>
      <w:r>
        <w:t>Uppföljning hos läkare för patienter med diabetes mellitus</w:t>
      </w:r>
    </w:p>
    <w:p w:rsidRPr="00D14688" w:rsidR="00DE0BCB" w:rsidP="00D14688" w:rsidRDefault="00D14688" w14:paraId="6F738ACC" w14:textId="77777777">
      <w:pPr>
        <w:pStyle w:val="Liststycke"/>
        <w:numPr>
          <w:ilvl w:val="0"/>
          <w:numId w:val="15"/>
        </w:numPr>
        <w:rPr>
          <w:sz w:val="32"/>
          <w:szCs w:val="40"/>
        </w:rPr>
      </w:pPr>
      <w:r>
        <w:t>Uppföljning hos diabetessköterska för patienter med diabetes mellitus</w:t>
      </w:r>
      <w:r w:rsidR="00DE0BCB">
        <w:br w:type="page"/>
      </w:r>
    </w:p>
    <w:p w:rsidRPr="0047487F" w:rsidR="00DE0BCB" w:rsidP="006A0F3A" w:rsidRDefault="00DE0BCB" w14:paraId="3EA0B5F6" w14:textId="77777777">
      <w:pPr>
        <w:pStyle w:val="Rubrik1"/>
      </w:pPr>
      <w:bookmarkStart w:name="_Toc436663804" w:id="4"/>
      <w:r>
        <w:lastRenderedPageBreak/>
        <w:t xml:space="preserve">Omhändertagande av patienter med oro för diabetes mellitus.</w:t>
      </w:r>
      <w:r w:rsidRPr="0047487F">
        <w:t/>
      </w:r>
      <w:bookmarkEnd w:id="4"/>
    </w:p>
    <w:p w:rsidR="00DE0BCB" w:rsidP="00DE0BCB" w:rsidRDefault="00DE0BCB" w14:paraId="36716FF7" w14:textId="77777777"/>
    <w:p w:rsidRPr="006A0F3A" w:rsidR="00DE0BCB" w:rsidP="006A0F3A" w:rsidRDefault="00DE0BCB" w14:paraId="38E12927" w14:textId="77777777">
      <w:pPr>
        <w:rPr>
          <w:b/>
          <w:sz w:val="26"/>
        </w:rPr>
      </w:pPr>
      <w:bookmarkStart w:name="_Toc436663496" w:id="5"/>
      <w:r w:rsidRPr="006A0F3A">
        <w:rPr>
          <w:b/>
          <w:sz w:val="26"/>
        </w:rPr>
        <w:t>Syfte</w:t>
      </w:r>
      <w:bookmarkEnd w:id="5"/>
    </w:p>
    <w:p w:rsidRPr="0047487F" w:rsidR="00DE0BCB" w:rsidP="00DE0BCB" w:rsidRDefault="00DE0BCB" w14:paraId="30F48F84" w14:textId="77777777">
      <w:r w:rsidRPr="0047487F">
        <w:t>Att möjliggöra en jämlik och säker vård för patienter med oro för diabetes mellitus.</w:t>
      </w:r>
    </w:p>
    <w:p w:rsidR="00DE0BCB" w:rsidP="00DE0BCB" w:rsidRDefault="00DE0BCB" w14:paraId="31328655" w14:textId="77777777"/>
    <w:p w:rsidR="00DE0BCB" w:rsidP="00DE0BCB" w:rsidRDefault="00DE0BCB" w14:paraId="7A583A60" w14:textId="77777777">
      <w:pPr>
        <w:rPr>
          <w:bCs/>
        </w:rPr>
      </w:pPr>
      <w:r w:rsidRPr="00160407">
        <w:rPr>
          <w:bCs/>
        </w:rPr>
        <w:t>Sköterskan som tar emot patienten, antingen via besök eller TeleQ, beställer faste p-glukos och ger patienten en tid till sjuksköterska eller distriktsköterska inom två veckor.</w:t>
      </w:r>
      <w:r>
        <w:rPr>
          <w:bCs/>
        </w:rPr>
        <w:t xml:space="preserve"/>
      </w:r>
      <w:r w:rsidRPr="0047487F">
        <w:rPr>
          <w:bCs/>
        </w:rPr>
        <w:t/>
      </w:r>
    </w:p>
    <w:p w:rsidRPr="0047487F" w:rsidR="00DE0BCB" w:rsidP="00DE0BCB" w:rsidRDefault="00DE0BCB" w14:paraId="25C46A5D" w14:textId="77777777">
      <w:pPr>
        <w:rPr>
          <w:bCs/>
        </w:rPr>
      </w:pPr>
      <w:r w:rsidRPr="0047487F">
        <w:rPr>
          <w:bCs/>
        </w:rPr>
        <w:t>Besökstid 15 min</w:t>
      </w:r>
    </w:p>
    <w:p w:rsidRPr="00160407" w:rsidR="00DE0BCB" w:rsidP="00DE0BCB" w:rsidRDefault="00DE0BCB" w14:paraId="7B31446E" w14:textId="77777777">
      <w:pPr>
        <w:rPr>
          <w:bCs/>
        </w:rPr>
      </w:pPr>
    </w:p>
    <w:p w:rsidRPr="006A0F3A" w:rsidR="00DE0BCB" w:rsidP="006A0F3A" w:rsidRDefault="00DE0BCB" w14:paraId="2C1B1737" w14:textId="77777777">
      <w:pPr>
        <w:rPr>
          <w:b/>
          <w:sz w:val="26"/>
        </w:rPr>
      </w:pPr>
      <w:r w:rsidRPr="006A0F3A">
        <w:rPr>
          <w:b/>
          <w:sz w:val="26"/>
        </w:rPr>
        <w:t>På besöket</w:t>
      </w:r>
    </w:p>
    <w:p w:rsidRPr="002231D3" w:rsidR="00DE0BCB" w:rsidP="00DE0BCB" w:rsidRDefault="00DE0BCB" w14:paraId="265657FF" w14:textId="77777777">
      <w:pPr>
        <w:rPr>
          <w:bCs/>
        </w:rPr>
      </w:pPr>
      <w:r w:rsidRPr="002231D3">
        <w:rPr>
          <w:bCs/>
        </w:rPr>
        <w:t>Faste p-glukos &lt; 6,1. Patienten går hem med besked om helt normalt prov.</w:t>
      </w:r>
      <w:r>
        <w:rPr>
          <w:bCs/>
        </w:rPr>
        <w:t xml:space="preserve"> </w:t>
      </w:r>
    </w:p>
    <w:p w:rsidR="00DE0BCB" w:rsidP="00DE0BCB" w:rsidRDefault="00DE0BCB" w14:paraId="597AA242" w14:textId="77777777">
      <w:pPr>
        <w:rPr>
          <w:bCs/>
        </w:rPr>
      </w:pPr>
    </w:p>
    <w:p w:rsidRPr="0047487F" w:rsidR="00DE0BCB" w:rsidP="00DE0BCB" w:rsidRDefault="00DE0BCB" w14:paraId="50AFA8E6" w14:textId="77777777">
      <w:pPr>
        <w:rPr>
          <w:bCs/>
        </w:rPr>
      </w:pPr>
      <w:r w:rsidRPr="002231D3">
        <w:rPr>
          <w:bCs/>
        </w:rPr>
        <w:t>Faste p-glukos 6,1 - 6,9. Ny provtagning med faste p-glukos och HbA1c (provpaket Diabnyssk). Om nytt faste p-glukos är &lt; 6,1 så meddelas patienten per telefon. Om faste p-glukos 6,1</w:t>
      </w:r>
      <w:r w:rsidRPr="0047487F">
        <w:rPr>
          <w:bCs/>
        </w:rPr>
        <w:t xml:space="preserve"/>
      </w:r>
      <w:r>
        <w:rPr>
          <w:bCs/>
        </w:rPr>
        <w:t xml:space="preserve"/>
      </w:r>
      <w:r w:rsidRPr="0047487F">
        <w:t xml:space="preserve"/>
      </w:r>
      <w:r>
        <w:t/>
      </w:r>
      <w:r w:rsidRPr="0047487F">
        <w:t xml:space="preserve"> </w:t>
      </w:r>
      <w:r>
        <w:t xml:space="preserve">- 6,9 och/eller HbA1C 42- 47 ska patienten ha ett återbesök till sjuksköterska eller distriktsköterska inom två veckor. Besökstid 30 min. </w:t>
      </w:r>
      <w:r w:rsidRPr="0047487F">
        <w:t/>
      </w:r>
      <w:r w:rsidRPr="0047487F">
        <w:rPr>
          <w:bCs/>
        </w:rPr>
        <w:t xml:space="preserve"/>
      </w:r>
    </w:p>
    <w:p w:rsidRPr="00F83C0A" w:rsidR="00DE0BCB" w:rsidP="00DE0BCB" w:rsidRDefault="00DE0BCB" w14:paraId="7DEF611C" w14:textId="77777777">
      <w:pPr>
        <w:rPr>
          <w:b/>
          <w:bCs/>
        </w:rPr>
      </w:pPr>
    </w:p>
    <w:p w:rsidRPr="0050296D" w:rsidR="00DE0BCB" w:rsidP="00DE0BCB" w:rsidRDefault="00DE0BCB" w14:paraId="636D5C0A" w14:textId="77777777">
      <w:r w:rsidRPr="0050296D">
        <w:t>På besöket</w:t>
      </w:r>
    </w:p>
    <w:p w:rsidR="00DE0BCB" w:rsidP="00DE0BCB" w:rsidRDefault="00DE0BCB" w14:paraId="7570E8FC" w14:textId="77777777">
      <w:pPr>
        <w:numPr>
          <w:ilvl w:val="0"/>
          <w:numId w:val="12"/>
        </w:numPr>
      </w:pPr>
      <w:r>
        <w:t>Vikt</w:t>
      </w:r>
    </w:p>
    <w:p w:rsidR="00DE0BCB" w:rsidP="00DE0BCB" w:rsidRDefault="00DE0BCB" w14:paraId="07A70755" w14:textId="77777777">
      <w:pPr>
        <w:numPr>
          <w:ilvl w:val="0"/>
          <w:numId w:val="12"/>
        </w:numPr>
      </w:pPr>
      <w:r>
        <w:t>Längd</w:t>
      </w:r>
    </w:p>
    <w:p w:rsidR="00DE0BCB" w:rsidP="00DE0BCB" w:rsidRDefault="00DE0BCB" w14:paraId="2DD0FE0E" w14:textId="77777777">
      <w:pPr>
        <w:numPr>
          <w:ilvl w:val="0"/>
          <w:numId w:val="12"/>
        </w:numPr>
      </w:pPr>
      <w:r>
        <w:t>BMI</w:t>
      </w:r>
    </w:p>
    <w:p w:rsidR="00DE0BCB" w:rsidP="00DE0BCB" w:rsidRDefault="00DE0BCB" w14:paraId="45AF1F13" w14:textId="77777777">
      <w:pPr>
        <w:numPr>
          <w:ilvl w:val="0"/>
          <w:numId w:val="12"/>
        </w:numPr>
      </w:pPr>
      <w:r>
        <w:t>Midjemått</w:t>
      </w:r>
    </w:p>
    <w:p w:rsidRPr="0047487F" w:rsidR="00DE0BCB" w:rsidP="00DE0BCB" w:rsidRDefault="00DE0BCB" w14:paraId="6A47FA62" w14:textId="77777777">
      <w:pPr>
        <w:numPr>
          <w:ilvl w:val="0"/>
          <w:numId w:val="12"/>
        </w:numPr>
      </w:pPr>
      <w:r w:rsidRPr="0047487F">
        <w:t>Ärftlighet för diabetes och hjärt-kärlsjukdom</w:t>
      </w:r>
    </w:p>
    <w:p w:rsidR="00DE0BCB" w:rsidP="00DE0BCB" w:rsidRDefault="00DE0BCB" w14:paraId="665D83AD" w14:textId="77777777">
      <w:pPr>
        <w:numPr>
          <w:ilvl w:val="0"/>
          <w:numId w:val="12"/>
        </w:numPr>
      </w:pPr>
      <w:r>
        <w:t xml:space="preserve">Information om levnadsvanor – Dokumenteras i VAS under respektive sökord (kostvanor, fysisk aktivitetsnivå, tobaksvanor och alkoholvanor)</w:t>
      </w:r>
      <w:r w:rsidRPr="0047487F">
        <w:t/>
      </w:r>
      <w:r>
        <w:t xml:space="preserve"/>
      </w:r>
      <w:r w:rsidRPr="0047487F">
        <w:t/>
      </w:r>
      <w:r>
        <w:t/>
      </w:r>
    </w:p>
    <w:p w:rsidR="00DE0BCB" w:rsidP="00DE0BCB" w:rsidRDefault="00DE0BCB" w14:paraId="2C916A47" w14:textId="77777777">
      <w:pPr>
        <w:numPr>
          <w:ilvl w:val="0"/>
          <w:numId w:val="12"/>
        </w:numPr>
      </w:pPr>
      <w:r>
        <w:t>Samtal om FAR (Fysisk aktivitet på recept) och ev utfärdande av sådant. Dokumentation i VAS.</w:t>
      </w:r>
      <w:r w:rsidRPr="00C2615F">
        <w:t xml:space="preserve"/>
      </w:r>
      <w:proofErr w:type="spellStart"/>
      <w:r w:rsidRPr="00C2615F">
        <w:t/>
      </w:r>
      <w:proofErr w:type="spellEnd"/>
      <w:r w:rsidRPr="00C2615F">
        <w:t xml:space="preserve"/>
      </w:r>
    </w:p>
    <w:p w:rsidR="00DE0BCB" w:rsidP="00DE0BCB" w:rsidRDefault="00DE0BCB" w14:paraId="61A6E4E2" w14:textId="77777777"/>
    <w:p w:rsidRPr="0047487F" w:rsidR="00DE0BCB" w:rsidP="00DE0BCB" w:rsidRDefault="00DE0BCB" w14:paraId="5AA789B1" w14:textId="77777777">
      <w:r w:rsidRPr="0047487F">
        <w:t xml:space="preserve">Efter besöket ska läkare konsulteras för ställningstagande till oralt glukostoleranstest, OGTT. Patienten informeras om att kontrollera sitt blodsocker minst en gång per år. </w:t>
      </w:r>
    </w:p>
    <w:p w:rsidRPr="0047487F" w:rsidR="00DE0BCB" w:rsidP="00DE0BCB" w:rsidRDefault="00DE0BCB" w14:paraId="685A321A" w14:textId="77777777"/>
    <w:p w:rsidRPr="002231D3" w:rsidR="00DE0BCB" w:rsidP="00DE0BCB" w:rsidRDefault="00DE0BCB" w14:paraId="6740F160" w14:textId="77777777">
      <w:r w:rsidRPr="002231D3">
        <w:rPr>
          <w:bCs/>
        </w:rPr>
        <w:t xml:space="preserve">Faste p-glukos ≥7 och/eller HbA1C ≥48. Patienten skall ha ett nybesök till läkare inom sju dagar med provpaket Dläk+DläP inför besöket. </w:t>
      </w:r>
      <w:r w:rsidRPr="002231D3">
        <w:t xml:space="preserve"/>
      </w:r>
      <w:proofErr w:type="spellStart"/>
      <w:r w:rsidRPr="002231D3">
        <w:t/>
      </w:r>
      <w:proofErr w:type="spellEnd"/>
      <w:r w:rsidRPr="002231D3">
        <w:rPr>
          <w:bCs/>
        </w:rPr>
        <w:t xml:space="preserve"/>
      </w:r>
    </w:p>
    <w:p w:rsidRPr="00491827" w:rsidR="00DE0BCB" w:rsidP="00DE0BCB" w:rsidRDefault="00DE0BCB" w14:paraId="4178D939" w14:textId="77777777"/>
    <w:p w:rsidR="00DE0BCB" w:rsidP="00DE0BCB" w:rsidRDefault="00DE0BCB" w14:paraId="54324862" w14:textId="77777777">
      <w:r>
        <w:t>Vid oklarhet kontakta diabetessköterska på vårdcentralen.</w:t>
      </w:r>
    </w:p>
    <w:p w:rsidRPr="00491827" w:rsidR="00DE0BCB" w:rsidP="00DE0BCB" w:rsidRDefault="00DE0BCB" w14:paraId="280FA7ED" w14:textId="77777777"/>
    <w:p w:rsidR="00DE0BCB" w:rsidP="00DE0BCB" w:rsidRDefault="00D201A6" w14:paraId="7BA9FE25" w14:textId="1D44126F">
      <w:hyperlink w:history="1" r:id="rId20">
        <w:r w:rsidRPr="00766C5A" w:rsidR="00DE0BCB">
          <w:rPr>
            <w:rStyle w:val="Hyperlnk"/>
          </w:rPr>
          <w:t>Guide för goda levnadsvanor</w:t>
        </w:r>
      </w:hyperlink>
      <w:r w:rsidR="00DE0BCB">
        <w:t>.</w:t>
      </w:r>
      <w:r w:rsidR="00DE0BCB">
        <w:br/>
      </w:r>
      <w:hyperlink w:history="1" r:id="rId21">
        <w:r w:rsidRPr="00766929" w:rsidR="00DE0BCB">
          <w:rPr>
            <w:rStyle w:val="Hyperlnk"/>
          </w:rPr>
          <w:t>Terapirekommendationer Kapitel 4 diabetes</w:t>
        </w:r>
      </w:hyperlink>
      <w:r w:rsidR="00DE0BCB">
        <w:t xml:space="preserve"> </w:t>
      </w:r>
    </w:p>
    <w:p w:rsidR="00DE0BCB" w:rsidP="00DE0BCB" w:rsidRDefault="00DE0BCB" w14:paraId="4387C37B" w14:textId="77777777"/>
    <w:p w:rsidRPr="00F546EA" w:rsidR="00DE0BCB" w:rsidP="00DE0BCB" w:rsidRDefault="00DE0BCB" w14:paraId="4A63310E" w14:textId="77777777">
      <w:pPr>
        <w:rPr>
          <w:lang w:eastAsia="en-US"/>
        </w:rPr>
      </w:pPr>
    </w:p>
    <w:p w:rsidR="00DE0BCB" w:rsidP="00DE0BCB" w:rsidRDefault="00DE0BCB" w14:paraId="5A5DCB17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9D5FFA" w:rsidR="00DE0BCB" w:rsidTr="00DE0BCB" w14:paraId="0FB4D172" w14:textId="77777777">
        <w:trPr>
          <w:trHeight w:val="555"/>
        </w:trPr>
        <w:tc>
          <w:tcPr>
            <w:tcW w:w="928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6A0F3A" w:rsidR="00DE0BCB" w:rsidP="006A0F3A" w:rsidRDefault="00DE0BCB" w14:paraId="5B450580" w14:textId="77777777">
            <w:pPr>
              <w:rPr>
                <w:b/>
                <w:sz w:val="26"/>
              </w:rPr>
            </w:pPr>
            <w:bookmarkStart w:name="_Toc338760679" w:id="6"/>
            <w:bookmarkStart w:name="_Toc338760703" w:id="7"/>
            <w:bookmarkStart w:name="_Toc369081880" w:id="8"/>
            <w:bookmarkStart w:name="_Toc436663458" w:id="9"/>
            <w:bookmarkStart w:name="_Toc436663499" w:id="10"/>
            <w:r w:rsidRPr="006A0F3A">
              <w:rPr>
                <w:b/>
                <w:sz w:val="26"/>
              </w:rPr>
              <w:t>Uppdaterat från föregående version</w:t>
            </w:r>
            <w:bookmarkEnd w:id="6"/>
            <w:bookmarkEnd w:id="7"/>
            <w:bookmarkEnd w:id="8"/>
            <w:bookmarkEnd w:id="9"/>
            <w:bookmarkEnd w:id="10"/>
          </w:p>
          <w:p w:rsidRPr="009D5FFA" w:rsidR="00DE0BCB" w:rsidP="00CA1544" w:rsidRDefault="00DE0BCB" w14:paraId="01F0D8AB" w14:textId="77777777"/>
        </w:tc>
      </w:tr>
    </w:tbl>
    <w:p w:rsidR="006A0F3A" w:rsidP="006A0F3A" w:rsidRDefault="006A0F3A" w14:paraId="26D3B42C" w14:textId="77777777">
      <w:pPr>
        <w:pStyle w:val="Rubrik1"/>
      </w:pPr>
    </w:p>
    <w:p w:rsidR="006A0F3A" w:rsidRDefault="006A0F3A" w14:paraId="22B3B77B" w14:textId="77777777">
      <w:pPr>
        <w:rPr>
          <w:rFonts w:eastAsia="Calibri"/>
          <w:b/>
          <w:sz w:val="26"/>
          <w:szCs w:val="28"/>
          <w:lang w:eastAsia="en-US"/>
        </w:rPr>
      </w:pPr>
      <w:r>
        <w:br w:type="page"/>
      </w:r>
    </w:p>
    <w:p w:rsidRPr="00AC67F2" w:rsidR="00DE0BCB" w:rsidP="006A0F3A" w:rsidRDefault="00DE0BCB" w14:paraId="6392A5B3" w14:textId="77777777">
      <w:pPr>
        <w:pStyle w:val="Rubrik1"/>
      </w:pPr>
      <w:bookmarkStart w:name="_Toc436663805" w:id="11"/>
      <w:r>
        <w:lastRenderedPageBreak/>
        <w:t>Nybesök hos läkare</w:t>
      </w:r>
      <w:r w:rsidRPr="008F64EA">
        <w:t/>
      </w:r>
      <w:r>
        <w:t xml:space="preserve"/>
      </w:r>
      <w:r w:rsidRPr="008F64EA">
        <w:t xml:space="preserve"> </w:t>
      </w:r>
      <w:r>
        <w:t xml:space="preserve">vid misstänkt diabetes mellitus.</w:t>
      </w:r>
      <w:r w:rsidRPr="00AC67F2">
        <w:t/>
      </w:r>
      <w:bookmarkEnd w:id="11"/>
    </w:p>
    <w:p w:rsidR="00DE0BCB" w:rsidP="00DE0BCB" w:rsidRDefault="00DE0BCB" w14:paraId="0BEBB0D4" w14:textId="77777777"/>
    <w:p w:rsidRPr="006A0F3A" w:rsidR="00DE0BCB" w:rsidP="006A0F3A" w:rsidRDefault="00DE0BCB" w14:paraId="6BEB5E99" w14:textId="77777777">
      <w:pPr>
        <w:rPr>
          <w:b/>
          <w:sz w:val="26"/>
        </w:rPr>
      </w:pPr>
      <w:r w:rsidRPr="006A0F3A">
        <w:rPr>
          <w:b/>
          <w:sz w:val="26"/>
        </w:rPr>
        <w:t xml:space="preserve">Syfte: </w:t>
      </w:r>
    </w:p>
    <w:p w:rsidRPr="00DF0642" w:rsidR="00DE0BCB" w:rsidP="00DE0BCB" w:rsidRDefault="00DE0BCB" w14:paraId="3F990C84" w14:textId="77777777">
      <w:r>
        <w:t>Att möjliggöra en jämlik och säker vård för patienter med misstänkt diabetes mellitus.</w:t>
      </w:r>
    </w:p>
    <w:p w:rsidR="00DE0BCB" w:rsidP="00DE0BCB" w:rsidRDefault="00DE0BCB" w14:paraId="6D82043C" w14:textId="77777777">
      <w:pPr>
        <w:rPr>
          <w:b/>
        </w:rPr>
      </w:pPr>
    </w:p>
    <w:p w:rsidRPr="00D85DFB" w:rsidR="00DE0BCB" w:rsidP="00DE0BCB" w:rsidRDefault="00DE0BCB" w14:paraId="2FE95B4C" w14:textId="77777777">
      <w:pPr>
        <w:rPr>
          <w:b/>
        </w:rPr>
      </w:pPr>
      <w:r w:rsidRPr="00D85DFB">
        <w:t xml:space="preserve">Nybesök hos läkare inom 7 dagar för patienter med uppmätt faste p-glukos </w:t>
      </w:r>
      <w:r w:rsidRPr="00D85DFB">
        <w:rPr>
          <w:bCs/>
        </w:rPr>
        <w:t>≥</w:t>
      </w:r>
      <w:r w:rsidRPr="00D85DFB">
        <w:t xml:space="preserve"> 7 och/eller HbA1c </w:t>
      </w:r>
      <w:r w:rsidRPr="00D85DFB">
        <w:rPr>
          <w:bCs/>
        </w:rPr>
        <w:t xml:space="preserve">≥ 48 </w:t>
      </w:r>
      <w:r w:rsidRPr="00D85DFB">
        <w:t xml:space="preserve">eller OGTT </w:t>
      </w:r>
      <w:r w:rsidRPr="00D85DFB">
        <w:rPr>
          <w:bCs/>
        </w:rPr>
        <w:t>≥</w:t>
      </w:r>
      <w:r w:rsidRPr="00D85DFB">
        <w:t>12,2</w:t>
      </w:r>
      <w:r w:rsidRPr="00D85DFB">
        <w:rPr>
          <w:b/>
        </w:rPr>
        <w:t xml:space="preserve"> . </w:t>
      </w:r>
      <w:r w:rsidRPr="00D85DFB">
        <w:t>Besök 30 min.</w:t>
      </w:r>
    </w:p>
    <w:p w:rsidR="00DE0BCB" w:rsidP="00DE0BCB" w:rsidRDefault="00DE0BCB" w14:paraId="266042DC" w14:textId="77777777"/>
    <w:p w:rsidRPr="00D85DFB" w:rsidR="00DE0BCB" w:rsidP="00DE0BCB" w:rsidRDefault="00DE0BCB" w14:paraId="55F1BA00" w14:textId="77777777">
      <w:r w:rsidRPr="00F44E05">
        <w:rPr>
          <w:b/>
        </w:rPr>
        <w:t>Inför besöket</w:t>
      </w:r>
      <w:r>
        <w:t xml:space="preserve"> beställer sköterskan/distriktssköterskan (ej fastevärde) provpaket Dläk+DläP</w:t>
      </w:r>
      <w:proofErr w:type="gramStart"/>
      <w:r>
        <w:t/>
      </w:r>
      <w:proofErr w:type="gramEnd"/>
      <w:r>
        <w:t xml:space="preserve"/>
      </w:r>
      <w:r w:rsidRPr="00D85DFB">
        <w:t xml:space="preserve"/>
      </w:r>
      <w:proofErr w:type="spellStart"/>
      <w:r w:rsidRPr="00D85DFB">
        <w:t/>
      </w:r>
      <w:proofErr w:type="spellEnd"/>
    </w:p>
    <w:p w:rsidR="00DE0BCB" w:rsidP="00DE0BCB" w:rsidRDefault="00DE0BCB" w14:paraId="3579882A" w14:textId="77777777"/>
    <w:p w:rsidR="00DE0BCB" w:rsidP="00DE0BCB" w:rsidRDefault="00DE0BCB" w14:paraId="126977E5" w14:textId="77777777">
      <w:pPr>
        <w:numPr>
          <w:ilvl w:val="0"/>
          <w:numId w:val="13"/>
        </w:numPr>
      </w:pPr>
      <w:r>
        <w:t>U-Albuminkreakvot</w:t>
      </w:r>
      <w:proofErr w:type="spellStart"/>
      <w:r>
        <w:t/>
      </w:r>
      <w:proofErr w:type="spellEnd"/>
    </w:p>
    <w:p w:rsidR="00DE0BCB" w:rsidP="00DE0BCB" w:rsidRDefault="00DE0BCB" w14:paraId="73294E5A" w14:textId="77777777">
      <w:pPr>
        <w:numPr>
          <w:ilvl w:val="0"/>
          <w:numId w:val="13"/>
        </w:numPr>
      </w:pPr>
      <w:r>
        <w:t>HbA1c</w:t>
      </w:r>
    </w:p>
    <w:p w:rsidR="00DE0BCB" w:rsidP="00DE0BCB" w:rsidRDefault="00DE0BCB" w14:paraId="12AFBB73" w14:textId="77777777">
      <w:pPr>
        <w:numPr>
          <w:ilvl w:val="0"/>
          <w:numId w:val="13"/>
        </w:numPr>
      </w:pPr>
      <w:r>
        <w:t>Urinsticka</w:t>
      </w:r>
    </w:p>
    <w:p w:rsidR="00DE0BCB" w:rsidP="00DE0BCB" w:rsidRDefault="00DE0BCB" w14:paraId="7AB6DBB4" w14:textId="77777777">
      <w:pPr>
        <w:numPr>
          <w:ilvl w:val="0"/>
          <w:numId w:val="13"/>
        </w:numPr>
      </w:pPr>
      <w:r>
        <w:t>Triglycerider</w:t>
      </w:r>
    </w:p>
    <w:p w:rsidR="00DE0BCB" w:rsidP="00DE0BCB" w:rsidRDefault="00DE0BCB" w14:paraId="541779AE" w14:textId="77777777">
      <w:pPr>
        <w:numPr>
          <w:ilvl w:val="0"/>
          <w:numId w:val="13"/>
        </w:numPr>
      </w:pPr>
      <w:r>
        <w:t>HDL</w:t>
      </w:r>
    </w:p>
    <w:p w:rsidR="00DE0BCB" w:rsidP="00DE0BCB" w:rsidRDefault="00DE0BCB" w14:paraId="23A3FAA1" w14:textId="77777777">
      <w:pPr>
        <w:numPr>
          <w:ilvl w:val="0"/>
          <w:numId w:val="13"/>
        </w:numPr>
      </w:pPr>
      <w:r>
        <w:t>LDL</w:t>
      </w:r>
    </w:p>
    <w:p w:rsidR="00DE0BCB" w:rsidP="00DE0BCB" w:rsidRDefault="00DE0BCB" w14:paraId="64D2B3F9" w14:textId="77777777">
      <w:pPr>
        <w:numPr>
          <w:ilvl w:val="0"/>
          <w:numId w:val="13"/>
        </w:numPr>
      </w:pPr>
      <w:r>
        <w:t>Totalkolesterol</w:t>
      </w:r>
    </w:p>
    <w:p w:rsidR="00DE0BCB" w:rsidP="00DE0BCB" w:rsidRDefault="00DE0BCB" w14:paraId="024F4E39" w14:textId="77777777">
      <w:pPr>
        <w:numPr>
          <w:ilvl w:val="0"/>
          <w:numId w:val="13"/>
        </w:numPr>
      </w:pPr>
      <w:r>
        <w:t>TSH</w:t>
      </w:r>
    </w:p>
    <w:p w:rsidR="00DE0BCB" w:rsidP="00DE0BCB" w:rsidRDefault="00DE0BCB" w14:paraId="3778905D" w14:textId="77777777">
      <w:pPr>
        <w:numPr>
          <w:ilvl w:val="0"/>
          <w:numId w:val="13"/>
        </w:numPr>
      </w:pPr>
      <w:r>
        <w:t>P-glukos</w:t>
      </w:r>
    </w:p>
    <w:p w:rsidR="00DE0BCB" w:rsidP="00DE0BCB" w:rsidRDefault="00DE0BCB" w14:paraId="27470759" w14:textId="77777777">
      <w:pPr>
        <w:numPr>
          <w:ilvl w:val="0"/>
          <w:numId w:val="13"/>
        </w:numPr>
      </w:pPr>
      <w:r>
        <w:t>Hb</w:t>
      </w:r>
    </w:p>
    <w:p w:rsidR="00DE0BCB" w:rsidP="00DE0BCB" w:rsidRDefault="00DE0BCB" w14:paraId="6AF1975A" w14:textId="77777777">
      <w:pPr>
        <w:numPr>
          <w:ilvl w:val="0"/>
          <w:numId w:val="13"/>
        </w:numPr>
      </w:pPr>
      <w:r>
        <w:t>Na</w:t>
      </w:r>
    </w:p>
    <w:p w:rsidR="00DE0BCB" w:rsidP="00DE0BCB" w:rsidRDefault="00DE0BCB" w14:paraId="51485679" w14:textId="77777777">
      <w:pPr>
        <w:numPr>
          <w:ilvl w:val="0"/>
          <w:numId w:val="13"/>
        </w:numPr>
      </w:pPr>
      <w:r>
        <w:t>K</w:t>
      </w:r>
    </w:p>
    <w:p w:rsidR="00DE0BCB" w:rsidP="00DE0BCB" w:rsidRDefault="00DE0BCB" w14:paraId="5F2A46AF" w14:textId="77777777">
      <w:pPr>
        <w:numPr>
          <w:ilvl w:val="0"/>
          <w:numId w:val="13"/>
        </w:numPr>
      </w:pPr>
      <w:r>
        <w:t>Kreatinin</w:t>
      </w:r>
    </w:p>
    <w:p w:rsidR="00DE0BCB" w:rsidP="00DE0BCB" w:rsidRDefault="00DE0BCB" w14:paraId="73E68289" w14:textId="77777777">
      <w:pPr>
        <w:numPr>
          <w:ilvl w:val="0"/>
          <w:numId w:val="13"/>
        </w:numPr>
      </w:pPr>
      <w:r>
        <w:t>ALAT</w:t>
      </w:r>
    </w:p>
    <w:p w:rsidR="00DE0BCB" w:rsidP="00DE0BCB" w:rsidRDefault="00DE0BCB" w14:paraId="6D2AAF3D" w14:textId="77777777">
      <w:pPr>
        <w:numPr>
          <w:ilvl w:val="0"/>
          <w:numId w:val="13"/>
        </w:numPr>
      </w:pPr>
      <w:r>
        <w:t>Vikt</w:t>
      </w:r>
    </w:p>
    <w:p w:rsidR="00DE0BCB" w:rsidP="00DE0BCB" w:rsidRDefault="00DE0BCB" w14:paraId="19919F8A" w14:textId="77777777">
      <w:pPr>
        <w:numPr>
          <w:ilvl w:val="0"/>
          <w:numId w:val="13"/>
        </w:numPr>
      </w:pPr>
      <w:r>
        <w:t>Längd</w:t>
      </w:r>
    </w:p>
    <w:p w:rsidR="00DE0BCB" w:rsidP="00DE0BCB" w:rsidRDefault="00DE0BCB" w14:paraId="02A225A9" w14:textId="77777777">
      <w:pPr>
        <w:pStyle w:val="Liststycke"/>
        <w:numPr>
          <w:ilvl w:val="0"/>
          <w:numId w:val="13"/>
        </w:numPr>
      </w:pPr>
      <w:r>
        <w:t xml:space="preserve">BMI </w:t>
      </w:r>
    </w:p>
    <w:p w:rsidR="00DE0BCB" w:rsidP="006A0F3A" w:rsidRDefault="00DE0BCB" w14:paraId="218B8489" w14:textId="77777777">
      <w:pPr>
        <w:pStyle w:val="Liststycke"/>
        <w:numPr>
          <w:ilvl w:val="0"/>
          <w:numId w:val="0"/>
        </w:numPr>
        <w:ind w:left="720"/>
      </w:pPr>
    </w:p>
    <w:p w:rsidRPr="00F44E05" w:rsidR="00DE0BCB" w:rsidP="00DE0BCB" w:rsidRDefault="00DE0BCB" w14:paraId="006841D6" w14:textId="77777777">
      <w:pPr>
        <w:rPr>
          <w:b/>
        </w:rPr>
      </w:pPr>
      <w:r w:rsidRPr="00F44E05">
        <w:rPr>
          <w:b/>
        </w:rPr>
        <w:t>På läkarbesöket</w:t>
      </w:r>
    </w:p>
    <w:p w:rsidR="00DE0BCB" w:rsidP="00DE0BCB" w:rsidRDefault="006A0F3A" w14:paraId="3AB24C7D" w14:textId="77777777">
      <w:pPr>
        <w:numPr>
          <w:ilvl w:val="0"/>
          <w:numId w:val="12"/>
        </w:numPr>
      </w:pPr>
      <w:r>
        <w:t xml:space="preserve">Allmän status. </w:t>
      </w:r>
      <w:r w:rsidR="00DE0BCB">
        <w:t xml:space="preserve"/>
      </w:r>
    </w:p>
    <w:p w:rsidR="00DE0BCB" w:rsidP="00DE0BCB" w:rsidRDefault="00DE0BCB" w14:paraId="652D3585" w14:textId="77777777">
      <w:pPr>
        <w:numPr>
          <w:ilvl w:val="0"/>
          <w:numId w:val="12"/>
        </w:numPr>
      </w:pPr>
      <w:r>
        <w:t>EKG.</w:t>
      </w:r>
    </w:p>
    <w:p w:rsidR="00DE0BCB" w:rsidP="00DE0BCB" w:rsidRDefault="00DE0BCB" w14:paraId="126B1CF1" w14:textId="77777777">
      <w:pPr>
        <w:numPr>
          <w:ilvl w:val="0"/>
          <w:numId w:val="12"/>
        </w:numPr>
      </w:pPr>
      <w:r>
        <w:t>Fotstatus med kärlstatus, monofilament och stämgaffel.</w:t>
      </w:r>
    </w:p>
    <w:p w:rsidR="00DE0BCB" w:rsidP="00DE0BCB" w:rsidRDefault="00DE0BCB" w14:paraId="3241F310" w14:textId="77777777">
      <w:pPr>
        <w:numPr>
          <w:ilvl w:val="0"/>
          <w:numId w:val="12"/>
        </w:numPr>
      </w:pPr>
      <w:r>
        <w:t>Ställningstagande till remiss fotvård. Informera vid behov om ortopedteknisk avdelning.</w:t>
      </w:r>
    </w:p>
    <w:p w:rsidRPr="00A86251" w:rsidR="00DE0BCB" w:rsidP="00DE0BCB" w:rsidRDefault="00DE0BCB" w14:paraId="2716786B" w14:textId="77777777">
      <w:pPr>
        <w:numPr>
          <w:ilvl w:val="0"/>
          <w:numId w:val="12"/>
        </w:numPr>
      </w:pPr>
      <w:r>
        <w:t>Ställningstagande till behandling (se nedanstående länk terapirekommendationer).</w:t>
      </w:r>
    </w:p>
    <w:p w:rsidR="00DE0BCB" w:rsidP="00DE0BCB" w:rsidRDefault="00DE0BCB" w14:paraId="24165EEA" w14:textId="77777777">
      <w:pPr>
        <w:numPr>
          <w:ilvl w:val="0"/>
          <w:numId w:val="12"/>
        </w:numPr>
      </w:pPr>
      <w:r>
        <w:t>Diagnossättning enligt ICD-10 PV.</w:t>
      </w:r>
    </w:p>
    <w:p w:rsidR="00DE0BCB" w:rsidP="00DE0BCB" w:rsidRDefault="00DE0BCB" w14:paraId="0943F9C6" w14:textId="77777777"/>
    <w:p w:rsidR="00DE0BCB" w:rsidP="00DE0BCB" w:rsidRDefault="00DE0BCB" w14:paraId="0FD1CE57" w14:textId="77777777">
      <w:r w:rsidRPr="00D85DFB">
        <w:t>Kriterier för diagnossättning, se länk</w:t>
      </w:r>
      <w:r w:rsidRPr="00B57863">
        <w:rPr>
          <w:color w:val="FF0000"/>
        </w:rPr>
        <w:t xml:space="preserve"> </w:t>
      </w:r>
      <w:hyperlink w:history="1" r:id="rId22">
        <w:r w:rsidRPr="00DD6E0E">
          <w:rPr>
            <w:rStyle w:val="Hyperlnk"/>
          </w:rPr>
          <w:t>Terapirekommendationer Diabetes</w:t>
        </w:r>
      </w:hyperlink>
    </w:p>
    <w:p w:rsidRPr="00D85DFB" w:rsidR="00DE0BCB" w:rsidP="00DE0BCB" w:rsidRDefault="00DE0BCB" w14:paraId="7EE595ED" w14:textId="77777777">
      <w:r w:rsidRPr="00D85DFB">
        <w:t xml:space="preserve">För patienter med nydebuterad diabetes mellitus läggs individuell plan upp avseende mål för bltr, HbA1c och lipider. </w:t>
      </w:r>
      <w:proofErr w:type="spellStart"/>
      <w:r w:rsidRPr="00D85DFB">
        <w:t/>
      </w:r>
      <w:proofErr w:type="spellEnd"/>
      <w:r w:rsidRPr="00D85DFB">
        <w:t xml:space="preserve"/>
      </w:r>
    </w:p>
    <w:p w:rsidR="00DE0BCB" w:rsidP="00DE0BCB" w:rsidRDefault="00DE0BCB" w14:paraId="48B59963" w14:textId="77777777"/>
    <w:p w:rsidR="00DE0BCB" w:rsidP="00DE0BCB" w:rsidRDefault="00DE0BCB" w14:paraId="79CA4134" w14:textId="77777777">
      <w:r>
        <w:t>Patienten kallas för nybesök till diabetessköterska inom fyra veckor.</w:t>
      </w:r>
      <w:r w:rsidRPr="00AF6B78">
        <w:t xml:space="preserve"> </w:t>
      </w:r>
      <w:r w:rsidRPr="0047487F">
        <w:t xml:space="preserve">Med kallelsen ska bifogas ”Region Hallands frågeformulär för levnadsvanor”. Besök 60 minuter. </w:t>
      </w:r>
    </w:p>
    <w:p w:rsidR="00DE0BCB" w:rsidP="00DE0BCB" w:rsidRDefault="00DE0BCB" w14:paraId="5F346AB7" w14:textId="77777777"/>
    <w:p w:rsidR="00DE0BCB" w:rsidP="00DE0BCB" w:rsidRDefault="00D201A6" w14:paraId="78EECDDC" w14:textId="77777777">
      <w:hyperlink w:history="1" r:id="rId23">
        <w:r w:rsidR="00DE0BCB">
          <w:rPr>
            <w:rStyle w:val="Hyperlnk"/>
          </w:rPr>
          <w:t>Nationella riktlinjer för diabetesvården preliminär</w:t>
        </w:r>
      </w:hyperlink>
      <w:r w:rsidR="00DE0BCB">
        <w:t xml:space="preserve"> </w:t>
      </w:r>
    </w:p>
    <w:p w:rsidR="00DE0BCB" w:rsidP="00DE0BCB" w:rsidRDefault="00D201A6" w14:paraId="7C5C79E3" w14:textId="77777777">
      <w:hyperlink w:history="1" r:id="rId24">
        <w:r w:rsidRPr="006440C5" w:rsidR="00DE0BCB">
          <w:rPr>
            <w:rStyle w:val="Hyperlnk"/>
          </w:rPr>
          <w:t>Min åtgärdsplan</w:t>
        </w:r>
      </w:hyperlink>
      <w:r w:rsidR="00DE0BCB">
        <w:t xml:space="preserve"> </w:t>
      </w:r>
    </w:p>
    <w:p w:rsidR="00DE0BCB" w:rsidP="00DE0BCB" w:rsidRDefault="00D201A6" w14:paraId="02BCFB2B" w14:textId="77777777">
      <w:hyperlink w:history="1" r:id="rId25">
        <w:r w:rsidRPr="00721F30" w:rsidR="00DE0BCB">
          <w:rPr>
            <w:rStyle w:val="Hyperlnk"/>
          </w:rPr>
          <w:t>Guide för goda levnadsvanor</w:t>
        </w:r>
      </w:hyperlink>
    </w:p>
    <w:p w:rsidR="00DE0BCB" w:rsidP="00DE0BCB" w:rsidRDefault="00DE0BCB" w14:paraId="26FC6448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9D5FFA" w:rsidR="00DE0BCB" w:rsidTr="00DE0BCB" w14:paraId="033F8C30" w14:textId="77777777">
        <w:trPr>
          <w:trHeight w:val="555"/>
        </w:trPr>
        <w:tc>
          <w:tcPr>
            <w:tcW w:w="928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6A0F3A" w:rsidR="00DE0BCB" w:rsidP="006A0F3A" w:rsidRDefault="00DE0BCB" w14:paraId="3B9FF8D3" w14:textId="77777777">
            <w:pPr>
              <w:rPr>
                <w:b/>
                <w:sz w:val="26"/>
              </w:rPr>
            </w:pPr>
            <w:bookmarkStart w:name="_Toc436663461" w:id="12"/>
            <w:r w:rsidRPr="006A0F3A">
              <w:rPr>
                <w:b/>
                <w:sz w:val="26"/>
              </w:rPr>
              <w:t>Uppdaterat från föregående version</w:t>
            </w:r>
            <w:bookmarkEnd w:id="12"/>
          </w:p>
          <w:p w:rsidRPr="009D5FFA" w:rsidR="00DE0BCB" w:rsidP="00CA1544" w:rsidRDefault="00DE0BCB" w14:paraId="031978E5" w14:textId="77777777"/>
        </w:tc>
      </w:tr>
    </w:tbl>
    <w:p w:rsidR="00DE0BCB" w:rsidP="006A0F3A" w:rsidRDefault="00DE0BCB" w14:paraId="37F1BA3F" w14:textId="77777777">
      <w:pPr>
        <w:pStyle w:val="Rubrik1"/>
      </w:pPr>
      <w:bookmarkStart w:name="_Toc436663806" w:id="13"/>
      <w:r>
        <w:lastRenderedPageBreak/>
        <w:t>Nybesök hos diabetessköterska vid diabetes mellitus</w:t>
      </w:r>
      <w:r w:rsidRPr="008F64EA">
        <w:t xml:space="preserve"/>
      </w:r>
      <w:r>
        <w:t/>
      </w:r>
      <w:bookmarkEnd w:id="13"/>
    </w:p>
    <w:p w:rsidR="00DE0BCB" w:rsidP="00DE0BCB" w:rsidRDefault="00DE0BCB" w14:paraId="4F82E530" w14:textId="77777777">
      <w:pPr>
        <w:rPr>
          <w:b/>
          <w:bCs/>
        </w:rPr>
      </w:pPr>
    </w:p>
    <w:p w:rsidRPr="006A0F3A" w:rsidR="00DE0BCB" w:rsidP="00DE0BCB" w:rsidRDefault="00DE0BCB" w14:paraId="6B9F409F" w14:textId="77777777">
      <w:pPr>
        <w:rPr>
          <w:sz w:val="26"/>
        </w:rPr>
      </w:pPr>
      <w:r w:rsidRPr="006A0F3A">
        <w:rPr>
          <w:b/>
          <w:bCs/>
          <w:sz w:val="26"/>
        </w:rPr>
        <w:t>Syfte</w:t>
      </w:r>
    </w:p>
    <w:p w:rsidRPr="002D79FA" w:rsidR="00DE0BCB" w:rsidP="00DE0BCB" w:rsidRDefault="00DE0BCB" w14:paraId="577EF9F6" w14:textId="77777777">
      <w:r>
        <w:t xml:space="preserve">Att möjliggöra en jämlik och säker vård för patienter med diabetes mellitus.</w:t>
      </w:r>
      <w:r w:rsidRPr="002D79FA">
        <w:t/>
      </w:r>
    </w:p>
    <w:p w:rsidRPr="006A0F3A" w:rsidR="00DE0BCB" w:rsidP="00DE0BCB" w:rsidRDefault="00DE0BCB" w14:paraId="3D484947" w14:textId="77777777">
      <w:pPr>
        <w:rPr>
          <w:sz w:val="26"/>
        </w:rPr>
      </w:pPr>
    </w:p>
    <w:p w:rsidRPr="006A0F3A" w:rsidR="00DE0BCB" w:rsidP="00DE0BCB" w:rsidRDefault="00DE0BCB" w14:paraId="19300CC0" w14:textId="77777777">
      <w:pPr>
        <w:rPr>
          <w:b/>
          <w:sz w:val="26"/>
        </w:rPr>
      </w:pPr>
      <w:r w:rsidRPr="006A0F3A">
        <w:rPr>
          <w:b/>
          <w:sz w:val="26"/>
        </w:rPr>
        <w:t>Genomförande</w:t>
      </w:r>
    </w:p>
    <w:p w:rsidRPr="002D79FA" w:rsidR="00DE0BCB" w:rsidP="00DE0BCB" w:rsidRDefault="00DE0BCB" w14:paraId="6365E110" w14:textId="77777777">
      <w:pPr>
        <w:rPr>
          <w:bCs/>
        </w:rPr>
      </w:pPr>
      <w:r w:rsidRPr="002D79FA">
        <w:rPr>
          <w:bCs/>
        </w:rPr>
        <w:t xml:space="preserve">Patient som varit hos läkare och fått diagnos diabetes mellitus</w:t>
      </w:r>
      <w:r>
        <w:rPr>
          <w:bCs/>
        </w:rPr>
        <w:t/>
      </w:r>
    </w:p>
    <w:p w:rsidRPr="002D79FA" w:rsidR="00DE0BCB" w:rsidP="00DE0BCB" w:rsidRDefault="00DE0BCB" w14:paraId="56780F4F" w14:textId="77777777">
      <w:r w:rsidRPr="002D79FA">
        <w:t>Besökstid 60 min.</w:t>
      </w:r>
    </w:p>
    <w:p w:rsidR="00DE0BCB" w:rsidP="00DE0BCB" w:rsidRDefault="00DE0BCB" w14:paraId="56F02423" w14:textId="77777777"/>
    <w:p w:rsidRPr="00E76611" w:rsidR="00DE0BCB" w:rsidP="00DE0BCB" w:rsidRDefault="00DE0BCB" w14:paraId="55A735C5" w14:textId="77777777">
      <w:pPr>
        <w:rPr>
          <w:b/>
        </w:rPr>
      </w:pPr>
      <w:r w:rsidRPr="00E76611">
        <w:rPr>
          <w:b/>
        </w:rPr>
        <w:t>På besöket</w:t>
      </w:r>
    </w:p>
    <w:p w:rsidR="00DE0BCB" w:rsidP="00DE0BCB" w:rsidRDefault="00DE0BCB" w14:paraId="0AC6A55B" w14:textId="77777777">
      <w:pPr>
        <w:numPr>
          <w:ilvl w:val="0"/>
          <w:numId w:val="12"/>
        </w:numPr>
        <w:rPr>
          <w:szCs w:val="22"/>
        </w:rPr>
      </w:pPr>
      <w:r>
        <w:rPr>
          <w:szCs w:val="22"/>
        </w:rPr>
        <w:t>Midjemått</w:t>
      </w:r>
    </w:p>
    <w:p w:rsidRPr="00721F30" w:rsidR="00DE0BCB" w:rsidP="00DE0BCB" w:rsidRDefault="00DE0BCB" w14:paraId="01C23EEC" w14:textId="77777777">
      <w:pPr>
        <w:numPr>
          <w:ilvl w:val="0"/>
          <w:numId w:val="12"/>
        </w:numPr>
        <w:rPr>
          <w:szCs w:val="22"/>
        </w:rPr>
      </w:pPr>
      <w:r w:rsidRPr="00721F30">
        <w:rPr>
          <w:szCs w:val="22"/>
        </w:rPr>
        <w:t xml:space="preserve">Information och genomgång av levnadsvanor – samtalet dokumenteras i VAS</w:t>
      </w:r>
      <w:r>
        <w:rPr>
          <w:szCs w:val="22"/>
        </w:rPr>
        <w:t/>
      </w:r>
      <w:r w:rsidRPr="00721F30">
        <w:rPr>
          <w:szCs w:val="22"/>
        </w:rPr>
        <w:t xml:space="preserve"/>
      </w:r>
    </w:p>
    <w:p w:rsidRPr="00721F30" w:rsidR="00DE0BCB" w:rsidP="00DE0BCB" w:rsidRDefault="00DE0BCB" w14:paraId="13F49351" w14:textId="77777777">
      <w:pPr>
        <w:numPr>
          <w:ilvl w:val="0"/>
          <w:numId w:val="12"/>
        </w:numPr>
        <w:rPr>
          <w:szCs w:val="22"/>
        </w:rPr>
      </w:pPr>
      <w:r w:rsidRPr="00721F30">
        <w:rPr>
          <w:szCs w:val="22"/>
        </w:rPr>
        <w:t xml:space="preserve">Samtal om FAR (Fysisk aktivitet på recept) och ev utfärdande av sådant. Dokumentation i VAS.</w:t>
      </w:r>
      <w:proofErr w:type="spellStart"/>
      <w:r w:rsidRPr="00721F30">
        <w:rPr>
          <w:szCs w:val="22"/>
        </w:rPr>
        <w:t/>
      </w:r>
      <w:proofErr w:type="spellEnd"/>
      <w:r w:rsidRPr="00721F30">
        <w:rPr>
          <w:szCs w:val="22"/>
        </w:rPr>
        <w:t xml:space="preserve"/>
      </w:r>
    </w:p>
    <w:p w:rsidRPr="002D79FA" w:rsidR="00DE0BCB" w:rsidP="00DE0BCB" w:rsidRDefault="00DE0BCB" w14:paraId="28C44B05" w14:textId="77777777">
      <w:pPr>
        <w:numPr>
          <w:ilvl w:val="0"/>
          <w:numId w:val="12"/>
        </w:numPr>
        <w:rPr>
          <w:szCs w:val="22"/>
        </w:rPr>
      </w:pPr>
      <w:r w:rsidRPr="00721F30">
        <w:rPr>
          <w:szCs w:val="22"/>
        </w:rPr>
        <w:t xml:space="preserve">Informera patienten om Mina Vård</w:t>
      </w:r>
      <w:proofErr w:type="gramStart"/>
      <w:r w:rsidRPr="00721F30">
        <w:rPr>
          <w:szCs w:val="22"/>
        </w:rPr>
        <w:t/>
      </w:r>
      <w:proofErr w:type="gramEnd"/>
      <w:r>
        <w:rPr>
          <w:szCs w:val="22"/>
        </w:rPr>
        <w:t xml:space="preserve"> </w:t>
      </w:r>
      <w:r w:rsidRPr="00721F30">
        <w:rPr>
          <w:szCs w:val="22"/>
        </w:rPr>
        <w:t xml:space="preserve">Kontakter (MVK) och för de patienter där ”min hälsoplan” är aktuell ska detta initieras.</w:t>
      </w:r>
      <w:r>
        <w:rPr>
          <w:szCs w:val="22"/>
        </w:rPr>
        <w:t xml:space="preserve"/>
      </w:r>
      <w:r w:rsidRPr="00721F30">
        <w:rPr>
          <w:szCs w:val="22"/>
        </w:rPr>
        <w:t/>
      </w:r>
      <w:r w:rsidRPr="002D79FA">
        <w:rPr>
          <w:szCs w:val="22"/>
        </w:rPr>
        <w:t/>
      </w:r>
    </w:p>
    <w:p w:rsidR="00DE0BCB" w:rsidP="00DE0BCB" w:rsidRDefault="00DE0BCB" w14:paraId="0D7EB8F7" w14:textId="77777777">
      <w:pPr>
        <w:numPr>
          <w:ilvl w:val="0"/>
          <w:numId w:val="12"/>
        </w:numPr>
        <w:rPr>
          <w:szCs w:val="22"/>
        </w:rPr>
      </w:pPr>
      <w:r w:rsidRPr="002D79FA">
        <w:rPr>
          <w:szCs w:val="22"/>
        </w:rPr>
        <w:t>Informera om</w:t>
      </w:r>
      <w:r w:rsidRPr="00721F30">
        <w:rPr>
          <w:szCs w:val="22"/>
        </w:rPr>
        <w:t xml:space="preserve"> </w:t>
      </w:r>
      <w:r>
        <w:rPr>
          <w:szCs w:val="22"/>
        </w:rPr>
        <w:t xml:space="preserve">kvalitetsregistret Senior alert till alla patienter &gt;75 år eller yngre vid behov</w:t>
      </w:r>
      <w:r w:rsidRPr="002D79FA">
        <w:rPr>
          <w:szCs w:val="22"/>
        </w:rPr>
        <w:t/>
      </w:r>
      <w:r w:rsidRPr="00721F30">
        <w:rPr>
          <w:szCs w:val="22"/>
        </w:rPr>
        <w:t xml:space="preserve"/>
      </w:r>
    </w:p>
    <w:p w:rsidRPr="00DD421D" w:rsidR="00DE0BCB" w:rsidP="00DE0BCB" w:rsidRDefault="00DE0BCB" w14:paraId="518A8D68" w14:textId="77777777">
      <w:pPr>
        <w:numPr>
          <w:ilvl w:val="0"/>
          <w:numId w:val="12"/>
        </w:numPr>
      </w:pPr>
      <w:r w:rsidRPr="00DD421D">
        <w:rPr>
          <w:szCs w:val="22"/>
        </w:rPr>
        <w:t>Uppföljning av individuell plan</w:t>
      </w:r>
    </w:p>
    <w:p w:rsidRPr="00E66CA0" w:rsidR="00DE0BCB" w:rsidP="00DE0BCB" w:rsidRDefault="00DE0BCB" w14:paraId="4B5FB907" w14:textId="77777777">
      <w:pPr>
        <w:numPr>
          <w:ilvl w:val="0"/>
          <w:numId w:val="14"/>
        </w:numPr>
        <w:rPr>
          <w:szCs w:val="22"/>
        </w:rPr>
      </w:pPr>
      <w:r w:rsidRPr="00E66CA0">
        <w:rPr>
          <w:szCs w:val="22"/>
        </w:rPr>
        <w:t>Skall informeras och tillfrågas om NDR(nationella diabetesregistret) och om patienten medger medverkan skall det dokumenteras i VAS under sökord kvalitetsregister och samtycke, på detta besök.</w:t>
      </w:r>
    </w:p>
    <w:p w:rsidRPr="00E66CA0" w:rsidR="00DE0BCB" w:rsidP="00DE0BCB" w:rsidRDefault="00DE0BCB" w14:paraId="324A311D" w14:textId="77777777">
      <w:pPr>
        <w:numPr>
          <w:ilvl w:val="0"/>
          <w:numId w:val="14"/>
        </w:numPr>
        <w:rPr>
          <w:szCs w:val="22"/>
        </w:rPr>
      </w:pPr>
      <w:r w:rsidRPr="00E66CA0">
        <w:rPr>
          <w:szCs w:val="22"/>
        </w:rPr>
        <w:t>Fylla i NDR, dokumentera i GE41 i VAS</w:t>
      </w:r>
    </w:p>
    <w:p w:rsidRPr="00E66CA0" w:rsidR="00DE0BCB" w:rsidP="00DE0BCB" w:rsidRDefault="00DE0BCB" w14:paraId="634AEAC4" w14:textId="77777777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>Beställa ögonbottenfoto, skriv</w:t>
      </w:r>
      <w:r w:rsidRPr="00E66CA0">
        <w:rPr>
          <w:szCs w:val="22"/>
        </w:rPr>
        <w:t/>
      </w:r>
      <w:r>
        <w:rPr>
          <w:szCs w:val="22"/>
        </w:rPr>
        <w:t/>
      </w:r>
      <w:r w:rsidRPr="002D79FA">
        <w:rPr>
          <w:szCs w:val="22"/>
        </w:rPr>
        <w:t xml:space="preserve"> </w:t>
      </w:r>
      <w:r w:rsidRPr="00E66CA0">
        <w:rPr>
          <w:szCs w:val="22"/>
        </w:rPr>
        <w:t xml:space="preserve">remiss med svar till diabetessköterskan som meddelar patienten svar via brev eller vid nästa besök. Läggs på bevakning/väntelista. Vid förändringar meddelas behandlande läkare. </w:t>
      </w:r>
      <w:r>
        <w:rPr>
          <w:szCs w:val="22"/>
        </w:rPr>
        <w:t xml:space="preserve"/>
      </w:r>
      <w:r w:rsidRPr="00E66CA0">
        <w:rPr>
          <w:szCs w:val="22"/>
        </w:rPr>
        <w:t xml:space="preserve"/>
      </w:r>
      <w:r>
        <w:rPr>
          <w:szCs w:val="22"/>
        </w:rPr>
        <w:t xml:space="preserve"/>
      </w:r>
      <w:r w:rsidRPr="00E66CA0">
        <w:rPr>
          <w:szCs w:val="22"/>
        </w:rPr>
        <w:t/>
      </w:r>
      <w:r>
        <w:rPr>
          <w:szCs w:val="22"/>
        </w:rPr>
        <w:t xml:space="preserve"/>
      </w:r>
    </w:p>
    <w:p w:rsidR="00DE0BCB" w:rsidP="00DE0BCB" w:rsidRDefault="00DE0BCB" w14:paraId="4C1D5B1C" w14:textId="77777777">
      <w:pPr>
        <w:numPr>
          <w:ilvl w:val="0"/>
          <w:numId w:val="14"/>
        </w:numPr>
        <w:rPr>
          <w:szCs w:val="22"/>
        </w:rPr>
      </w:pPr>
      <w:r w:rsidRPr="00E66CA0">
        <w:rPr>
          <w:szCs w:val="22"/>
        </w:rPr>
        <w:t>Ställningstagande till förskrivning av hjälpmedel för strukturerad blodsockermätning, enligt nationella riktlinjer.</w:t>
      </w:r>
      <w:r>
        <w:rPr>
          <w:szCs w:val="22"/>
        </w:rPr>
        <w:t xml:space="preserve"/>
      </w:r>
      <w:r w:rsidRPr="002D79FA">
        <w:rPr>
          <w:szCs w:val="22"/>
        </w:rPr>
        <w:t/>
      </w:r>
      <w:r w:rsidRPr="00E66CA0">
        <w:rPr>
          <w:szCs w:val="22"/>
        </w:rPr>
        <w:t/>
      </w:r>
      <w:r>
        <w:rPr>
          <w:szCs w:val="22"/>
        </w:rPr>
        <w:t/>
      </w:r>
    </w:p>
    <w:p w:rsidR="00DE0BCB" w:rsidP="00DE0BCB" w:rsidRDefault="00DE0BCB" w14:paraId="1D3D2F52" w14:textId="77777777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>Planering för årskontroll läkare.</w:t>
      </w:r>
    </w:p>
    <w:p w:rsidR="00DE0BCB" w:rsidP="00DE0BCB" w:rsidRDefault="00DE0BCB" w14:paraId="4F4D10B7" w14:textId="77777777">
      <w:pPr>
        <w:ind w:left="720"/>
        <w:rPr>
          <w:szCs w:val="22"/>
        </w:rPr>
      </w:pPr>
    </w:p>
    <w:p w:rsidR="006A0F3A" w:rsidP="00DE0BCB" w:rsidRDefault="006A0F3A" w14:paraId="5A871199" w14:textId="77777777">
      <w:pPr>
        <w:ind w:left="720"/>
        <w:rPr>
          <w:szCs w:val="22"/>
        </w:rPr>
      </w:pPr>
    </w:p>
    <w:p w:rsidR="00DE0BCB" w:rsidP="00DE0BCB" w:rsidRDefault="00D201A6" w14:paraId="0ABB019D" w14:textId="77777777">
      <w:hyperlink w:history="1" r:id="rId26">
        <w:r w:rsidR="00DE0BCB">
          <w:rPr>
            <w:rStyle w:val="Hyperlnk"/>
          </w:rPr>
          <w:t>Nationella riktlinjer för diabetesvården preliminär</w:t>
        </w:r>
      </w:hyperlink>
      <w:r w:rsidR="00DE0BCB">
        <w:t xml:space="preserve"> </w:t>
      </w:r>
    </w:p>
    <w:p w:rsidR="00DE0BCB" w:rsidP="00DE0BCB" w:rsidRDefault="00D201A6" w14:paraId="43398E25" w14:textId="77777777">
      <w:hyperlink w:history="1" r:id="rId27">
        <w:r w:rsidRPr="00721F30" w:rsidR="00DE0BCB">
          <w:rPr>
            <w:rStyle w:val="Hyperlnk"/>
          </w:rPr>
          <w:t>Guide för goda levnadsvanor</w:t>
        </w:r>
      </w:hyperlink>
    </w:p>
    <w:p w:rsidR="00DE0BCB" w:rsidP="00DE0BCB" w:rsidRDefault="00D201A6" w14:paraId="120EFE6E" w14:textId="77777777">
      <w:hyperlink w:history="1" r:id="rId28">
        <w:r w:rsidRPr="00721F30" w:rsidR="00DE0BCB">
          <w:rPr>
            <w:rStyle w:val="Hyperlnk"/>
          </w:rPr>
          <w:t>Mina vårdkontakter</w:t>
        </w:r>
      </w:hyperlink>
      <w:r w:rsidR="00DE0BCB">
        <w:t xml:space="preserve"> </w:t>
      </w:r>
    </w:p>
    <w:p w:rsidR="00DE0BCB" w:rsidP="00DE0BCB" w:rsidRDefault="00DE0BCB" w14:paraId="64438565" w14:textId="77777777"/>
    <w:p w:rsidR="006A0F3A" w:rsidP="00DE0BCB" w:rsidRDefault="006A0F3A" w14:paraId="0D615FD1" w14:textId="77777777"/>
    <w:p w:rsidR="006A0F3A" w:rsidP="00DE0BCB" w:rsidRDefault="006A0F3A" w14:paraId="6BA58C85" w14:textId="77777777"/>
    <w:p w:rsidR="00DE0BCB" w:rsidP="00DE0BCB" w:rsidRDefault="00DE0BCB" w14:paraId="490CC1FA" w14:textId="77777777"/>
    <w:p w:rsidR="006A0F3A" w:rsidP="00DE0BCB" w:rsidRDefault="006A0F3A" w14:paraId="097A70CF" w14:textId="77777777"/>
    <w:p w:rsidR="006A0F3A" w:rsidP="00DE0BCB" w:rsidRDefault="006A0F3A" w14:paraId="394678A3" w14:textId="77777777"/>
    <w:p w:rsidR="006A0F3A" w:rsidP="00DE0BCB" w:rsidRDefault="006A0F3A" w14:paraId="5F8ECAF9" w14:textId="77777777"/>
    <w:p w:rsidR="006A0F3A" w:rsidP="00DE0BCB" w:rsidRDefault="006A0F3A" w14:paraId="040D906C" w14:textId="77777777"/>
    <w:p w:rsidR="006A0F3A" w:rsidP="00DE0BCB" w:rsidRDefault="006A0F3A" w14:paraId="176A2A2C" w14:textId="77777777"/>
    <w:p w:rsidR="006A0F3A" w:rsidP="00DE0BCB" w:rsidRDefault="006A0F3A" w14:paraId="5EE09088" w14:textId="77777777"/>
    <w:p w:rsidR="006A0F3A" w:rsidP="00DE0BCB" w:rsidRDefault="006A0F3A" w14:paraId="6815943C" w14:textId="77777777"/>
    <w:p w:rsidR="006A0F3A" w:rsidP="00DE0BCB" w:rsidRDefault="006A0F3A" w14:paraId="1EE4B20B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9D5FFA" w:rsidR="00DE0BCB" w:rsidTr="00CA1544" w14:paraId="4FB64A69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6A0F3A" w:rsidR="00DE0BCB" w:rsidP="006A0F3A" w:rsidRDefault="00DE0BCB" w14:paraId="468F0738" w14:textId="77777777">
            <w:pPr>
              <w:rPr>
                <w:b/>
                <w:sz w:val="26"/>
              </w:rPr>
            </w:pPr>
            <w:bookmarkStart w:name="_Toc436663463" w:id="14"/>
            <w:r w:rsidRPr="006A0F3A">
              <w:rPr>
                <w:b/>
                <w:sz w:val="26"/>
              </w:rPr>
              <w:t>Uppdaterat från föregående version</w:t>
            </w:r>
            <w:bookmarkEnd w:id="14"/>
          </w:p>
          <w:p w:rsidRPr="009D5FFA" w:rsidR="00DE0BCB" w:rsidP="00CA1544" w:rsidRDefault="00DE0BCB" w14:paraId="7814C429" w14:textId="77777777"/>
        </w:tc>
      </w:tr>
    </w:tbl>
    <w:p w:rsidR="00DE0BCB" w:rsidP="00DE0BCB" w:rsidRDefault="00DE0BCB" w14:paraId="1F517F2E" w14:textId="77777777"/>
    <w:p w:rsidRPr="00935541" w:rsidR="00DE0BCB" w:rsidP="00DE0BCB" w:rsidRDefault="00DE0BCB" w14:paraId="1488C3CE" w14:textId="77777777"/>
    <w:p w:rsidR="00DE0BCB" w:rsidP="00DE0BCB" w:rsidRDefault="00DE0BCB" w14:paraId="5DCC833C" w14:textId="77777777"/>
    <w:p w:rsidR="006A0F3A" w:rsidRDefault="006A0F3A" w14:paraId="09D386FE" w14:textId="77777777"/>
    <w:p w:rsidR="006A0F3A" w:rsidP="006A0F3A" w:rsidRDefault="006A0F3A" w14:paraId="12EE6ADC" w14:textId="77777777">
      <w:pPr>
        <w:pStyle w:val="Rubrik1"/>
      </w:pPr>
      <w:bookmarkStart w:name="_Toc436663807" w:id="15"/>
      <w:r>
        <w:t>Uppföljning hos läkare</w:t>
      </w:r>
      <w:r w:rsidRPr="008F64EA">
        <w:t xml:space="preserve"/>
      </w:r>
      <w:r>
        <w:t xml:space="preserve"/>
      </w:r>
      <w:r w:rsidRPr="008F64EA">
        <w:t xml:space="preserve"> </w:t>
      </w:r>
      <w:r>
        <w:t xml:space="preserve">för patienter med diabetes mellitus</w:t>
      </w:r>
      <w:r w:rsidRPr="00021FBC">
        <w:t/>
      </w:r>
      <w:bookmarkEnd w:id="15"/>
    </w:p>
    <w:p w:rsidR="006A0F3A" w:rsidP="006A0F3A" w:rsidRDefault="006A0F3A" w14:paraId="5F863051" w14:textId="77777777"/>
    <w:p w:rsidRPr="006A0F3A" w:rsidR="006A0F3A" w:rsidP="006A0F3A" w:rsidRDefault="006A0F3A" w14:paraId="39F88EAF" w14:textId="77777777">
      <w:pPr>
        <w:rPr>
          <w:b/>
          <w:sz w:val="26"/>
        </w:rPr>
      </w:pPr>
      <w:r w:rsidRPr="006A0F3A">
        <w:rPr>
          <w:b/>
          <w:sz w:val="26"/>
        </w:rPr>
        <w:t>Syfte</w:t>
      </w:r>
    </w:p>
    <w:p w:rsidRPr="004A70A2" w:rsidR="006A0F3A" w:rsidP="006A0F3A" w:rsidRDefault="006A0F3A" w14:paraId="0F86A1B3" w14:textId="77777777">
      <w:r>
        <w:t>Att möjliggöra en jämlik och säker vård för patienter med diabetes mellitus.</w:t>
      </w:r>
    </w:p>
    <w:p w:rsidR="006A0F3A" w:rsidP="006A0F3A" w:rsidRDefault="006A0F3A" w14:paraId="3AF60680" w14:textId="77777777"/>
    <w:p w:rsidR="006A0F3A" w:rsidP="006A0F3A" w:rsidRDefault="006A0F3A" w14:paraId="0B64385E" w14:textId="77777777">
      <w:r>
        <w:t xml:space="preserve">Patienten ska kallas för uppföljning till läkare en gång per år. Planera besöket ett år efter senaste läkarbesöket. Besökstid 30 minuter. </w:t>
      </w:r>
    </w:p>
    <w:p w:rsidR="006A0F3A" w:rsidP="006A0F3A" w:rsidRDefault="006A0F3A" w14:paraId="1ED315CA" w14:textId="77777777"/>
    <w:p w:rsidR="006A0F3A" w:rsidP="006A0F3A" w:rsidRDefault="006A0F3A" w14:paraId="22F79D3C" w14:textId="77777777">
      <w:r w:rsidRPr="00D03127">
        <w:rPr>
          <w:b/>
        </w:rPr>
        <w:t>Inför besöket</w:t>
      </w:r>
      <w:r>
        <w:t xml:space="preserve"> beställer diabetessköterskan (ej fastevärde)</w:t>
      </w:r>
      <w:proofErr w:type="gramStart"/>
      <w:r>
        <w:t/>
      </w:r>
      <w:proofErr w:type="gramEnd"/>
      <w:r>
        <w:t xml:space="preserve"/>
      </w:r>
      <w:r w:rsidRPr="00506D85">
        <w:t xml:space="preserve"> </w:t>
      </w:r>
      <w:r>
        <w:t xml:space="preserve">provpaket Dläk+DläP.</w:t>
      </w:r>
      <w:proofErr w:type="spellStart"/>
      <w:r>
        <w:t/>
      </w:r>
      <w:proofErr w:type="spellEnd"/>
      <w:r>
        <w:t/>
      </w:r>
    </w:p>
    <w:p w:rsidRPr="00A46825" w:rsidR="006A0F3A" w:rsidP="006A0F3A" w:rsidRDefault="006A0F3A" w14:paraId="1057B8C7" w14:textId="77777777">
      <w:pPr>
        <w:numPr>
          <w:ilvl w:val="0"/>
          <w:numId w:val="13"/>
        </w:numPr>
      </w:pPr>
      <w:r w:rsidRPr="00A46825">
        <w:t>U-Albuminkreakvot</w:t>
      </w:r>
      <w:proofErr w:type="spellStart"/>
      <w:r w:rsidRPr="00A46825">
        <w:t/>
      </w:r>
      <w:proofErr w:type="spellEnd"/>
    </w:p>
    <w:p w:rsidR="006A0F3A" w:rsidP="006A0F3A" w:rsidRDefault="006A0F3A" w14:paraId="105863B1" w14:textId="77777777">
      <w:pPr>
        <w:numPr>
          <w:ilvl w:val="0"/>
          <w:numId w:val="13"/>
        </w:numPr>
      </w:pPr>
      <w:r>
        <w:t>HbA1c</w:t>
      </w:r>
    </w:p>
    <w:p w:rsidR="006A0F3A" w:rsidP="006A0F3A" w:rsidRDefault="006A0F3A" w14:paraId="29F53606" w14:textId="77777777">
      <w:pPr>
        <w:numPr>
          <w:ilvl w:val="0"/>
          <w:numId w:val="13"/>
        </w:numPr>
      </w:pPr>
      <w:r>
        <w:t>Urinsticka</w:t>
      </w:r>
    </w:p>
    <w:p w:rsidR="006A0F3A" w:rsidP="006A0F3A" w:rsidRDefault="006A0F3A" w14:paraId="3F264AEA" w14:textId="77777777">
      <w:pPr>
        <w:numPr>
          <w:ilvl w:val="0"/>
          <w:numId w:val="13"/>
        </w:numPr>
      </w:pPr>
      <w:r>
        <w:t>Triglycerider</w:t>
      </w:r>
    </w:p>
    <w:p w:rsidR="006A0F3A" w:rsidP="006A0F3A" w:rsidRDefault="006A0F3A" w14:paraId="3B14B878" w14:textId="77777777">
      <w:pPr>
        <w:numPr>
          <w:ilvl w:val="0"/>
          <w:numId w:val="13"/>
        </w:numPr>
      </w:pPr>
      <w:r>
        <w:t>HDL</w:t>
      </w:r>
    </w:p>
    <w:p w:rsidR="006A0F3A" w:rsidP="006A0F3A" w:rsidRDefault="006A0F3A" w14:paraId="24F595AF" w14:textId="77777777">
      <w:pPr>
        <w:numPr>
          <w:ilvl w:val="0"/>
          <w:numId w:val="13"/>
        </w:numPr>
      </w:pPr>
      <w:r>
        <w:t>LDL</w:t>
      </w:r>
    </w:p>
    <w:p w:rsidR="006A0F3A" w:rsidP="006A0F3A" w:rsidRDefault="006A0F3A" w14:paraId="7C7C15FD" w14:textId="77777777">
      <w:pPr>
        <w:numPr>
          <w:ilvl w:val="0"/>
          <w:numId w:val="13"/>
        </w:numPr>
      </w:pPr>
      <w:r>
        <w:t>Totalkolesterol</w:t>
      </w:r>
    </w:p>
    <w:p w:rsidR="006A0F3A" w:rsidP="006A0F3A" w:rsidRDefault="006A0F3A" w14:paraId="3F648CB0" w14:textId="77777777">
      <w:pPr>
        <w:numPr>
          <w:ilvl w:val="0"/>
          <w:numId w:val="13"/>
        </w:numPr>
      </w:pPr>
      <w:r>
        <w:t>TSH</w:t>
      </w:r>
    </w:p>
    <w:p w:rsidR="006A0F3A" w:rsidP="006A0F3A" w:rsidRDefault="006A0F3A" w14:paraId="0F76067F" w14:textId="77777777">
      <w:pPr>
        <w:numPr>
          <w:ilvl w:val="0"/>
          <w:numId w:val="13"/>
        </w:numPr>
      </w:pPr>
      <w:r>
        <w:t>P-glukos</w:t>
      </w:r>
    </w:p>
    <w:p w:rsidR="006A0F3A" w:rsidP="006A0F3A" w:rsidRDefault="006A0F3A" w14:paraId="3DE3DF59" w14:textId="77777777">
      <w:pPr>
        <w:numPr>
          <w:ilvl w:val="0"/>
          <w:numId w:val="13"/>
        </w:numPr>
      </w:pPr>
      <w:r>
        <w:t>Hb</w:t>
      </w:r>
    </w:p>
    <w:p w:rsidR="006A0F3A" w:rsidP="006A0F3A" w:rsidRDefault="006A0F3A" w14:paraId="69FC2F6C" w14:textId="77777777">
      <w:pPr>
        <w:numPr>
          <w:ilvl w:val="0"/>
          <w:numId w:val="13"/>
        </w:numPr>
      </w:pPr>
      <w:r>
        <w:t>Kreatinin</w:t>
      </w:r>
    </w:p>
    <w:p w:rsidRPr="00C85C63" w:rsidR="006A0F3A" w:rsidP="006A0F3A" w:rsidRDefault="006A0F3A" w14:paraId="0AB43720" w14:textId="77777777">
      <w:pPr>
        <w:numPr>
          <w:ilvl w:val="0"/>
          <w:numId w:val="13"/>
        </w:numPr>
      </w:pPr>
      <w:r>
        <w:t xml:space="preserve">Kobalamin på patienter med </w:t>
      </w:r>
      <w:proofErr w:type="spellStart"/>
      <w:r w:rsidRPr="00021FBC">
        <w:t>m</w:t>
      </w:r>
      <w:r w:rsidRPr="00C85C63">
        <w:rPr>
          <w:i/>
        </w:rPr>
        <w:t>e</w:t>
      </w:r>
      <w:r w:rsidRPr="00021FBC">
        <w:t>tforminbehandling</w:t>
      </w:r>
      <w:proofErr w:type="spellEnd"/>
      <w:r w:rsidRPr="00021FBC">
        <w:t xml:space="preserve"> </w:t>
      </w:r>
      <w:r>
        <w:t>enligt terapirekommendationer</w:t>
      </w:r>
      <w:r w:rsidRPr="00EA7F02">
        <w:rPr>
          <w:color w:val="FF0000"/>
        </w:rPr>
        <w:t xml:space="preserve"> </w:t>
      </w:r>
      <w:r w:rsidRPr="00C85C63">
        <w:t>(detta ligger utanför provpaketen och får beställas separat).</w:t>
      </w:r>
    </w:p>
    <w:p w:rsidRPr="00C85C63" w:rsidR="006A0F3A" w:rsidP="006A0F3A" w:rsidRDefault="006A0F3A" w14:paraId="3EB387E3" w14:textId="77777777">
      <w:pPr>
        <w:numPr>
          <w:ilvl w:val="0"/>
          <w:numId w:val="13"/>
        </w:numPr>
      </w:pPr>
      <w:r w:rsidRPr="00C85C63">
        <w:t>Patienten ska ha en dygnskurva med p-glukos på besöket</w:t>
      </w:r>
    </w:p>
    <w:p w:rsidR="006A0F3A" w:rsidP="006A0F3A" w:rsidRDefault="006A0F3A" w14:paraId="0870F153" w14:textId="77777777">
      <w:pPr>
        <w:numPr>
          <w:ilvl w:val="0"/>
          <w:numId w:val="13"/>
        </w:numPr>
      </w:pPr>
      <w:r>
        <w:t>Vikt</w:t>
      </w:r>
    </w:p>
    <w:p w:rsidRPr="009E0515" w:rsidR="006A0F3A" w:rsidP="006A0F3A" w:rsidRDefault="006A0F3A" w14:paraId="6FE6B92B" w14:textId="77777777">
      <w:pPr>
        <w:numPr>
          <w:ilvl w:val="0"/>
          <w:numId w:val="13"/>
        </w:numPr>
      </w:pPr>
      <w:r>
        <w:t>Längd</w:t>
      </w:r>
    </w:p>
    <w:p w:rsidR="006A0F3A" w:rsidP="006A0F3A" w:rsidRDefault="006A0F3A" w14:paraId="015A936C" w14:textId="77777777">
      <w:pPr>
        <w:numPr>
          <w:ilvl w:val="0"/>
          <w:numId w:val="13"/>
        </w:numPr>
      </w:pPr>
      <w:r>
        <w:t>BMI</w:t>
      </w:r>
    </w:p>
    <w:p w:rsidRPr="009E0515" w:rsidR="006A0F3A" w:rsidP="006A0F3A" w:rsidRDefault="006A0F3A" w14:paraId="0AD63FD3" w14:textId="77777777">
      <w:pPr>
        <w:numPr>
          <w:ilvl w:val="0"/>
          <w:numId w:val="13"/>
        </w:numPr>
      </w:pPr>
      <w:r>
        <w:t>Midjemått</w:t>
      </w:r>
    </w:p>
    <w:p w:rsidR="006A0F3A" w:rsidP="006A0F3A" w:rsidRDefault="006A0F3A" w14:paraId="585B2DDC" w14:textId="77777777"/>
    <w:p w:rsidRPr="00D03127" w:rsidR="006A0F3A" w:rsidP="006A0F3A" w:rsidRDefault="006A0F3A" w14:paraId="3CFB3CB5" w14:textId="77777777">
      <w:pPr>
        <w:rPr>
          <w:b/>
        </w:rPr>
      </w:pPr>
      <w:r w:rsidRPr="00D03127">
        <w:rPr>
          <w:b/>
        </w:rPr>
        <w:t>På läkarbesöket</w:t>
      </w:r>
    </w:p>
    <w:p w:rsidRPr="00E34BED" w:rsidR="006A0F3A" w:rsidP="006A0F3A" w:rsidRDefault="006A0F3A" w14:paraId="0D54BD94" w14:textId="77777777">
      <w:pPr>
        <w:numPr>
          <w:ilvl w:val="0"/>
          <w:numId w:val="12"/>
        </w:numPr>
      </w:pPr>
      <w:proofErr w:type="gramStart"/>
      <w:r>
        <w:t xml:space="preserve">Allmänt status. </w:t>
      </w:r>
      <w:proofErr w:type="gramEnd"/>
      <w:r>
        <w:t xml:space="preserve"/>
      </w:r>
    </w:p>
    <w:p w:rsidR="006A0F3A" w:rsidP="006A0F3A" w:rsidRDefault="006A0F3A" w14:paraId="06F997BB" w14:textId="77777777">
      <w:pPr>
        <w:numPr>
          <w:ilvl w:val="0"/>
          <w:numId w:val="12"/>
        </w:numPr>
      </w:pPr>
      <w:r>
        <w:t>Fotstatus med kärlstatus, monofilament och stämgaffel.</w:t>
      </w:r>
    </w:p>
    <w:p w:rsidR="006A0F3A" w:rsidP="006A0F3A" w:rsidRDefault="006A0F3A" w14:paraId="303EA6EB" w14:textId="77777777">
      <w:pPr>
        <w:numPr>
          <w:ilvl w:val="0"/>
          <w:numId w:val="12"/>
        </w:numPr>
      </w:pPr>
      <w:r>
        <w:t>Genomgång av ögonbottenfoto.</w:t>
      </w:r>
    </w:p>
    <w:p w:rsidR="006A0F3A" w:rsidP="006A0F3A" w:rsidRDefault="006A0F3A" w14:paraId="6E9651DF" w14:textId="77777777">
      <w:pPr>
        <w:numPr>
          <w:ilvl w:val="0"/>
          <w:numId w:val="12"/>
        </w:numPr>
      </w:pPr>
      <w:r>
        <w:t>Eventuell remiss fotvård. Information om ortopedteknisk avdelning vid behov.</w:t>
      </w:r>
    </w:p>
    <w:p w:rsidR="006A0F3A" w:rsidP="006A0F3A" w:rsidRDefault="006A0F3A" w14:paraId="17CFC350" w14:textId="77777777">
      <w:pPr>
        <w:numPr>
          <w:ilvl w:val="0"/>
          <w:numId w:val="12"/>
        </w:numPr>
      </w:pPr>
      <w:r>
        <w:t>Ställningstagande till behandling samt upprättande av målvärden.</w:t>
      </w:r>
    </w:p>
    <w:p w:rsidR="006A0F3A" w:rsidP="006A0F3A" w:rsidRDefault="006A0F3A" w14:paraId="18848BBD" w14:textId="77777777">
      <w:pPr>
        <w:numPr>
          <w:ilvl w:val="0"/>
          <w:numId w:val="12"/>
        </w:numPr>
      </w:pPr>
      <w:r>
        <w:t>Diagnossättning enligt ICD-10 PV</w:t>
      </w:r>
    </w:p>
    <w:p w:rsidR="006A0F3A" w:rsidP="006A0F3A" w:rsidRDefault="006A0F3A" w14:paraId="2FF18390" w14:textId="77777777"/>
    <w:p w:rsidR="006A0F3A" w:rsidP="006A0F3A" w:rsidRDefault="00D201A6" w14:paraId="5F51041A" w14:textId="7A636345">
      <w:pPr>
        <w:rPr>
          <w:rStyle w:val="Hyperlnk"/>
        </w:rPr>
      </w:pPr>
      <w:hyperlink w:history="1" r:id="rId29">
        <w:r w:rsidRPr="00E34BED" w:rsidR="006A0F3A">
          <w:rPr>
            <w:rStyle w:val="Hyperlnk"/>
          </w:rPr>
          <w:t>Terapirekommendationer - Diabetes</w:t>
        </w:r>
      </w:hyperlink>
    </w:p>
    <w:p w:rsidR="006A0F3A" w:rsidP="006A0F3A" w:rsidRDefault="00D201A6" w14:paraId="42173CA7" w14:textId="77777777">
      <w:hyperlink w:history="1" r:id="rId30">
        <w:r w:rsidR="006A0F3A">
          <w:rPr>
            <w:rStyle w:val="Hyperlnk"/>
          </w:rPr>
          <w:t>Nationella riktlinjer för diabetesvården preliminär</w:t>
        </w:r>
      </w:hyperlink>
      <w:r w:rsidR="006A0F3A">
        <w:t xml:space="preserve"> </w:t>
      </w:r>
    </w:p>
    <w:p w:rsidR="006A0F3A" w:rsidP="006A0F3A" w:rsidRDefault="006A0F3A" w14:paraId="107E9907" w14:textId="77777777"/>
    <w:p w:rsidRPr="0019170F" w:rsidR="006A0F3A" w:rsidP="006A0F3A" w:rsidRDefault="006A0F3A" w14:paraId="63C16A85" w14:textId="77777777">
      <w:pPr>
        <w:rPr>
          <w:color w:val="0000FF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9D5FFA" w:rsidR="006A0F3A" w:rsidTr="00CA1544" w14:paraId="550CB6E4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6A0F3A" w:rsidR="006A0F3A" w:rsidP="006A0F3A" w:rsidRDefault="006A0F3A" w14:paraId="0E206D60" w14:textId="77777777">
            <w:pPr>
              <w:rPr>
                <w:b/>
                <w:sz w:val="26"/>
              </w:rPr>
            </w:pPr>
            <w:bookmarkStart w:name="_Toc436663466" w:id="16"/>
            <w:r w:rsidRPr="006A0F3A">
              <w:rPr>
                <w:b/>
                <w:sz w:val="26"/>
              </w:rPr>
              <w:t>Uppdaterat från föregående version</w:t>
            </w:r>
            <w:bookmarkEnd w:id="16"/>
          </w:p>
          <w:p w:rsidRPr="009D5FFA" w:rsidR="006A0F3A" w:rsidP="00CA1544" w:rsidRDefault="006A0F3A" w14:paraId="0D10B56C" w14:textId="77777777"/>
        </w:tc>
      </w:tr>
    </w:tbl>
    <w:p w:rsidRPr="00935541" w:rsidR="006A0F3A" w:rsidP="006A0F3A" w:rsidRDefault="006A0F3A" w14:paraId="63D12DAE" w14:textId="77777777"/>
    <w:p w:rsidR="006A0F3A" w:rsidRDefault="006A0F3A" w14:paraId="6AD258C8" w14:textId="77777777">
      <w:r>
        <w:br w:type="page"/>
      </w:r>
    </w:p>
    <w:p w:rsidR="006A0F3A" w:rsidP="006A0F3A" w:rsidRDefault="006A0F3A" w14:paraId="22A4D211" w14:textId="77777777">
      <w:pPr>
        <w:pStyle w:val="Rubrik1"/>
      </w:pPr>
      <w:bookmarkStart w:name="_Toc436663808" w:id="17"/>
      <w:r>
        <w:lastRenderedPageBreak/>
        <w:t>Uppföljning hos diabetessköterska för patienter med diabetes mellitus</w:t>
      </w:r>
      <w:r w:rsidRPr="008F64EA">
        <w:t xml:space="preserve"/>
      </w:r>
      <w:r>
        <w:t/>
      </w:r>
      <w:r w:rsidRPr="008F64EA">
        <w:t xml:space="preserve"/>
      </w:r>
      <w:r>
        <w:t/>
      </w:r>
      <w:bookmarkEnd w:id="17"/>
    </w:p>
    <w:p w:rsidR="006A0F3A" w:rsidP="006A0F3A" w:rsidRDefault="006A0F3A" w14:paraId="281B8EC0" w14:textId="77777777"/>
    <w:p w:rsidRPr="006A0F3A" w:rsidR="006A0F3A" w:rsidP="006A0F3A" w:rsidRDefault="006A0F3A" w14:paraId="4440148C" w14:textId="77777777">
      <w:pPr>
        <w:rPr>
          <w:b/>
          <w:sz w:val="26"/>
        </w:rPr>
      </w:pPr>
      <w:r w:rsidRPr="006A0F3A">
        <w:rPr>
          <w:b/>
          <w:sz w:val="26"/>
        </w:rPr>
        <w:t>Syfte</w:t>
      </w:r>
    </w:p>
    <w:p w:rsidRPr="00761113" w:rsidR="006A0F3A" w:rsidP="006A0F3A" w:rsidRDefault="006A0F3A" w14:paraId="69610C8F" w14:textId="77777777">
      <w:r>
        <w:t xml:space="preserve">Att möjliggöra en jämlik och säker vård för patienter med diabetes mellitus.</w:t>
      </w:r>
      <w:r w:rsidRPr="00761113">
        <w:t/>
      </w:r>
    </w:p>
    <w:p w:rsidR="006A0F3A" w:rsidP="006A0F3A" w:rsidRDefault="006A0F3A" w14:paraId="4B2BB1A6" w14:textId="77777777"/>
    <w:p w:rsidRPr="006A0F3A" w:rsidR="006A0F3A" w:rsidP="006A0F3A" w:rsidRDefault="006A0F3A" w14:paraId="664B1621" w14:textId="77777777">
      <w:pPr>
        <w:rPr>
          <w:b/>
          <w:sz w:val="26"/>
        </w:rPr>
      </w:pPr>
      <w:r w:rsidRPr="006A0F3A">
        <w:rPr>
          <w:b/>
          <w:sz w:val="26"/>
        </w:rPr>
        <w:t>Genomförande</w:t>
      </w:r>
    </w:p>
    <w:p w:rsidR="006A0F3A" w:rsidP="006A0F3A" w:rsidRDefault="006A0F3A" w14:paraId="699CCE3F" w14:textId="77777777">
      <w:r>
        <w:t xml:space="preserve">Patienten kallas för uppföljning till diabetessköterska en gång per år. Planera besöket sex månader efter senaste läkarbesöket (gällande diabetes mellitus). Besök 60 minuter (inklusive dokumentation). I kallelsen ska det framgå att patienten ska ta med sig provtagningskurvor och den utrustning som används.</w:t>
      </w:r>
      <w:r w:rsidRPr="00761113">
        <w:t/>
      </w:r>
      <w:r>
        <w:t xml:space="preserve"/>
      </w:r>
    </w:p>
    <w:p w:rsidR="006A0F3A" w:rsidP="006A0F3A" w:rsidRDefault="006A0F3A" w14:paraId="3FA1340F" w14:textId="77777777">
      <w:r>
        <w:t xml:space="preserve">I samband med/inför besöket ska HbA1c kontrolleras (provpaket Dbås).</w:t>
      </w:r>
      <w:proofErr w:type="spellStart"/>
      <w:r w:rsidRPr="00EC45E3">
        <w:t/>
      </w:r>
      <w:proofErr w:type="spellEnd"/>
      <w:r w:rsidRPr="00EC45E3">
        <w:t/>
      </w:r>
    </w:p>
    <w:p w:rsidR="006A0F3A" w:rsidP="006A0F3A" w:rsidRDefault="006A0F3A" w14:paraId="2656EFE1" w14:textId="77777777"/>
    <w:p w:rsidRPr="009E0DF7" w:rsidR="006A0F3A" w:rsidP="006A0F3A" w:rsidRDefault="006A0F3A" w14:paraId="703D48B4" w14:textId="77777777">
      <w:pPr>
        <w:rPr>
          <w:b/>
        </w:rPr>
      </w:pPr>
      <w:r w:rsidRPr="00E76611">
        <w:rPr>
          <w:b/>
        </w:rPr>
        <w:t>På besöket</w:t>
      </w:r>
    </w:p>
    <w:p w:rsidR="006A0F3A" w:rsidP="006A0F3A" w:rsidRDefault="006A0F3A" w14:paraId="7A1B038B" w14:textId="77777777">
      <w:pPr>
        <w:numPr>
          <w:ilvl w:val="0"/>
          <w:numId w:val="12"/>
        </w:numPr>
      </w:pPr>
      <w:r>
        <w:t>Vikt</w:t>
      </w:r>
    </w:p>
    <w:p w:rsidR="006A0F3A" w:rsidP="006A0F3A" w:rsidRDefault="006A0F3A" w14:paraId="7963E9BF" w14:textId="77777777">
      <w:pPr>
        <w:numPr>
          <w:ilvl w:val="0"/>
          <w:numId w:val="12"/>
        </w:numPr>
      </w:pPr>
      <w:r>
        <w:t>BMI</w:t>
      </w:r>
    </w:p>
    <w:p w:rsidR="006A0F3A" w:rsidP="006A0F3A" w:rsidRDefault="006A0F3A" w14:paraId="090B4724" w14:textId="77777777">
      <w:pPr>
        <w:numPr>
          <w:ilvl w:val="0"/>
          <w:numId w:val="12"/>
        </w:numPr>
      </w:pPr>
      <w:r>
        <w:t>Midjemått</w:t>
      </w:r>
    </w:p>
    <w:p w:rsidR="006A0F3A" w:rsidP="006A0F3A" w:rsidRDefault="006A0F3A" w14:paraId="10B4E235" w14:textId="77777777">
      <w:pPr>
        <w:numPr>
          <w:ilvl w:val="0"/>
          <w:numId w:val="12"/>
        </w:numPr>
      </w:pPr>
      <w:r>
        <w:t>Blodtryck</w:t>
      </w:r>
    </w:p>
    <w:p w:rsidR="006A0F3A" w:rsidP="006A0F3A" w:rsidRDefault="006A0F3A" w14:paraId="0656D297" w14:textId="77777777">
      <w:pPr>
        <w:numPr>
          <w:ilvl w:val="0"/>
          <w:numId w:val="12"/>
        </w:numPr>
      </w:pPr>
      <w:r>
        <w:t>Uppföljning och dokumentation NDR</w:t>
      </w:r>
    </w:p>
    <w:p w:rsidR="006A0F3A" w:rsidP="006A0F3A" w:rsidRDefault="006A0F3A" w14:paraId="4BD99B55" w14:textId="77777777">
      <w:pPr>
        <w:numPr>
          <w:ilvl w:val="0"/>
          <w:numId w:val="12"/>
        </w:numPr>
      </w:pPr>
      <w:r>
        <w:t>Uppföljning levnadsvanor – Levnadsvanor dokumenteras i VAS under respektive sökord</w:t>
      </w:r>
    </w:p>
    <w:p w:rsidRPr="00000B14" w:rsidR="006A0F3A" w:rsidP="006A0F3A" w:rsidRDefault="006A0F3A" w14:paraId="7628F9B9" w14:textId="77777777">
      <w:pPr>
        <w:numPr>
          <w:ilvl w:val="0"/>
          <w:numId w:val="12"/>
        </w:numPr>
      </w:pPr>
      <w:r>
        <w:t>Uppföljning av FAR (Fysisk aktivitet på recept) om sådant utfärdats. Dokumentation i VAS</w:t>
      </w:r>
      <w:r w:rsidRPr="00000B14">
        <w:t xml:space="preserve"/>
      </w:r>
      <w:r>
        <w:t/>
      </w:r>
    </w:p>
    <w:p w:rsidR="006A0F3A" w:rsidP="006A0F3A" w:rsidRDefault="006A0F3A" w14:paraId="1D0112FD" w14:textId="77777777">
      <w:pPr>
        <w:numPr>
          <w:ilvl w:val="0"/>
          <w:numId w:val="14"/>
        </w:numPr>
      </w:pPr>
      <w:r>
        <w:t>Fotstatus</w:t>
      </w:r>
    </w:p>
    <w:p w:rsidRPr="00CB195A" w:rsidR="006A0F3A" w:rsidP="006A0F3A" w:rsidRDefault="006A0F3A" w14:paraId="4D423339" w14:textId="77777777">
      <w:pPr>
        <w:numPr>
          <w:ilvl w:val="0"/>
          <w:numId w:val="14"/>
        </w:numPr>
      </w:pPr>
      <w:r w:rsidRPr="00CB195A">
        <w:t xml:space="preserve">Kontrollera taget ögonbottenfoto. Vid behov beställa ögonbottenfoto, skriv remiss med svar till diabetessköterskan som meddelar patienten svar via brev eller vid nästa besök. Läggs på bevakning/väntelista. Vid ögonbottenförändringar, nytillkomna eller vid försämring av befintliga, meddelas behandlande läkare. </w:t>
      </w:r>
      <w:r>
        <w:t/>
      </w:r>
      <w:r w:rsidRPr="00CB195A">
        <w:t xml:space="preserve"/>
      </w:r>
    </w:p>
    <w:p w:rsidRPr="00CB195A" w:rsidR="006A0F3A" w:rsidP="006A0F3A" w:rsidRDefault="006A0F3A" w14:paraId="7FB3FE33" w14:textId="77777777">
      <w:pPr>
        <w:numPr>
          <w:ilvl w:val="0"/>
          <w:numId w:val="14"/>
        </w:numPr>
      </w:pPr>
      <w:r w:rsidRPr="00CB195A">
        <w:t>Genomgång av provtagningskurvor</w:t>
      </w:r>
    </w:p>
    <w:p w:rsidR="006A0F3A" w:rsidP="006A0F3A" w:rsidRDefault="006A0F3A" w14:paraId="372BEB54" w14:textId="77777777">
      <w:pPr>
        <w:numPr>
          <w:ilvl w:val="0"/>
          <w:numId w:val="14"/>
        </w:numPr>
      </w:pPr>
      <w:r>
        <w:t>Dosjustering av läkemedel (där delegering finns).</w:t>
      </w:r>
      <w:r w:rsidRPr="00B75342">
        <w:t xml:space="preserve"/>
      </w:r>
      <w:r>
        <w:t/>
      </w:r>
    </w:p>
    <w:p w:rsidR="006A0F3A" w:rsidP="006A0F3A" w:rsidRDefault="006A0F3A" w14:paraId="2AEFD8A6" w14:textId="77777777">
      <w:pPr>
        <w:numPr>
          <w:ilvl w:val="0"/>
          <w:numId w:val="14"/>
        </w:numPr>
      </w:pPr>
      <w:r>
        <w:t>Ställningstagande till förskrivning av hjälpmedel för strukturerad blodsockermätning, enligt Nationella riktlinjer</w:t>
      </w:r>
    </w:p>
    <w:p w:rsidR="006A0F3A" w:rsidP="006A0F3A" w:rsidRDefault="006A0F3A" w14:paraId="4E5717B2" w14:textId="77777777">
      <w:pPr>
        <w:numPr>
          <w:ilvl w:val="0"/>
          <w:numId w:val="14"/>
        </w:numPr>
      </w:pPr>
      <w:r>
        <w:t>Genomgång och behovsanpassning av förskrivna hjälpmedel</w:t>
      </w:r>
    </w:p>
    <w:p w:rsidR="006A0F3A" w:rsidP="006A0F3A" w:rsidRDefault="006A0F3A" w14:paraId="7E34D4C3" w14:textId="77777777">
      <w:pPr>
        <w:numPr>
          <w:ilvl w:val="0"/>
          <w:numId w:val="14"/>
        </w:numPr>
      </w:pPr>
      <w:r>
        <w:t>Uppföljning av patienter med ”Min hälsoplan” i mina vårdkontakter</w:t>
      </w:r>
    </w:p>
    <w:p w:rsidR="006A0F3A" w:rsidP="006A0F3A" w:rsidRDefault="006A0F3A" w14:paraId="4BD33985" w14:textId="77777777">
      <w:pPr>
        <w:numPr>
          <w:ilvl w:val="0"/>
          <w:numId w:val="14"/>
        </w:numPr>
      </w:pPr>
      <w:r>
        <w:t>Genomgång av Senior Alert</w:t>
      </w:r>
    </w:p>
    <w:p w:rsidR="006A0F3A" w:rsidP="006A0F3A" w:rsidRDefault="006A0F3A" w14:paraId="015286C0" w14:textId="77777777">
      <w:pPr>
        <w:numPr>
          <w:ilvl w:val="0"/>
          <w:numId w:val="14"/>
        </w:numPr>
      </w:pPr>
      <w:r>
        <w:t>Prata om munhygien och tandhälsa</w:t>
      </w:r>
    </w:p>
    <w:p w:rsidR="006A0F3A" w:rsidP="006A0F3A" w:rsidRDefault="006A0F3A" w14:paraId="560828A6" w14:textId="77777777"/>
    <w:p w:rsidR="006A0F3A" w:rsidP="006A0F3A" w:rsidRDefault="00D201A6" w14:paraId="120C4B4A" w14:textId="77777777">
      <w:hyperlink w:history="1" r:id="rId31">
        <w:r w:rsidR="006A0F3A">
          <w:rPr>
            <w:rStyle w:val="Hyperlnk"/>
          </w:rPr>
          <w:t>Nationella riktlinjer för diabetesvården preliminär</w:t>
        </w:r>
      </w:hyperlink>
      <w:r w:rsidR="006A0F3A">
        <w:t xml:space="preserve"> </w:t>
      </w:r>
    </w:p>
    <w:p w:rsidR="006A0F3A" w:rsidP="006A0F3A" w:rsidRDefault="006A0F3A" w14:paraId="7CB112CC" w14:textId="77777777"/>
    <w:p w:rsidR="006A0F3A" w:rsidP="006A0F3A" w:rsidRDefault="006A0F3A" w14:paraId="302B0FCD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9D5FFA" w:rsidR="006A0F3A" w:rsidTr="00CA1544" w14:paraId="644AF74C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6A0F3A" w:rsidR="006A0F3A" w:rsidP="006A0F3A" w:rsidRDefault="006A0F3A" w14:paraId="7F09F054" w14:textId="77777777">
            <w:pPr>
              <w:rPr>
                <w:b/>
                <w:sz w:val="26"/>
              </w:rPr>
            </w:pPr>
            <w:r w:rsidRPr="006A0F3A">
              <w:rPr>
                <w:b/>
                <w:sz w:val="26"/>
              </w:rPr>
              <w:t>Uppdaterat från föregående version</w:t>
            </w:r>
          </w:p>
          <w:p w:rsidRPr="009D5FFA" w:rsidR="006A0F3A" w:rsidP="00CA1544" w:rsidRDefault="006A0F3A" w14:paraId="3B55C3F2" w14:textId="77777777"/>
        </w:tc>
      </w:tr>
    </w:tbl>
    <w:p w:rsidRPr="00935541" w:rsidR="006A0F3A" w:rsidP="006A0F3A" w:rsidRDefault="006A0F3A" w14:paraId="2AFE1D64" w14:textId="77777777"/>
    <w:p w:rsidRPr="005B17E9" w:rsidR="00FA256E" w:rsidP="00332D94" w:rsidRDefault="00FA256E" w14:paraId="71BA45B0" w14:textId="77777777"/>
    <w:sectPr w:rsidRPr="005B17E9" w:rsidR="00FA256E" w:rsidSect="000636E3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5bb343fe8274494c"/>
      <w:headerReference w:type="default" r:id="R570ab0a74eee4bd4"/>
      <w:headerReference w:type="first" r:id="R3e749a612c4f43d3"/>
      <w:footerReference w:type="even" r:id="R595fcb670a1243db"/>
      <w:footerReference w:type="default" r:id="R78cfddfa70e2495f"/>
      <w:footerReference w:type="first" r:id="R478e949c84854bf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69726" w14:textId="77777777" w:rsidR="00DE0BCB" w:rsidRDefault="00DE0BCB" w:rsidP="00332D94">
      <w:r>
        <w:separator/>
      </w:r>
    </w:p>
  </w:endnote>
  <w:endnote w:type="continuationSeparator" w:id="0">
    <w:p w14:paraId="37170CDF" w14:textId="77777777" w:rsidR="00DE0BCB" w:rsidRDefault="00DE0BCB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87" w:rsidRDefault="004A1A87" w14:paraId="044E806C" w14:textId="77777777">
    <w:pPr>
      <w:pStyle w:val="Sidfo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Diabetesprocessen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Chefläkare, Godkänt: 2016-04-10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Remse Ulrika HS MED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Diabetesprocessen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Chefläkare, Godkänt: 2016-04-10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Remse Ulrika HS MED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Diabetesprocessen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7DDD34D0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Chefläkare, Godkänt: 2016-04-10</w:t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  <w:r w:rsidRPr="00306A86" w:rsidR="00400514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Remse Ulrika HS MED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Diabetesprocessen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77777777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Chefläkare, Godkänt: 2016-04-10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Remse Ulrika HS MED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87" w:rsidRDefault="004A1A87" w14:paraId="1593C370" w14:textId="7777777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87" w:rsidRDefault="004A1A87" w14:paraId="7C610C71" w14:textId="77777777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6E" w:rsidRDefault="00FA256E" w14:paraId="23102829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Diabetesprocessen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Chefläkare, Publicerad: 2016-04-10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Remse Ulrika HS MED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Diabetesprocessen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Chefläkare, Publicerad: 2016-04-10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Remse Ulrika HS MED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Diabetesprocessen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Chefläkare, Publicerad: 2016-04-10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Remse Ulrika HS MED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Diabetesprocessen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Chefläkare, Publicerad: 2016-04-10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Remse Ulrika HS MED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12A80" w14:textId="77777777" w:rsidR="00DE0BCB" w:rsidRDefault="00DE0BCB" w:rsidP="00332D94">
      <w:r>
        <w:separator/>
      </w:r>
    </w:p>
  </w:footnote>
  <w:footnote w:type="continuationSeparator" w:id="0">
    <w:p w14:paraId="7732C79F" w14:textId="77777777" w:rsidR="00DE0BCB" w:rsidRDefault="00DE0BCB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87" w:rsidRDefault="004A1A87" w14:paraId="0E5CA729" w14:textId="77777777">
    <w:pPr>
      <w:pStyle w:val="Sidhuvud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1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Vårdcentralen Halland; Vårdval Halland Privata Vårdenheter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1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Vårdcentralen Halland; Vårdval Halland Privata Vårdenheter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1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Vårdcentralen Halland; Vårdval Halland Privata Vårdenheter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1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Vårdcentralen Halland; Vårdval Halland Privata Vårdenheter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2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96" w:rsidP="00332D94" w:rsidRDefault="002E0A96" w14:paraId="04B73D8F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4D068A1E" wp14:anchorId="7A23DDF2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3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96" w:rsidP="00332D94" w:rsidRDefault="002E0A96" w14:paraId="5A8B1FA9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4A8CD3AC" wp14:anchorId="0EED8ED2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/>
          </w:pict>
        </mc:Fallback>
      </mc:AlternateContent>
    </w:r>
  </w:p>
  <w:p w:rsidR="002E0A96" w:rsidP="00332D94" w:rsidRDefault="002E0A96" w14:paraId="264A813F" w14:textId="77777777">
    <w:pPr>
      <w:pStyle w:val="Sidhuvud"/>
    </w:pPr>
  </w:p>
  <w:p w:rsidR="002E0A96" w:rsidP="00332D94" w:rsidRDefault="002E0A96" w14:paraId="134D021D" w14:textId="77777777">
    <w:pPr>
      <w:pStyle w:val="Sidhuvud"/>
    </w:pPr>
  </w:p>
  <w:p w:rsidR="002E0A96" w:rsidP="00332D94" w:rsidRDefault="002E0A96" w14:paraId="0C56DD2B" w14:textId="77777777">
    <w:pPr>
      <w:pStyle w:val="Sidhuvud"/>
    </w:pPr>
  </w:p>
</w:hdr>
</file>

<file path=word/header4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6E" w:rsidP="00332D94" w:rsidRDefault="00FA256E" w14:paraId="26DB213E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editId="225F3FA3" wp14:anchorId="17A14EF8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ZJr7RR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Vårdcentralen Halland; Vårdval Halland Privata Vårdenheter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Vårdcentralen Halland; Vårdval Halland Privata Vårdenheter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Vårdcentralen Halland; Vårdval Halland Privata Vårdenheter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9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Vårdcentralen Halland; Vårdval Halland Privata Vårdenheter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C8E"/>
    <w:multiLevelType w:val="hybridMultilevel"/>
    <w:tmpl w:val="4FF6F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0E9B"/>
    <w:multiLevelType w:val="hybridMultilevel"/>
    <w:tmpl w:val="E1B6AF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7">
    <w:nsid w:val="4AFF54BD"/>
    <w:multiLevelType w:val="hybridMultilevel"/>
    <w:tmpl w:val="203CF836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93F37"/>
    <w:multiLevelType w:val="hybridMultilevel"/>
    <w:tmpl w:val="DBE09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3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4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636E3"/>
    <w:rsid w:val="00071C4D"/>
    <w:rsid w:val="00087B68"/>
    <w:rsid w:val="000B0C89"/>
    <w:rsid w:val="00167844"/>
    <w:rsid w:val="0018206E"/>
    <w:rsid w:val="00225E0B"/>
    <w:rsid w:val="00246F62"/>
    <w:rsid w:val="00271080"/>
    <w:rsid w:val="002D0241"/>
    <w:rsid w:val="002D4C8B"/>
    <w:rsid w:val="002E0A96"/>
    <w:rsid w:val="00332D94"/>
    <w:rsid w:val="003A2FF6"/>
    <w:rsid w:val="003C5B41"/>
    <w:rsid w:val="003D2710"/>
    <w:rsid w:val="003E537C"/>
    <w:rsid w:val="00406C20"/>
    <w:rsid w:val="004223A0"/>
    <w:rsid w:val="004625ED"/>
    <w:rsid w:val="004A1A87"/>
    <w:rsid w:val="004A4717"/>
    <w:rsid w:val="004B5342"/>
    <w:rsid w:val="005140DE"/>
    <w:rsid w:val="005B17E9"/>
    <w:rsid w:val="005D151B"/>
    <w:rsid w:val="0061059F"/>
    <w:rsid w:val="00614116"/>
    <w:rsid w:val="00633C84"/>
    <w:rsid w:val="00647E41"/>
    <w:rsid w:val="006534D8"/>
    <w:rsid w:val="00692E84"/>
    <w:rsid w:val="00693B29"/>
    <w:rsid w:val="00696200"/>
    <w:rsid w:val="006A0F3A"/>
    <w:rsid w:val="006C4A08"/>
    <w:rsid w:val="00713D71"/>
    <w:rsid w:val="0074069B"/>
    <w:rsid w:val="0075659A"/>
    <w:rsid w:val="007A671E"/>
    <w:rsid w:val="008018BE"/>
    <w:rsid w:val="008160E0"/>
    <w:rsid w:val="008520E1"/>
    <w:rsid w:val="00903BFD"/>
    <w:rsid w:val="00910FDD"/>
    <w:rsid w:val="00935632"/>
    <w:rsid w:val="00940ED2"/>
    <w:rsid w:val="00976C47"/>
    <w:rsid w:val="009806F9"/>
    <w:rsid w:val="009872EE"/>
    <w:rsid w:val="009D5FFA"/>
    <w:rsid w:val="009F76CD"/>
    <w:rsid w:val="00A25485"/>
    <w:rsid w:val="00A33719"/>
    <w:rsid w:val="00AB0079"/>
    <w:rsid w:val="00AB14D2"/>
    <w:rsid w:val="00B2523E"/>
    <w:rsid w:val="00B915BF"/>
    <w:rsid w:val="00B91D99"/>
    <w:rsid w:val="00BD0566"/>
    <w:rsid w:val="00BD31C6"/>
    <w:rsid w:val="00C1580D"/>
    <w:rsid w:val="00C17F9A"/>
    <w:rsid w:val="00C43323"/>
    <w:rsid w:val="00CB3BB1"/>
    <w:rsid w:val="00CC0153"/>
    <w:rsid w:val="00CE5E00"/>
    <w:rsid w:val="00D14688"/>
    <w:rsid w:val="00D201A6"/>
    <w:rsid w:val="00D67040"/>
    <w:rsid w:val="00DD12E6"/>
    <w:rsid w:val="00DE0BCB"/>
    <w:rsid w:val="00E03E34"/>
    <w:rsid w:val="00E71832"/>
    <w:rsid w:val="00E83A80"/>
    <w:rsid w:val="00EA3323"/>
    <w:rsid w:val="00F01D75"/>
    <w:rsid w:val="00FA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DD6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link w:val="Rubrik1"/>
    <w:rsid w:val="004A1A87"/>
    <w:rPr>
      <w:rFonts w:ascii="Arial" w:hAnsi="Arial" w:eastAsia="Calibri" w:cs="Arial"/>
      <w:b/>
      <w:sz w:val="26"/>
      <w:szCs w:val="28"/>
      <w:lang w:eastAsia="en-US"/>
    </w:rPr>
  </w:style>
  <w:style w:type="character" w:styleId="AnvndHyperlnk">
    <w:name w:val="FollowedHyperlink"/>
    <w:basedOn w:val="Standardstycketeckensnitt"/>
    <w:rsid w:val="00D14688"/>
    <w:rPr>
      <w:color w:val="800080" w:themeColor="followedHyperlink"/>
      <w:u w:val="single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link w:val="Rubrik1"/>
    <w:rsid w:val="004A1A87"/>
    <w:rPr>
      <w:rFonts w:ascii="Arial" w:eastAsia="Calibri" w:hAnsi="Arial" w:cs="Arial"/>
      <w:b/>
      <w:sz w:val="26"/>
      <w:szCs w:val="28"/>
      <w:lang w:eastAsia="en-US"/>
    </w:rPr>
  </w:style>
  <w:style w:type="character" w:styleId="AnvndHyperlnk">
    <w:name w:val="FollowedHyperlink"/>
    <w:basedOn w:val="Standardstycketeckensnitt"/>
    <w:rsid w:val="00D146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13" /><Relationship Type="http://schemas.openxmlformats.org/officeDocument/2006/relationships/header" Target="header3.xml" Id="rId18" /><Relationship Type="http://schemas.openxmlformats.org/officeDocument/2006/relationships/hyperlink" Target="http://www.socialstyrelsen.se/Lists/Artikelkatalog/Attachments/19470/2014-6-19.pdf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://www.regionhalland.se/PageFiles/85878/2015/Kap_4_Diabetes.pdf" TargetMode="External" Id="rId21" /><Relationship Type="http://schemas.openxmlformats.org/officeDocument/2006/relationships/fontTable" Target="fontTable.xml" Id="rId34" /><Relationship Type="http://schemas.openxmlformats.org/officeDocument/2006/relationships/numbering" Target="numbering.xml" Id="rId7" /><Relationship Type="http://schemas.openxmlformats.org/officeDocument/2006/relationships/footnotes" Target="footnotes.xml" Id="rId12" /><Relationship Type="http://schemas.openxmlformats.org/officeDocument/2006/relationships/footer" Target="footer2.xml" Id="rId17" /><Relationship Type="http://schemas.openxmlformats.org/officeDocument/2006/relationships/hyperlink" Target="http://www.regionhalland.se/PageFiles/37156/Guide%20f&#246;r%20goda%20levnadsvanor%20A5%20folder.pdf" TargetMode="External" Id="rId25" /><Relationship Type="http://schemas.openxmlformats.org/officeDocument/2006/relationships/footer" Target="footer4.xml" Id="rId33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hyperlink" Target="http://www.regionhalland.se/PageFiles/37156/Guide%20f&#246;r%20goda%20levnadsvanor%20A5%20folder.pdf" TargetMode="External" Id="rId20" /><Relationship Type="http://schemas.openxmlformats.org/officeDocument/2006/relationships/hyperlink" Target="http://www.regionhalland.se/PageFiles/85878/2015/Kap_4_Diabetes.pdf" TargetMode="External" Id="rId29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hyperlink" Target="http://www.skl.se/download/18.40d87fdc146db2c761c365a1/1404398047994/SKL+1+Atgardsplan-typ2-interaktiv+(1).pdf" TargetMode="External" Id="rId24" /><Relationship Type="http://schemas.openxmlformats.org/officeDocument/2006/relationships/header" Target="header4.xml" Id="rId32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hyperlink" Target="http://www.socialstyrelsen.se/Lists/Artikelkatalog/Attachments/19470/2014-6-19.pdf" TargetMode="External" Id="rId23" /><Relationship Type="http://schemas.openxmlformats.org/officeDocument/2006/relationships/hyperlink" Target="http://www.minavardkontakter.se/C125755F00329208/p/KONT-8P6C3J?opendocument" TargetMode="External" Id="rId28" /><Relationship Type="http://schemas.openxmlformats.org/officeDocument/2006/relationships/settings" Target="settings.xml" Id="rId10" /><Relationship Type="http://schemas.openxmlformats.org/officeDocument/2006/relationships/footer" Target="footer3.xml" Id="rId19" /><Relationship Type="http://schemas.openxmlformats.org/officeDocument/2006/relationships/hyperlink" Target="http://www.socialstyrelsen.se/Lists/Artikelkatalog/Attachments/19470/2014-6-19.pdf" TargetMode="External" Id="rId31" /><Relationship Type="http://schemas.openxmlformats.org/officeDocument/2006/relationships/theme" Target="theme/theme1.xml" Id="rId35" /><Relationship Type="http://schemas.microsoft.com/office/2007/relationships/stylesWithEffects" Target="stylesWithEffects.xml" Id="rId9" /><Relationship Type="http://schemas.openxmlformats.org/officeDocument/2006/relationships/header" Target="header1.xml" Id="rId14" /><Relationship Type="http://schemas.openxmlformats.org/officeDocument/2006/relationships/hyperlink" Target="http://www.regionhalland.se/PageFiles/85878/Kapitel%204%20Diabetes.pdf" TargetMode="External" Id="rId22" /><Relationship Type="http://schemas.openxmlformats.org/officeDocument/2006/relationships/hyperlink" Target="http://www.regionhalland.se/PageFiles/37156/Guide%20f&#246;r%20goda%20levnadsvanor%20A5%20folder.pdf" TargetMode="External" Id="rId27" /><Relationship Type="http://schemas.openxmlformats.org/officeDocument/2006/relationships/hyperlink" Target="http://www.socialstyrelsen.se/Lists/Artikelkatalog/Attachments/19470/2014-6-19.pdf" TargetMode="External" Id="rId30" /><Relationship Type="http://schemas.openxmlformats.org/officeDocument/2006/relationships/styles" Target="styles.xml" Id="rId8" /><Relationship Type="http://schemas.openxmlformats.org/officeDocument/2006/relationships/header" Target="/word/header5.xml" Id="Rd1cf46f1a3f44f84" /><Relationship Type="http://schemas.openxmlformats.org/officeDocument/2006/relationships/header" Target="/word/header6.xml" Id="R9a17a9db0a904cef" /><Relationship Type="http://schemas.openxmlformats.org/officeDocument/2006/relationships/header" Target="/word/header7.xml" Id="R6ef8e74b13174345" /><Relationship Type="http://schemas.openxmlformats.org/officeDocument/2006/relationships/footer" Target="/word/footer5.xml" Id="R162a8734b4fb4d1b" /><Relationship Type="http://schemas.openxmlformats.org/officeDocument/2006/relationships/footer" Target="/word/footer6.xml" Id="R652f8e1a0acd467a" /><Relationship Type="http://schemas.openxmlformats.org/officeDocument/2006/relationships/footer" Target="/word/footer7.xml" Id="Rc381fbd43ef04b68" /><Relationship Type="http://schemas.openxmlformats.org/officeDocument/2006/relationships/header" Target="/word/header8.xml" Id="Rb86a9b9bc863494c" /><Relationship Type="http://schemas.openxmlformats.org/officeDocument/2006/relationships/header" Target="/word/header9.xml" Id="Rd32772691fb24de8" /><Relationship Type="http://schemas.openxmlformats.org/officeDocument/2006/relationships/header" Target="/word/header10.xml" Id="R950c2dca29dc4b27" /><Relationship Type="http://schemas.openxmlformats.org/officeDocument/2006/relationships/footer" Target="/word/footer8.xml" Id="R94897bee652745c0" /><Relationship Type="http://schemas.openxmlformats.org/officeDocument/2006/relationships/footer" Target="/word/footer9.xml" Id="R5a6a49ed8c694338" /><Relationship Type="http://schemas.openxmlformats.org/officeDocument/2006/relationships/footer" Target="/word/footer10.xml" Id="R8fa233f94a814258" /><Relationship Type="http://schemas.openxmlformats.org/officeDocument/2006/relationships/header" Target="/word/header11.xml" Id="R3c7635dadcff42d4" /><Relationship Type="http://schemas.openxmlformats.org/officeDocument/2006/relationships/header" Target="/word/header12.xml" Id="Rf8749f9841234152" /><Relationship Type="http://schemas.openxmlformats.org/officeDocument/2006/relationships/header" Target="/word/header13.xml" Id="R545e16f8a1104d83" /><Relationship Type="http://schemas.openxmlformats.org/officeDocument/2006/relationships/footer" Target="/word/footer11.xml" Id="Rbb18cfba93ee4191" /><Relationship Type="http://schemas.openxmlformats.org/officeDocument/2006/relationships/footer" Target="/word/footer12.xml" Id="Rfe009e098f654d5b" /><Relationship Type="http://schemas.openxmlformats.org/officeDocument/2006/relationships/footer" Target="/word/footer13.xml" Id="Rcfed681f2193496d" /><Relationship Type="http://schemas.openxmlformats.org/officeDocument/2006/relationships/header" Target="/word/header14.xml" Id="R5bb343fe8274494c" /><Relationship Type="http://schemas.openxmlformats.org/officeDocument/2006/relationships/header" Target="/word/header15.xml" Id="R570ab0a74eee4bd4" /><Relationship Type="http://schemas.openxmlformats.org/officeDocument/2006/relationships/header" Target="/word/header16.xml" Id="R3e749a612c4f43d3" /><Relationship Type="http://schemas.openxmlformats.org/officeDocument/2006/relationships/footer" Target="/word/footer14.xml" Id="R595fcb670a1243db" /><Relationship Type="http://schemas.openxmlformats.org/officeDocument/2006/relationships/footer" Target="/word/footer15.xml" Id="R78cfddfa70e2495f" /><Relationship Type="http://schemas.openxmlformats.org/officeDocument/2006/relationships/footer" Target="/word/footer16.xml" Id="R478e949c84854bf0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media/image5.gif" Id="rId1" /></Relationships>
</file>

<file path=word/_rels/header13.xml.rels>&#65279;<?xml version="1.0" encoding="utf-8"?><Relationships xmlns="http://schemas.openxmlformats.org/package/2006/relationships"><Relationship Type="http://schemas.openxmlformats.org/officeDocument/2006/relationships/image" Target="/media/image6.gif" Id="rId1" /></Relationships>
</file>

<file path=word/_rels/header14.xml.rels>&#65279;<?xml version="1.0" encoding="utf-8"?><Relationships xmlns="http://schemas.openxmlformats.org/package/2006/relationships"><Relationship Type="http://schemas.openxmlformats.org/officeDocument/2006/relationships/image" Target="/media/image7.gif" Id="rId1" /></Relationships>
</file>

<file path=word/_rels/header15.xml.rels>&#65279;<?xml version="1.0" encoding="utf-8"?><Relationships xmlns="http://schemas.openxmlformats.org/package/2006/relationships"><Relationship Type="http://schemas.openxmlformats.org/officeDocument/2006/relationships/image" Target="/media/image8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9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8BF90BB0EF55941BF22551FB8B9900C00A36C979DA000054B8F0CD290BB3A7164" ma:contentTypeVersion="28" ma:contentTypeDescription="Skapa ett nytt styrd dokument." ma:contentTypeScope="" ma:versionID="74c4ee93420875ddbda131dcce0f4ce3">
  <xsd:schema xmlns:xsd="http://www.w3.org/2001/XMLSchema" xmlns:xs="http://www.w3.org/2001/XMLSchema" xmlns:p="http://schemas.microsoft.com/office/2006/metadata/properties" xmlns:ns2="d7020d13-187d-4fc8-9816-bd01783b86ee" xmlns:ns3="fa33ec4b-dc36-46ae-b3fa-4e82302049e6" targetNamespace="http://schemas.microsoft.com/office/2006/metadata/properties" ma:root="true" ma:fieldsID="86aff3faae8a0937331d5223a0ac722e" ns2:_="" ns3:_="">
    <xsd:import namespace="d7020d13-187d-4fc8-9816-bd01783b86ee"/>
    <xsd:import namespace="fa33ec4b-dc36-46ae-b3fa-4e82302049e6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a1365f2d7f1f452f81e03b140690d198" minOccurs="0"/>
                <xsd:element ref="ns2:TaxCatchAllLabel" minOccurs="0"/>
                <xsd:element ref="ns2:j4705ba6840948bd9d6dd7699687dfc7" minOccurs="0"/>
                <xsd:element ref="ns2:p134637ad7664d8884ecacc102091680" minOccurs="0"/>
                <xsd:element ref="ns2:d1d58060dbb34d0e82063406ce910e50" minOccurs="0"/>
                <xsd:element ref="ns2:e33e0ecf771d40b19eb2423c379936ae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06f3ba37-c668-4729-8e64-32159bf5f44c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a1365f2d7f1f452f81e03b140690d198" ma:index="33" nillable="true" ma:taxonomy="true" ma:internalName="a1365f2d7f1f452f81e03b140690d198" ma:taxonomyFieldName="RHI_ApprovedRole" ma:displayName="Fastställanderoll" ma:readOnly="true" ma:fieldId="{a1365f2d-7f1f-452f-81e0-3b140690d198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06f3ba37-c668-4729-8e64-32159bf5f44c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705ba6840948bd9d6dd7699687dfc7" ma:index="35" nillable="true" ma:taxonomy="true" ma:internalName="j4705ba6840948bd9d6dd7699687dfc7" ma:taxonomyFieldName="RHI_MeSHMulti" ma:displayName="Medicinsk term" ma:readOnly="false" ma:fieldId="{34705ba6-8409-48bd-9d6d-d7699687dfc7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34637ad7664d8884ecacc102091680" ma:index="36" nillable="true" ma:taxonomy="true" ma:internalName="p134637ad7664d8884ecacc102091680" ma:taxonomyFieldName="RHI_KeywordsMulti" ma:displayName="Nyckelord" ma:readOnly="false" ma:fieldId="{9134637a-d766-4d88-84ec-acc102091680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d58060dbb34d0e82063406ce910e50" ma:index="37" nillable="true" ma:taxonomy="true" ma:internalName="d1d58060dbb34d0e82063406ce910e50" ma:taxonomyFieldName="RHI_MSChapter" ma:displayName="Kapitel" ma:readOnly="false" ma:fieldId="{d1d58060-dbb3-4d0e-8206-3406ce910e5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e0ecf771d40b19eb2423c379936ae" ma:index="38" ma:taxonomy="true" ma:internalName="e33e0ecf771d40b19eb2423c379936ae" ma:taxonomyFieldName="RHI_AppliesToOrganizationMulti" ma:displayName="Gäller för" ma:readOnly="false" ma:fieldId="{e33e0ecf-771d-40b1-9eb2-423c379936ae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3ec4b-dc36-46ae-b3fa-4e82302049e6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10</Value>
      <Value>9</Value>
      <Value>8</Value>
      <Value>7</Value>
      <Value>6</Value>
      <Value>5</Value>
      <Value>4</Value>
      <Value>2</Value>
    </TaxCatchAll>
    <FSCD_DocumentTypeTags xmlns="fa33ec4b-dc36-46ae-b3fa-4e82302049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33e0ecf771d40b19eb2423c379936ae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Vårdcentralen Halland</TermName>
          <TermId xmlns="http://schemas.microsoft.com/office/infopath/2007/PartnerControls">8aa6f658-5f36-49d8-bace-c848054b1470</TermId>
        </TermInfo>
      </Terms>
    </e33e0ecf771d40b19eb2423c379936ae>
    <RHI_AppliesToOrganizationString xmlns="d7020d13-187d-4fc8-9816-bd01783b86ee">Vårdcentralen Halland</RHI_AppliesToOrganizationString>
    <d1d58060dbb34d0e82063406ce910e5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d1d58060dbb34d0e82063406ce910e50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Remse Ulrika HS MED</DisplayName>
        <AccountId>22</AccountId>
        <AccountType/>
      </UserInfo>
    </FSCD_DocumentIssuer>
    <RHI_CoAuthorsMulti xmlns="d7020d13-187d-4fc8-9816-bd01783b86ee">
      <UserInfo>
        <DisplayName>Redaktör RH</DisplayName>
        <AccountId>26</AccountId>
        <AccountType/>
      </UserInfo>
    </RHI_CoAuthorsMulti>
    <j4705ba6840948bd9d6dd7699687dfc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Endokrinologi</TermName>
          <TermId xmlns="http://schemas.microsoft.com/office/infopath/2007/PartnerControls">730fd17c-8bf8-4150-b47b-7650cefba108</TermId>
        </TermInfo>
        <TermInfo xmlns="http://schemas.microsoft.com/office/infopath/2007/PartnerControls">
          <TermName xmlns="http://schemas.microsoft.com/office/infopath/2007/PartnerControls">Diabetes</TermName>
          <TermId xmlns="http://schemas.microsoft.com/office/infopath/2007/PartnerControls">6cbb36ef-bb02-4b72-bc16-541b34dbf9ef</TermId>
        </TermInfo>
      </Terms>
    </j4705ba6840948bd9d6dd7699687dfc7>
    <PublishingExpirationDate xmlns="fa33ec4b-dc36-46ae-b3fa-4e82302049e6" xsi:nil="true"/>
    <p134637ad7664d8884ecacc10209168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Vårdprocesser</TermName>
          <TermId xmlns="http://schemas.microsoft.com/office/infopath/2007/PartnerControls">b1d90529-ee64-414f-9551-4693175c00df</TermId>
        </TermInfo>
        <TermInfo xmlns="http://schemas.microsoft.com/office/infopath/2007/PartnerControls">
          <TermName xmlns="http://schemas.microsoft.com/office/infopath/2007/PartnerControls">Patientomhändertagande</TermName>
          <TermId xmlns="http://schemas.microsoft.com/office/infopath/2007/PartnerControls">86a64892-ef24-4342-b84e-58db1123de57</TermId>
        </TermInfo>
      </Terms>
    </p134637ad7664d8884ecacc102091680>
    <FSCD_DocumentOwner xmlns="d7020d13-187d-4fc8-9816-bd01783b86ee">
      <UserInfo>
        <DisplayName>Grahn Ove PSH LEDN</DisplayName>
        <AccountId>20</AccountId>
        <AccountType/>
      </UserInfo>
    </FSCD_DocumentOwner>
    <PublishingStartDate xmlns="fa33ec4b-dc36-46ae-b3fa-4e82302049e6" xsi:nil="true"/>
    <FSCD_PublishingInfo xmlns="d7020d13-187d-4fc8-9816-bd01783b86ee">Publicerad</FSCD_PublishingInfo>
    <a1365f2d7f1f452f81e03b140690d19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Chefläkare</TermName>
          <TermId xmlns="http://schemas.microsoft.com/office/infopath/2007/PartnerControls">4d6ebde2-fede-483c-9f20-ac551aa8bfcc</TermId>
        </TermInfo>
      </Terms>
    </a1365f2d7f1f452f81e03b140690d198>
    <RHI_ApproverDisplay xmlns="d7020d13-187d-4fc8-9816-bd01783b86ee">Chefläkare</RHI_ApproverDisplay>
    <RHI_ApprovedDate xmlns="d7020d13-187d-4fc8-9816-bd01783b86ee">2016-04-09T22:00:00+00:00</RHI_ApprovedDate>
    <FSCD_Source xmlns="d7020d13-187d-4fc8-9816-bd01783b86ee">79bbfede-25fa-4e98-9c0e-d251f39b2967#0d90e7f4-02eb-4048-8323-69e413de2a12</FSCD_Source>
    <FSCD_DocumentEdition xmlns="d7020d13-187d-4fc8-9816-bd01783b86ee">1</FSCD_DocumentEdition>
    <FSCD_ApprovedBy xmlns="d7020d13-187d-4fc8-9816-bd01783b86ee">
      <UserInfo>
        <DisplayName/>
        <AccountId>20</AccountId>
        <AccountType/>
      </UserInfo>
    </FSCD_ApprovedBy>
    <FSCD_DocumentId xmlns="d7020d13-187d-4fc8-9816-bd01783b86ee">36ce86ab-e086-4bcf-9026-fb957b5e8ce3</FSCD_DocumentId>
    <FSCD_IsPublished xmlns="d7020d13-187d-4fc8-9816-bd01783b86ee">1.0</FSCD_IsPublished>
    <RHI_CD_Classification xmlns="d7020d13-187d-4fc8-9816-bd01783b86ee">1</RHI_CD_Classification>
    <RHI_ApprovedDate_Temp xmlns="fa33ec4b-dc36-46ae-b3fa-4e82302049e6">2016-04-09T22:00:00+00:00</RHI_ApprovedDate_Temp>
    <FSCD_DocumentEdition_Temp xmlns="fa33ec4b-dc36-46ae-b3fa-4e82302049e6">1</FSCD_DocumentEdition_Temp>
    <FSCD_DocumentId_Temp xmlns="fa33ec4b-dc36-46ae-b3fa-4e82302049e6">36ce86ab-e086-4bcf-9026-fb957b5e8ce3</FSCD_DocumentId_Temp>
    <RHI_ApproverDisplay_Temp xmlns="fa33ec4b-dc36-46ae-b3fa-4e82302049e6">Chefläkare</RHI_ApproverDisplay_Temp>
    <RHI_ApprovedRole_Temp xmlns="fa33ec4b-dc36-46ae-b3fa-4e82302049e6">Chefläkare</RHI_ApprovedRole_Temp>
    <FSCD_ReviewReminder xmlns="d7020d13-187d-4fc8-9816-bd01783b86ee">12</FSCD_ReviewRemin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0F50453149862A4EB8C9953B642FE63D" ma:contentTypeVersion="7" ma:contentTypeDescription="Skapa ett nytt styrd dokument." ma:contentTypeScope="" ma:versionID="780fdfa0e4b524cce219d94225339aed">
  <xsd:schema xmlns:xsd="http://www.w3.org/2001/XMLSchema" xmlns:xs="http://www.w3.org/2001/XMLSchema" xmlns:p="http://schemas.microsoft.com/office/2006/metadata/properties" xmlns:ns1="http://schemas.microsoft.com/sharepoint/v3" xmlns:ns2="0d90e7f4-02eb-4048-8323-69e413de2a12" xmlns:ns3="880d2f46-31bb-47cb-9949-21fadb66f020" xmlns:ns4="http://schemas.microsoft.com/sharepoint/v4" targetNamespace="http://schemas.microsoft.com/office/2006/metadata/properties" ma:root="true" ma:fieldsID="33f2c2aa841d46475699b4e3fa5b1623" ns1:_="" ns2:_="" ns3:_="" ns4:_="">
    <xsd:import namespace="http://schemas.microsoft.com/sharepoint/v3"/>
    <xsd:import namespace="0d90e7f4-02eb-4048-8323-69e413de2a12"/>
    <xsd:import namespace="880d2f46-31bb-47cb-9949-21fadb66f0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a1365f2d7f1f452f81e03b140690d198" minOccurs="0"/>
                <xsd:element ref="ns2:TaxCatchAll" minOccurs="0"/>
                <xsd:element ref="ns2:TaxCatchAllLabel" minOccurs="0"/>
                <xsd:element ref="ns2:j4705ba6840948bd9d6dd7699687dfc7" minOccurs="0"/>
                <xsd:element ref="ns2:p134637ad7664d8884ecacc102091680" minOccurs="0"/>
                <xsd:element ref="ns2:d1d58060dbb34d0e82063406ce910e50" minOccurs="0"/>
                <xsd:element ref="ns2:e33e0ecf771d40b19eb2423c379936ae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5" nillable="true" ma:displayName="Schemalagt startdatum" ma:internalName="PublishingStartDate">
      <xsd:simpleType>
        <xsd:restriction base="dms:Unknown"/>
      </xsd:simpleType>
    </xsd:element>
    <xsd:element name="PublishingExpirationDate" ma:index="46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0e7f4-02eb-4048-8323-69e413de2a12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a1365f2d7f1f452f81e03b140690d198" ma:index="28" nillable="true" ma:taxonomy="true" ma:internalName="a1365f2d7f1f452f81e03b140690d198" ma:taxonomyFieldName="RHI_ApprovedRole" ma:displayName="Fastställanderoll" ma:readOnly="true" ma:fieldId="{a1365f2d-7f1f-452f-81e0-3b140690d198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032b7bc-e52c-4130-86ee-eca90fb33529}" ma:internalName="TaxCatchAll" ma:showField="CatchAllData" ma:web="0d90e7f4-02eb-4048-8323-69e413de2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032b7bc-e52c-4130-86ee-eca90fb33529}" ma:internalName="TaxCatchAllLabel" ma:readOnly="true" ma:showField="CatchAllDataLabel" ma:web="0d90e7f4-02eb-4048-8323-69e413de2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705ba6840948bd9d6dd7699687dfc7" ma:index="31" nillable="true" ma:taxonomy="true" ma:internalName="j4705ba6840948bd9d6dd7699687dfc7" ma:taxonomyFieldName="RHI_MeSHMulti" ma:displayName="Medicinsk term" ma:fieldId="{34705ba6-8409-48bd-9d6d-d7699687dfc7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34637ad7664d8884ecacc102091680" ma:index="33" nillable="true" ma:taxonomy="true" ma:internalName="p134637ad7664d8884ecacc102091680" ma:taxonomyFieldName="RHI_KeywordsMulti" ma:displayName="Nyckelord" ma:fieldId="{9134637a-d766-4d88-84ec-acc102091680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d58060dbb34d0e82063406ce910e50" ma:index="35" nillable="true" ma:taxonomy="true" ma:internalName="d1d58060dbb34d0e82063406ce910e50" ma:taxonomyFieldName="RHI_MSChapter" ma:displayName="Kapitel" ma:fieldId="{d1d58060-dbb3-4d0e-8206-3406ce910e50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e0ecf771d40b19eb2423c379936ae" ma:index="39" ma:taxonomy="true" ma:internalName="e33e0ecf771d40b19eb2423c379936ae" ma:taxonomyFieldName="RHI_AppliesToOrganizationMulti" ma:displayName="Gäller för" ma:readOnly="false" ma:fieldId="{e33e0ecf-771d-40b1-9eb2-423c379936ae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2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3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d2f46-31bb-47cb-9949-21fadb66f02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7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F5D4-68A3-42A2-8054-4B32858F4209}"/>
</file>

<file path=customXml/itemProps2.xml><?xml version="1.0" encoding="utf-8"?>
<ds:datastoreItem xmlns:ds="http://schemas.openxmlformats.org/officeDocument/2006/customXml" ds:itemID="{73C6A869-F032-41F2-B112-37A19C979E2F}"/>
</file>

<file path=customXml/itemProps3.xml><?xml version="1.0" encoding="utf-8"?>
<ds:datastoreItem xmlns:ds="http://schemas.openxmlformats.org/officeDocument/2006/customXml" ds:itemID="{CD720D38-0625-4D1B-AE78-193D47B43A22}"/>
</file>

<file path=customXml/itemProps4.xml><?xml version="1.0" encoding="utf-8"?>
<ds:datastoreItem xmlns:ds="http://schemas.openxmlformats.org/officeDocument/2006/customXml" ds:itemID="{C8BA8E29-5655-48A9-A295-455CF7B4585E}"/>
</file>

<file path=customXml/itemProps5.xml><?xml version="1.0" encoding="utf-8"?>
<ds:datastoreItem xmlns:ds="http://schemas.openxmlformats.org/officeDocument/2006/customXml" ds:itemID="{2B7E6C02-066D-4FA4-AF49-21D397D23956}"/>
</file>

<file path=customXml/itemProps6.xml><?xml version="1.0" encoding="utf-8"?>
<ds:datastoreItem xmlns:ds="http://schemas.openxmlformats.org/officeDocument/2006/customXml" ds:itemID="{DA2F86A8-C1B5-43FD-B18C-5D70AC872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980</Words>
  <Characters>8028</Characters>
  <Application>Microsoft Office Word</Application>
  <DocSecurity>0</DocSecurity>
  <Lines>66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Rutin</vt:lpstr>
      <vt:lpstr>Innehållsmall styrda dokument (grunddokument)</vt:lpstr>
    </vt:vector>
  </TitlesOfParts>
  <Company>Microsoft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Diabetesprocessen</dc:title>
  <dc:creator>Grahn Ove NSVH STAB</dc:creator>
  <cp:lastModifiedBy>Grahn Ove NSVH STAB</cp:lastModifiedBy>
  <cp:revision>4</cp:revision>
  <cp:lastPrinted>2013-06-04T11:54:00Z</cp:lastPrinted>
  <dcterms:created xsi:type="dcterms:W3CDTF">2015-11-30T15:00:00Z</dcterms:created>
  <dcterms:modified xsi:type="dcterms:W3CDTF">2016-04-08T12:56:00Z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0x010100C8BF90BB0EF55941BF22551FB8B9900C00A36C979DA000054B8F0CD290BB3A7164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_dlc_DocIdItemGuid">
    <vt:lpwstr>36ce86ab-e086-4bcf-9026-fb957b5e8ce3</vt:lpwstr>
  </property>
  <property fmtid="{D5CDD505-2E9C-101B-9397-08002B2CF9AE}" pid="5" name="RHI_MSChapter">
    <vt:lpwstr>2;#301. Verksamhet och processer / Patient|84526150-edc8-4087-b73c-996e0eb8b0a1</vt:lpwstr>
  </property>
  <property fmtid="{D5CDD505-2E9C-101B-9397-08002B2CF9AE}" pid="6" name="RHI_MeSHMulti">
    <vt:lpwstr>4;#Endokrinologi|730fd17c-8bf8-4150-b47b-7650cefba108;#5;#Diabetes|6cbb36ef-bb02-4b72-bc16-541b34dbf9ef</vt:lpwstr>
  </property>
  <property fmtid="{D5CDD505-2E9C-101B-9397-08002B2CF9AE}" pid="7" name="RHI_AppliesToOrganizationMulti">
    <vt:lpwstr>9;#Vårdcentralen Halland|8aa6f658-5f36-49d8-bace-c848054b1470</vt:lpwstr>
  </property>
  <property fmtid="{D5CDD505-2E9C-101B-9397-08002B2CF9AE}" pid="8" name="RHI_KeywordsMulti">
    <vt:lpwstr>6;#Vårdprocesser|b1d90529-ee64-414f-9551-4693175c00df;#7;#Patientomhändertagande|86a64892-ef24-4342-b84e-58db1123de57</vt:lpwstr>
  </property>
  <property fmtid="{D5CDD505-2E9C-101B-9397-08002B2CF9AE}" pid="9" name="RHI_ApprovedRole">
    <vt:lpwstr>10;#Chefläkare|4d6ebde2-fede-483c-9f20-ac551aa8bfcc</vt:lpwstr>
  </property>
  <property fmtid="{D5CDD505-2E9C-101B-9397-08002B2CF9AE}" pid="10" name="URL">
    <vt:lpwstr/>
  </property>
</Properties>
</file>