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FFA" w:rsidP="000C740E" w:rsidRDefault="00295A7F" w14:paraId="544AE333" w14:textId="20F02E2A">
      <w:r w:rsidRPr="00295A7F">
        <w:rPr>
          <w:b/>
          <w:sz w:val="36"/>
          <w:szCs w:val="40"/>
        </w:rPr>
        <w:t xml:space="preserve">Journalkopia - Begäran om (avliden patient)</w:t>
      </w:r>
      <w:r w:rsidR="005254FA">
        <w:rPr>
          <w:b/>
          <w:sz w:val="36"/>
          <w:szCs w:val="40"/>
        </w:rPr>
        <w:t/>
      </w:r>
      <w:r w:rsidRPr="00295A7F">
        <w:rPr>
          <w:b/>
          <w:sz w:val="36"/>
          <w:szCs w:val="40"/>
        </w:rPr>
        <w:t xml:space="preserve"/>
      </w:r>
      <w:r w:rsidR="005254FA">
        <w:rPr>
          <w:b/>
          <w:sz w:val="36"/>
          <w:szCs w:val="40"/>
        </w:rPr>
        <w:t/>
      </w:r>
      <w:r w:rsidRPr="00295A7F">
        <w:rPr>
          <w:b/>
          <w:sz w:val="36"/>
          <w:szCs w:val="40"/>
        </w:rPr>
        <w:t/>
      </w:r>
    </w:p>
    <w:p w:rsidR="00295A7F" w:rsidP="00332D94" w:rsidRDefault="002D2080" w14:paraId="57FB0E3E" w14:textId="54CACCC4">
      <w:r>
        <w:t xml:space="preserve">Bilaga till rutin: </w:t>
      </w:r>
      <w:hyperlink w:history="1" r:id="rId12">
        <w:r w:rsidRPr="002250BC">
          <w:rPr>
            <w:rStyle w:val="Hyperlnk"/>
            <w:i/>
          </w:rPr>
          <w:t>Journalutlämn</w:t>
        </w:r>
        <w:r w:rsidRPr="002250BC" w:rsidR="00B42FFF">
          <w:rPr>
            <w:rStyle w:val="Hyperlnk"/>
            <w:i/>
          </w:rPr>
          <w:t>ande</w:t>
        </w:r>
      </w:hyperlink>
    </w:p>
    <w:p w:rsidR="002D2080" w:rsidP="00295A7F" w:rsidRDefault="002D2080" w14:paraId="5CAAA001" w14:textId="77777777">
      <w:pPr>
        <w:spacing w:after="60"/>
      </w:pPr>
    </w:p>
    <w:p w:rsidRPr="00A77598" w:rsidR="00295A7F" w:rsidP="00295A7F" w:rsidRDefault="00295A7F" w14:paraId="555E3DE2" w14:textId="77777777">
      <w:pPr>
        <w:spacing w:after="60"/>
        <w:rPr>
          <w:sz w:val="22"/>
        </w:rPr>
      </w:pPr>
      <w:r w:rsidRPr="00A77598">
        <w:rPr>
          <w:sz w:val="22"/>
        </w:rPr>
        <w:t>Begäran skannas till e-arkivet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70"/>
        <w:gridCol w:w="1149"/>
        <w:gridCol w:w="425"/>
        <w:gridCol w:w="851"/>
        <w:gridCol w:w="646"/>
        <w:gridCol w:w="3071"/>
      </w:tblGrid>
      <w:tr w:rsidRPr="00295A7F" w:rsidR="00295A7F" w:rsidTr="00295A7F" w14:paraId="3046C0F3" w14:textId="77777777">
        <w:trPr>
          <w:trHeight w:val="624" w:hRule="exact"/>
        </w:trPr>
        <w:tc>
          <w:tcPr>
            <w:tcW w:w="5495" w:type="dxa"/>
            <w:gridSpan w:val="4"/>
          </w:tcPr>
          <w:p w:rsidRPr="00295A7F" w:rsidR="00295A7F" w:rsidP="002D3283" w:rsidRDefault="00295A7F" w14:paraId="1B78ED62" w14:textId="77777777">
            <w:pPr>
              <w:rPr>
                <w:sz w:val="20"/>
              </w:rPr>
            </w:pPr>
            <w:r w:rsidRPr="00295A7F">
              <w:rPr>
                <w:sz w:val="20"/>
              </w:rPr>
              <w:t xml:space="preserve">Namn (avliden) </w:t>
            </w:r>
          </w:p>
        </w:tc>
        <w:tc>
          <w:tcPr>
            <w:tcW w:w="3717" w:type="dxa"/>
            <w:gridSpan w:val="2"/>
          </w:tcPr>
          <w:p w:rsidRPr="00295A7F" w:rsidR="00295A7F" w:rsidP="002D3283" w:rsidRDefault="00295A7F" w14:paraId="093779C2" w14:textId="77777777">
            <w:pPr>
              <w:rPr>
                <w:sz w:val="20"/>
              </w:rPr>
            </w:pPr>
            <w:r w:rsidRPr="00295A7F">
              <w:rPr>
                <w:sz w:val="20"/>
              </w:rPr>
              <w:t>Personnr/samordningsnr</w:t>
            </w:r>
            <w:proofErr w:type="spellStart"/>
            <w:r w:rsidRPr="00295A7F">
              <w:rPr>
                <w:sz w:val="20"/>
              </w:rPr>
              <w:t/>
            </w:r>
            <w:proofErr w:type="spellEnd"/>
          </w:p>
        </w:tc>
      </w:tr>
      <w:tr w:rsidRPr="00295A7F" w:rsidR="00295A7F" w:rsidTr="00295A7F" w14:paraId="18929297" w14:textId="77777777">
        <w:trPr>
          <w:trHeight w:val="624" w:hRule="exact"/>
        </w:trPr>
        <w:tc>
          <w:tcPr>
            <w:tcW w:w="5495" w:type="dxa"/>
            <w:gridSpan w:val="4"/>
          </w:tcPr>
          <w:p w:rsidRPr="00295A7F" w:rsidR="00295A7F" w:rsidP="002D3283" w:rsidRDefault="00295A7F" w14:paraId="2564E9F8" w14:textId="77777777">
            <w:pPr>
              <w:rPr>
                <w:sz w:val="20"/>
              </w:rPr>
            </w:pPr>
            <w:r w:rsidRPr="00295A7F">
              <w:rPr>
                <w:sz w:val="20"/>
              </w:rPr>
              <w:t>Namn anhörig*</w:t>
            </w:r>
          </w:p>
        </w:tc>
        <w:tc>
          <w:tcPr>
            <w:tcW w:w="3717" w:type="dxa"/>
            <w:gridSpan w:val="2"/>
          </w:tcPr>
          <w:p w:rsidRPr="00295A7F" w:rsidR="00295A7F" w:rsidP="002D3283" w:rsidRDefault="00295A7F" w14:paraId="2B7091B5" w14:textId="77777777">
            <w:pPr>
              <w:rPr>
                <w:sz w:val="20"/>
              </w:rPr>
            </w:pPr>
            <w:r w:rsidRPr="00295A7F">
              <w:rPr>
                <w:sz w:val="20"/>
              </w:rPr>
              <w:t>Personnr/samordningsnr</w:t>
            </w:r>
            <w:proofErr w:type="spellStart"/>
            <w:r w:rsidRPr="00295A7F">
              <w:rPr>
                <w:sz w:val="20"/>
              </w:rPr>
              <w:t/>
            </w:r>
            <w:proofErr w:type="spellEnd"/>
          </w:p>
        </w:tc>
      </w:tr>
      <w:tr w:rsidRPr="00295A7F" w:rsidR="00295A7F" w:rsidTr="00295A7F" w14:paraId="61E1966E" w14:textId="77777777">
        <w:trPr>
          <w:trHeight w:val="624" w:hRule="exact"/>
        </w:trPr>
        <w:tc>
          <w:tcPr>
            <w:tcW w:w="4644" w:type="dxa"/>
            <w:gridSpan w:val="3"/>
          </w:tcPr>
          <w:p w:rsidRPr="00295A7F" w:rsidR="00295A7F" w:rsidP="002D3283" w:rsidRDefault="00295A7F" w14:paraId="4A0E696C" w14:textId="77777777">
            <w:pPr>
              <w:rPr>
                <w:sz w:val="20"/>
              </w:rPr>
            </w:pPr>
            <w:r w:rsidRPr="00295A7F">
              <w:rPr>
                <w:sz w:val="20"/>
              </w:rPr>
              <w:t>Adress</w:t>
            </w:r>
          </w:p>
        </w:tc>
        <w:tc>
          <w:tcPr>
            <w:tcW w:w="4568" w:type="dxa"/>
            <w:gridSpan w:val="3"/>
          </w:tcPr>
          <w:p w:rsidRPr="00295A7F" w:rsidR="00295A7F" w:rsidP="002D3283" w:rsidRDefault="00295A7F" w14:paraId="25EF216A" w14:textId="77777777">
            <w:pPr>
              <w:rPr>
                <w:sz w:val="20"/>
              </w:rPr>
            </w:pPr>
            <w:r w:rsidRPr="00295A7F">
              <w:rPr>
                <w:sz w:val="20"/>
              </w:rPr>
              <w:t>Postadress</w:t>
            </w:r>
          </w:p>
        </w:tc>
      </w:tr>
      <w:tr w:rsidRPr="00295A7F" w:rsidR="00295A7F" w:rsidTr="00295A7F" w14:paraId="7A076567" w14:textId="77777777">
        <w:trPr>
          <w:trHeight w:val="624" w:hRule="exact"/>
        </w:trPr>
        <w:tc>
          <w:tcPr>
            <w:tcW w:w="3070" w:type="dxa"/>
          </w:tcPr>
          <w:p w:rsidRPr="00295A7F" w:rsidR="00295A7F" w:rsidP="002D3283" w:rsidRDefault="00295A7F" w14:paraId="2654D946" w14:textId="77777777">
            <w:pPr>
              <w:rPr>
                <w:sz w:val="20"/>
              </w:rPr>
            </w:pPr>
            <w:r w:rsidRPr="00295A7F">
              <w:rPr>
                <w:sz w:val="20"/>
              </w:rPr>
              <w:t>Telefon bostad</w:t>
            </w:r>
          </w:p>
        </w:tc>
        <w:tc>
          <w:tcPr>
            <w:tcW w:w="3071" w:type="dxa"/>
            <w:gridSpan w:val="4"/>
          </w:tcPr>
          <w:p w:rsidRPr="00295A7F" w:rsidR="00295A7F" w:rsidP="002D3283" w:rsidRDefault="00295A7F" w14:paraId="202007B5" w14:textId="77777777">
            <w:pPr>
              <w:rPr>
                <w:sz w:val="20"/>
              </w:rPr>
            </w:pPr>
            <w:r w:rsidRPr="00295A7F">
              <w:rPr>
                <w:sz w:val="20"/>
              </w:rPr>
              <w:t xml:space="preserve">Telefon arbete        </w:t>
            </w:r>
          </w:p>
        </w:tc>
        <w:tc>
          <w:tcPr>
            <w:tcW w:w="3071" w:type="dxa"/>
          </w:tcPr>
          <w:p w:rsidRPr="00295A7F" w:rsidR="00295A7F" w:rsidP="002D3283" w:rsidRDefault="00295A7F" w14:paraId="07D463DA" w14:textId="77777777">
            <w:pPr>
              <w:rPr>
                <w:sz w:val="20"/>
              </w:rPr>
            </w:pPr>
            <w:r w:rsidRPr="00295A7F">
              <w:rPr>
                <w:sz w:val="20"/>
              </w:rPr>
              <w:t>Mobil</w:t>
            </w:r>
          </w:p>
        </w:tc>
      </w:tr>
      <w:tr w:rsidRPr="00295A7F" w:rsidR="00295A7F" w:rsidTr="00295A7F" w14:paraId="549E128A" w14:textId="77777777">
        <w:trPr>
          <w:trHeight w:val="624" w:hRule="exact"/>
        </w:trPr>
        <w:tc>
          <w:tcPr>
            <w:tcW w:w="4219" w:type="dxa"/>
            <w:gridSpan w:val="2"/>
            <w:tcBorders>
              <w:bottom w:val="single" w:color="auto" w:sz="4" w:space="0"/>
            </w:tcBorders>
          </w:tcPr>
          <w:p w:rsidRPr="00295A7F" w:rsidR="00295A7F" w:rsidP="002D3283" w:rsidRDefault="00295A7F" w14:paraId="08CA1E00" w14:textId="77777777">
            <w:pPr>
              <w:rPr>
                <w:sz w:val="20"/>
              </w:rPr>
            </w:pPr>
            <w:r w:rsidRPr="00295A7F">
              <w:rPr>
                <w:sz w:val="20"/>
              </w:rPr>
              <w:t>Vårdenhet</w:t>
            </w:r>
          </w:p>
        </w:tc>
        <w:tc>
          <w:tcPr>
            <w:tcW w:w="4993" w:type="dxa"/>
            <w:gridSpan w:val="4"/>
            <w:tcBorders>
              <w:bottom w:val="single" w:color="auto" w:sz="4" w:space="0"/>
            </w:tcBorders>
          </w:tcPr>
          <w:p w:rsidRPr="00295A7F" w:rsidR="00295A7F" w:rsidP="002D3283" w:rsidRDefault="00295A7F" w14:paraId="4CEDA9F6" w14:textId="77777777">
            <w:pPr>
              <w:rPr>
                <w:sz w:val="20"/>
              </w:rPr>
            </w:pPr>
            <w:r w:rsidRPr="00295A7F">
              <w:rPr>
                <w:sz w:val="20"/>
              </w:rPr>
              <w:t>Vårdtid/besök fr o m – t o m</w:t>
            </w:r>
          </w:p>
        </w:tc>
      </w:tr>
      <w:tr w:rsidRPr="00295A7F" w:rsidR="00295A7F" w:rsidTr="00295A7F" w14:paraId="75F14723" w14:textId="77777777">
        <w:trPr>
          <w:trHeight w:val="624" w:hRule="exact"/>
        </w:trPr>
        <w:tc>
          <w:tcPr>
            <w:tcW w:w="4219" w:type="dxa"/>
            <w:gridSpan w:val="2"/>
            <w:tcBorders>
              <w:right w:val="nil"/>
            </w:tcBorders>
          </w:tcPr>
          <w:p w:rsidRPr="00295A7F" w:rsidR="00295A7F" w:rsidP="002D3283" w:rsidRDefault="00295A7F" w14:paraId="4F3A1F9C" w14:textId="77777777">
            <w:pPr>
              <w:rPr>
                <w:sz w:val="20"/>
              </w:rPr>
            </w:pPr>
            <w:r w:rsidRPr="00295A7F">
              <w:rPr>
                <w:sz w:val="20"/>
              </w:rPr>
              <w:t>Vilka journalkopior önskas</w:t>
            </w:r>
          </w:p>
          <w:p w:rsidRPr="00295A7F" w:rsidR="00295A7F" w:rsidP="002D3283" w:rsidRDefault="00295A7F" w14:paraId="03DB7798" w14:textId="77777777">
            <w:pPr>
              <w:rPr>
                <w:sz w:val="20"/>
              </w:rPr>
            </w:pPr>
          </w:p>
          <w:p w:rsidRPr="00295A7F" w:rsidR="00295A7F" w:rsidP="002D3283" w:rsidRDefault="00295A7F" w14:paraId="1587C67B" w14:textId="77777777">
            <w:pPr>
              <w:rPr>
                <w:sz w:val="20"/>
              </w:rPr>
            </w:pPr>
          </w:p>
        </w:tc>
        <w:tc>
          <w:tcPr>
            <w:tcW w:w="4993" w:type="dxa"/>
            <w:gridSpan w:val="4"/>
            <w:tcBorders>
              <w:left w:val="nil"/>
            </w:tcBorders>
          </w:tcPr>
          <w:p w:rsidRPr="00295A7F" w:rsidR="00295A7F" w:rsidP="002D3283" w:rsidRDefault="00295A7F" w14:paraId="14D6225F" w14:textId="77777777">
            <w:pPr>
              <w:rPr>
                <w:sz w:val="20"/>
              </w:rPr>
            </w:pPr>
          </w:p>
        </w:tc>
      </w:tr>
      <w:tr w:rsidRPr="00295A7F" w:rsidR="00295A7F" w:rsidTr="00295A7F" w14:paraId="7FE46DD5" w14:textId="77777777">
        <w:trPr>
          <w:trHeight w:val="624" w:hRule="exact"/>
        </w:trPr>
        <w:tc>
          <w:tcPr>
            <w:tcW w:w="9212" w:type="dxa"/>
            <w:gridSpan w:val="6"/>
            <w:vAlign w:val="center"/>
          </w:tcPr>
          <w:p w:rsidRPr="00295A7F" w:rsidR="00295A7F" w:rsidP="00295A7F" w:rsidRDefault="00295A7F" w14:paraId="4443057F" w14:textId="77777777">
            <w:pPr>
              <w:spacing w:after="60"/>
              <w:rPr>
                <w:sz w:val="20"/>
              </w:rPr>
            </w:pPr>
            <w:r w:rsidRPr="00295A7F">
              <w:rPr>
                <w:sz w:val="20"/>
              </w:rPr>
              <w:t xml:space="preserve"> </w:t>
            </w:r>
            <w:r w:rsidRPr="00295A7F">
              <w:rPr>
                <w:sz w:val="20"/>
                <w:bdr w:val="single" w:color="auto" w:sz="4" w:space="0"/>
                <w:shd w:val="clear" w:color="auto" w:fill="D9D9D9"/>
              </w:rPr>
              <w:t xml:space="preserve">   </w:t>
            </w:r>
            <w:r w:rsidRPr="00295A7F">
              <w:rPr>
                <w:sz w:val="20"/>
              </w:rPr>
              <w:t xml:space="preserve">  Journalkopian hämtas personligen</w:t>
            </w:r>
          </w:p>
          <w:p w:rsidRPr="00295A7F" w:rsidR="00295A7F" w:rsidP="00295A7F" w:rsidRDefault="00295A7F" w14:paraId="5A36B5AC" w14:textId="77777777">
            <w:pPr>
              <w:rPr>
                <w:sz w:val="20"/>
              </w:rPr>
            </w:pPr>
            <w:r w:rsidRPr="00295A7F">
              <w:rPr>
                <w:sz w:val="20"/>
              </w:rPr>
              <w:t xml:space="preserve"> </w:t>
            </w:r>
            <w:r w:rsidRPr="00295A7F">
              <w:rPr>
                <w:sz w:val="20"/>
                <w:bdr w:val="single" w:color="auto" w:sz="4" w:space="0"/>
                <w:shd w:val="clear" w:color="auto" w:fill="D9D9D9"/>
              </w:rPr>
              <w:t xml:space="preserve">   </w:t>
            </w:r>
            <w:r w:rsidRPr="00295A7F">
              <w:rPr>
                <w:sz w:val="20"/>
              </w:rPr>
              <w:t xml:space="preserve">  Journalkopian skickas rekommenderat till adress ovan</w:t>
            </w:r>
          </w:p>
        </w:tc>
      </w:tr>
    </w:tbl>
    <w:p w:rsidRPr="00295A7F" w:rsidR="00295A7F" w:rsidP="00295A7F" w:rsidRDefault="00295A7F" w14:paraId="79568939" w14:textId="09A2657B">
      <w:pPr>
        <w:spacing w:before="60"/>
        <w:rPr>
          <w:sz w:val="20"/>
        </w:rPr>
      </w:pPr>
      <w:r w:rsidRPr="00295A7F">
        <w:rPr>
          <w:sz w:val="20"/>
        </w:rPr>
        <w:t xml:space="preserve"> </w:t>
      </w:r>
      <w:r w:rsidRPr="00295A7F">
        <w:rPr>
          <w:sz w:val="20"/>
          <w:bdr w:val="single" w:color="auto" w:sz="4" w:space="0"/>
          <w:shd w:val="clear" w:color="auto" w:fill="D9D9D9"/>
        </w:rPr>
        <w:t xml:space="preserve">   </w:t>
      </w:r>
      <w:r w:rsidRPr="00295A7F">
        <w:rPr>
          <w:sz w:val="20"/>
        </w:rPr>
        <w:t xml:space="preserve">   *</w:t>
      </w:r>
      <w:r w:rsidR="00685EA5">
        <w:rPr>
          <w:sz w:val="20"/>
        </w:rPr>
        <w:t xml:space="preserve"> </w:t>
      </w:r>
      <w:hyperlink w:history="1" r:id="rId13">
        <w:r w:rsidRPr="00685EA5" w:rsidR="00685EA5">
          <w:rPr>
            <w:rStyle w:val="Hyperlnk"/>
            <w:sz w:val="20"/>
          </w:rPr>
          <w:t>Dödsfallsintyg och släktutredning</w:t>
        </w:r>
      </w:hyperlink>
      <w:r w:rsidR="00685EA5">
        <w:rPr>
          <w:sz w:val="20"/>
        </w:rPr>
        <w:t xml:space="preserve"> </w:t>
      </w:r>
      <w:r w:rsidRPr="00295A7F">
        <w:rPr>
          <w:sz w:val="20"/>
        </w:rPr>
        <w:t xml:space="preserve">från Skatteverket bifogas. Ring 0771-567 567 och säg</w:t>
      </w:r>
      <w:r w:rsidR="00685EA5">
        <w:rPr>
          <w:sz w:val="20"/>
        </w:rPr>
        <w:t/>
      </w:r>
      <w:r w:rsidRPr="00295A7F">
        <w:rPr>
          <w:sz w:val="20"/>
        </w:rPr>
        <w:t/>
      </w:r>
      <w:r w:rsidR="00B94ACD">
        <w:rPr>
          <w:sz w:val="20"/>
        </w:rPr>
        <w:t xml:space="preserve"/>
      </w:r>
      <w:r w:rsidRPr="00B94ACD" w:rsidR="00B94ACD">
        <w:rPr>
          <w:sz w:val="20"/>
        </w:rPr>
        <w:t/>
      </w:r>
      <w:r w:rsidR="00B94ACD">
        <w:rPr>
          <w:sz w:val="20"/>
        </w:rPr>
        <w:br/>
      </w:r>
      <w:r w:rsidRPr="00B94ACD" w:rsidR="00B94ACD">
        <w:rPr>
          <w:sz w:val="20"/>
        </w:rPr>
        <w:t xml:space="preserve"> </w:t>
      </w:r>
      <w:r w:rsidR="00B94ACD">
        <w:rPr>
          <w:sz w:val="20"/>
        </w:rPr>
        <w:t xml:space="preserve">       </w:t>
      </w:r>
      <w:r w:rsidRPr="00B94ACD" w:rsidR="00B94ACD">
        <w:rPr>
          <w:sz w:val="20"/>
        </w:rPr>
        <w:t>"beställa dödsfallsintyg" i talsvaret så kommer du till rätt handläggare på Skatteverket.</w:t>
      </w:r>
      <w:r w:rsidR="00B94ACD">
        <w:rPr>
          <w:sz w:val="20"/>
        </w:rPr>
        <w:t xml:space="preserve"/>
      </w:r>
    </w:p>
    <w:p w:rsidRPr="00A77598" w:rsidR="00A77598" w:rsidP="00295A7F" w:rsidRDefault="00A77598" w14:paraId="176F00B2" w14:textId="77777777">
      <w:pPr>
        <w:rPr>
          <w:sz w:val="22"/>
        </w:rPr>
      </w:pPr>
    </w:p>
    <w:p w:rsidRPr="00A77598" w:rsidR="00295A7F" w:rsidP="00295A7F" w:rsidRDefault="00295A7F" w14:paraId="03E02C08" w14:textId="77777777">
      <w:pPr>
        <w:rPr>
          <w:sz w:val="22"/>
        </w:rPr>
      </w:pPr>
      <w:r w:rsidRPr="00A77598">
        <w:rPr>
          <w:sz w:val="22"/>
        </w:rPr>
        <w:t>___________________________________________________________________</w:t>
      </w:r>
    </w:p>
    <w:p w:rsidRPr="00A77598" w:rsidR="00295A7F" w:rsidP="00295A7F" w:rsidRDefault="00295A7F" w14:paraId="4A05F0D8" w14:textId="77777777">
      <w:pPr>
        <w:rPr>
          <w:sz w:val="22"/>
        </w:rPr>
      </w:pPr>
      <w:r w:rsidRPr="00A77598">
        <w:rPr>
          <w:sz w:val="22"/>
        </w:rPr>
        <w:t>Datum och namnunderskrift</w:t>
      </w:r>
    </w:p>
    <w:p w:rsidRPr="00A77598" w:rsidR="00295A7F" w:rsidP="00295A7F" w:rsidRDefault="00295A7F" w14:paraId="40C97AB8" w14:textId="77777777">
      <w:pPr>
        <w:rPr>
          <w:b/>
          <w:sz w:val="22"/>
        </w:rPr>
      </w:pPr>
      <w:r w:rsidRPr="00A77598">
        <w:rPr>
          <w:b/>
          <w:sz w:val="22"/>
        </w:rPr>
        <w:t>_ _ _ _ _ _ _ _ _ _ _ _ _ _ _ _ _ _ _ _ _ _ _ _ _ _ _ _ _ _ _ _ _ _ _ _ _ _ _ _ _ _ _ _ _</w:t>
      </w:r>
    </w:p>
    <w:p w:rsidRPr="00A77598" w:rsidR="00295A7F" w:rsidP="00295A7F" w:rsidRDefault="00295A7F" w14:paraId="19B9ECED" w14:textId="77777777">
      <w:pPr>
        <w:rPr>
          <w:sz w:val="22"/>
        </w:rPr>
      </w:pPr>
    </w:p>
    <w:p w:rsidRPr="00A77598" w:rsidR="00A77598" w:rsidP="00295A7F" w:rsidRDefault="00A77598" w14:paraId="7BC21704" w14:textId="77777777">
      <w:pPr>
        <w:rPr>
          <w:sz w:val="22"/>
        </w:rPr>
      </w:pPr>
    </w:p>
    <w:p w:rsidRPr="00A77598" w:rsidR="00295A7F" w:rsidP="00295A7F" w:rsidRDefault="00A77598" w14:paraId="0CC2F2AD" w14:textId="6CC9FF50">
      <w:pPr>
        <w:rPr>
          <w:sz w:val="22"/>
        </w:rPr>
      </w:pPr>
      <w:r w:rsidRPr="00A65321">
        <w:rPr>
          <w:b/>
          <w:sz w:val="22"/>
        </w:rPr>
        <w:t>Ankom:</w:t>
      </w:r>
      <w:r w:rsidRPr="00A77598">
        <w:rPr>
          <w:sz w:val="22"/>
        </w:rPr>
        <w:t xml:space="preserve"> _____________ </w:t>
      </w:r>
      <w:r w:rsidRPr="00A65321">
        <w:rPr>
          <w:b/>
          <w:sz w:val="22"/>
        </w:rPr>
        <w:t xml:space="preserve">Utlämnandet godkänt av</w:t>
      </w:r>
      <w:r w:rsidRPr="00A65321" w:rsidR="00295A7F">
        <w:rPr>
          <w:b/>
          <w:sz w:val="22"/>
        </w:rPr>
        <w:t/>
      </w:r>
      <w:r w:rsidRPr="00A77598" w:rsidR="00295A7F">
        <w:rPr>
          <w:sz w:val="22"/>
        </w:rPr>
        <w:t>___________________________</w:t>
      </w:r>
    </w:p>
    <w:p w:rsidRPr="00A77598" w:rsidR="00295A7F" w:rsidP="00295A7F" w:rsidRDefault="00295A7F" w14:paraId="2DE4A1A1" w14:textId="77777777">
      <w:pPr>
        <w:rPr>
          <w:b/>
          <w:sz w:val="22"/>
        </w:rPr>
      </w:pPr>
    </w:p>
    <w:p w:rsidRPr="00A77598" w:rsidR="00A77598" w:rsidP="00295A7F" w:rsidRDefault="00A77598" w14:paraId="1381F5DF" w14:textId="77777777">
      <w:pPr>
        <w:rPr>
          <w:sz w:val="22"/>
        </w:rPr>
      </w:pPr>
    </w:p>
    <w:p w:rsidRPr="00A77598" w:rsidR="00295A7F" w:rsidP="00295A7F" w:rsidRDefault="00295A7F" w14:paraId="37195B9B" w14:textId="4065AB72">
      <w:pPr>
        <w:rPr>
          <w:sz w:val="22"/>
        </w:rPr>
      </w:pPr>
      <w:r w:rsidRPr="00A77598">
        <w:rPr>
          <w:sz w:val="22"/>
        </w:rPr>
        <w:t>Namnförtydligande ___________________________________________________</w:t>
      </w:r>
      <w:r w:rsidRPr="00A77598" w:rsidR="00A77598">
        <w:rPr>
          <w:sz w:val="22"/>
        </w:rPr>
        <w:t/>
      </w:r>
      <w:r w:rsidRPr="00A77598">
        <w:rPr>
          <w:sz w:val="22"/>
        </w:rPr>
        <w:t/>
      </w:r>
    </w:p>
    <w:p w:rsidRPr="00A77598" w:rsidR="00295A7F" w:rsidP="00295A7F" w:rsidRDefault="00295A7F" w14:paraId="2FD33648" w14:textId="77777777">
      <w:pPr>
        <w:rPr>
          <w:b/>
          <w:sz w:val="22"/>
        </w:rPr>
      </w:pPr>
    </w:p>
    <w:p w:rsidRPr="006D78CB" w:rsidR="00295A7F" w:rsidP="00295A7F" w:rsidRDefault="00295A7F" w14:paraId="54D64537" w14:textId="77777777">
      <w:pPr>
        <w:spacing w:after="120"/>
        <w:rPr>
          <w:b/>
        </w:rPr>
      </w:pPr>
      <w:r w:rsidRPr="006D78CB">
        <w:rPr>
          <w:b/>
        </w:rPr>
        <w:t>Vid utlämnande av journalkopia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12"/>
      </w:tblGrid>
      <w:tr w:rsidRPr="00295A7F" w:rsidR="00295A7F" w:rsidTr="002D3283" w14:paraId="5C31F5BF" w14:textId="77777777">
        <w:trPr>
          <w:trHeight w:val="531"/>
        </w:trPr>
        <w:tc>
          <w:tcPr>
            <w:tcW w:w="9212" w:type="dxa"/>
            <w:tcBorders>
              <w:bottom w:val="single" w:color="auto" w:sz="4" w:space="0"/>
            </w:tcBorders>
          </w:tcPr>
          <w:p w:rsidRPr="00295A7F" w:rsidR="00295A7F" w:rsidP="00295A7F" w:rsidRDefault="00295A7F" w14:paraId="3B2A3FC0" w14:textId="77777777">
            <w:pPr>
              <w:spacing w:after="60"/>
              <w:rPr>
                <w:sz w:val="20"/>
                <w:szCs w:val="20"/>
              </w:rPr>
            </w:pPr>
            <w:r w:rsidRPr="00295A7F">
              <w:rPr>
                <w:sz w:val="20"/>
                <w:szCs w:val="20"/>
              </w:rPr>
              <w:t>Legitimation</w:t>
            </w:r>
          </w:p>
          <w:p w:rsidRPr="00295A7F" w:rsidR="00295A7F" w:rsidP="00295A7F" w:rsidRDefault="00295A7F" w14:paraId="5EDC6A63" w14:textId="77777777">
            <w:pPr>
              <w:spacing w:after="60"/>
              <w:rPr>
                <w:sz w:val="20"/>
                <w:szCs w:val="20"/>
              </w:rPr>
            </w:pPr>
            <w:r w:rsidRPr="00295A7F">
              <w:rPr>
                <w:sz w:val="20"/>
                <w:szCs w:val="20"/>
              </w:rPr>
              <w:t xml:space="preserve"> </w:t>
            </w:r>
            <w:r w:rsidRPr="00295A7F">
              <w:rPr>
                <w:sz w:val="20"/>
                <w:szCs w:val="20"/>
                <w:bdr w:val="single" w:color="auto" w:sz="4" w:space="0"/>
                <w:shd w:val="clear" w:color="auto" w:fill="D9D9D9"/>
              </w:rPr>
              <w:t xml:space="preserve">   </w:t>
            </w:r>
            <w:r w:rsidRPr="00295A7F">
              <w:rPr>
                <w:sz w:val="20"/>
                <w:szCs w:val="20"/>
              </w:rPr>
              <w:t xml:space="preserve">  Körkort</w:t>
            </w:r>
          </w:p>
          <w:p w:rsidRPr="00295A7F" w:rsidR="00295A7F" w:rsidP="00295A7F" w:rsidRDefault="00295A7F" w14:paraId="48EA364D" w14:textId="77777777">
            <w:pPr>
              <w:spacing w:after="120"/>
              <w:rPr>
                <w:sz w:val="20"/>
                <w:szCs w:val="20"/>
              </w:rPr>
            </w:pPr>
            <w:r w:rsidRPr="00295A7F">
              <w:rPr>
                <w:sz w:val="20"/>
                <w:szCs w:val="20"/>
              </w:rPr>
              <w:t xml:space="preserve"> </w:t>
            </w:r>
            <w:r w:rsidRPr="00295A7F">
              <w:rPr>
                <w:sz w:val="20"/>
                <w:szCs w:val="20"/>
                <w:bdr w:val="single" w:color="auto" w:sz="4" w:space="0"/>
                <w:shd w:val="clear" w:color="auto" w:fill="D9D9D9"/>
              </w:rPr>
              <w:t xml:space="preserve">   </w:t>
            </w:r>
            <w:r w:rsidRPr="00295A7F">
              <w:rPr>
                <w:sz w:val="20"/>
                <w:szCs w:val="20"/>
              </w:rPr>
              <w:t xml:space="preserve">  Annan legitimation. Ange vilken. ___________________________________</w:t>
            </w:r>
          </w:p>
        </w:tc>
      </w:tr>
    </w:tbl>
    <w:p w:rsidRPr="00A77598" w:rsidR="00295A7F" w:rsidP="00295A7F" w:rsidRDefault="00295A7F" w14:paraId="3455F0CA" w14:textId="77777777">
      <w:pPr>
        <w:rPr>
          <w:sz w:val="22"/>
        </w:rPr>
      </w:pPr>
    </w:p>
    <w:p w:rsidRPr="00A77598" w:rsidR="00295A7F" w:rsidP="00295A7F" w:rsidRDefault="00295A7F" w14:paraId="60035404" w14:textId="77777777">
      <w:pPr>
        <w:rPr>
          <w:sz w:val="22"/>
        </w:rPr>
      </w:pPr>
    </w:p>
    <w:p w:rsidRPr="00A77598" w:rsidR="00295A7F" w:rsidP="00295A7F" w:rsidRDefault="00295A7F" w14:paraId="7ABB0719" w14:textId="77777777">
      <w:pPr>
        <w:rPr>
          <w:sz w:val="22"/>
        </w:rPr>
      </w:pPr>
      <w:r w:rsidRPr="00A77598">
        <w:rPr>
          <w:sz w:val="22"/>
        </w:rPr>
        <w:t>___________________________________________________________________</w:t>
      </w:r>
    </w:p>
    <w:p w:rsidRPr="00A77598" w:rsidR="00295A7F" w:rsidP="00295A7F" w:rsidRDefault="00295A7F" w14:paraId="740C4EA1" w14:textId="77777777">
      <w:pPr>
        <w:rPr>
          <w:sz w:val="22"/>
        </w:rPr>
      </w:pPr>
      <w:r w:rsidRPr="00A77598">
        <w:rPr>
          <w:sz w:val="22"/>
        </w:rPr>
        <w:t>Datum och namnunderskrift (personal)</w:t>
      </w:r>
    </w:p>
    <w:p w:rsidRPr="00A77598" w:rsidR="00295A7F" w:rsidP="00295A7F" w:rsidRDefault="00295A7F" w14:paraId="17315CC5" w14:textId="77777777">
      <w:pPr>
        <w:rPr>
          <w:sz w:val="22"/>
        </w:rPr>
      </w:pPr>
    </w:p>
    <w:p w:rsidRPr="00A77598" w:rsidR="00295A7F" w:rsidP="00295A7F" w:rsidRDefault="00295A7F" w14:paraId="5BC0A2CB" w14:textId="77777777">
      <w:pPr>
        <w:rPr>
          <w:sz w:val="22"/>
        </w:rPr>
      </w:pPr>
    </w:p>
    <w:p w:rsidRPr="00A77598" w:rsidR="00295A7F" w:rsidP="00295A7F" w:rsidRDefault="00295A7F" w14:paraId="08322C8D" w14:textId="77777777">
      <w:pPr>
        <w:rPr>
          <w:sz w:val="22"/>
        </w:rPr>
      </w:pPr>
      <w:r w:rsidRPr="00A77598">
        <w:rPr>
          <w:sz w:val="22"/>
        </w:rPr>
        <w:t>___________________________________________________________________</w:t>
      </w:r>
    </w:p>
    <w:p w:rsidRPr="00A77598" w:rsidR="00295A7F" w:rsidP="00295A7F" w:rsidRDefault="00295A7F" w14:paraId="07E3D8CB" w14:textId="77777777">
      <w:pPr>
        <w:rPr>
          <w:sz w:val="22"/>
        </w:rPr>
      </w:pPr>
      <w:r w:rsidRPr="00A77598">
        <w:rPr>
          <w:sz w:val="22"/>
        </w:rPr>
        <w:t>Datum och namnunderskrift (den som tar emot journalkopian)</w:t>
      </w:r>
    </w:p>
    <w:p w:rsidRPr="00A77598" w:rsidR="00295A7F" w:rsidRDefault="00295A7F" w14:paraId="4B00A6BB" w14:textId="664B535B">
      <w:pPr>
        <w:rPr>
          <w:rFonts w:eastAsia="Calibri" w:cs="Times New Roman"/>
          <w:sz w:val="22"/>
          <w:szCs w:val="22"/>
          <w:lang w:eastAsia="en-US"/>
        </w:rPr>
      </w:pPr>
    </w:p>
    <w:p w:rsidR="0016455B" w:rsidP="0016455B" w:rsidRDefault="0016455B" w14:paraId="2BF6A9E7" w14:textId="77777777">
      <w:pPr>
        <w:pStyle w:val="Rubrik1"/>
      </w:pPr>
      <w:r>
        <w:t xml:space="preserve">Avgiftshandboken: Journalkopior </w:t>
      </w:r>
    </w:p>
    <w:p w:rsidR="0016455B" w:rsidP="0016455B" w:rsidRDefault="0016455B" w14:paraId="30E0D351" w14:textId="77777777">
      <w:pPr>
        <w:rPr>
          <w:rStyle w:val="Stark"/>
          <w:rFonts w:eastAsia="Calibri"/>
          <w:sz w:val="22"/>
        </w:rPr>
      </w:pPr>
      <w:r>
        <w:rPr>
          <w:rStyle w:val="Stark"/>
          <w:rFonts w:eastAsia="Calibri"/>
          <w:sz w:val="22"/>
        </w:rPr>
        <w:t>Avgifter</w:t>
      </w:r>
    </w:p>
    <w:p w:rsidR="0016455B" w:rsidP="0016455B" w:rsidRDefault="0016455B" w14:paraId="3C17A072" w14:textId="77777777">
      <w:r>
        <w:rPr>
          <w:sz w:val="22"/>
        </w:rPr>
        <w:t>RF § 33/12</w:t>
      </w:r>
    </w:p>
    <w:p w:rsidR="0016455B" w:rsidP="0016455B" w:rsidRDefault="0016455B" w14:paraId="7172FCF8" w14:textId="77777777">
      <w:pPr>
        <w:rPr>
          <w:sz w:val="22"/>
        </w:rPr>
      </w:pPr>
      <w:r>
        <w:rPr>
          <w:sz w:val="22"/>
        </w:rPr>
        <w:t>Avgift för 1 - 9 kopior/sidor: 0 kronor.</w:t>
      </w:r>
    </w:p>
    <w:p w:rsidR="0016455B" w:rsidP="0016455B" w:rsidRDefault="0016455B" w14:paraId="635FA1D7" w14:textId="77777777">
      <w:pPr>
        <w:rPr>
          <w:sz w:val="22"/>
        </w:rPr>
      </w:pPr>
      <w:r>
        <w:rPr>
          <w:sz w:val="22"/>
        </w:rPr>
        <w:t>Avgift för 10 kopior/sidor: 50 kr.</w:t>
      </w:r>
    </w:p>
    <w:p w:rsidR="0016455B" w:rsidP="0016455B" w:rsidRDefault="0016455B" w14:paraId="66D096BC" w14:textId="77777777">
      <w:pPr>
        <w:rPr>
          <w:sz w:val="22"/>
        </w:rPr>
      </w:pPr>
      <w:r>
        <w:rPr>
          <w:sz w:val="22"/>
        </w:rPr>
        <w:t>Avgift för 10 kopior/sidor eller fler: 50 kronor + 2 kr för varje kopia/sida utöver 10.</w:t>
      </w:r>
    </w:p>
    <w:p w:rsidR="0016455B" w:rsidP="0016455B" w:rsidRDefault="0016455B" w14:paraId="6B339E22" w14:textId="77777777">
      <w:pPr>
        <w:rPr>
          <w:sz w:val="22"/>
        </w:rPr>
      </w:pPr>
    </w:p>
    <w:p w:rsidR="0016455B" w:rsidP="0016455B" w:rsidRDefault="0016455B" w14:paraId="36467783" w14:textId="77777777">
      <w:pPr>
        <w:rPr>
          <w:sz w:val="22"/>
        </w:rPr>
      </w:pPr>
      <w:r>
        <w:rPr>
          <w:sz w:val="22"/>
        </w:rPr>
        <w:t>Beställs exempelvis 13 kopior/sidor är avgiften 56 kronor.</w:t>
      </w:r>
    </w:p>
    <w:p w:rsidR="0016455B" w:rsidP="0016455B" w:rsidRDefault="0016455B" w14:paraId="4863AB7D" w14:textId="77777777">
      <w:pPr>
        <w:rPr>
          <w:sz w:val="22"/>
        </w:rPr>
      </w:pPr>
      <w:r>
        <w:rPr>
          <w:sz w:val="22"/>
        </w:rPr>
        <w:t>Något maxbelopp gällande betalning av journalkopior finns inte.</w:t>
      </w:r>
    </w:p>
    <w:p w:rsidR="0016455B" w:rsidP="0016455B" w:rsidRDefault="0016455B" w14:paraId="32B6BE84" w14:textId="77777777">
      <w:pPr>
        <w:rPr>
          <w:sz w:val="22"/>
        </w:rPr>
      </w:pPr>
    </w:p>
    <w:p w:rsidR="0016455B" w:rsidP="0016455B" w:rsidRDefault="0016455B" w14:paraId="27B79B35" w14:textId="77777777">
      <w:pPr>
        <w:rPr>
          <w:sz w:val="22"/>
        </w:rPr>
      </w:pPr>
      <w:r>
        <w:rPr>
          <w:sz w:val="22"/>
        </w:rPr>
        <w:t>Begär försäkringsbolag journalkopior tas avgift ut enligt ordinarie regler, se ovan. Begär person ut journalkopior från olika kliniker tas avgift ut från varje klinik. Vårdenhet bör överväga att låta bli att ta ut avgift exempelvis när journalkopior returneras för att det tog för lång tid innan man fick dem.</w:t>
      </w:r>
    </w:p>
    <w:p w:rsidR="0016455B" w:rsidP="0016455B" w:rsidRDefault="0016455B" w14:paraId="49C9FE25" w14:textId="77777777">
      <w:pPr>
        <w:rPr>
          <w:sz w:val="22"/>
        </w:rPr>
      </w:pPr>
    </w:p>
    <w:p w:rsidR="0016455B" w:rsidP="0016455B" w:rsidRDefault="0016455B" w14:paraId="6527ACA1" w14:textId="640B813A">
      <w:pPr>
        <w:rPr>
          <w:sz w:val="22"/>
        </w:rPr>
      </w:pPr>
      <w:r>
        <w:rPr>
          <w:sz w:val="22"/>
        </w:rPr>
        <w:t xml:space="preserve">Journalutlämnande ska ske i pappersformat enligt rutin </w:t>
      </w:r>
      <w:hyperlink w:history="1" r:id="rId14">
        <w:r>
          <w:rPr>
            <w:rStyle w:val="Hyperlnk"/>
            <w:i/>
            <w:sz w:val="22"/>
          </w:rPr>
          <w:t>Journalutlämnande</w:t>
        </w:r>
      </w:hyperlink>
    </w:p>
    <w:p w:rsidR="0016455B" w:rsidP="0016455B" w:rsidRDefault="0016455B" w14:paraId="3E167880" w14:textId="77777777">
      <w:pPr>
        <w:rPr>
          <w:sz w:val="22"/>
        </w:rPr>
      </w:pPr>
    </w:p>
    <w:p w:rsidR="0016455B" w:rsidP="0016455B" w:rsidRDefault="0016455B" w14:paraId="7F19A26F" w14:textId="77777777">
      <w:pPr>
        <w:rPr>
          <w:sz w:val="22"/>
        </w:rPr>
      </w:pPr>
      <w:r>
        <w:rPr>
          <w:sz w:val="22"/>
        </w:rPr>
        <w:t>Gäller även för personer från andra länder.</w:t>
      </w:r>
    </w:p>
    <w:p w:rsidR="0016455B" w:rsidP="0016455B" w:rsidRDefault="0016455B" w14:paraId="157977A9" w14:textId="77777777">
      <w:pPr>
        <w:rPr>
          <w:rStyle w:val="Stark"/>
          <w:rFonts w:eastAsia="Calibri"/>
          <w:sz w:val="20"/>
        </w:rPr>
      </w:pPr>
    </w:p>
    <w:p w:rsidR="0016455B" w:rsidP="0016455B" w:rsidRDefault="0016455B" w14:paraId="6FF04145" w14:textId="77777777">
      <w:pPr>
        <w:rPr>
          <w:rStyle w:val="Stark"/>
          <w:rFonts w:eastAsia="Calibri"/>
          <w:sz w:val="22"/>
        </w:rPr>
      </w:pPr>
      <w:r>
        <w:rPr>
          <w:rStyle w:val="Stark"/>
          <w:rFonts w:eastAsia="Calibri"/>
          <w:sz w:val="22"/>
        </w:rPr>
        <w:t>Loggutdrag</w:t>
      </w:r>
    </w:p>
    <w:p w:rsidR="0016455B" w:rsidP="0016455B" w:rsidRDefault="0016455B" w14:paraId="6F04DAB7" w14:textId="77777777">
      <w:r>
        <w:rPr>
          <w:sz w:val="22"/>
        </w:rPr>
        <w:t>Enligt Datainspektionen är begäran om loggutdrag från journal gratis för patient.</w:t>
      </w:r>
    </w:p>
    <w:p w:rsidR="0016455B" w:rsidP="0016455B" w:rsidRDefault="0016455B" w14:paraId="284798FD" w14:textId="77777777">
      <w:pPr>
        <w:rPr>
          <w:rStyle w:val="Stark"/>
          <w:rFonts w:eastAsia="Calibri"/>
          <w:sz w:val="20"/>
        </w:rPr>
      </w:pPr>
    </w:p>
    <w:p w:rsidR="0016455B" w:rsidP="0016455B" w:rsidRDefault="0016455B" w14:paraId="5DC4FB26" w14:textId="77777777">
      <w:pPr>
        <w:rPr>
          <w:rStyle w:val="Stark"/>
          <w:rFonts w:eastAsia="Calibri"/>
          <w:sz w:val="22"/>
        </w:rPr>
      </w:pPr>
      <w:r>
        <w:rPr>
          <w:rStyle w:val="Stark"/>
          <w:rFonts w:eastAsia="Calibri"/>
          <w:sz w:val="22"/>
        </w:rPr>
        <w:t>Registerutdrag</w:t>
      </w:r>
    </w:p>
    <w:p w:rsidR="0016455B" w:rsidP="0016455B" w:rsidRDefault="0016455B" w14:paraId="68E3C774" w14:textId="77777777">
      <w:r>
        <w:rPr>
          <w:sz w:val="22"/>
        </w:rPr>
        <w:t>Enligt Datainspektionen §26 är registerutdrag gratis en gång per år.</w:t>
      </w:r>
    </w:p>
    <w:p w:rsidR="0016455B" w:rsidP="0016455B" w:rsidRDefault="0016455B" w14:paraId="0567A781" w14:textId="77777777">
      <w:pPr>
        <w:rPr>
          <w:sz w:val="22"/>
        </w:rPr>
      </w:pPr>
    </w:p>
    <w:p w:rsidR="0016455B" w:rsidP="0016455B" w:rsidRDefault="0016455B" w14:paraId="7491A4BA" w14:textId="77777777">
      <w:pPr>
        <w:rPr>
          <w:rStyle w:val="Stark"/>
          <w:rFonts w:eastAsia="Calibri"/>
        </w:rPr>
      </w:pPr>
      <w:r>
        <w:rPr>
          <w:rStyle w:val="Stark"/>
          <w:rFonts w:eastAsia="Calibri"/>
          <w:sz w:val="22"/>
        </w:rPr>
        <w:t>Skicka journal</w:t>
      </w:r>
    </w:p>
    <w:p w:rsidR="0016455B" w:rsidP="0016455B" w:rsidRDefault="0016455B" w14:paraId="6EE7EE93" w14:textId="77777777">
      <w:pPr>
        <w:rPr>
          <w:sz w:val="22"/>
        </w:rPr>
      </w:pPr>
    </w:p>
    <w:p w:rsidR="0016455B" w:rsidP="0016455B" w:rsidRDefault="0016455B" w14:paraId="52B87CA1" w14:textId="77777777">
      <w:pPr>
        <w:rPr>
          <w:sz w:val="22"/>
          <w:u w:val="single"/>
        </w:rPr>
      </w:pPr>
      <w:r>
        <w:rPr>
          <w:sz w:val="22"/>
          <w:u w:val="single"/>
        </w:rPr>
        <w:t>Extern post</w:t>
      </w:r>
    </w:p>
    <w:p w:rsidR="0016455B" w:rsidP="0016455B" w:rsidRDefault="0016455B" w14:paraId="0A9216D1" w14:textId="736B1002">
      <w:pPr>
        <w:pStyle w:val="Liststycke"/>
        <w:numPr>
          <w:ilvl w:val="0"/>
          <w:numId w:val="13"/>
        </w:numPr>
        <w:rPr>
          <w:sz w:val="22"/>
        </w:rPr>
      </w:pPr>
      <w:r>
        <w:rPr>
          <w:sz w:val="22"/>
        </w:rPr>
        <w:t xml:space="preserve">Kostnad för porto tillkommer om försändelsen väger mer än 50 gram.</w:t>
      </w:r>
      <w:r w:rsidR="00685EA5">
        <w:rPr>
          <w:sz w:val="22"/>
        </w:rPr>
        <w:t/>
      </w:r>
      <w:r>
        <w:rPr>
          <w:sz w:val="22"/>
        </w:rPr>
        <w:t/>
      </w:r>
    </w:p>
    <w:p w:rsidR="0016455B" w:rsidP="0016455B" w:rsidRDefault="0016455B" w14:paraId="2181F9BD" w14:textId="77777777">
      <w:pPr>
        <w:pStyle w:val="Liststycke"/>
        <w:numPr>
          <w:ilvl w:val="0"/>
          <w:numId w:val="13"/>
        </w:numPr>
        <w:rPr>
          <w:sz w:val="22"/>
        </w:rPr>
      </w:pPr>
      <w:r>
        <w:rPr>
          <w:sz w:val="22"/>
        </w:rPr>
        <w:t xml:space="preserve">När journalkopior skickas med extern post ska försändelsen rekommenderas (pris enligt Postens portotabell). </w:t>
      </w:r>
    </w:p>
    <w:p w:rsidR="0016455B" w:rsidP="0016455B" w:rsidRDefault="0016455B" w14:paraId="125688C7" w14:textId="77777777">
      <w:pPr>
        <w:pStyle w:val="Liststycke"/>
        <w:numPr>
          <w:ilvl w:val="0"/>
          <w:numId w:val="13"/>
        </w:numPr>
        <w:rPr>
          <w:sz w:val="22"/>
        </w:rPr>
      </w:pPr>
      <w:r>
        <w:rPr>
          <w:sz w:val="22"/>
        </w:rPr>
        <w:t xml:space="preserve">Kostnad för rekavgift tillkommer alltid även när antal journalkopior inte kommer upp till en kostnad. </w:t>
      </w:r>
      <w:proofErr w:type="spellStart"/>
      <w:r>
        <w:rPr>
          <w:sz w:val="22"/>
        </w:rPr>
        <w:t/>
      </w:r>
      <w:proofErr w:type="spellEnd"/>
      <w:r>
        <w:rPr>
          <w:sz w:val="22"/>
        </w:rPr>
        <w:t xml:space="preserve"/>
      </w:r>
    </w:p>
    <w:p w:rsidR="0016455B" w:rsidP="0016455B" w:rsidRDefault="0016455B" w14:paraId="1CC9E7DA" w14:textId="77777777">
      <w:pPr>
        <w:pStyle w:val="Liststycke"/>
        <w:numPr>
          <w:ilvl w:val="0"/>
          <w:numId w:val="13"/>
        </w:numPr>
        <w:rPr>
          <w:sz w:val="22"/>
        </w:rPr>
      </w:pPr>
      <w:r>
        <w:rPr>
          <w:sz w:val="22"/>
        </w:rPr>
        <w:t xml:space="preserve">Porto och rekavgift tas inte ut när journalkopior skickas till statlig myndighet m.fl</w:t>
      </w:r>
      <w:proofErr w:type="spellStart"/>
      <w:r>
        <w:rPr>
          <w:sz w:val="22"/>
        </w:rPr>
        <w:t/>
      </w:r>
      <w:proofErr w:type="spellEnd"/>
      <w:r>
        <w:rPr>
          <w:sz w:val="22"/>
        </w:rPr>
        <w:t xml:space="preserve"/>
      </w:r>
      <w:proofErr w:type="spellStart"/>
      <w:r>
        <w:rPr>
          <w:sz w:val="22"/>
        </w:rPr>
        <w:t/>
      </w:r>
      <w:proofErr w:type="spellEnd"/>
    </w:p>
    <w:p w:rsidR="0016455B" w:rsidP="0016455B" w:rsidRDefault="0016455B" w14:paraId="08D05A75" w14:textId="77777777">
      <w:pPr>
        <w:rPr>
          <w:rStyle w:val="Stark"/>
          <w:rFonts w:eastAsia="Calibri"/>
        </w:rPr>
      </w:pPr>
    </w:p>
    <w:p w:rsidR="0016455B" w:rsidP="0016455B" w:rsidRDefault="0016455B" w14:paraId="3C2B0030" w14:textId="77777777">
      <w:r>
        <w:rPr>
          <w:rStyle w:val="Stark"/>
          <w:rFonts w:eastAsia="Calibri"/>
          <w:sz w:val="22"/>
        </w:rPr>
        <w:t>Översättning av journaler till främmande språk</w:t>
      </w:r>
      <w:r>
        <w:rPr>
          <w:sz w:val="22"/>
        </w:rPr>
        <w:br/>
        <w:t>Rutinerna för hantering av patientuppgifter ska säkerställa att en patient kan ta del av sin patientjournal på ett sådant sätt som han eller hon kan förstå. 4 kap. 13 § SOSFS 2008:14.</w:t>
      </w:r>
    </w:p>
    <w:p w:rsidR="0016455B" w:rsidP="0016455B" w:rsidRDefault="0016455B" w14:paraId="58B3086E" w14:textId="77777777">
      <w:pPr>
        <w:rPr>
          <w:sz w:val="22"/>
        </w:rPr>
      </w:pPr>
      <w:r>
        <w:rPr>
          <w:sz w:val="22"/>
        </w:rPr>
        <w:t>Vården ska låta utföra och bekosta översättningar av journaler i det fall patienten begär detta. Regionens upphandlade översättningstjänster ska anlitas.</w:t>
      </w:r>
    </w:p>
    <w:p w:rsidR="0016455B" w:rsidP="0016455B" w:rsidRDefault="0016455B" w14:paraId="67573961" w14:textId="77777777">
      <w:pPr>
        <w:rPr>
          <w:sz w:val="22"/>
          <w:szCs w:val="22"/>
        </w:rPr>
      </w:pPr>
    </w:p>
    <w:p w:rsidR="0016455B" w:rsidP="0016455B" w:rsidRDefault="0016455B" w14:paraId="18411AC7" w14:textId="77777777">
      <w:pPr>
        <w:rPr>
          <w:rStyle w:val="Hyperlnk"/>
          <w:i/>
        </w:rPr>
      </w:pPr>
      <w:r>
        <w:rPr>
          <w:sz w:val="22"/>
          <w:szCs w:val="22"/>
        </w:rPr>
        <w:t xml:space="preserve">För mer information se </w:t>
      </w:r>
      <w:hyperlink w:history="1" r:id="rId15">
        <w:r>
          <w:rPr>
            <w:rStyle w:val="Hyperlnk"/>
            <w:i/>
            <w:sz w:val="22"/>
            <w:szCs w:val="22"/>
          </w:rPr>
          <w:t>Avgiftshandboken</w:t>
        </w:r>
      </w:hyperlink>
    </w:p>
    <w:p w:rsidR="0016455B" w:rsidP="0016455B" w:rsidRDefault="0016455B" w14:paraId="14AD0449" w14:textId="77777777">
      <w:pPr>
        <w:rPr>
          <w:rStyle w:val="Hyperlnk"/>
          <w:i/>
          <w:sz w:val="22"/>
          <w:szCs w:val="22"/>
        </w:rPr>
      </w:pPr>
    </w:p>
    <w:p w:rsidR="0016455B" w:rsidP="0016455B" w:rsidRDefault="0016455B" w14:paraId="4C8A1CA4" w14:textId="39EF6405">
      <w:pPr>
        <w:rPr>
          <w:rFonts w:eastAsia="Calibri"/>
          <w:lang w:eastAsia="en-US"/>
        </w:rPr>
      </w:pPr>
      <w:r>
        <w:rPr>
          <w:noProof/>
        </w:rPr>
        <mc:AlternateContent>
          <mc:Choice Requires="wps">
            <w:drawing>
              <wp:anchor distT="0" distB="0" distL="114300" distR="114300" simplePos="0" relativeHeight="251658240" behindDoc="0" locked="0" layoutInCell="1" allowOverlap="1" wp14:editId="2F0DA7E9" wp14:anchorId="02A2A692">
                <wp:simplePos x="0" y="0"/>
                <wp:positionH relativeFrom="column">
                  <wp:posOffset>-33020</wp:posOffset>
                </wp:positionH>
                <wp:positionV relativeFrom="paragraph">
                  <wp:posOffset>31115</wp:posOffset>
                </wp:positionV>
                <wp:extent cx="5591175" cy="666750"/>
                <wp:effectExtent l="0" t="0" r="28575" b="19050"/>
                <wp:wrapNone/>
                <wp:docPr id="2" name="Textruta 2"/>
                <wp:cNvGraphicFramePr/>
                <a:graphic xmlns:a="http://schemas.openxmlformats.org/drawingml/2006/main">
                  <a:graphicData uri="http://schemas.microsoft.com/office/word/2010/wordprocessingShape">
                    <wps:wsp>
                      <wps:cNvSpPr txBox="1"/>
                      <wps:spPr>
                        <a:xfrm>
                          <a:off x="0" y="0"/>
                          <a:ext cx="5591175" cy="6667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6455B" w:rsidP="0016455B" w:rsidRDefault="0016455B" w14:paraId="34DCDC39" w14:textId="77777777">
                            <w:pPr>
                              <w:pStyle w:val="Rubrik1"/>
                              <w:rPr>
                                <w:sz w:val="24"/>
                              </w:rPr>
                            </w:pPr>
                            <w:r>
                              <w:rPr>
                                <w:sz w:val="24"/>
                              </w:rPr>
                              <w:t>Uppdaterat från föregående version</w:t>
                            </w:r>
                          </w:p>
                          <w:p w:rsidR="00F4221E" w:rsidP="00F4221E" w:rsidRDefault="00F4221E" w14:paraId="0A3BAF84" w14:textId="77777777">
                            <w:pPr>
                              <w:rPr>
                                <w:sz w:val="20"/>
                              </w:rPr>
                            </w:pPr>
                            <w:r>
                              <w:rPr>
                                <w:sz w:val="20"/>
                              </w:rPr>
                              <w:t>Tagit bort utgången föreskrifthänvisning</w:t>
                            </w:r>
                          </w:p>
                          <w:p w:rsidRPr="00685EA5" w:rsidR="0016455B" w:rsidP="00F4221E" w:rsidRDefault="0016455B" w14:paraId="17F93E7E" w14:textId="057590A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02A2A692">
                <v:stroke joinstyle="miter"/>
                <v:path gradientshapeok="t" o:connecttype="rect"/>
              </v:shapetype>
              <v:shape id="Textruta 2" style="position:absolute;margin-left:-2.6pt;margin-top:2.45pt;width:440.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color="white [3201]" strokecolor="#548dd4 [195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">
                <v:textbox>
                  <w:txbxContent>
                    <w:p w:rsidR="0016455B" w:rsidP="0016455B" w:rsidRDefault="0016455B" w14:paraId="34DCDC39" w14:textId="77777777">
                      <w:pPr>
                        <w:pStyle w:val="Rubrik1"/>
                        <w:rPr>
                          <w:sz w:val="24"/>
                        </w:rPr>
                      </w:pPr>
                      <w:r>
                        <w:rPr>
                          <w:sz w:val="24"/>
                        </w:rPr>
                        <w:t>Uppdaterat från föregående version</w:t>
                      </w:r>
                    </w:p>
                    <w:p w:rsidR="00F4221E" w:rsidP="00F4221E" w:rsidRDefault="00F4221E" w14:paraId="0A3BAF84" w14:textId="77777777">
                      <w:pPr>
                        <w:rPr>
                          <w:sz w:val="20"/>
                        </w:rPr>
                      </w:pPr>
                      <w:r>
                        <w:rPr>
                          <w:sz w:val="20"/>
                        </w:rPr>
                        <w:t>Tagit bort utgången föreskrifthänvisning</w:t>
                      </w:r>
                    </w:p>
                    <w:p w:rsidRPr="00685EA5" w:rsidR="0016455B" w:rsidP="00F4221E" w:rsidRDefault="0016455B" w14:paraId="17F93E7E" w14:textId="057590AB">
                      <w:pPr>
                        <w:rPr>
                          <w:sz w:val="20"/>
                        </w:rPr>
                      </w:pPr>
                    </w:p>
                  </w:txbxContent>
                </v:textbox>
              </v:shape>
            </w:pict>
          </mc:Fallback>
        </mc:AlternateContent>
      </w:r>
    </w:p>
    <w:p w:rsidRPr="00295A7F" w:rsidR="00055A70" w:rsidP="0016455B" w:rsidRDefault="00055A70" w14:paraId="5BC0ED89" w14:textId="7D821669">
      <w:pPr>
        <w:pStyle w:val="Rubrik1"/>
        <w:rPr>
          <w:rFonts w:cs="Times New Roman"/>
          <w:sz w:val="22"/>
          <w:szCs w:val="22"/>
        </w:rPr>
      </w:pPr>
    </w:p>
    <w:sectPr w:rsidRPr="00295A7F" w:rsidR="00055A70" w:rsidSect="00D466E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680" w:footer="1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4F6C" w14:textId="77777777" w:rsidR="00295A7F" w:rsidRDefault="00295A7F" w:rsidP="00332D94">
      <w:r>
        <w:separator/>
      </w:r>
    </w:p>
  </w:endnote>
  <w:endnote w:type="continuationSeparator" w:id="0">
    <w:p w14:paraId="20026573" w14:textId="77777777" w:rsidR="00295A7F" w:rsidRDefault="00295A7F"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86E" w:rsidRDefault="00E3286E"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86E" w:rsidRDefault="00E3286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E3286E" w:rsidP="0086669C" w:rsidRDefault="00667CF5" w14:paraId="3D266039" w14:textId="77777777">
          <w:pPr>
            <w:pStyle w:val="Sidfot"/>
            <w:rPr>
              <w:sz w:val="20"/>
            </w:rPr>
          </w:pPr>
          <w:r w:rsidRPr="00730DA5">
            <w:rPr>
              <w:sz w:val="20"/>
            </w:rPr>
            <w:t>Instruktion: Journalkopia - Begäran om (avliden patient)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3286E" w:rsidP="0086669C" w:rsidRDefault="00667CF5"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E3286E" w:rsidP="0086669C" w:rsidRDefault="00667CF5" w14:paraId="587C5A37" w14:textId="770834EF">
          <w:pPr>
            <w:pStyle w:val="Sidfot"/>
            <w:rPr>
              <w:sz w:val="20"/>
            </w:rPr>
          </w:pPr>
          <w:r w:rsidRPr="37904626">
            <w:rPr>
              <w:sz w:val="20"/>
              <w:szCs w:val="20"/>
            </w:rPr>
            <w:t>Fastställd av: Hälso- och sjukvårdsdirektör, Publicerad: 2017-02-27</w:t>
          </w:r>
          <w:proofErr w:type="spellStart"/>
          <w:r w:rsidRPr="37904626">
            <w:rPr>
              <w:sz w:val="20"/>
              <w:szCs w:val="20"/>
            </w:rPr>
            <w:t/>
          </w:r>
          <w:proofErr w:type="spellEnd"/>
          <w:r w:rsidRPr="37904626">
            <w:rPr>
              <w:sz w:val="20"/>
              <w:szCs w:val="20"/>
            </w:rPr>
            <w:t/>
          </w:r>
          <w:proofErr w:type="spellStart"/>
          <w:r w:rsidRPr="002C73BB">
            <w:rPr>
              <w:sz w:val="20"/>
              <w:szCs w:val="20"/>
            </w:rPr>
            <w:t/>
          </w:r>
          <w:proofErr w:type="spellEnd"/>
          <w:r w:rsidRPr="37904626">
            <w:rPr>
              <w:sz w:val="20"/>
              <w:szCs w:val="20"/>
            </w:rPr>
            <w:t/>
          </w:r>
        </w:p>
      </w:tc>
      <w:tc>
        <w:tcPr>
          <w:tcW w:w="1933" w:type="dxa"/>
        </w:tcPr>
        <w:p w:rsidRPr="00CE3B56" w:rsidR="00E3286E" w:rsidP="0086669C" w:rsidRDefault="00E3286E" w14:paraId="359DDFB3" w14:textId="77777777">
          <w:pPr>
            <w:pStyle w:val="Sidfot"/>
            <w:jc w:val="right"/>
            <w:rPr>
              <w:sz w:val="20"/>
            </w:rPr>
          </w:pPr>
        </w:p>
      </w:tc>
    </w:tr>
    <w:tr w:rsidR="0086669C" w:rsidTr="00220BF1" w14:paraId="450F38E4" w14:textId="77777777">
      <w:tc>
        <w:tcPr>
          <w:tcW w:w="7083" w:type="dxa"/>
        </w:tcPr>
        <w:p w:rsidRPr="37904626" w:rsidR="00E3286E" w:rsidP="0086669C" w:rsidRDefault="00667CF5" w14:paraId="62B6D4D4" w14:textId="77777777">
          <w:pPr>
            <w:pStyle w:val="Sidfot"/>
            <w:rPr>
              <w:sz w:val="20"/>
              <w:szCs w:val="20"/>
            </w:rPr>
          </w:pPr>
          <w:r>
            <w:rPr>
              <w:sz w:val="20"/>
            </w:rPr>
            <w:t xml:space="preserve">Huvudförfattare: Agmyr Henrik RK STAB</w:t>
          </w:r>
          <w:r w:rsidRPr="001E66B2">
            <w:rPr>
              <w:sz w:val="20"/>
            </w:rPr>
            <w:t/>
          </w:r>
          <w:proofErr w:type="spellStart"/>
          <w:r w:rsidRPr="001E66B2">
            <w:rPr>
              <w:sz w:val="20"/>
            </w:rPr>
            <w:t/>
          </w:r>
          <w:proofErr w:type="spellEnd"/>
          <w:r w:rsidRPr="001E66B2">
            <w:rPr>
              <w:sz w:val="20"/>
            </w:rPr>
            <w:t/>
          </w:r>
        </w:p>
      </w:tc>
      <w:tc>
        <w:tcPr>
          <w:tcW w:w="1933" w:type="dxa"/>
        </w:tcPr>
        <w:p w:rsidRPr="00CE3B56" w:rsidR="00E3286E" w:rsidP="0086669C" w:rsidRDefault="00E3286E" w14:paraId="1B0FB7E9" w14:textId="77777777">
          <w:pPr>
            <w:pStyle w:val="Sidfot"/>
            <w:jc w:val="right"/>
            <w:rPr>
              <w:sz w:val="20"/>
            </w:rPr>
          </w:pPr>
        </w:p>
      </w:tc>
    </w:tr>
  </w:tbl>
  <w:p w:rsidR="00E3286E" w:rsidRDefault="00E3286E"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E3286E" w:rsidP="000D6F1B" w:rsidRDefault="00667CF5" w14:paraId="20748AEE" w14:textId="77777777">
          <w:pPr>
            <w:pStyle w:val="Sidfot"/>
            <w:rPr>
              <w:sz w:val="20"/>
            </w:rPr>
          </w:pPr>
          <w:r w:rsidRPr="00730DA5">
            <w:rPr>
              <w:sz w:val="20"/>
            </w:rPr>
            <w:t>Instruktion: Journalkopia - Begäran om (avliden patient)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E3286E" w:rsidP="000D6F1B" w:rsidRDefault="00667CF5"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E3286E" w:rsidP="000D6F1B" w:rsidRDefault="00667CF5" w14:paraId="4CE66246" w14:textId="05F0BAC6">
          <w:pPr>
            <w:pStyle w:val="Sidfot"/>
            <w:rPr>
              <w:sz w:val="20"/>
            </w:rPr>
          </w:pPr>
          <w:r w:rsidRPr="37904626">
            <w:rPr>
              <w:sz w:val="20"/>
              <w:szCs w:val="20"/>
            </w:rPr>
            <w:t>Fastställd av: Hälso- och sjukvårdsdirektör, Publicerad: 2017-02-27</w:t>
          </w:r>
          <w:proofErr w:type="spellStart"/>
          <w:r w:rsidRPr="37904626">
            <w:rPr>
              <w:sz w:val="20"/>
              <w:szCs w:val="20"/>
            </w:rPr>
            <w:t/>
          </w:r>
          <w:proofErr w:type="spellEnd"/>
          <w:r w:rsidRPr="37904626">
            <w:rPr>
              <w:sz w:val="20"/>
              <w:szCs w:val="20"/>
            </w:rPr>
            <w:t/>
          </w:r>
          <w:proofErr w:type="spellStart"/>
          <w:r w:rsidRPr="002C73BB">
            <w:rPr>
              <w:sz w:val="20"/>
              <w:szCs w:val="20"/>
            </w:rPr>
            <w:t/>
          </w:r>
          <w:proofErr w:type="spellEnd"/>
          <w:r w:rsidRPr="37904626">
            <w:rPr>
              <w:sz w:val="20"/>
              <w:szCs w:val="20"/>
            </w:rPr>
            <w:t/>
          </w:r>
        </w:p>
      </w:tc>
      <w:tc>
        <w:tcPr>
          <w:tcW w:w="1933" w:type="dxa"/>
        </w:tcPr>
        <w:p w:rsidRPr="00CE3B56" w:rsidR="00E3286E" w:rsidP="000D6F1B" w:rsidRDefault="00E3286E" w14:paraId="3D5506B3" w14:textId="77777777">
          <w:pPr>
            <w:pStyle w:val="Sidfot"/>
            <w:jc w:val="right"/>
            <w:rPr>
              <w:sz w:val="20"/>
            </w:rPr>
          </w:pPr>
        </w:p>
      </w:tc>
    </w:tr>
    <w:tr w:rsidR="000D6F1B" w:rsidTr="00595120" w14:paraId="0A90BD92" w14:textId="77777777">
      <w:tc>
        <w:tcPr>
          <w:tcW w:w="7083" w:type="dxa"/>
        </w:tcPr>
        <w:p w:rsidRPr="37904626" w:rsidR="00E3286E" w:rsidP="000D6F1B" w:rsidRDefault="00667CF5" w14:paraId="41CB39C8" w14:textId="77777777">
          <w:pPr>
            <w:pStyle w:val="Sidfot"/>
            <w:rPr>
              <w:sz w:val="20"/>
              <w:szCs w:val="20"/>
            </w:rPr>
          </w:pPr>
          <w:r>
            <w:rPr>
              <w:sz w:val="20"/>
            </w:rPr>
            <w:t xml:space="preserve">Huvudförfattare: Agmyr Henrik RK STAB</w:t>
          </w:r>
          <w:r w:rsidRPr="001E66B2">
            <w:rPr>
              <w:sz w:val="20"/>
            </w:rPr>
            <w:t/>
          </w:r>
          <w:proofErr w:type="spellStart"/>
          <w:r w:rsidRPr="001E66B2">
            <w:rPr>
              <w:sz w:val="20"/>
            </w:rPr>
            <w:t/>
          </w:r>
          <w:proofErr w:type="spellEnd"/>
          <w:r w:rsidRPr="001E66B2">
            <w:rPr>
              <w:sz w:val="20"/>
            </w:rPr>
            <w:t/>
          </w:r>
        </w:p>
      </w:tc>
      <w:tc>
        <w:tcPr>
          <w:tcW w:w="1933" w:type="dxa"/>
        </w:tcPr>
        <w:p w:rsidRPr="00CE3B56" w:rsidR="00E3286E" w:rsidP="000D6F1B" w:rsidRDefault="00E3286E" w14:paraId="2C7473F1" w14:textId="77777777">
          <w:pPr>
            <w:pStyle w:val="Sidfot"/>
            <w:jc w:val="right"/>
            <w:rPr>
              <w:sz w:val="20"/>
            </w:rPr>
          </w:pPr>
        </w:p>
      </w:tc>
    </w:tr>
  </w:tbl>
  <w:p w:rsidR="00E3286E" w:rsidRDefault="00E3286E" w14:paraId="2E4ECF5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2F93" w14:textId="77777777" w:rsidR="00295A7F" w:rsidRDefault="00295A7F" w:rsidP="00332D94">
      <w:r>
        <w:separator/>
      </w:r>
    </w:p>
  </w:footnote>
  <w:footnote w:type="continuationSeparator" w:id="0">
    <w:p w14:paraId="1D781EA6" w14:textId="77777777" w:rsidR="00295A7F" w:rsidRDefault="00295A7F"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86E" w:rsidRDefault="00E3286E"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3286E" w:rsidP="00E219F1" w:rsidRDefault="00667CF5" w14:paraId="7737927F"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E3286E" w:rsidP="00E219F1" w:rsidRDefault="00667CF5"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3286E" w:rsidP="00E219F1" w:rsidRDefault="00E3286E"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E3286E" w:rsidP="000D6F1B" w:rsidRDefault="00667CF5" w14:paraId="19A9EEB7" w14:textId="77777777">
          <w:pPr>
            <w:pStyle w:val="Sidhuvud"/>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c>
        <w:tcPr>
          <w:tcW w:w="4508" w:type="dxa"/>
        </w:tcPr>
        <w:p w:rsidR="00E3286E" w:rsidP="000D6F1B" w:rsidRDefault="00667CF5" w14:paraId="2737AE29" w14:textId="77777777">
          <w:pPr>
            <w:pStyle w:val="Sidhuvud"/>
            <w:jc w:val="right"/>
          </w:pPr>
          <w:r>
            <w:rPr>
              <w:noProof/>
            </w:rPr>
            <w:drawing>
              <wp:inline distT="0" distB="0" distL="0" distR="0" wp14:anchorId="77D1C5EB" wp14:editId="45A2C2E1">
                <wp:extent cx="1571625" cy="438150"/>
                <wp:effectExtent l="0" t="0" r="9525" b="0"/>
                <wp:docPr id="31431511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E3286E" w:rsidRDefault="00E3286E"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7D51622A"/>
    <w:multiLevelType w:val="hybridMultilevel"/>
    <w:tmpl w:val="E76A6AE2"/>
    <w:lvl w:ilvl="0" w:tplc="5DEEF078">
      <w:numFmt w:val="bullet"/>
      <w:lvlText w:val=""/>
      <w:lvlJc w:val="left"/>
      <w:pPr>
        <w:ind w:left="720" w:hanging="360"/>
      </w:pPr>
      <w:rPr>
        <w:rFonts w:ascii="Symbol" w:eastAsia="Times New Roman"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461805979">
    <w:abstractNumId w:val="7"/>
  </w:num>
  <w:num w:numId="2" w16cid:durableId="414935602">
    <w:abstractNumId w:val="11"/>
  </w:num>
  <w:num w:numId="3" w16cid:durableId="1677421219">
    <w:abstractNumId w:val="8"/>
  </w:num>
  <w:num w:numId="4" w16cid:durableId="1156654529">
    <w:abstractNumId w:val="1"/>
  </w:num>
  <w:num w:numId="5" w16cid:durableId="785466369">
    <w:abstractNumId w:val="2"/>
  </w:num>
  <w:num w:numId="6" w16cid:durableId="1447847928">
    <w:abstractNumId w:val="6"/>
  </w:num>
  <w:num w:numId="7" w16cid:durableId="954480238">
    <w:abstractNumId w:val="0"/>
  </w:num>
  <w:num w:numId="8" w16cid:durableId="827744557">
    <w:abstractNumId w:val="3"/>
  </w:num>
  <w:num w:numId="9" w16cid:durableId="719405936">
    <w:abstractNumId w:val="5"/>
  </w:num>
  <w:num w:numId="10" w16cid:durableId="1406538035">
    <w:abstractNumId w:val="9"/>
  </w:num>
  <w:num w:numId="11" w16cid:durableId="803039641">
    <w:abstractNumId w:val="4"/>
  </w:num>
  <w:num w:numId="12" w16cid:durableId="913248494">
    <w:abstractNumId w:val="9"/>
  </w:num>
  <w:num w:numId="13" w16cid:durableId="600068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55A70"/>
    <w:rsid w:val="00087B68"/>
    <w:rsid w:val="000B0C89"/>
    <w:rsid w:val="000C740E"/>
    <w:rsid w:val="0016455B"/>
    <w:rsid w:val="0018206E"/>
    <w:rsid w:val="002250BC"/>
    <w:rsid w:val="00225E0B"/>
    <w:rsid w:val="002416E9"/>
    <w:rsid w:val="00246F62"/>
    <w:rsid w:val="00251622"/>
    <w:rsid w:val="00271080"/>
    <w:rsid w:val="00295A7F"/>
    <w:rsid w:val="00296A7C"/>
    <w:rsid w:val="002B2B9F"/>
    <w:rsid w:val="002D0241"/>
    <w:rsid w:val="002D2080"/>
    <w:rsid w:val="002E0A96"/>
    <w:rsid w:val="00332D94"/>
    <w:rsid w:val="003A2FF6"/>
    <w:rsid w:val="003C5B41"/>
    <w:rsid w:val="003E537C"/>
    <w:rsid w:val="00406C20"/>
    <w:rsid w:val="004A4717"/>
    <w:rsid w:val="00502956"/>
    <w:rsid w:val="005140DE"/>
    <w:rsid w:val="005254FA"/>
    <w:rsid w:val="005A5094"/>
    <w:rsid w:val="00614116"/>
    <w:rsid w:val="00633C84"/>
    <w:rsid w:val="00647E41"/>
    <w:rsid w:val="006534D8"/>
    <w:rsid w:val="00667CF5"/>
    <w:rsid w:val="00685EA5"/>
    <w:rsid w:val="00696200"/>
    <w:rsid w:val="00713D71"/>
    <w:rsid w:val="0074069B"/>
    <w:rsid w:val="00751A6C"/>
    <w:rsid w:val="0075659A"/>
    <w:rsid w:val="007A2D9A"/>
    <w:rsid w:val="007B2022"/>
    <w:rsid w:val="008C2342"/>
    <w:rsid w:val="00940ED2"/>
    <w:rsid w:val="00976C47"/>
    <w:rsid w:val="009806F9"/>
    <w:rsid w:val="009920B1"/>
    <w:rsid w:val="009D5FFA"/>
    <w:rsid w:val="009F76CD"/>
    <w:rsid w:val="00A047E5"/>
    <w:rsid w:val="00A33719"/>
    <w:rsid w:val="00A65321"/>
    <w:rsid w:val="00A70F9B"/>
    <w:rsid w:val="00A77598"/>
    <w:rsid w:val="00AB0079"/>
    <w:rsid w:val="00AB14D2"/>
    <w:rsid w:val="00B2523E"/>
    <w:rsid w:val="00B42FFF"/>
    <w:rsid w:val="00B94ACD"/>
    <w:rsid w:val="00BD31C6"/>
    <w:rsid w:val="00C108F9"/>
    <w:rsid w:val="00C1580D"/>
    <w:rsid w:val="00C43323"/>
    <w:rsid w:val="00CB3BB1"/>
    <w:rsid w:val="00D466E6"/>
    <w:rsid w:val="00D67040"/>
    <w:rsid w:val="00DD12E6"/>
    <w:rsid w:val="00DD3F54"/>
    <w:rsid w:val="00E03E34"/>
    <w:rsid w:val="00E3286E"/>
    <w:rsid w:val="00E40D4D"/>
    <w:rsid w:val="00E60727"/>
    <w:rsid w:val="00EA2DFC"/>
    <w:rsid w:val="00F01D75"/>
    <w:rsid w:val="00F4221E"/>
    <w:rsid w:val="00F81397"/>
    <w:rsid w:val="00FC7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81785C3"/>
  <w15:docId w15:val="{4325C256-2894-45E2-A625-72EA21A8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40E"/>
    <w:rPr>
      <w:rFonts w:ascii="Arial" w:hAnsi="Arial" w:cs="Arial"/>
      <w:sz w:val="24"/>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5A5094"/>
    <w:rPr>
      <w:rFonts w:ascii="Arial" w:hAnsi="Arial" w:cs="Arial"/>
      <w:b/>
      <w:sz w:val="36"/>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Stark">
    <w:name w:val="Strong"/>
    <w:basedOn w:val="Standardstycketeckensnitt"/>
    <w:uiPriority w:val="22"/>
    <w:qFormat/>
    <w:rsid w:val="00295A7F"/>
    <w:rPr>
      <w:b/>
      <w:bCs/>
    </w:rPr>
  </w:style>
  <w:style w:type="character" w:customStyle="1" w:styleId="Rubrik1Char">
    <w:name w:val="Rubrik 1 Char"/>
    <w:basedOn w:val="Standardstycketeckensnitt"/>
    <w:rsid w:val="00055A70"/>
    <w:rPr>
      <w:rFonts w:ascii="Arial" w:eastAsia="Calibri" w:hAnsi="Arial" w:cs="Arial"/>
      <w:b/>
      <w:sz w:val="28"/>
      <w:szCs w:val="28"/>
      <w:lang w:eastAsia="en-US"/>
    </w:rPr>
  </w:style>
  <w:style w:type="character" w:styleId="AnvndHyperlnk">
    <w:name w:val="FollowedHyperlink"/>
    <w:basedOn w:val="Standardstycketeckensnitt"/>
    <w:semiHidden/>
    <w:unhideWhenUsed/>
    <w:rsid w:val="005254FA"/>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11730">
      <w:bodyDiv w:val="1"/>
      <w:marLeft w:val="0"/>
      <w:marRight w:val="0"/>
      <w:marTop w:val="0"/>
      <w:marBottom w:val="0"/>
      <w:divBdr>
        <w:top w:val="none" w:sz="0" w:space="0" w:color="auto"/>
        <w:left w:val="none" w:sz="0" w:space="0" w:color="auto"/>
        <w:bottom w:val="none" w:sz="0" w:space="0" w:color="auto"/>
        <w:right w:val="none" w:sz="0" w:space="0" w:color="auto"/>
      </w:divBdr>
    </w:div>
    <w:div w:id="84220759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527920">
      <w:bodyDiv w:val="1"/>
      <w:marLeft w:val="0"/>
      <w:marRight w:val="0"/>
      <w:marTop w:val="0"/>
      <w:marBottom w:val="0"/>
      <w:divBdr>
        <w:top w:val="none" w:sz="0" w:space="0" w:color="auto"/>
        <w:left w:val="none" w:sz="0" w:space="0" w:color="auto"/>
        <w:bottom w:val="none" w:sz="0" w:space="0" w:color="auto"/>
        <w:right w:val="none" w:sz="0" w:space="0" w:color="auto"/>
      </w:divBdr>
      <w:divsChild>
        <w:div w:id="1087648730">
          <w:marLeft w:val="0"/>
          <w:marRight w:val="0"/>
          <w:marTop w:val="0"/>
          <w:marBottom w:val="0"/>
          <w:divBdr>
            <w:top w:val="none" w:sz="0" w:space="0" w:color="auto"/>
            <w:left w:val="none" w:sz="0" w:space="0" w:color="auto"/>
            <w:bottom w:val="none" w:sz="0" w:space="0" w:color="auto"/>
            <w:right w:val="none" w:sz="0" w:space="0" w:color="auto"/>
          </w:divBdr>
          <w:divsChild>
            <w:div w:id="352272353">
              <w:marLeft w:val="0"/>
              <w:marRight w:val="0"/>
              <w:marTop w:val="0"/>
              <w:marBottom w:val="0"/>
              <w:divBdr>
                <w:top w:val="none" w:sz="0" w:space="0" w:color="auto"/>
                <w:left w:val="none" w:sz="0" w:space="0" w:color="auto"/>
                <w:bottom w:val="none" w:sz="0" w:space="0" w:color="auto"/>
                <w:right w:val="none" w:sz="0" w:space="0" w:color="auto"/>
              </w:divBdr>
              <w:divsChild>
                <w:div w:id="1294487194">
                  <w:marLeft w:val="0"/>
                  <w:marRight w:val="0"/>
                  <w:marTop w:val="0"/>
                  <w:marBottom w:val="0"/>
                  <w:divBdr>
                    <w:top w:val="none" w:sz="0" w:space="0" w:color="auto"/>
                    <w:left w:val="none" w:sz="0" w:space="0" w:color="auto"/>
                    <w:bottom w:val="none" w:sz="0" w:space="0" w:color="auto"/>
                    <w:right w:val="none" w:sz="0" w:space="0" w:color="auto"/>
                  </w:divBdr>
                  <w:divsChild>
                    <w:div w:id="1098986158">
                      <w:marLeft w:val="0"/>
                      <w:marRight w:val="0"/>
                      <w:marTop w:val="0"/>
                      <w:marBottom w:val="0"/>
                      <w:divBdr>
                        <w:top w:val="none" w:sz="0" w:space="0" w:color="auto"/>
                        <w:left w:val="none" w:sz="0" w:space="0" w:color="auto"/>
                        <w:bottom w:val="none" w:sz="0" w:space="0" w:color="auto"/>
                        <w:right w:val="none" w:sz="0" w:space="0" w:color="auto"/>
                      </w:divBdr>
                      <w:divsChild>
                        <w:div w:id="2122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atteverket.se/privat/folkbokforing/narenanhorigdor/dodsfallsintygmedslaktutredning.4.233f91f71260075abe8800017118.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rh.sharepoint.com/sites/Informationssakerhet_och_sakerhet/ODMPublished/RH-9705/Journalutl&#228;mnande.docx?web=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xtra.regionhalland.se/stod-och-service/avgiftshandboken/Sidor/default.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h.sharepoint.com/sites/Informationssakerhet_och_sakerhet/ODMPublished/RH-9705/Journalutl&#228;mnande.docx?web=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71</Value>
      <Value>62</Value>
      <Value>78</Value>
      <Value>27</Value>
      <Value>36</Value>
      <Value>4</Value>
      <Value>3</Value>
      <Value>2</Value>
      <Value>1</Value>
      <Value>34</Value>
    </TaxCatchAll>
    <FSCD_DocumentOwner xmlns="d7020d13-187d-4fc8-9816-bd01783b86ee">
      <UserInfo>
        <DisplayName>Kange Ingela RK</DisplayName>
        <AccountId>32</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Informationssäkerhet</TermName>
          <TermId xmlns="http://schemas.microsoft.com/office/infopath/2007/PartnerControls">504927aa-f8a3-4b57-8428-0aff2c079f5d</TermId>
        </TermInfo>
        <TermInfo xmlns="http://schemas.microsoft.com/office/infopath/2007/PartnerControls">
          <TermName xmlns="http://schemas.microsoft.com/office/infopath/2007/PartnerControls">Patient</TermName>
          <TermId xmlns="http://schemas.microsoft.com/office/infopath/2007/PartnerControls">120a2a3f-4920-404d-a868-c1e08ddbbcbc</TermId>
        </TermInfo>
        <TermInfo xmlns="http://schemas.microsoft.com/office/infopath/2007/PartnerControls">
          <TermName xmlns="http://schemas.microsoft.com/office/infopath/2007/PartnerControls">Allmän handling</TermName>
          <TermId xmlns="http://schemas.microsoft.com/office/infopath/2007/PartnerControls">06682fc4-b92b-40d1-82ab-ca8c6014d90a</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s>
    </i4d846bafbc94e6c892c2f207f8e6714>
    <RHI_ApprovedDate_Temp xmlns="a20921a3-d337-4f28-a5a8-d9fac85c55a0">2017-02-26T23:00:00+00:00</RHI_ApprovedDate_Temp>
    <FSCD_DocumentEdition_Temp xmlns="a20921a3-d337-4f28-a5a8-d9fac85c55a0">14</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Hälso- och sjukvårdsdirektör</RHI_ApproverDisplay_Temp>
    <FSCD_ApprovedBy xmlns="d7020d13-187d-4fc8-9816-bd01783b86ee">
      <UserInfo>
        <DisplayName/>
        <AccountId>42</AccountId>
        <AccountType/>
      </UserInfo>
    </FSCD_ApprovedBy>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RHI_CD_Classification xmlns="d7020d13-187d-4fc8-9816-bd01783b86ee">1</RHI_CD_Classification>
    <FSCD_DocumentTypeTags xmlns="a20921a3-d337-4f28-a5a8-d9fac85c55a0">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14.0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bda78e34-198b-4f95-8980-f034e6da364a</FSCD_DocumentId_Temp>
    <FSCD_DocumentIssuer xmlns="d7020d13-187d-4fc8-9816-bd01783b86ee">
      <UserInfo>
        <DisplayName>Pedersen Henrik RK STAB</DisplayName>
        <AccountId>42</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3746-59F5-4515-9B64-A9C0AACE9122}">
  <ds:schemaRefs>
    <ds:schemaRef ds:uri="http://purl.org/dc/dcmitype/"/>
    <ds:schemaRef ds:uri="http://schemas.microsoft.com/office/2006/documentManagement/types"/>
    <ds:schemaRef ds:uri="http://schemas.microsoft.com/office/2006/metadata/properties"/>
    <ds:schemaRef ds:uri="a20921a3-d337-4f28-a5a8-d9fac85c55a0"/>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d7020d13-187d-4fc8-9816-bd01783b86ee"/>
  </ds:schemaRefs>
</ds:datastoreItem>
</file>

<file path=customXml/itemProps2.xml><?xml version="1.0" encoding="utf-8"?>
<ds:datastoreItem xmlns:ds="http://schemas.openxmlformats.org/officeDocument/2006/customXml" ds:itemID="{7D29606C-EA37-431C-8CCC-32A60AF1AA83}">
  <ds:schemaRefs>
    <ds:schemaRef ds:uri="http://schemas.microsoft.com/sharepoint/v3/contenttype/forms"/>
  </ds:schemaRefs>
</ds:datastoreItem>
</file>

<file path=customXml/itemProps3.xml><?xml version="1.0" encoding="utf-8"?>
<ds:datastoreItem xmlns:ds="http://schemas.openxmlformats.org/officeDocument/2006/customXml" ds:itemID="{E8FEAB1F-6B2A-4EE2-8E5E-40A9964DAE87}">
  <ds:schemaRefs>
    <ds:schemaRef ds:uri="http://schemas.microsoft.com/office/2006/metadata/customXsn"/>
  </ds:schemaRefs>
</ds:datastoreItem>
</file>

<file path=customXml/itemProps4.xml><?xml version="1.0" encoding="utf-8"?>
<ds:datastoreItem xmlns:ds="http://schemas.openxmlformats.org/officeDocument/2006/customXml" ds:itemID="{E3A59713-222B-4A33-A418-DF9F4931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6438D1-2EAD-4F6C-8CF5-620DC7A6F04F}">
  <ds:schemaRefs>
    <ds:schemaRef ds:uri="http://schemas.openxmlformats.org/officeDocument/2006/bibliography"/>
  </ds:schemaRefs>
</ds:datastoreItem>
</file>

<file path=docMetadata/LabelInfo.xml><?xml version="1.0" encoding="utf-8"?>
<clbl:labelList xmlns:clbl="http://schemas.microsoft.com/office/2020/mipLabelMetadata">
  <clbl:label id="{08356f43-a0bd-4477-95b6-0bed8b5d09a6}" enabled="1" method="Privileged" siteId="{22f085be-b523-4eaa-9a27-42f6cb11e0e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3113</Characters>
  <Application>Microsoft Office Word</Application>
  <DocSecurity>0</DocSecurity>
  <Lines>115</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Journalkopia – begäran om (avliden patient)</vt:lpstr>
      <vt:lpstr/>
    </vt:vector>
  </TitlesOfParts>
  <Company>Region Halland</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Journalkopia - Begäran om (avliden patient)</dc:title>
  <dc:creator/>
  <cp:lastModifiedBy>Sinkjaer Sköld Edna RK</cp:lastModifiedBy>
  <cp:revision>4</cp:revision>
  <dcterms:created xsi:type="dcterms:W3CDTF">2013-04-25T09:19:00Z</dcterms:created>
  <dcterms:modified xsi:type="dcterms:W3CDTF">2026-03-20T15:38:00Z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1;#Blankett|bffdd78a-4a43-43f6-bebc-861377f1dca0</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36;#Informationssäkerhet|504927aa-f8a3-4b57-8428-0aff2c079f5d;#78;#Patient|120a2a3f-4920-404d-a868-c1e08ddbbcbc;#27;#Allmän handling|06682fc4-b92b-40d1-82ab-ca8c6014d90a;#62;#Journal|e82f75e4-2614-473a-b83d-f4a4b82fc1f1;#3;#IT Vårdsystem|3c644aad-2e66-4432-97d8-36000a0b78c2;#4;#VAS|71323268-bae3-4593-afac-c5224ca03538</vt:lpwstr>
  </property>
  <property fmtid="{D5CDD505-2E9C-101B-9397-08002B2CF9AE}" pid="8" name="RHI_ApprovedRole">
    <vt:lpwstr>71;#Hälso- och sjukvårdsdirektör|88a42f71-2423-4191-94cd-48b5a933efeb</vt:lpwstr>
  </property>
  <property fmtid="{D5CDD505-2E9C-101B-9397-08002B2CF9AE}" pid="9" name="_dlc_DocIdItemGuid">
    <vt:lpwstr>bda78e34-198b-4f95-8980-f034e6da364a</vt:lpwstr>
  </property>
  <property fmtid="{D5CDD505-2E9C-101B-9397-08002B2CF9AE}" pid="10" name="FSCD_DocumentOwner">
    <vt:lpwstr>32;#Kange Ingela RK</vt:lpwstr>
  </property>
  <property fmtid="{D5CDD505-2E9C-101B-9397-08002B2CF9AE}" pid="11" name="i4d846bafbc94e6c892c2f207f8e6714">
    <vt:lpwstr>Informationssäkerhet|504927aa-f8a3-4b57-8428-0aff2c079f5d;Patient|120a2a3f-4920-404d-a868-c1e08ddbbcbc;Allmän handling|06682fc4-b92b-40d1-82ab-ca8c6014d90a;Journal|e82f75e4-2614-473a-b83d-f4a4b82fc1f1;Vårdsystem|3c644aad-2e66-4432-97d8-36000a0b78c2;VAS|71323268-bae3-4593-afac-c5224ca03538</vt:lpwstr>
  </property>
  <property fmtid="{D5CDD505-2E9C-101B-9397-08002B2CF9AE}" pid="12" name="RHI_ApprovedDate_Temp">
    <vt:filetime>2016-02-10T23:00:00Z</vt:filetime>
  </property>
  <property fmtid="{D5CDD505-2E9C-101B-9397-08002B2CF9AE}" pid="13" name="FSCD_DocumentEdition_Temp">
    <vt:lpwstr>13</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k0e587a7c4ca45fb88ec6eb8cbb582c0">
    <vt:lpwstr>309. Informationssäkerhet|72a66159-ea04-4130-9e90-bbc83910d7c7</vt:lpwstr>
  </property>
  <property fmtid="{D5CDD505-2E9C-101B-9397-08002B2CF9AE}" pid="18" name="FSCD_DocumentTypeTags">
    <vt:lpwstr>Blankett|bffdd78a-4a43-43f6-bebc-861377f1dca0</vt:lpwstr>
  </property>
  <property fmtid="{D5CDD505-2E9C-101B-9397-08002B2CF9AE}" pid="19" name="e32bc2c600954b21b8771b7c871600ad">
    <vt:lpwstr>Hälso- och sjukvårdsdirektör|88a42f71-2423-4191-94cd-48b5a933efeb</vt:lpwstr>
  </property>
  <property fmtid="{D5CDD505-2E9C-101B-9397-08002B2CF9AE}" pid="20" name="RHI_ApprovedRole_Temp">
    <vt:lpwstr>Hälso- och sjukvårdsdirektör</vt:lpwstr>
  </property>
  <property fmtid="{D5CDD505-2E9C-101B-9397-08002B2CF9AE}" pid="21" name="FSCD_IsPublished">
    <vt:lpwstr>13.0</vt:lpwstr>
  </property>
  <property fmtid="{D5CDD505-2E9C-101B-9397-08002B2CF9AE}" pid="22" name="RHI_CoAuthorsMulti">
    <vt:lpwstr/>
  </property>
  <property fmtid="{D5CDD505-2E9C-101B-9397-08002B2CF9AE}" pid="23" name="FSCD_DocumentId_Temp">
    <vt:lpwstr>bda78e34-198b-4f95-8980-f034e6da364a</vt:lpwstr>
  </property>
  <property fmtid="{D5CDD505-2E9C-101B-9397-08002B2CF9AE}" pid="24" name="FSCD_DocumentIssuer">
    <vt:lpwstr>42;#Pedersen Henrik RK STAB</vt:lpwstr>
  </property>
  <property fmtid="{D5CDD505-2E9C-101B-9397-08002B2CF9AE}" pid="25" name="c462f665bad2437cb8ba36ab4de68df8">
    <vt:lpwstr>Region Halland|d72d8b1f-b373-4815-ab51-a5608c837237</vt:lpwstr>
  </property>
  <property fmtid="{D5CDD505-2E9C-101B-9397-08002B2CF9AE}" pid="26" name="URL">
    <vt:lpwstr/>
  </property>
  <property fmtid="{D5CDD505-2E9C-101B-9397-08002B2CF9AE}" pid="27" name="l3725d2185604df78b4bef80ff63202f">
    <vt:lpwstr/>
  </property>
</Properties>
</file>