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306C25">
        <w:rPr>
          <w:sz w:val="24"/>
          <w:szCs w:val="24"/>
        </w:rPr>
        <w:t>05-04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D00556" w:rsidRDefault="00D00556" w:rsidP="00B86053">
      <w:pPr>
        <w:pStyle w:val="Punktlista1"/>
        <w:rPr>
          <w:b/>
        </w:rPr>
      </w:pPr>
      <w:r w:rsidRPr="00D00556">
        <w:rPr>
          <w:b/>
        </w:rPr>
        <w:t>(från och med nästa möte som blir den 13/5)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377E3" w:rsidRDefault="004377E3" w:rsidP="00AB4C1B">
            <w:pPr>
              <w:pStyle w:val="Punktlista1"/>
              <w:ind w:left="291"/>
            </w:pPr>
            <w:r>
              <w:t xml:space="preserve">Inger Hallin (röntgen), </w:t>
            </w:r>
          </w:p>
          <w:p w:rsidR="00483F23" w:rsidRPr="00483F23" w:rsidRDefault="00DC7E43" w:rsidP="00AB4C1B">
            <w:pPr>
              <w:pStyle w:val="Punktlista1"/>
              <w:ind w:left="291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F4347E" w:rsidP="00714DAE">
            <w:pPr>
              <w:pStyle w:val="Punktlista1"/>
              <w:ind w:left="277"/>
            </w:pPr>
            <w:r>
              <w:t>Lena Gustavsson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CD2A30" w:rsidP="00714DAE">
            <w:pPr>
              <w:pStyle w:val="Punktlista1"/>
              <w:ind w:left="277"/>
            </w:pPr>
            <w:r>
              <w:t>Karin Nordstrand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F15B1C" w:rsidP="00B15F93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CD2A30" w:rsidP="00714DAE">
            <w:pPr>
              <w:pStyle w:val="Punktlista1"/>
              <w:ind w:left="277"/>
            </w:pPr>
            <w:r w:rsidRPr="00F4347E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B15F93" w:rsidRDefault="00B15F93" w:rsidP="00714DAE">
            <w:pPr>
              <w:pStyle w:val="Punktlista1"/>
              <w:ind w:left="277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F4347E" w:rsidP="00714DAE">
            <w:pPr>
              <w:pStyle w:val="Punktlista1"/>
              <w:ind w:left="277"/>
            </w:pPr>
            <w:r>
              <w:t xml:space="preserve">Eva-Karin </w:t>
            </w:r>
            <w:r w:rsidR="00F15B1C">
              <w:t>S</w:t>
            </w:r>
            <w:r>
              <w:t>trömberg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714DAE" w:rsidP="00714DAE">
            <w:pPr>
              <w:pStyle w:val="Punktlista1"/>
              <w:ind w:left="277"/>
            </w:pPr>
            <w:r w:rsidRPr="00714DA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F4347E" w:rsidP="00714DAE">
            <w:pPr>
              <w:pStyle w:val="Punktlista1"/>
              <w:ind w:left="277"/>
            </w:pPr>
            <w:r>
              <w:t>Helene Ljungkvist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86053" w:rsidP="00714DAE">
            <w:pPr>
              <w:pStyle w:val="Punktlista1"/>
              <w:ind w:left="277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 xml:space="preserve">Maria </w:t>
            </w:r>
            <w:proofErr w:type="spellStart"/>
            <w:r w:rsidR="00B15F93">
              <w:t>Magfors</w:t>
            </w:r>
            <w:proofErr w:type="spellEnd"/>
            <w:r w:rsidR="00B15F93">
              <w:t xml:space="preserve"> Hallberg 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F4347E">
            <w:pPr>
              <w:pStyle w:val="Punktlista1"/>
              <w:ind w:left="277"/>
            </w:pPr>
            <w:r>
              <w:t>Louise Ingman</w:t>
            </w:r>
            <w:r w:rsidR="00F4347E">
              <w:t>, Jakob Alström, Jeanette Törnqvist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377E3" w:rsidRDefault="001150C1" w:rsidP="004377E3">
            <w:pPr>
              <w:pStyle w:val="Punktlista1"/>
              <w:ind w:left="142"/>
            </w:pPr>
            <w:r>
              <w:t>(R</w:t>
            </w:r>
            <w:r w:rsidR="00B86053">
              <w:t>öntgen) Fungerar bra, klarar sina</w:t>
            </w:r>
            <w:r>
              <w:t xml:space="preserve"> uppdrag. Sjuktalen </w:t>
            </w:r>
            <w:r w:rsidR="00F4347E">
              <w:t>låg</w:t>
            </w:r>
            <w:r>
              <w:t xml:space="preserve">. </w:t>
            </w:r>
          </w:p>
          <w:p w:rsidR="001150C1" w:rsidRDefault="001150C1" w:rsidP="003D7002">
            <w:pPr>
              <w:pStyle w:val="Punktlista1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t>(1177</w:t>
            </w:r>
            <w:r w:rsidR="00B86053">
              <w:t>/Ambulans</w:t>
            </w:r>
            <w:r>
              <w:t>)</w:t>
            </w:r>
          </w:p>
          <w:p w:rsidR="001150C1" w:rsidRDefault="001150C1" w:rsidP="004377E3">
            <w:pPr>
              <w:pStyle w:val="Punktlista1"/>
              <w:ind w:left="142"/>
            </w:pPr>
            <w:r>
              <w:t xml:space="preserve">Helgen har varit lugn på </w:t>
            </w:r>
            <w:r w:rsidR="00B86053">
              <w:t>a</w:t>
            </w:r>
            <w:r>
              <w:t>mbulan</w:t>
            </w:r>
            <w:r w:rsidR="00B86053">
              <w:t>sen</w:t>
            </w:r>
            <w:r w:rsidR="00D00556">
              <w:t xml:space="preserve">, fortsatt högt tryck på 1177 </w:t>
            </w:r>
            <w:proofErr w:type="spellStart"/>
            <w:r w:rsidR="00D00556">
              <w:t>pga</w:t>
            </w:r>
            <w:proofErr w:type="spellEnd"/>
            <w:r w:rsidR="00D00556">
              <w:t xml:space="preserve"> att v</w:t>
            </w:r>
            <w:r w:rsidR="00F4347E">
              <w:t>arje samtal tar något läng</w:t>
            </w:r>
            <w:r w:rsidR="00D00556">
              <w:t xml:space="preserve">re tid. </w:t>
            </w:r>
            <w:r>
              <w:t xml:space="preserve">Främst sjuktal inom 1177. Klarar </w:t>
            </w:r>
            <w:r w:rsidR="00D00556">
              <w:t xml:space="preserve">sitt </w:t>
            </w:r>
            <w:r>
              <w:t>grunduppdrag.</w:t>
            </w:r>
          </w:p>
          <w:p w:rsidR="001150C1" w:rsidRPr="00DC4DAA" w:rsidRDefault="001150C1" w:rsidP="004377E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377E3" w:rsidRDefault="001150C1" w:rsidP="009155EB">
            <w:pPr>
              <w:pStyle w:val="Punktlista1"/>
              <w:ind w:left="142"/>
            </w:pPr>
            <w:r>
              <w:t xml:space="preserve">Något ökad sjukskrivning, klarar uppdrag kommande dygn. </w:t>
            </w:r>
          </w:p>
          <w:p w:rsidR="00F4347E" w:rsidRDefault="00F4347E" w:rsidP="009155EB">
            <w:pPr>
              <w:pStyle w:val="Punktlista1"/>
              <w:ind w:left="142"/>
            </w:pPr>
          </w:p>
          <w:p w:rsidR="00F4347E" w:rsidRDefault="00D00556" w:rsidP="009155EB">
            <w:pPr>
              <w:pStyle w:val="Punktlista1"/>
              <w:ind w:left="142"/>
            </w:pPr>
            <w:r>
              <w:t>Under veckan ser behov av något fler v</w:t>
            </w:r>
            <w:r w:rsidR="00F4347E">
              <w:t>ård</w:t>
            </w:r>
            <w:r w:rsidR="003D7002">
              <w:t>p</w:t>
            </w:r>
            <w:r w:rsidR="00F4347E">
              <w:t>laneringmöten</w:t>
            </w:r>
            <w:r>
              <w:t>, detta</w:t>
            </w:r>
            <w:r w:rsidR="00F4347E">
              <w:t xml:space="preserve"> </w:t>
            </w:r>
            <w:r>
              <w:t>efter långhelg</w:t>
            </w:r>
            <w:r w:rsidR="00F4347E">
              <w:t>.</w:t>
            </w:r>
          </w:p>
          <w:p w:rsidR="003D7002" w:rsidRPr="00483F23" w:rsidRDefault="003D7002" w:rsidP="009155EB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B86053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1150C1" w:rsidP="002061DA">
            <w:pPr>
              <w:pStyle w:val="Punktlista1"/>
              <w:ind w:left="142"/>
            </w:pPr>
            <w:r>
              <w:t xml:space="preserve">Klarar sina uppdrag.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83F23" w:rsidRDefault="00F4347E" w:rsidP="00A858BE">
            <w:pPr>
              <w:pStyle w:val="Punktlista1"/>
              <w:ind w:left="142"/>
            </w:pPr>
            <w:r>
              <w:t>-</w:t>
            </w:r>
            <w:r w:rsidR="001150C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377E3" w:rsidRDefault="001150C1" w:rsidP="004377E3">
            <w:pPr>
              <w:pStyle w:val="Punktlista1"/>
              <w:ind w:left="142"/>
            </w:pPr>
            <w:r>
              <w:t xml:space="preserve">Inga nya konstaterade fall. </w:t>
            </w:r>
          </w:p>
          <w:p w:rsidR="001150C1" w:rsidRDefault="001150C1" w:rsidP="004377E3">
            <w:pPr>
              <w:pStyle w:val="Punktlista1"/>
              <w:ind w:left="142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lastRenderedPageBreak/>
              <w:t xml:space="preserve">Klarar sina uppdrag. </w:t>
            </w:r>
          </w:p>
          <w:p w:rsidR="001150C1" w:rsidRPr="00483F23" w:rsidRDefault="001150C1" w:rsidP="004377E3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9155EB" w:rsidRDefault="001150C1" w:rsidP="001173D7">
            <w:pPr>
              <w:pStyle w:val="Punktlista1"/>
              <w:ind w:left="142"/>
            </w:pPr>
            <w:r>
              <w:t xml:space="preserve">Klarar sina leveranser. </w:t>
            </w:r>
          </w:p>
          <w:p w:rsidR="001150C1" w:rsidRPr="0053051B" w:rsidRDefault="001150C1" w:rsidP="001173D7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242AC2" w:rsidRDefault="00CD2A30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F4347E" w:rsidP="00721B81">
            <w:pPr>
              <w:pStyle w:val="Punktlista1"/>
            </w:pPr>
            <w:r>
              <w:t xml:space="preserve"> -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F6FC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9155EB" w:rsidRDefault="001150C1" w:rsidP="003F6FC3">
            <w:pPr>
              <w:pStyle w:val="Punktlista1"/>
              <w:ind w:left="142"/>
            </w:pPr>
            <w:r>
              <w:t>Inget att rapportera.</w:t>
            </w:r>
          </w:p>
          <w:p w:rsidR="00B86053" w:rsidRPr="00483F23" w:rsidRDefault="00B86053" w:rsidP="003F6FC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315DF1" w:rsidP="00C4694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CD2A30" w:rsidRDefault="001150C1" w:rsidP="00785491">
            <w:pPr>
              <w:pStyle w:val="Punktlista1"/>
              <w:ind w:left="142"/>
            </w:pPr>
            <w:r>
              <w:t>Inget att rapportera.</w:t>
            </w:r>
          </w:p>
          <w:p w:rsidR="00B86053" w:rsidRPr="0053051B" w:rsidRDefault="00B86053" w:rsidP="00785491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B86053" w:rsidRDefault="001150C1" w:rsidP="00F15B1C">
            <w:pPr>
              <w:pStyle w:val="Punktlista1"/>
              <w:ind w:left="138"/>
            </w:pPr>
            <w:r>
              <w:t xml:space="preserve">Rullar på bra, </w:t>
            </w:r>
            <w:proofErr w:type="spellStart"/>
            <w:r>
              <w:t>sjukskrivningtal</w:t>
            </w:r>
            <w:r w:rsidR="00B86053">
              <w:t>et</w:t>
            </w:r>
            <w:proofErr w:type="spellEnd"/>
            <w:r>
              <w:t xml:space="preserve"> sjunker. </w:t>
            </w:r>
          </w:p>
          <w:p w:rsidR="00F15B1C" w:rsidRPr="00483F23" w:rsidRDefault="00F15B1C" w:rsidP="00F15B1C">
            <w:pPr>
              <w:pStyle w:val="Punktlista1"/>
              <w:ind w:left="138"/>
            </w:pP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Default="001150C1" w:rsidP="008977B5">
            <w:pPr>
              <w:pStyle w:val="Punktlista1"/>
              <w:ind w:left="142"/>
            </w:pPr>
            <w:r>
              <w:t>Högt sjukskrivning</w:t>
            </w:r>
            <w:r w:rsidR="00B86053">
              <w:t>-</w:t>
            </w:r>
            <w:r>
              <w:t>sta</w:t>
            </w:r>
            <w:r w:rsidR="003D7002">
              <w:t>l</w:t>
            </w:r>
            <w:r>
              <w:t xml:space="preserve"> bland personal.</w:t>
            </w:r>
            <w:r w:rsidR="00B86053">
              <w:t xml:space="preserve"> Dock ej bland sjuksköterskor.</w:t>
            </w:r>
            <w:r>
              <w:t xml:space="preserve"> </w:t>
            </w:r>
          </w:p>
          <w:p w:rsidR="001150C1" w:rsidRDefault="001150C1" w:rsidP="008977B5">
            <w:pPr>
              <w:pStyle w:val="Punktlista1"/>
              <w:ind w:left="142"/>
            </w:pPr>
          </w:p>
          <w:p w:rsidR="001150C1" w:rsidRDefault="001150C1" w:rsidP="008977B5">
            <w:pPr>
              <w:pStyle w:val="Punktlista1"/>
              <w:ind w:left="142"/>
            </w:pPr>
            <w:r>
              <w:t xml:space="preserve">Klarar sina uppdrag. </w:t>
            </w:r>
          </w:p>
          <w:p w:rsidR="00B86053" w:rsidRPr="00483F23" w:rsidRDefault="00B86053" w:rsidP="008977B5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B15F93" w:rsidRDefault="001150C1" w:rsidP="00CC30AB">
            <w:pPr>
              <w:pStyle w:val="Punktlista1"/>
              <w:ind w:left="142"/>
            </w:pPr>
            <w:r>
              <w:t xml:space="preserve">Relativt likt från föregående vecka. Sjukskrivningarna ligger stabilt. </w:t>
            </w:r>
          </w:p>
          <w:p w:rsidR="001150C1" w:rsidRPr="00161314" w:rsidRDefault="001150C1" w:rsidP="00B8605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3771F" w:rsidRPr="00161314" w:rsidRDefault="0063771F" w:rsidP="00F15B1C">
            <w:pPr>
              <w:pStyle w:val="Punktlista1"/>
            </w:pPr>
          </w:p>
        </w:tc>
        <w:tc>
          <w:tcPr>
            <w:tcW w:w="2410" w:type="dxa"/>
          </w:tcPr>
          <w:p w:rsidR="00CD2A30" w:rsidRPr="00242AC2" w:rsidRDefault="00CD2A30" w:rsidP="00887BDD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F15B1C" w:rsidP="00986BA7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533FB" w:rsidRDefault="007533FB" w:rsidP="007533FB">
            <w:pPr>
              <w:pStyle w:val="Punktlista1"/>
              <w:ind w:left="142"/>
            </w:pPr>
            <w:r w:rsidRPr="007533FB">
              <w:rPr>
                <w:b/>
              </w:rPr>
              <w:t xml:space="preserve">Film om </w:t>
            </w:r>
            <w:r w:rsidR="00D00556">
              <w:rPr>
                <w:b/>
              </w:rPr>
              <w:t>med fokus på hur vi kan</w:t>
            </w:r>
            <w:r w:rsidRPr="007533FB">
              <w:rPr>
                <w:b/>
              </w:rPr>
              <w:t xml:space="preserve"> skydda varandra från smitta inom personalgrupperna</w:t>
            </w:r>
            <w:r>
              <w:t>:</w:t>
            </w:r>
          </w:p>
          <w:p w:rsidR="007533FB" w:rsidRDefault="008A48CE" w:rsidP="007533FB">
            <w:pPr>
              <w:pStyle w:val="Punktlista1"/>
              <w:ind w:left="142"/>
            </w:pPr>
            <w:hyperlink r:id="rId12" w:history="1">
              <w:r w:rsidR="007533FB" w:rsidRPr="001D317F">
                <w:rPr>
                  <w:rStyle w:val="Hyperlnk"/>
                </w:rPr>
                <w:t>https://vardgivare.regionhalland.se/behandlingsstod/smittskyd</w:t>
              </w:r>
              <w:r w:rsidR="007533FB" w:rsidRPr="001D317F">
                <w:rPr>
                  <w:rStyle w:val="Hyperlnk"/>
                </w:rPr>
                <w:lastRenderedPageBreak/>
                <w:t>d/nytt-coronavirus-2019-ncov/</w:t>
              </w:r>
            </w:hyperlink>
          </w:p>
          <w:p w:rsidR="007533FB" w:rsidRDefault="007533FB" w:rsidP="007533FB">
            <w:pPr>
              <w:pStyle w:val="Punktlista1"/>
              <w:ind w:left="142"/>
            </w:pPr>
          </w:p>
          <w:p w:rsidR="007533FB" w:rsidRDefault="007533FB" w:rsidP="007533FB">
            <w:pPr>
              <w:pStyle w:val="Punktlista1"/>
              <w:ind w:left="142"/>
            </w:pPr>
          </w:p>
          <w:p w:rsidR="007533FB" w:rsidRPr="007533FB" w:rsidRDefault="007533FB" w:rsidP="007533FB">
            <w:pPr>
              <w:pStyle w:val="Punktlista1"/>
              <w:ind w:left="142"/>
              <w:rPr>
                <w:b/>
              </w:rPr>
            </w:pPr>
            <w:r w:rsidRPr="007533FB">
              <w:rPr>
                <w:b/>
              </w:rPr>
              <w:t>2-metersregeln - affisch för väntrum men också för mötesrum och fikarum</w:t>
            </w:r>
          </w:p>
          <w:p w:rsidR="004B6826" w:rsidRDefault="007533FB" w:rsidP="007533FB">
            <w:pPr>
              <w:pStyle w:val="Punktlista1"/>
              <w:ind w:left="142"/>
            </w:pPr>
            <w:r>
              <w:t xml:space="preserve">Beställ det antal affischer ni behöver för era väntrum, mötesrum och fikarum så skickas de till er. Beställningen gör ni på </w:t>
            </w:r>
            <w:hyperlink r:id="rId13" w:history="1">
              <w:r>
                <w:rPr>
                  <w:rStyle w:val="Hyperlnk"/>
                </w:rPr>
                <w:t>Webbplatsen för vårdgivare under Broschyrer</w:t>
              </w:r>
            </w:hyperlink>
            <w:r>
              <w:t>, under Broschyrer, affischen finns en bit ner på sidan.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FE2201" w:rsidRDefault="001150C1" w:rsidP="003B64BF">
      <w:pPr>
        <w:pStyle w:val="Liststycke"/>
        <w:numPr>
          <w:ilvl w:val="0"/>
          <w:numId w:val="10"/>
        </w:numPr>
      </w:pPr>
      <w:r>
        <w:t xml:space="preserve">Verksamheterna rullar </w:t>
      </w:r>
      <w:r w:rsidR="00D00556">
        <w:t xml:space="preserve">bra. Laholm, Varberg och 1177 </w:t>
      </w:r>
      <w:r w:rsidR="00FE2201">
        <w:t xml:space="preserve">beskriver högre belastning, men klarar sitt grunduppdrag. </w:t>
      </w:r>
    </w:p>
    <w:p w:rsidR="004377E3" w:rsidRDefault="00F15B1C" w:rsidP="003B64BF">
      <w:pPr>
        <w:pStyle w:val="Liststycke"/>
        <w:numPr>
          <w:ilvl w:val="0"/>
          <w:numId w:val="10"/>
        </w:numPr>
      </w:pPr>
      <w:r>
        <w:t>B</w:t>
      </w:r>
      <w:r w:rsidR="00FE2201">
        <w:t>eslutas om b</w:t>
      </w:r>
      <w:r>
        <w:t>yte av dag till onsdagar, nästa möte 13 maj.</w:t>
      </w:r>
      <w:bookmarkStart w:id="0" w:name="_GoBack"/>
      <w:bookmarkEnd w:id="0"/>
    </w:p>
    <w:p w:rsidR="00CD2A30" w:rsidRDefault="00CD2A30" w:rsidP="00B73A2F">
      <w:pPr>
        <w:pStyle w:val="Punktlista1"/>
        <w:ind w:left="-218"/>
        <w:rPr>
          <w:b/>
        </w:rPr>
      </w:pPr>
    </w:p>
    <w:p w:rsidR="00B73A2F" w:rsidRPr="00392BAF" w:rsidRDefault="00B73A2F" w:rsidP="00B86053">
      <w:pPr>
        <w:pStyle w:val="Punktlista1"/>
        <w:rPr>
          <w:b/>
        </w:rPr>
      </w:pPr>
      <w:r w:rsidRPr="00392BAF">
        <w:rPr>
          <w:b/>
        </w:rPr>
        <w:t xml:space="preserve">Uppföljningsmöten </w:t>
      </w:r>
      <w:proofErr w:type="spellStart"/>
      <w:r w:rsidR="00F15B1C">
        <w:rPr>
          <w:b/>
        </w:rPr>
        <w:t>ondagar</w:t>
      </w:r>
      <w:proofErr w:type="spellEnd"/>
      <w:r w:rsidRPr="00392BAF">
        <w:rPr>
          <w:b/>
        </w:rPr>
        <w:t xml:space="preserve"> kl. 14.00, tills annat beslutas. </w:t>
      </w:r>
    </w:p>
    <w:p w:rsidR="00B73A2F" w:rsidRPr="00B73A2F" w:rsidRDefault="00B73A2F" w:rsidP="003B64BF"/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306C25" w:rsidP="00202316">
      <w:pPr>
        <w:ind w:left="5046" w:hanging="5046"/>
        <w:rPr>
          <w:szCs w:val="24"/>
        </w:rPr>
      </w:pPr>
      <w:r>
        <w:t>Maria Hvidberg Müller</w:t>
      </w:r>
      <w:r w:rsidR="00977A78">
        <w:t>,</w:t>
      </w:r>
      <w:r w:rsidR="00F9652A">
        <w:t xml:space="preserve"> Nämndtjänsteman</w:t>
      </w:r>
      <w:r w:rsidR="00202316">
        <w:tab/>
      </w:r>
      <w:r w:rsidR="00F4347E" w:rsidRPr="00F4347E">
        <w:t>Jakob Alström</w:t>
      </w:r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B73A2F">
        <w:rPr>
          <w:rFonts w:cs="Arial"/>
          <w:szCs w:val="24"/>
        </w:rPr>
        <w:t xml:space="preserve"> kvalitet för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Default="005A6837" w:rsidP="00721B81">
      <w:pPr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4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5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CE" w:rsidRDefault="008A48CE">
      <w:r>
        <w:separator/>
      </w:r>
    </w:p>
  </w:endnote>
  <w:endnote w:type="continuationSeparator" w:id="0">
    <w:p w:rsidR="008A48CE" w:rsidRDefault="008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7E" w:rsidRDefault="00F4347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4347E" w:rsidRDefault="00F434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7E" w:rsidRPr="00003AD2" w:rsidRDefault="00F4347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F4347E" w:rsidRPr="005E61DD" w:rsidRDefault="00F4347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CE" w:rsidRDefault="008A48CE">
      <w:r>
        <w:separator/>
      </w:r>
    </w:p>
  </w:footnote>
  <w:footnote w:type="continuationSeparator" w:id="0">
    <w:p w:rsidR="008A48CE" w:rsidRDefault="008A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7E" w:rsidRDefault="00F4347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4347E" w:rsidRDefault="00F434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F4347E" w:rsidTr="00EF5D5D">
      <w:trPr>
        <w:cantSplit/>
        <w:trHeight w:val="254"/>
      </w:trPr>
      <w:tc>
        <w:tcPr>
          <w:tcW w:w="4039" w:type="dxa"/>
          <w:vMerge w:val="restart"/>
        </w:tcPr>
        <w:p w:rsidR="00F4347E" w:rsidRDefault="00F4347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F4347E" w:rsidRDefault="00F4347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F4347E" w:rsidRDefault="00F4347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F4347E" w:rsidTr="00EF5D5D">
      <w:trPr>
        <w:cantSplit/>
        <w:trHeight w:val="253"/>
      </w:trPr>
      <w:tc>
        <w:tcPr>
          <w:tcW w:w="4039" w:type="dxa"/>
          <w:vMerge/>
        </w:tcPr>
        <w:p w:rsidR="00F4347E" w:rsidRDefault="00F4347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F4347E" w:rsidRDefault="00F4347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F4347E" w:rsidTr="00EF5D5D">
      <w:trPr>
        <w:cantSplit/>
        <w:trHeight w:val="739"/>
      </w:trPr>
      <w:tc>
        <w:tcPr>
          <w:tcW w:w="4039" w:type="dxa"/>
          <w:vMerge/>
        </w:tcPr>
        <w:p w:rsidR="00F4347E" w:rsidRDefault="00F4347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F4347E" w:rsidRDefault="00F4347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F4347E" w:rsidTr="005844EF">
      <w:trPr>
        <w:cantSplit/>
        <w:trHeight w:val="318"/>
      </w:trPr>
      <w:tc>
        <w:tcPr>
          <w:tcW w:w="4039" w:type="dxa"/>
        </w:tcPr>
        <w:p w:rsidR="00F4347E" w:rsidRDefault="00F4347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F4347E" w:rsidRDefault="00F4347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F4347E" w:rsidTr="00EF5D5D">
      <w:trPr>
        <w:cantSplit/>
        <w:trHeight w:val="288"/>
      </w:trPr>
      <w:tc>
        <w:tcPr>
          <w:tcW w:w="4039" w:type="dxa"/>
        </w:tcPr>
        <w:p w:rsidR="00F4347E" w:rsidRPr="00A35FDF" w:rsidRDefault="00F4347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F4347E" w:rsidRDefault="00F4347E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</w:t>
          </w:r>
          <w:r w:rsidR="00D00556">
            <w:t>05-04</w:t>
          </w:r>
        </w:p>
      </w:tc>
      <w:tc>
        <w:tcPr>
          <w:tcW w:w="1750" w:type="dxa"/>
        </w:tcPr>
        <w:p w:rsidR="00F4347E" w:rsidRDefault="00F4347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F4347E" w:rsidRDefault="00F4347E" w:rsidP="005E61DD"/>
  <w:p w:rsidR="00F4347E" w:rsidRDefault="00F4347E" w:rsidP="005E61DD"/>
  <w:p w:rsidR="00F4347E" w:rsidRDefault="00F4347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F4347E" w:rsidTr="00EF5D5D">
      <w:trPr>
        <w:cantSplit/>
        <w:trHeight w:val="254"/>
      </w:trPr>
      <w:tc>
        <w:tcPr>
          <w:tcW w:w="4039" w:type="dxa"/>
          <w:vMerge w:val="restart"/>
        </w:tcPr>
        <w:p w:rsidR="00F4347E" w:rsidRDefault="00F4347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F4347E" w:rsidRDefault="00F4347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F4347E" w:rsidRDefault="00F4347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4347E" w:rsidTr="00EF5D5D">
      <w:trPr>
        <w:cantSplit/>
        <w:trHeight w:val="253"/>
      </w:trPr>
      <w:tc>
        <w:tcPr>
          <w:tcW w:w="4039" w:type="dxa"/>
          <w:vMerge/>
        </w:tcPr>
        <w:p w:rsidR="00F4347E" w:rsidRDefault="00F4347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F4347E" w:rsidRDefault="00F4347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F4347E" w:rsidTr="005E61DD">
      <w:trPr>
        <w:cantSplit/>
        <w:trHeight w:val="739"/>
      </w:trPr>
      <w:tc>
        <w:tcPr>
          <w:tcW w:w="4039" w:type="dxa"/>
          <w:vMerge/>
        </w:tcPr>
        <w:p w:rsidR="00F4347E" w:rsidRDefault="00F4347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F4347E" w:rsidRDefault="00F4347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F4347E" w:rsidTr="00EF5D5D">
      <w:trPr>
        <w:cantSplit/>
        <w:trHeight w:val="162"/>
      </w:trPr>
      <w:tc>
        <w:tcPr>
          <w:tcW w:w="4039" w:type="dxa"/>
        </w:tcPr>
        <w:p w:rsidR="00F4347E" w:rsidRDefault="00F4347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F4347E" w:rsidRDefault="00F4347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F4347E" w:rsidTr="00EF5D5D">
      <w:trPr>
        <w:cantSplit/>
        <w:trHeight w:val="288"/>
      </w:trPr>
      <w:tc>
        <w:tcPr>
          <w:tcW w:w="4039" w:type="dxa"/>
        </w:tcPr>
        <w:p w:rsidR="00F4347E" w:rsidRPr="00A35FDF" w:rsidRDefault="00F4347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F4347E" w:rsidRDefault="00F4347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F4347E" w:rsidRDefault="00F4347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F4347E" w:rsidRDefault="00F4347E" w:rsidP="005E61DD"/>
  <w:p w:rsidR="00F4347E" w:rsidRDefault="00F434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2784"/>
    <w:rsid w:val="001150C1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6C25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B83"/>
    <w:rsid w:val="00751189"/>
    <w:rsid w:val="00751E04"/>
    <w:rsid w:val="00752FD7"/>
    <w:rsid w:val="007533FB"/>
    <w:rsid w:val="0075632C"/>
    <w:rsid w:val="0077112B"/>
    <w:rsid w:val="007722F7"/>
    <w:rsid w:val="00782036"/>
    <w:rsid w:val="00785491"/>
    <w:rsid w:val="00792220"/>
    <w:rsid w:val="00792446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26CB"/>
    <w:rsid w:val="0089582D"/>
    <w:rsid w:val="008977B5"/>
    <w:rsid w:val="008A48CE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32B39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patientinformation/broschyrer-och-rapporter-bestall-eller-ladda-n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ardgivare.regionhalland.se/behandlingsstod/smittskydd/nytt-coronavirus-2019-ncov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rdgivare.regionhalland.se/uppdrag-avtal/socialtjanst-och-naraliggande-halso-och-sjukvard/samverkan/samlad-sjukvardsresur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5.xml><?xml version="1.0" encoding="utf-8"?>
<ds:datastoreItem xmlns:ds="http://schemas.openxmlformats.org/officeDocument/2006/customXml" ds:itemID="{E364A7C9-72B9-4700-A67B-F54CDF58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Alström Jakob RK HÄLSO- OCH SJUKVÅRD</cp:lastModifiedBy>
  <cp:revision>3</cp:revision>
  <cp:lastPrinted>2019-08-21T11:54:00Z</cp:lastPrinted>
  <dcterms:created xsi:type="dcterms:W3CDTF">2020-05-04T13:13:00Z</dcterms:created>
  <dcterms:modified xsi:type="dcterms:W3CDTF">2020-05-04T13:24:00Z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