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5A" w:rsidRPr="00ED0506" w:rsidRDefault="00F2225F" w:rsidP="00F2225F">
      <w:pPr>
        <w:pStyle w:val="Normalwebb"/>
        <w:rPr>
          <w:rFonts w:ascii="Arial" w:hAnsi="Arial" w:cs="Arial"/>
          <w:b/>
          <w:color w:val="353535"/>
          <w:sz w:val="26"/>
        </w:rPr>
      </w:pPr>
      <w:r w:rsidRPr="00ED0506">
        <w:rPr>
          <w:rFonts w:ascii="Arial" w:hAnsi="Arial" w:cs="Arial"/>
          <w:b/>
          <w:color w:val="353535"/>
          <w:sz w:val="26"/>
        </w:rPr>
        <w:t>Standardtext att</w:t>
      </w:r>
      <w:r w:rsidR="00EF5E0D" w:rsidRPr="00ED0506">
        <w:rPr>
          <w:rFonts w:ascii="Arial" w:hAnsi="Arial" w:cs="Arial"/>
          <w:b/>
          <w:color w:val="353535"/>
          <w:sz w:val="26"/>
        </w:rPr>
        <w:t xml:space="preserve"> </w:t>
      </w:r>
      <w:r w:rsidRPr="00ED0506">
        <w:rPr>
          <w:rFonts w:ascii="Arial" w:hAnsi="Arial" w:cs="Arial"/>
          <w:b/>
          <w:color w:val="353535"/>
          <w:sz w:val="26"/>
        </w:rPr>
        <w:t xml:space="preserve">lägga in på </w:t>
      </w:r>
      <w:r w:rsidR="00EF5E0D" w:rsidRPr="00ED0506">
        <w:rPr>
          <w:rFonts w:ascii="Arial" w:hAnsi="Arial" w:cs="Arial"/>
          <w:b/>
          <w:color w:val="353535"/>
          <w:sz w:val="26"/>
        </w:rPr>
        <w:t>v</w:t>
      </w:r>
      <w:r w:rsidR="00D96CAF">
        <w:rPr>
          <w:rFonts w:ascii="Arial" w:hAnsi="Arial" w:cs="Arial"/>
          <w:b/>
          <w:color w:val="353535"/>
          <w:sz w:val="26"/>
        </w:rPr>
        <w:t>årdcentralers</w:t>
      </w:r>
      <w:r w:rsidRPr="00ED0506">
        <w:rPr>
          <w:rFonts w:ascii="Arial" w:hAnsi="Arial" w:cs="Arial"/>
          <w:b/>
          <w:color w:val="353535"/>
          <w:sz w:val="26"/>
        </w:rPr>
        <w:t xml:space="preserve"> </w:t>
      </w:r>
      <w:r w:rsidR="00D96CAF">
        <w:rPr>
          <w:rFonts w:ascii="Arial" w:hAnsi="Arial" w:cs="Arial"/>
          <w:b/>
          <w:color w:val="353535"/>
          <w:sz w:val="26"/>
        </w:rPr>
        <w:t xml:space="preserve">och övriga mottagningars </w:t>
      </w:r>
      <w:r w:rsidRPr="00ED0506">
        <w:rPr>
          <w:rFonts w:ascii="Arial" w:hAnsi="Arial" w:cs="Arial"/>
          <w:b/>
          <w:color w:val="353535"/>
          <w:sz w:val="26"/>
        </w:rPr>
        <w:t xml:space="preserve">hemsida på </w:t>
      </w:r>
      <w:hyperlink r:id="rId7" w:history="1">
        <w:r w:rsidRPr="00ED0506">
          <w:rPr>
            <w:rStyle w:val="Hyperlnk"/>
            <w:rFonts w:ascii="Arial" w:hAnsi="Arial" w:cs="Arial"/>
            <w:b/>
            <w:sz w:val="26"/>
          </w:rPr>
          <w:t>www.1177.se</w:t>
        </w:r>
      </w:hyperlink>
      <w:r w:rsidRPr="00ED0506">
        <w:rPr>
          <w:rFonts w:ascii="Arial" w:hAnsi="Arial" w:cs="Arial"/>
          <w:b/>
          <w:color w:val="353535"/>
          <w:sz w:val="26"/>
        </w:rPr>
        <w:t xml:space="preserve"> </w:t>
      </w:r>
      <w:r w:rsidR="00BF7F0A">
        <w:rPr>
          <w:rFonts w:ascii="Arial" w:hAnsi="Arial" w:cs="Arial"/>
          <w:i/>
          <w:color w:val="353535"/>
        </w:rPr>
        <w:t>(uppdaterad 2020-08-27</w:t>
      </w:r>
      <w:r w:rsidR="00BE708D">
        <w:rPr>
          <w:rFonts w:ascii="Arial" w:hAnsi="Arial" w:cs="Arial"/>
          <w:i/>
          <w:color w:val="353535"/>
        </w:rPr>
        <w:t>)</w:t>
      </w:r>
    </w:p>
    <w:p w:rsidR="00824360" w:rsidRPr="00BE708D" w:rsidRDefault="00F2225F" w:rsidP="009E37B9">
      <w:pPr>
        <w:pStyle w:val="Normalwebb"/>
        <w:spacing w:line="276" w:lineRule="auto"/>
        <w:rPr>
          <w:rFonts w:ascii="Arial" w:hAnsi="Arial" w:cs="Arial"/>
          <w:color w:val="353535"/>
        </w:rPr>
      </w:pPr>
      <w:r w:rsidRPr="00D96CAF">
        <w:rPr>
          <w:rFonts w:ascii="Arial" w:hAnsi="Arial" w:cs="Arial"/>
          <w:color w:val="353535"/>
        </w:rPr>
        <w:t>(</w:t>
      </w:r>
      <w:r w:rsidR="00BE708D">
        <w:rPr>
          <w:rFonts w:ascii="Arial" w:hAnsi="Arial" w:cs="Arial"/>
          <w:color w:val="353535"/>
        </w:rPr>
        <w:t>Texten läggs in av</w:t>
      </w:r>
      <w:r w:rsidR="00020735">
        <w:rPr>
          <w:rFonts w:ascii="Arial" w:hAnsi="Arial" w:cs="Arial"/>
          <w:color w:val="353535"/>
        </w:rPr>
        <w:t xml:space="preserve"> Hallandskatalogen centralt</w:t>
      </w:r>
      <w:r w:rsidR="00D96CAF" w:rsidRPr="00D96CAF">
        <w:rPr>
          <w:rFonts w:ascii="Arial" w:hAnsi="Arial" w:cs="Arial"/>
          <w:color w:val="353535"/>
        </w:rPr>
        <w:t>.</w:t>
      </w:r>
      <w:r w:rsidRPr="00D96CAF">
        <w:rPr>
          <w:rFonts w:ascii="Arial" w:hAnsi="Arial" w:cs="Arial"/>
          <w:color w:val="353535"/>
        </w:rPr>
        <w:t>)</w:t>
      </w:r>
      <w:r w:rsidR="002A125A" w:rsidRPr="00D96CAF">
        <w:rPr>
          <w:rFonts w:ascii="Arial" w:hAnsi="Arial" w:cs="Arial"/>
          <w:color w:val="353535"/>
        </w:rPr>
        <w:t xml:space="preserve"> </w:t>
      </w:r>
    </w:p>
    <w:p w:rsidR="00020735" w:rsidRPr="00020735" w:rsidRDefault="00D96CAF" w:rsidP="009E37B9">
      <w:pPr>
        <w:pStyle w:val="Normalwebb"/>
        <w:spacing w:line="276" w:lineRule="auto"/>
        <w:rPr>
          <w:rStyle w:val="Hyperlnk"/>
          <w:rFonts w:ascii="Arial" w:hAnsi="Arial" w:cs="Arial"/>
          <w:b/>
          <w:i/>
          <w:color w:val="353535"/>
          <w:u w:val="none"/>
        </w:rPr>
      </w:pPr>
      <w:r>
        <w:rPr>
          <w:rFonts w:ascii="Arial" w:hAnsi="Arial" w:cs="Arial"/>
          <w:b/>
          <w:i/>
          <w:color w:val="353535"/>
        </w:rPr>
        <w:t>Standardmeddelande:</w:t>
      </w:r>
    </w:p>
    <w:p w:rsidR="00020735" w:rsidRDefault="00BE708D" w:rsidP="009E37B9">
      <w:pPr>
        <w:spacing w:line="276" w:lineRule="auto"/>
        <w:rPr>
          <w:rFonts w:ascii="Calibri" w:hAnsi="Calibri"/>
          <w:sz w:val="22"/>
        </w:rPr>
      </w:pPr>
      <w:r>
        <w:t>MED ANLEDNING AV COVID-19</w:t>
      </w:r>
    </w:p>
    <w:p w:rsidR="00BE708D" w:rsidRDefault="00020735" w:rsidP="009E37B9">
      <w:pPr>
        <w:spacing w:line="276" w:lineRule="auto"/>
      </w:pPr>
      <w:r>
        <w:t>Om du är förkyld, har hosta, feber eller snuva ska du stanna hemma för att undvika att smitta and</w:t>
      </w:r>
      <w:r w:rsidR="00BE708D">
        <w:t>ra</w:t>
      </w:r>
      <w:r>
        <w:t xml:space="preserve">. </w:t>
      </w:r>
      <w:r w:rsidR="00BE708D">
        <w:t>Boka</w:t>
      </w:r>
      <w:r w:rsidR="00BE708D" w:rsidRPr="00F51B9B">
        <w:rPr>
          <w:color w:val="FF0000"/>
        </w:rPr>
        <w:t xml:space="preserve"> </w:t>
      </w:r>
      <w:r w:rsidR="00F51B9B" w:rsidRPr="009E37B9">
        <w:rPr>
          <w:color w:val="000000" w:themeColor="text1"/>
        </w:rPr>
        <w:t xml:space="preserve">gärna </w:t>
      </w:r>
      <w:r w:rsidR="00BE708D">
        <w:t xml:space="preserve">tid för </w:t>
      </w:r>
      <w:r w:rsidR="00F51B9B">
        <w:t>självprovtagning för att</w:t>
      </w:r>
      <w:r w:rsidR="00BE708D">
        <w:t xml:space="preserve"> få reda p</w:t>
      </w:r>
      <w:r w:rsidR="00F51B9B">
        <w:t>å om det är covid-19 eller inte</w:t>
      </w:r>
      <w:r w:rsidR="009E37B9">
        <w:rPr>
          <w:color w:val="FF0000"/>
        </w:rPr>
        <w:t>.</w:t>
      </w:r>
    </w:p>
    <w:p w:rsidR="00020735" w:rsidRDefault="00020735" w:rsidP="009E37B9">
      <w:pPr>
        <w:spacing w:line="276" w:lineRule="auto"/>
      </w:pPr>
      <w:r>
        <w:t xml:space="preserve">Om du har svårare symtom och behöver vård, kontakta din vårdcentral eller ring 1177. Det är viktigt att </w:t>
      </w:r>
      <w:r w:rsidR="00BE708D">
        <w:t xml:space="preserve">du inte åker direkt till en </w:t>
      </w:r>
      <w:r>
        <w:t>mottagning.</w:t>
      </w:r>
    </w:p>
    <w:p w:rsidR="00BF7F0A" w:rsidRPr="00BF7F0A" w:rsidRDefault="00BF7F0A" w:rsidP="00BF7F0A">
      <w:pPr>
        <w:pStyle w:val="Ingetavstnd"/>
        <w:spacing w:line="276" w:lineRule="auto"/>
        <w:rPr>
          <w:rFonts w:ascii="Arial" w:hAnsi="Arial" w:cs="Arial"/>
          <w:color w:val="000000" w:themeColor="text1"/>
          <w:highlight w:val="yellow"/>
        </w:rPr>
      </w:pPr>
      <w:r w:rsidRPr="00BF7F0A">
        <w:rPr>
          <w:rStyle w:val="Gulpunkt"/>
          <w:rFonts w:ascii="Arial" w:hAnsi="Arial" w:cs="Arial"/>
          <w:b/>
          <w:bCs/>
          <w:color w:val="000000" w:themeColor="text1"/>
          <w:highlight w:val="yellow"/>
        </w:rPr>
        <w:t xml:space="preserve">Obs! </w:t>
      </w:r>
      <w:r w:rsidRPr="00BF7F0A">
        <w:rPr>
          <w:rStyle w:val="Gulpunkt"/>
          <w:rFonts w:ascii="Arial" w:hAnsi="Arial" w:cs="Arial"/>
          <w:color w:val="000000" w:themeColor="text1"/>
          <w:highlight w:val="yellow"/>
        </w:rPr>
        <w:t xml:space="preserve">Det är besöksförbud för närstående på sjukhusen vilket innebär att ingen får följa med dig in på sjukhuset eller besöka en inneliggande patient. </w:t>
      </w:r>
      <w:r w:rsidRPr="00BF7F0A">
        <w:rPr>
          <w:rFonts w:ascii="Arial" w:hAnsi="Arial" w:cs="Arial"/>
          <w:color w:val="000000" w:themeColor="text1"/>
          <w:highlight w:val="yellow"/>
        </w:rPr>
        <w:t>Eventuellt undantag beslutas av ansvarig vårdpersonal. En fullt frisk närstående får följa med på barns besök.</w:t>
      </w:r>
    </w:p>
    <w:p w:rsidR="009E37B9" w:rsidRDefault="009E37B9" w:rsidP="00BF7F0A">
      <w:pPr>
        <w:pStyle w:val="Ingetavstnd"/>
        <w:spacing w:line="276" w:lineRule="auto"/>
      </w:pPr>
    </w:p>
    <w:p w:rsidR="00020735" w:rsidRDefault="00BE708D" w:rsidP="00020735">
      <w:r>
        <w:t>Läs mer om covid-19, självprovtagning och besöksregler</w:t>
      </w:r>
      <w:r w:rsidR="00020735">
        <w:t xml:space="preserve"> på </w:t>
      </w:r>
      <w:hyperlink r:id="rId8" w:history="1">
        <w:r w:rsidR="00020735">
          <w:rPr>
            <w:rStyle w:val="Hyperlnk"/>
          </w:rPr>
          <w:t>www.1177.se/Halland</w:t>
        </w:r>
      </w:hyperlink>
    </w:p>
    <w:p w:rsidR="00020735" w:rsidRPr="00020735" w:rsidRDefault="00020735" w:rsidP="0062260C">
      <w:pPr>
        <w:rPr>
          <w:rFonts w:cs="Arial"/>
          <w:szCs w:val="20"/>
        </w:rPr>
      </w:pPr>
    </w:p>
    <w:p w:rsidR="00020735" w:rsidRDefault="00020735" w:rsidP="0062260C">
      <w:pPr>
        <w:rPr>
          <w:rFonts w:cs="Arial"/>
          <w:i/>
          <w:szCs w:val="20"/>
        </w:rPr>
      </w:pPr>
      <w:r w:rsidRPr="00020735">
        <w:rPr>
          <w:rFonts w:cs="Arial"/>
          <w:i/>
          <w:szCs w:val="20"/>
        </w:rPr>
        <w:t xml:space="preserve">Markerad text finns på hemsidan för </w:t>
      </w:r>
      <w:r>
        <w:rPr>
          <w:rFonts w:cs="Arial"/>
          <w:i/>
          <w:szCs w:val="20"/>
        </w:rPr>
        <w:t xml:space="preserve">de </w:t>
      </w:r>
      <w:r w:rsidRPr="00020735">
        <w:rPr>
          <w:rFonts w:cs="Arial"/>
          <w:i/>
          <w:szCs w:val="20"/>
        </w:rPr>
        <w:t>verksamheter som ligger på sjukhusområden i Halland.</w:t>
      </w:r>
    </w:p>
    <w:p w:rsidR="006F054D" w:rsidRDefault="006F054D" w:rsidP="0062260C">
      <w:pPr>
        <w:rPr>
          <w:rFonts w:cs="Arial"/>
          <w:i/>
          <w:szCs w:val="20"/>
        </w:rPr>
      </w:pPr>
    </w:p>
    <w:p w:rsidR="006F054D" w:rsidRPr="00020735" w:rsidRDefault="006F054D" w:rsidP="0062260C">
      <w:pPr>
        <w:rPr>
          <w:rFonts w:cs="Arial"/>
          <w:i/>
          <w:szCs w:val="20"/>
        </w:rPr>
      </w:pPr>
    </w:p>
    <w:sectPr w:rsidR="006F054D" w:rsidRPr="000207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0F" w:rsidRDefault="006C5C0F" w:rsidP="002A125A">
      <w:pPr>
        <w:spacing w:after="0" w:line="240" w:lineRule="auto"/>
      </w:pPr>
      <w:r>
        <w:separator/>
      </w:r>
    </w:p>
  </w:endnote>
  <w:endnote w:type="continuationSeparator" w:id="0">
    <w:p w:rsidR="006C5C0F" w:rsidRDefault="006C5C0F" w:rsidP="002A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0F" w:rsidRDefault="006C5C0F" w:rsidP="002A125A">
      <w:pPr>
        <w:spacing w:after="0" w:line="240" w:lineRule="auto"/>
      </w:pPr>
      <w:r>
        <w:separator/>
      </w:r>
    </w:p>
  </w:footnote>
  <w:footnote w:type="continuationSeparator" w:id="0">
    <w:p w:rsidR="006C5C0F" w:rsidRDefault="006C5C0F" w:rsidP="002A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5A" w:rsidRDefault="00020735">
    <w:pPr>
      <w:pStyle w:val="Sidhuvud"/>
    </w:pPr>
    <w:r>
      <w:tab/>
    </w:r>
    <w:r>
      <w:tab/>
    </w:r>
    <w:r w:rsidR="004F5D63">
      <w:t>2020-08-27</w:t>
    </w:r>
  </w:p>
  <w:p w:rsidR="002A125A" w:rsidRDefault="002A12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79D6"/>
    <w:multiLevelType w:val="multilevel"/>
    <w:tmpl w:val="A63A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5F"/>
    <w:rsid w:val="00020735"/>
    <w:rsid w:val="000560D9"/>
    <w:rsid w:val="00096B17"/>
    <w:rsid w:val="000A5D2B"/>
    <w:rsid w:val="000C3B48"/>
    <w:rsid w:val="001C114A"/>
    <w:rsid w:val="001C6994"/>
    <w:rsid w:val="002A125A"/>
    <w:rsid w:val="002F7818"/>
    <w:rsid w:val="004F5D63"/>
    <w:rsid w:val="005031CB"/>
    <w:rsid w:val="00517E91"/>
    <w:rsid w:val="005502EC"/>
    <w:rsid w:val="005A4B99"/>
    <w:rsid w:val="0062260C"/>
    <w:rsid w:val="006A3A6A"/>
    <w:rsid w:val="006C5C0F"/>
    <w:rsid w:val="006F054D"/>
    <w:rsid w:val="00744B64"/>
    <w:rsid w:val="00824360"/>
    <w:rsid w:val="009168ED"/>
    <w:rsid w:val="009D71C5"/>
    <w:rsid w:val="009E37B9"/>
    <w:rsid w:val="00AB2559"/>
    <w:rsid w:val="00AC7C77"/>
    <w:rsid w:val="00BB1B95"/>
    <w:rsid w:val="00BE708D"/>
    <w:rsid w:val="00BF7F0A"/>
    <w:rsid w:val="00C21D65"/>
    <w:rsid w:val="00C54C08"/>
    <w:rsid w:val="00D77412"/>
    <w:rsid w:val="00D96CAF"/>
    <w:rsid w:val="00E4118B"/>
    <w:rsid w:val="00EC2FAE"/>
    <w:rsid w:val="00ED0506"/>
    <w:rsid w:val="00EF5E0D"/>
    <w:rsid w:val="00F05AAD"/>
    <w:rsid w:val="00F2225F"/>
    <w:rsid w:val="00F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BB8B"/>
  <w15:chartTrackingRefBased/>
  <w15:docId w15:val="{C3170A84-BECC-4DEC-A229-9065559E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8B"/>
    <w:rPr>
      <w:rFonts w:ascii="Arial" w:hAnsi="Arial"/>
      <w:sz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D0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standrad">
    <w:name w:val="Brödtext standrad"/>
    <w:basedOn w:val="Normal"/>
    <w:link w:val="BrdtextstandradChar"/>
    <w:qFormat/>
    <w:rsid w:val="00E4118B"/>
    <w:rPr>
      <w:rFonts w:cs="Calibri"/>
    </w:rPr>
  </w:style>
  <w:style w:type="character" w:customStyle="1" w:styleId="BrdtextstandradChar">
    <w:name w:val="Brödtext standrad Char"/>
    <w:basedOn w:val="Standardstycketeckensnitt"/>
    <w:link w:val="Brdtextstandrad"/>
    <w:rsid w:val="00E4118B"/>
    <w:rPr>
      <w:rFonts w:ascii="Arial" w:hAnsi="Arial" w:cs="Calibri"/>
      <w:sz w:val="24"/>
    </w:rPr>
  </w:style>
  <w:style w:type="paragraph" w:styleId="Normalwebb">
    <w:name w:val="Normal (Web)"/>
    <w:basedOn w:val="Normal"/>
    <w:uiPriority w:val="99"/>
    <w:unhideWhenUsed/>
    <w:rsid w:val="00F2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2225F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A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125A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2A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125A"/>
    <w:rPr>
      <w:rFonts w:ascii="Arial" w:hAnsi="Arial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D05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F05AAD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51B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1B9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1B9B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1B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1B9B"/>
    <w:rPr>
      <w:rFonts w:ascii="Arial" w:hAnsi="Arial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1B9B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9E37B9"/>
    <w:pPr>
      <w:spacing w:after="0" w:line="245" w:lineRule="auto"/>
    </w:pPr>
    <w:rPr>
      <w:rFonts w:eastAsiaTheme="minorEastAsia"/>
      <w:sz w:val="24"/>
      <w:szCs w:val="24"/>
    </w:rPr>
  </w:style>
  <w:style w:type="character" w:customStyle="1" w:styleId="Gulpunkt">
    <w:name w:val="Gul punkt"/>
    <w:basedOn w:val="Standardstycketeckensnitt"/>
    <w:uiPriority w:val="99"/>
    <w:rsid w:val="009E37B9"/>
    <w:rPr>
      <w:rFonts w:ascii="Wingdings 2" w:hAnsi="Wingdings 2" w:cs="Wingdings 2"/>
      <w:color w:val="FFB200"/>
      <w:position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0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9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3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9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7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77.se/Hal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177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Tavelin Charlotte RK STAB</dc:creator>
  <cp:keywords/>
  <dc:description/>
  <cp:lastModifiedBy>Tavelin Charlotte RK STAB</cp:lastModifiedBy>
  <cp:revision>8</cp:revision>
  <dcterms:created xsi:type="dcterms:W3CDTF">2020-08-27T06:56:00Z</dcterms:created>
  <dcterms:modified xsi:type="dcterms:W3CDTF">2020-08-27T11:17:00Z</dcterms:modified>
</cp:coreProperties>
</file>