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F" w:rsidRDefault="00C9786F"/>
    <w:p w:rsidR="000774ED" w:rsidRDefault="000774ED"/>
    <w:p w:rsidR="000774ED" w:rsidRPr="003A0378" w:rsidRDefault="003A0378" w:rsidP="003A0378">
      <w:pPr>
        <w:spacing w:after="0" w:line="240" w:lineRule="auto"/>
        <w:rPr>
          <w:b/>
          <w:sz w:val="28"/>
          <w:szCs w:val="28"/>
        </w:rPr>
      </w:pPr>
      <w:r w:rsidRPr="003A0378">
        <w:rPr>
          <w:b/>
          <w:sz w:val="28"/>
          <w:szCs w:val="28"/>
        </w:rPr>
        <w:t>VAS-förändringar relaterade till röntgensystemet Sectra</w:t>
      </w:r>
    </w:p>
    <w:p w:rsidR="003A0378" w:rsidRDefault="003A0378"/>
    <w:p w:rsidR="003A0378" w:rsidRPr="00CF15C8" w:rsidRDefault="003A0378">
      <w:pPr>
        <w:rPr>
          <w:b/>
          <w:color w:val="000000" w:themeColor="text1"/>
        </w:rPr>
      </w:pPr>
      <w:r w:rsidRPr="00CF15C8">
        <w:rPr>
          <w:b/>
          <w:color w:val="000000" w:themeColor="text1"/>
        </w:rPr>
        <w:t xml:space="preserve">Röntgensystemet Sectra, som nu är infört på röntgen i norra Halland, </w:t>
      </w:r>
      <w:r w:rsidR="006D7CC8" w:rsidRPr="00CF15C8">
        <w:rPr>
          <w:b/>
          <w:color w:val="000000" w:themeColor="text1"/>
        </w:rPr>
        <w:t>kan</w:t>
      </w:r>
      <w:r w:rsidRPr="00CF15C8">
        <w:rPr>
          <w:b/>
          <w:color w:val="000000" w:themeColor="text1"/>
        </w:rPr>
        <w:t xml:space="preserve"> skicka olika statusmeddelanden till </w:t>
      </w:r>
      <w:r w:rsidR="006D7CC8" w:rsidRPr="00CF15C8">
        <w:rPr>
          <w:b/>
          <w:color w:val="000000" w:themeColor="text1"/>
        </w:rPr>
        <w:t>VAS</w:t>
      </w:r>
      <w:r w:rsidRPr="00CF15C8">
        <w:rPr>
          <w:b/>
          <w:color w:val="000000" w:themeColor="text1"/>
        </w:rPr>
        <w:t>. Ne</w:t>
      </w:r>
      <w:bookmarkStart w:id="0" w:name="_GoBack"/>
      <w:bookmarkEnd w:id="0"/>
      <w:r w:rsidRPr="00CF15C8">
        <w:rPr>
          <w:b/>
          <w:color w:val="000000" w:themeColor="text1"/>
        </w:rPr>
        <w:t xml:space="preserve">dan beskrivs de </w:t>
      </w:r>
      <w:r w:rsidR="006D7CC8" w:rsidRPr="00CF15C8">
        <w:rPr>
          <w:b/>
          <w:color w:val="000000" w:themeColor="text1"/>
        </w:rPr>
        <w:t>meddelanden</w:t>
      </w:r>
      <w:r w:rsidRPr="00CF15C8">
        <w:rPr>
          <w:b/>
          <w:color w:val="000000" w:themeColor="text1"/>
        </w:rPr>
        <w:t xml:space="preserve"> som går över till VAS. Förändringarna </w:t>
      </w:r>
      <w:r w:rsidR="00CA7F46" w:rsidRPr="00CF15C8">
        <w:rPr>
          <w:b/>
          <w:color w:val="000000" w:themeColor="text1"/>
        </w:rPr>
        <w:t>gäller</w:t>
      </w:r>
      <w:r w:rsidRPr="00CF15C8">
        <w:rPr>
          <w:b/>
          <w:color w:val="000000" w:themeColor="text1"/>
        </w:rPr>
        <w:t xml:space="preserve"> för remisser som </w:t>
      </w:r>
      <w:r w:rsidR="0033478E" w:rsidRPr="00CF15C8">
        <w:rPr>
          <w:b/>
          <w:color w:val="000000" w:themeColor="text1"/>
        </w:rPr>
        <w:t>skickats</w:t>
      </w:r>
      <w:r w:rsidRPr="00CF15C8">
        <w:rPr>
          <w:b/>
          <w:color w:val="000000" w:themeColor="text1"/>
        </w:rPr>
        <w:t xml:space="preserve"> till röntgen i norra Halland fr o m 2020-</w:t>
      </w:r>
      <w:r w:rsidR="00CF15C8" w:rsidRPr="00CF15C8">
        <w:rPr>
          <w:b/>
          <w:color w:val="000000" w:themeColor="text1"/>
        </w:rPr>
        <w:t>10</w:t>
      </w:r>
      <w:r w:rsidRPr="00CF15C8">
        <w:rPr>
          <w:b/>
          <w:color w:val="000000" w:themeColor="text1"/>
        </w:rPr>
        <w:t>-</w:t>
      </w:r>
      <w:r w:rsidR="00CF15C8" w:rsidRPr="00CF15C8">
        <w:rPr>
          <w:b/>
          <w:color w:val="000000" w:themeColor="text1"/>
        </w:rPr>
        <w:t>01</w:t>
      </w:r>
      <w:r w:rsidRPr="00CF15C8">
        <w:rPr>
          <w:b/>
          <w:color w:val="000000" w:themeColor="text1"/>
        </w:rPr>
        <w:t xml:space="preserve"> </w:t>
      </w:r>
      <w:proofErr w:type="spellStart"/>
      <w:r w:rsidRPr="00CF15C8">
        <w:rPr>
          <w:b/>
          <w:color w:val="000000" w:themeColor="text1"/>
        </w:rPr>
        <w:t>kl</w:t>
      </w:r>
      <w:proofErr w:type="spellEnd"/>
      <w:r w:rsidRPr="00CF15C8">
        <w:rPr>
          <w:b/>
          <w:color w:val="000000" w:themeColor="text1"/>
        </w:rPr>
        <w:t xml:space="preserve"> </w:t>
      </w:r>
      <w:r w:rsidR="00CF15C8" w:rsidRPr="00CF15C8">
        <w:rPr>
          <w:b/>
          <w:color w:val="000000" w:themeColor="text1"/>
        </w:rPr>
        <w:t>08:15.</w:t>
      </w:r>
    </w:p>
    <w:p w:rsidR="003A0378" w:rsidRDefault="003A0378" w:rsidP="003A0378">
      <w:pPr>
        <w:spacing w:after="0" w:line="240" w:lineRule="auto"/>
        <w:rPr>
          <w:u w:val="single"/>
        </w:rPr>
      </w:pPr>
    </w:p>
    <w:p w:rsidR="003A0378" w:rsidRPr="003A0378" w:rsidRDefault="003A0378" w:rsidP="003A0378">
      <w:pPr>
        <w:spacing w:after="0" w:line="240" w:lineRule="auto"/>
        <w:rPr>
          <w:u w:val="single"/>
        </w:rPr>
      </w:pPr>
      <w:r w:rsidRPr="003A0378">
        <w:rPr>
          <w:u w:val="single"/>
        </w:rPr>
        <w:t>Bekräftad röntgenremiss visas i RE14</w:t>
      </w:r>
    </w:p>
    <w:p w:rsidR="003A0378" w:rsidRPr="003A0378" w:rsidRDefault="003A0378" w:rsidP="003A0378">
      <w:pPr>
        <w:spacing w:after="0" w:line="240" w:lineRule="auto"/>
      </w:pPr>
      <w:r w:rsidRPr="003A0378">
        <w:t>När röntgen tagit emot och registrerat remissen i Sectra visas detta med ett datum i kolumn Bekräftad i formulär RE14.</w:t>
      </w:r>
    </w:p>
    <w:p w:rsidR="003A0378" w:rsidRPr="00BE08DE" w:rsidRDefault="003A0378" w:rsidP="003A0378">
      <w:pPr>
        <w:spacing w:after="0" w:line="240" w:lineRule="auto"/>
        <w:rPr>
          <w:strike/>
          <w:highlight w:val="yellow"/>
        </w:rPr>
      </w:pPr>
    </w:p>
    <w:p w:rsidR="003A0378" w:rsidRPr="00BE08DE" w:rsidRDefault="003A0378" w:rsidP="003A0378">
      <w:pPr>
        <w:spacing w:after="0" w:line="240" w:lineRule="auto"/>
        <w:rPr>
          <w:strike/>
          <w:highlight w:val="yellow"/>
        </w:rPr>
      </w:pPr>
      <w:r w:rsidRPr="00BE08DE">
        <w:rPr>
          <w:strike/>
          <w:noProof/>
          <w:highlight w:val="yellow"/>
          <w:lang w:eastAsia="sv-SE"/>
        </w:rPr>
        <w:drawing>
          <wp:inline distT="0" distB="0" distL="0" distR="0" wp14:anchorId="15DAB5E2" wp14:editId="02805820">
            <wp:extent cx="5760720" cy="17392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78" w:rsidRDefault="003A0378"/>
    <w:p w:rsidR="003A0378" w:rsidRPr="003A0378" w:rsidRDefault="003A0378" w:rsidP="003A0378">
      <w:pPr>
        <w:spacing w:after="0" w:line="240" w:lineRule="auto"/>
        <w:rPr>
          <w:u w:val="single"/>
        </w:rPr>
      </w:pPr>
      <w:r w:rsidRPr="003A0378">
        <w:rPr>
          <w:u w:val="single"/>
        </w:rPr>
        <w:t>Ändrad visning i RT65, Planerade undersökningar</w:t>
      </w:r>
    </w:p>
    <w:p w:rsidR="003A0378" w:rsidRPr="003A0378" w:rsidRDefault="003A0378" w:rsidP="003A0378">
      <w:pPr>
        <w:spacing w:after="0" w:line="240" w:lineRule="auto"/>
      </w:pPr>
      <w:r w:rsidRPr="003A0378">
        <w:t xml:space="preserve">När röntgen i Sectra </w:t>
      </w:r>
      <w:r w:rsidRPr="00826BAC">
        <w:t>ändrar</w:t>
      </w:r>
      <w:r w:rsidRPr="003A0378">
        <w:t xml:space="preserve"> beställd undersökning eller </w:t>
      </w:r>
      <w:r w:rsidRPr="00826BAC">
        <w:t>lägger till</w:t>
      </w:r>
      <w:r w:rsidRPr="003A0378">
        <w:t xml:space="preserve"> undersökning blir röntgenremissen i VAS uppdaterad och aktuella undersökningar i röntgensystemet visas i formulär RT65 Röntgenöversikt under ramen </w:t>
      </w:r>
      <w:r w:rsidRPr="003A0378">
        <w:rPr>
          <w:b/>
        </w:rPr>
        <w:t>Planerade undersökningar</w:t>
      </w:r>
      <w:r w:rsidRPr="003A0378">
        <w:t xml:space="preserve"> och i remissen via RE14 Remissöversikt, utg. Det skapas historik </w:t>
      </w:r>
      <w:r w:rsidR="006D7CC8">
        <w:t xml:space="preserve">på remissen </w:t>
      </w:r>
      <w:r w:rsidRPr="003A0378">
        <w:t>i VAS.</w:t>
      </w:r>
    </w:p>
    <w:p w:rsidR="003A0378" w:rsidRPr="003A0378" w:rsidRDefault="003A0378" w:rsidP="003A0378">
      <w:pPr>
        <w:spacing w:after="0" w:line="240" w:lineRule="auto"/>
      </w:pPr>
    </w:p>
    <w:p w:rsidR="003A0378" w:rsidRPr="003A0378" w:rsidRDefault="003A0378" w:rsidP="003A0378">
      <w:pPr>
        <w:spacing w:after="0" w:line="240" w:lineRule="auto"/>
      </w:pPr>
      <w:r w:rsidRPr="003A0378">
        <w:t>När en undersökning fått en bokad tid i Sectra ändras tidigare t ex RE</w:t>
      </w:r>
      <w:r>
        <w:t>0923</w:t>
      </w:r>
      <w:r w:rsidRPr="003A0378">
        <w:t xml:space="preserve"> i kolumn Datum till att visa bokat datum och </w:t>
      </w:r>
      <w:r>
        <w:t>tid</w:t>
      </w:r>
      <w:r w:rsidRPr="003A0378">
        <w:t xml:space="preserve"> i kolumn </w:t>
      </w:r>
      <w:r w:rsidRPr="003A0378">
        <w:rPr>
          <w:b/>
        </w:rPr>
        <w:t>Datum</w:t>
      </w:r>
      <w:r w:rsidRPr="003A0378">
        <w:t xml:space="preserve"> och </w:t>
      </w:r>
      <w:r w:rsidRPr="003A0378">
        <w:rPr>
          <w:b/>
        </w:rPr>
        <w:t>Kl</w:t>
      </w:r>
      <w:r w:rsidRPr="003A0378">
        <w:t>.</w:t>
      </w:r>
    </w:p>
    <w:p w:rsidR="003A0378" w:rsidRPr="00BE08DE" w:rsidRDefault="003A0378" w:rsidP="003A0378">
      <w:pPr>
        <w:spacing w:after="0" w:line="240" w:lineRule="auto"/>
        <w:rPr>
          <w:strike/>
          <w:highlight w:val="yellow"/>
        </w:rPr>
      </w:pPr>
    </w:p>
    <w:p w:rsidR="003A0378" w:rsidRPr="00BE08DE" w:rsidRDefault="003A0378" w:rsidP="003A0378">
      <w:pPr>
        <w:spacing w:after="0" w:line="240" w:lineRule="auto"/>
        <w:rPr>
          <w:i/>
          <w:strike/>
          <w:color w:val="C45911" w:themeColor="accent2" w:themeShade="BF"/>
        </w:rPr>
      </w:pPr>
      <w:r w:rsidRPr="00BE08DE">
        <w:rPr>
          <w:strike/>
          <w:noProof/>
          <w:highlight w:val="yellow"/>
          <w:lang w:eastAsia="sv-SE"/>
        </w:rPr>
        <w:drawing>
          <wp:inline distT="0" distB="0" distL="0" distR="0" wp14:anchorId="4B5CE223" wp14:editId="455C3CD2">
            <wp:extent cx="4458295" cy="20034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859" cy="20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78" w:rsidRDefault="003A0378"/>
    <w:sectPr w:rsidR="003A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D"/>
    <w:rsid w:val="000774ED"/>
    <w:rsid w:val="00155BCB"/>
    <w:rsid w:val="0033478E"/>
    <w:rsid w:val="003A0378"/>
    <w:rsid w:val="004F2D74"/>
    <w:rsid w:val="006D7CC8"/>
    <w:rsid w:val="00826BAC"/>
    <w:rsid w:val="00BE378F"/>
    <w:rsid w:val="00C9786F"/>
    <w:rsid w:val="00CA7F46"/>
    <w:rsid w:val="00CF15C8"/>
    <w:rsid w:val="00D91C56"/>
    <w:rsid w:val="00D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EB53"/>
  <w15:chartTrackingRefBased/>
  <w15:docId w15:val="{64650CF2-5664-4B7C-B753-C04228F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5D9F034779C418AFC3CDA47179D4D" ma:contentTypeVersion="1" ma:contentTypeDescription="Skapa ett nytt dokument." ma:contentTypeScope="" ma:versionID="3fb7aaaa0ba9755b9fe3a59718c871b3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007e80e8db55f7ea18490b01576396e7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5abb869-22e9-4cbe-937d-c6312ce7c9e8">JNJNANJ2M574-1297-1985</_dlc_DocId>
    <_dlc_DocIdUrl xmlns="c5abb869-22e9-4cbe-937d-c6312ce7c9e8">
      <Url>https://intra.regionhalland.se/nyheter/_layouts/DocIdRedir.aspx?ID=JNJNANJ2M574-1297-1985</Url>
      <Description>JNJNANJ2M574-1297-1985</Description>
    </_dlc_DocIdUrl>
  </documentManagement>
</p:properties>
</file>

<file path=customXml/itemProps1.xml><?xml version="1.0" encoding="utf-8"?>
<ds:datastoreItem xmlns:ds="http://schemas.openxmlformats.org/officeDocument/2006/customXml" ds:itemID="{C1F8628C-EB0E-4A2C-ACA5-466E93D3FC27}"/>
</file>

<file path=customXml/itemProps2.xml><?xml version="1.0" encoding="utf-8"?>
<ds:datastoreItem xmlns:ds="http://schemas.openxmlformats.org/officeDocument/2006/customXml" ds:itemID="{DA79B9B4-A925-49D1-9CD8-465992DAFF3E}"/>
</file>

<file path=customXml/itemProps3.xml><?xml version="1.0" encoding="utf-8"?>
<ds:datastoreItem xmlns:ds="http://schemas.openxmlformats.org/officeDocument/2006/customXml" ds:itemID="{500512F9-055D-48D4-B4E8-DD9AA79163E7}"/>
</file>

<file path=customXml/itemProps4.xml><?xml version="1.0" encoding="utf-8"?>
<ds:datastoreItem xmlns:ds="http://schemas.openxmlformats.org/officeDocument/2006/customXml" ds:itemID="{C310B36C-6325-4FB6-B864-8C9D9E042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 Karin RGS VS IT VÅRD</dc:creator>
  <cp:keywords/>
  <dc:description/>
  <cp:lastModifiedBy>Thelin Anna A RGS VS IT VÅRD</cp:lastModifiedBy>
  <cp:revision>4</cp:revision>
  <dcterms:created xsi:type="dcterms:W3CDTF">2020-10-01T07:21:00Z</dcterms:created>
  <dcterms:modified xsi:type="dcterms:W3CDTF">2020-10-01T07:35:00Z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5663f302-49f7-41dc-af3b-0d4738c9a6f3</vt:lpwstr>
  </property>
  <property fmtid="{D5CDD505-2E9C-101B-9397-08002B2CF9AE}" pid="3" name="ContentTypeId">
    <vt:lpwstr>0x010100F0F5D9F034779C418AFC3CDA47179D4D</vt:lpwstr>
  </property>
</Properties>
</file>