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3B199" w14:textId="77777777" w:rsidR="00F2556C" w:rsidRDefault="0017774C" w:rsidP="00567C09">
      <w:pPr>
        <w:pStyle w:val="Rubrik1"/>
      </w:pPr>
      <w:r>
        <w:t>S</w:t>
      </w:r>
      <w:r w:rsidR="00D313D0">
        <w:t>äsongs</w:t>
      </w:r>
      <w:r w:rsidR="006045BE">
        <w:t>influensavaccination</w:t>
      </w:r>
      <w:r w:rsidR="00567C09">
        <w:t xml:space="preserve"> </w:t>
      </w:r>
      <w:r w:rsidR="00351068">
        <w:t>och enstaka hembesök</w:t>
      </w:r>
      <w:r>
        <w:t xml:space="preserve"> inom kommunal hälso- och sjukvård</w:t>
      </w:r>
    </w:p>
    <w:p w14:paraId="672A6659" w14:textId="77777777" w:rsidR="0017774C" w:rsidRPr="0017774C" w:rsidRDefault="0017774C" w:rsidP="0017774C"/>
    <w:p w14:paraId="32A98BBF" w14:textId="4B72FAE6" w:rsidR="00692716" w:rsidRDefault="0024420F" w:rsidP="0026447D">
      <w:r>
        <w:t xml:space="preserve">2020-10-21 - </w:t>
      </w:r>
      <w:r w:rsidR="00367C27">
        <w:t>Denna information är</w:t>
      </w:r>
      <w:r w:rsidR="00692716">
        <w:t xml:space="preserve"> framtagen gemensamt</w:t>
      </w:r>
      <w:r w:rsidR="0073458F">
        <w:t xml:space="preserve"> av medicinskt ansvariga sjuksköterskor i Hallands kommuner och </w:t>
      </w:r>
      <w:r w:rsidR="00367C27">
        <w:t>chefläkare Närsjukvården.</w:t>
      </w:r>
    </w:p>
    <w:p w14:paraId="3BD136AC" w14:textId="51A499B5" w:rsidR="0026447D" w:rsidRDefault="0017774C" w:rsidP="0026447D">
      <w:r w:rsidRPr="0017774C">
        <w:t>I samband med säsongsinfluensavaccination vaccinerar den kommunala hälso- och sjukvården</w:t>
      </w:r>
      <w:r>
        <w:t xml:space="preserve"> </w:t>
      </w:r>
      <w:r w:rsidRPr="0017774C">
        <w:t xml:space="preserve">personer i riskgrupper inom särskilt boende och personer inskrivna i hemsjukvården (ordinärt boende). Inom gruppen </w:t>
      </w:r>
      <w:proofErr w:type="spellStart"/>
      <w:r w:rsidRPr="0017774C">
        <w:t>hemsjukvårdspatienter</w:t>
      </w:r>
      <w:proofErr w:type="spellEnd"/>
      <w:r w:rsidRPr="0017774C">
        <w:t xml:space="preserve"> finns det en grupp som av olika skäl har vänt sig till vårdcentralen för vaccination.</w:t>
      </w:r>
    </w:p>
    <w:p w14:paraId="4F46A00A" w14:textId="2962C849" w:rsidR="0026447D" w:rsidRPr="0026447D" w:rsidRDefault="7F85F225" w:rsidP="0026447D">
      <w:pPr>
        <w:rPr>
          <w:rFonts w:eastAsia="Times New Roman"/>
        </w:rPr>
      </w:pPr>
      <w:r w:rsidRPr="7F85F225">
        <w:rPr>
          <w:rFonts w:eastAsia="Times New Roman"/>
        </w:rPr>
        <w:t>Influensavaccinationen av de prioriterade grupperna ska i första hand ske under november månad men kan i andra hand planeras in vid lämplig tidpunkt under tiden fram till årsskiftet. Vaccinationskampanjen fortsätter även därefter men värdet för patienten av vaccinationen får under de följande månaderna allt mindre betydelse i takt med att förväntad smittspridning av influensa tar fart.</w:t>
      </w:r>
    </w:p>
    <w:p w14:paraId="0A37501D" w14:textId="77777777" w:rsidR="0026447D" w:rsidRDefault="0026447D" w:rsidP="0026447D">
      <w:pPr>
        <w:rPr>
          <w:b/>
        </w:rPr>
      </w:pPr>
    </w:p>
    <w:p w14:paraId="3882B89C" w14:textId="77777777" w:rsidR="0026447D" w:rsidRPr="0026447D" w:rsidRDefault="0026447D" w:rsidP="0026447D">
      <w:pPr>
        <w:rPr>
          <w:b/>
        </w:rPr>
      </w:pPr>
      <w:r w:rsidRPr="0026447D">
        <w:rPr>
          <w:b/>
        </w:rPr>
        <w:t>Ordination</w:t>
      </w:r>
      <w:r w:rsidR="00630BD4">
        <w:rPr>
          <w:b/>
        </w:rPr>
        <w:t xml:space="preserve"> och administrering</w:t>
      </w:r>
    </w:p>
    <w:p w14:paraId="6D0FB97F" w14:textId="77777777" w:rsidR="00520D5D" w:rsidRPr="00520D5D" w:rsidRDefault="00520D5D" w:rsidP="0026447D">
      <w:r w:rsidRPr="00520D5D">
        <w:t>Ordination av influensavaccin</w:t>
      </w:r>
      <w:r w:rsidR="00567C09">
        <w:t xml:space="preserve"> är grunden i hälso- och sjukvårdsinsatsen ”influensavaccination” och s</w:t>
      </w:r>
      <w:r w:rsidRPr="00520D5D">
        <w:t>e</w:t>
      </w:r>
      <w:r w:rsidR="00567C09">
        <w:t>r</w:t>
      </w:r>
      <w:r w:rsidRPr="00520D5D">
        <w:t xml:space="preserve"> ut på två olika sätt</w:t>
      </w:r>
      <w:r w:rsidR="00BC49D8">
        <w:t>:</w:t>
      </w:r>
    </w:p>
    <w:p w14:paraId="34EFF1A7" w14:textId="77777777" w:rsidR="00520D5D" w:rsidRPr="0026447D" w:rsidRDefault="00520D5D" w:rsidP="0026447D">
      <w:pPr>
        <w:pStyle w:val="Liststycke"/>
        <w:numPr>
          <w:ilvl w:val="0"/>
          <w:numId w:val="13"/>
        </w:numPr>
        <w:rPr>
          <w:iCs/>
        </w:rPr>
      </w:pPr>
      <w:r w:rsidRPr="0026447D">
        <w:rPr>
          <w:iCs/>
        </w:rPr>
        <w:t>Läkare ordinerar vaccin</w:t>
      </w:r>
      <w:r w:rsidR="005359A4" w:rsidRPr="0026447D">
        <w:rPr>
          <w:iCs/>
        </w:rPr>
        <w:t>.</w:t>
      </w:r>
    </w:p>
    <w:p w14:paraId="63B654CE" w14:textId="77777777" w:rsidR="00BC49D8" w:rsidRPr="0026447D" w:rsidRDefault="00BC49D8" w:rsidP="0026447D">
      <w:pPr>
        <w:pStyle w:val="Liststycke"/>
        <w:numPr>
          <w:ilvl w:val="0"/>
          <w:numId w:val="13"/>
        </w:numPr>
        <w:rPr>
          <w:iCs/>
        </w:rPr>
      </w:pPr>
      <w:r w:rsidRPr="0026447D">
        <w:rPr>
          <w:iCs/>
        </w:rPr>
        <w:t>Sjuksköterska</w:t>
      </w:r>
      <w:r w:rsidR="00E31D03" w:rsidRPr="0026447D">
        <w:rPr>
          <w:iCs/>
        </w:rPr>
        <w:t>,</w:t>
      </w:r>
      <w:r w:rsidRPr="0026447D">
        <w:rPr>
          <w:iCs/>
        </w:rPr>
        <w:t xml:space="preserve"> med specialistutbildning till distriktssköterska eller inom hälso- och sjukvård för barn och ungdomar samt sjuksköterska med likvärdig utbildning godkänd av verksamhetschefen</w:t>
      </w:r>
      <w:r w:rsidR="00E31D03" w:rsidRPr="0026447D">
        <w:rPr>
          <w:iCs/>
        </w:rPr>
        <w:t>, ordinerar vaccin.</w:t>
      </w:r>
    </w:p>
    <w:p w14:paraId="1AEC512A" w14:textId="77777777" w:rsidR="00B53B61" w:rsidRDefault="00B53B61" w:rsidP="0026447D">
      <w:pPr>
        <w:rPr>
          <w:iCs/>
        </w:rPr>
      </w:pPr>
      <w:r>
        <w:rPr>
          <w:iCs/>
        </w:rPr>
        <w:t>Ansvarig sjuksköterska vaccinerar på särskilda boendet och i hemmet hos de som är inskrivna i hemsjukvården.</w:t>
      </w:r>
    </w:p>
    <w:p w14:paraId="5DAB6C7B" w14:textId="77777777" w:rsidR="00BC49D8" w:rsidRDefault="00BC49D8" w:rsidP="00B53B61">
      <w:pPr>
        <w:autoSpaceDE w:val="0"/>
        <w:autoSpaceDN w:val="0"/>
        <w:adjustRightInd w:val="0"/>
        <w:spacing w:line="276" w:lineRule="auto"/>
        <w:rPr>
          <w:rFonts w:cs="Arial"/>
          <w:b/>
          <w:bCs/>
          <w:iCs/>
        </w:rPr>
      </w:pPr>
    </w:p>
    <w:p w14:paraId="1DB4EBAC" w14:textId="77777777" w:rsidR="00BC49D8" w:rsidRDefault="00BC49D8" w:rsidP="00BC49D8">
      <w:pPr>
        <w:autoSpaceDE w:val="0"/>
        <w:autoSpaceDN w:val="0"/>
        <w:adjustRightInd w:val="0"/>
        <w:spacing w:line="276" w:lineRule="auto"/>
        <w:rPr>
          <w:rFonts w:cs="Arial"/>
          <w:b/>
          <w:bCs/>
          <w:iCs/>
        </w:rPr>
      </w:pPr>
      <w:r w:rsidRPr="00BC49D8">
        <w:rPr>
          <w:rFonts w:cs="Arial"/>
          <w:b/>
          <w:bCs/>
          <w:iCs/>
        </w:rPr>
        <w:t>Vaccination – enstaka hembesök</w:t>
      </w:r>
    </w:p>
    <w:p w14:paraId="144FD520" w14:textId="77777777" w:rsidR="009D3239" w:rsidRDefault="009D3239" w:rsidP="009D3239">
      <w:pPr>
        <w:rPr>
          <w:rFonts w:eastAsia="Times New Roman"/>
        </w:rPr>
      </w:pPr>
      <w:r w:rsidRPr="009D3239">
        <w:rPr>
          <w:rFonts w:eastAsia="Times New Roman"/>
        </w:rPr>
        <w:t xml:space="preserve">Vid inplanerat </w:t>
      </w:r>
      <w:r>
        <w:rPr>
          <w:rFonts w:eastAsia="Times New Roman"/>
        </w:rPr>
        <w:t xml:space="preserve">enstaka </w:t>
      </w:r>
      <w:r w:rsidRPr="009D3239">
        <w:rPr>
          <w:rFonts w:eastAsia="Times New Roman"/>
        </w:rPr>
        <w:t>hembesök</w:t>
      </w:r>
      <w:r>
        <w:rPr>
          <w:rFonts w:eastAsia="Times New Roman"/>
        </w:rPr>
        <w:t xml:space="preserve"> - till </w:t>
      </w:r>
      <w:r w:rsidRPr="009D3239">
        <w:rPr>
          <w:rFonts w:eastAsia="Times New Roman"/>
        </w:rPr>
        <w:t>person</w:t>
      </w:r>
      <w:r w:rsidR="00B75B42">
        <w:rPr>
          <w:rFonts w:eastAsia="Times New Roman"/>
        </w:rPr>
        <w:t>er</w:t>
      </w:r>
      <w:r w:rsidRPr="009D3239">
        <w:rPr>
          <w:rFonts w:eastAsia="Times New Roman"/>
        </w:rPr>
        <w:t xml:space="preserve"> </w:t>
      </w:r>
      <w:r>
        <w:rPr>
          <w:rFonts w:eastAsia="Times New Roman"/>
        </w:rPr>
        <w:t>med</w:t>
      </w:r>
      <w:r w:rsidRPr="009D3239">
        <w:rPr>
          <w:rFonts w:eastAsia="Times New Roman"/>
        </w:rPr>
        <w:t xml:space="preserve"> tillfälligt behov av hälso- och sjukvårdsinsatser och </w:t>
      </w:r>
      <w:r>
        <w:rPr>
          <w:rFonts w:eastAsia="Times New Roman"/>
        </w:rPr>
        <w:t xml:space="preserve">som </w:t>
      </w:r>
      <w:r w:rsidRPr="009D3239">
        <w:rPr>
          <w:rFonts w:eastAsia="Times New Roman"/>
        </w:rPr>
        <w:t xml:space="preserve">inte ta sig </w:t>
      </w:r>
      <w:r w:rsidR="00DC659A">
        <w:rPr>
          <w:rFonts w:eastAsia="Times New Roman"/>
        </w:rPr>
        <w:t>till vårdcentralen (t</w:t>
      </w:r>
      <w:r w:rsidRPr="009D3239">
        <w:rPr>
          <w:rFonts w:eastAsia="Times New Roman"/>
        </w:rPr>
        <w:t>röskelprincipen)</w:t>
      </w:r>
      <w:r>
        <w:rPr>
          <w:rFonts w:eastAsia="Times New Roman"/>
        </w:rPr>
        <w:t xml:space="preserve"> – kan </w:t>
      </w:r>
      <w:r w:rsidR="00066FF5">
        <w:rPr>
          <w:rFonts w:eastAsia="Times New Roman"/>
        </w:rPr>
        <w:t>samtidig vaccination utföras.</w:t>
      </w:r>
      <w:r w:rsidR="00DC659A">
        <w:rPr>
          <w:rFonts w:eastAsia="Times New Roman"/>
        </w:rPr>
        <w:t xml:space="preserve"> Ordinarie kriterier för bedömning om patienten har behov av hemsjukvård eller kan ta sig till vårdcentralen (tröskelprincipen) gäller.</w:t>
      </w:r>
    </w:p>
    <w:p w14:paraId="533E5B11" w14:textId="77777777" w:rsidR="0026447D" w:rsidRDefault="0026447D" w:rsidP="009D3239">
      <w:pPr>
        <w:rPr>
          <w:rFonts w:eastAsia="Times New Roman"/>
        </w:rPr>
      </w:pPr>
      <w:r>
        <w:rPr>
          <w:rFonts w:eastAsia="Times New Roman"/>
        </w:rPr>
        <w:t>Minimering av risk för smittspridning avseende covid-19 är i sig inte anledning till att genomföra vaccination som enstaka hembesök.</w:t>
      </w:r>
    </w:p>
    <w:p w14:paraId="231CA029" w14:textId="77777777" w:rsidR="00616E24" w:rsidRDefault="007D6610" w:rsidP="00520D5D">
      <w:pPr>
        <w:rPr>
          <w:rFonts w:eastAsia="Times New Roman"/>
        </w:rPr>
      </w:pPr>
      <w:r>
        <w:rPr>
          <w:rFonts w:eastAsia="Times New Roman"/>
        </w:rPr>
        <w:t>För</w:t>
      </w:r>
      <w:r w:rsidR="00616E24">
        <w:rPr>
          <w:rFonts w:eastAsia="Times New Roman"/>
        </w:rPr>
        <w:t xml:space="preserve"> att kunna genomföra vaccination måste uppgifter finnas tillgängliga för att besvara frågorna i hälsodeklarationen, som är underlag för ordinationen. För att få fram dessa uppgifter behöver ofta vårdcentralen och hemsjukvårdssjuksköterskan samarbeta.</w:t>
      </w:r>
    </w:p>
    <w:p w14:paraId="026CF92A" w14:textId="77777777" w:rsidR="00616E24" w:rsidRDefault="00616E24" w:rsidP="00520D5D">
      <w:pPr>
        <w:rPr>
          <w:rFonts w:eastAsia="Times New Roman"/>
        </w:rPr>
      </w:pPr>
      <w:r>
        <w:rPr>
          <w:rFonts w:eastAsia="Times New Roman"/>
        </w:rPr>
        <w:t xml:space="preserve">I de fall sjuksköterskan inte har egen ordinationsrätt behöver också ordination dokumenteras och förmedlas från </w:t>
      </w:r>
      <w:r w:rsidR="00630BD4">
        <w:rPr>
          <w:rFonts w:eastAsia="Times New Roman"/>
        </w:rPr>
        <w:t xml:space="preserve">läkare (eller sjuksköterska med ordinationsrätt) på </w:t>
      </w:r>
      <w:r>
        <w:rPr>
          <w:rFonts w:eastAsia="Times New Roman"/>
        </w:rPr>
        <w:t>vårdcentralen på ett säkert sätt.</w:t>
      </w:r>
    </w:p>
    <w:p w14:paraId="6635ED67" w14:textId="77777777" w:rsidR="00BF11AA" w:rsidRPr="00630BD4" w:rsidRDefault="00616E24" w:rsidP="00B9523F">
      <w:pPr>
        <w:rPr>
          <w:rFonts w:cs="Arial"/>
        </w:rPr>
      </w:pPr>
      <w:r>
        <w:rPr>
          <w:rFonts w:eastAsia="Times New Roman"/>
        </w:rPr>
        <w:t xml:space="preserve">Normalt hämtas vaccin på den vårdcentral där patienten är listad. I brådskande fall kan enstaka doser hämtas från det mindre lager som finns tillgängligt i de kommunala </w:t>
      </w:r>
      <w:proofErr w:type="spellStart"/>
      <w:r>
        <w:rPr>
          <w:rFonts w:eastAsia="Times New Roman"/>
        </w:rPr>
        <w:t>akutläkemedelsförråden</w:t>
      </w:r>
      <w:proofErr w:type="spellEnd"/>
      <w:r>
        <w:rPr>
          <w:rFonts w:eastAsia="Times New Roman"/>
        </w:rPr>
        <w:t>.</w:t>
      </w:r>
    </w:p>
    <w:sectPr w:rsidR="00BF11AA" w:rsidRPr="00630B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35B3"/>
    <w:multiLevelType w:val="hybridMultilevel"/>
    <w:tmpl w:val="84D42B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F701D"/>
    <w:multiLevelType w:val="hybridMultilevel"/>
    <w:tmpl w:val="44225B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96886"/>
    <w:multiLevelType w:val="hybridMultilevel"/>
    <w:tmpl w:val="8146FE44"/>
    <w:lvl w:ilvl="0" w:tplc="92C05670">
      <w:numFmt w:val="bullet"/>
      <w:lvlText w:val="-"/>
      <w:lvlJc w:val="left"/>
      <w:pPr>
        <w:ind w:left="1080" w:hanging="360"/>
      </w:pPr>
      <w:rPr>
        <w:rFonts w:ascii="Georgia" w:eastAsiaTheme="minorHAnsi" w:hAnsi="Georgia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020393"/>
    <w:multiLevelType w:val="hybridMultilevel"/>
    <w:tmpl w:val="A874FAD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361B7"/>
    <w:multiLevelType w:val="hybridMultilevel"/>
    <w:tmpl w:val="1242EE38"/>
    <w:lvl w:ilvl="0" w:tplc="A6A80EDA"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A0383"/>
    <w:multiLevelType w:val="hybridMultilevel"/>
    <w:tmpl w:val="B60691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BE2B80"/>
    <w:multiLevelType w:val="hybridMultilevel"/>
    <w:tmpl w:val="92868B3A"/>
    <w:lvl w:ilvl="0" w:tplc="A9E094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9B6A5D"/>
    <w:multiLevelType w:val="hybridMultilevel"/>
    <w:tmpl w:val="82A2E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C1DC3"/>
    <w:multiLevelType w:val="hybridMultilevel"/>
    <w:tmpl w:val="D6261D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B4860"/>
    <w:multiLevelType w:val="hybridMultilevel"/>
    <w:tmpl w:val="C2E66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4F03AB"/>
    <w:multiLevelType w:val="hybridMultilevel"/>
    <w:tmpl w:val="AFCEF7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4E7A7B"/>
    <w:multiLevelType w:val="hybridMultilevel"/>
    <w:tmpl w:val="0F02270C"/>
    <w:lvl w:ilvl="0" w:tplc="A6A80EDA">
      <w:numFmt w:val="bullet"/>
      <w:lvlText w:val="-"/>
      <w:lvlJc w:val="left"/>
      <w:pPr>
        <w:ind w:left="720" w:hanging="360"/>
      </w:pPr>
      <w:rPr>
        <w:rFonts w:ascii="Georgia" w:eastAsia="Times New Roman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4"/>
  </w:num>
  <w:num w:numId="9">
    <w:abstractNumId w:val="1"/>
  </w:num>
  <w:num w:numId="10">
    <w:abstractNumId w:val="11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1AA"/>
    <w:rsid w:val="00066FF5"/>
    <w:rsid w:val="0017774C"/>
    <w:rsid w:val="0024420F"/>
    <w:rsid w:val="0026447D"/>
    <w:rsid w:val="002921C7"/>
    <w:rsid w:val="002A2E84"/>
    <w:rsid w:val="00351068"/>
    <w:rsid w:val="00367C27"/>
    <w:rsid w:val="003D6637"/>
    <w:rsid w:val="003F3C17"/>
    <w:rsid w:val="0040349A"/>
    <w:rsid w:val="00520D5D"/>
    <w:rsid w:val="005359A4"/>
    <w:rsid w:val="00567C09"/>
    <w:rsid w:val="005762AB"/>
    <w:rsid w:val="006045BE"/>
    <w:rsid w:val="00616E24"/>
    <w:rsid w:val="00630BD4"/>
    <w:rsid w:val="00692716"/>
    <w:rsid w:val="0073458F"/>
    <w:rsid w:val="007463AD"/>
    <w:rsid w:val="007D6610"/>
    <w:rsid w:val="007F6C65"/>
    <w:rsid w:val="008B6D32"/>
    <w:rsid w:val="00905B79"/>
    <w:rsid w:val="009D3239"/>
    <w:rsid w:val="00AB65D0"/>
    <w:rsid w:val="00B119F6"/>
    <w:rsid w:val="00B30D62"/>
    <w:rsid w:val="00B53B61"/>
    <w:rsid w:val="00B75B42"/>
    <w:rsid w:val="00B9523F"/>
    <w:rsid w:val="00BC145D"/>
    <w:rsid w:val="00BC49D8"/>
    <w:rsid w:val="00BF11AA"/>
    <w:rsid w:val="00D11F14"/>
    <w:rsid w:val="00D313D0"/>
    <w:rsid w:val="00D873E6"/>
    <w:rsid w:val="00DC659A"/>
    <w:rsid w:val="00DD43AB"/>
    <w:rsid w:val="00E31D03"/>
    <w:rsid w:val="00F2556C"/>
    <w:rsid w:val="7F85F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4FD26"/>
  <w15:docId w15:val="{E4946E54-40C3-4A1D-BCFE-B91DE46D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23F"/>
    <w:rPr>
      <w:rFonts w:ascii="Georgia" w:hAnsi="Georgia"/>
    </w:rPr>
  </w:style>
  <w:style w:type="paragraph" w:styleId="Rubrik1">
    <w:name w:val="heading 1"/>
    <w:basedOn w:val="Normal"/>
    <w:next w:val="Normal"/>
    <w:link w:val="Rubrik1Char"/>
    <w:uiPriority w:val="1"/>
    <w:qFormat/>
    <w:rsid w:val="00B9523F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2"/>
    <w:qFormat/>
    <w:rsid w:val="00B9523F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B9523F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B9523F"/>
    <w:rPr>
      <w:rFonts w:ascii="Arial" w:eastAsiaTheme="majorEastAsia" w:hAnsi="Arial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2"/>
    <w:rsid w:val="00B9523F"/>
    <w:rPr>
      <w:rFonts w:ascii="Arial" w:eastAsiaTheme="majorEastAsia" w:hAnsi="Arial" w:cstheme="majorBidi"/>
      <w:b/>
      <w:sz w:val="28"/>
      <w:szCs w:val="26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D11F14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B9523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D11F14"/>
    <w:pPr>
      <w:numPr>
        <w:ilvl w:val="1"/>
      </w:numPr>
    </w:pPr>
    <w:rPr>
      <w:rFonts w:ascii="Arial" w:eastAsiaTheme="minorEastAsia" w:hAnsi="Arial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B9523F"/>
    <w:rPr>
      <w:rFonts w:ascii="Arial" w:eastAsiaTheme="minorEastAsia" w:hAnsi="Arial"/>
      <w:color w:val="5A5A5A" w:themeColor="text1" w:themeTint="A5"/>
      <w:spacing w:val="15"/>
    </w:rPr>
  </w:style>
  <w:style w:type="paragraph" w:styleId="Ingetavstnd">
    <w:name w:val="No Spacing"/>
    <w:uiPriority w:val="5"/>
    <w:semiHidden/>
    <w:qFormat/>
    <w:rsid w:val="00D11F14"/>
    <w:pPr>
      <w:spacing w:after="0" w:line="240" w:lineRule="auto"/>
    </w:pPr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3"/>
    <w:rsid w:val="00B9523F"/>
    <w:rPr>
      <w:rFonts w:ascii="Arial" w:eastAsiaTheme="majorEastAsia" w:hAnsi="Arial" w:cstheme="majorBidi"/>
      <w:b/>
      <w:szCs w:val="24"/>
    </w:rPr>
  </w:style>
  <w:style w:type="paragraph" w:styleId="Liststycke">
    <w:name w:val="List Paragraph"/>
    <w:basedOn w:val="Normal"/>
    <w:uiPriority w:val="34"/>
    <w:unhideWhenUsed/>
    <w:qFormat/>
    <w:rsid w:val="00BF11A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20D5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20D5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20D5D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0D5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0D5D"/>
    <w:rPr>
      <w:rFonts w:ascii="Georgia" w:hAnsi="Georgia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0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0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3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BBCAA7F7FCA24A89883ADEF8169F0B" ma:contentTypeVersion="10" ma:contentTypeDescription="Create a new document." ma:contentTypeScope="" ma:versionID="4e820409bde714155d19d175c234b083">
  <xsd:schema xmlns:xsd="http://www.w3.org/2001/XMLSchema" xmlns:xs="http://www.w3.org/2001/XMLSchema" xmlns:p="http://schemas.microsoft.com/office/2006/metadata/properties" xmlns:ns3="0fcff691-1df3-4acb-abea-ed70d8dc0158" xmlns:ns4="121cafae-9708-4273-a865-598227fbeb11" targetNamespace="http://schemas.microsoft.com/office/2006/metadata/properties" ma:root="true" ma:fieldsID="b9bd48bef3b17edf9658f9f765651860" ns3:_="" ns4:_="">
    <xsd:import namespace="0fcff691-1df3-4acb-abea-ed70d8dc0158"/>
    <xsd:import namespace="121cafae-9708-4273-a865-598227fbeb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ff691-1df3-4acb-abea-ed70d8dc0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cafae-9708-4273-a865-598227fbeb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95752-B685-4907-A642-CCDEDE9D0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C2AEF6-9477-494D-B139-7FD291FA75EC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9D9745B7-1310-4D8A-8421-5A8B6B7A842D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0fcff691-1df3-4acb-abea-ed70d8dc0158"/>
    <ds:schemaRef ds:uri="121cafae-9708-4273-a865-598227fbeb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 Andersson</dc:creator>
  <cp:keywords/>
  <dc:description/>
  <cp:lastModifiedBy>Åkvist Anders NSVH STAB</cp:lastModifiedBy>
  <cp:revision>2</cp:revision>
  <dcterms:created xsi:type="dcterms:W3CDTF">2020-10-22T06:02:00Z</dcterms:created>
  <dcterms:modified xsi:type="dcterms:W3CDTF">2020-10-22T06:02:00Z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0x010100DABBCAA7F7FCA24A89883ADEF8169F0B</vt:lpwstr>
  </property>
</Properties>
</file>