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43" w:rsidRPr="00383C43" w:rsidRDefault="00483F23" w:rsidP="00453A8D">
      <w:pPr>
        <w:pStyle w:val="Rubrik1"/>
        <w:numPr>
          <w:ilvl w:val="0"/>
          <w:numId w:val="0"/>
        </w:numPr>
        <w:spacing w:before="0"/>
        <w:rPr>
          <w:sz w:val="36"/>
        </w:rPr>
      </w:pPr>
      <w:r>
        <w:rPr>
          <w:sz w:val="36"/>
        </w:rPr>
        <w:t>Avstämningsmöte</w:t>
      </w:r>
    </w:p>
    <w:p w:rsidR="00516D69" w:rsidRDefault="00CF331D" w:rsidP="00453A8D">
      <w:pPr>
        <w:pStyle w:val="Underradtillhuvudrubrik"/>
        <w:numPr>
          <w:ilvl w:val="0"/>
          <w:numId w:val="7"/>
        </w:numPr>
      </w:pPr>
      <w:r>
        <w:t>Samlad sjukvårdsresurs i</w:t>
      </w:r>
      <w:r w:rsidR="001D3009">
        <w:t xml:space="preserve"> Halland</w:t>
      </w:r>
    </w:p>
    <w:p w:rsidR="004C5E84" w:rsidRDefault="004C5E84" w:rsidP="0036197C">
      <w:pPr>
        <w:pStyle w:val="Underradtillhuvudrubrik"/>
      </w:pPr>
    </w:p>
    <w:p w:rsidR="005844EF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4C5E84">
        <w:rPr>
          <w:b/>
        </w:rPr>
        <w:t>Datum</w:t>
      </w:r>
      <w:r>
        <w:t xml:space="preserve">: </w:t>
      </w:r>
      <w:r>
        <w:tab/>
      </w:r>
      <w:r w:rsidR="00B447D1">
        <w:rPr>
          <w:sz w:val="24"/>
          <w:szCs w:val="24"/>
        </w:rPr>
        <w:t>2021</w:t>
      </w:r>
      <w:r w:rsidR="00AB4C1B">
        <w:rPr>
          <w:sz w:val="24"/>
          <w:szCs w:val="24"/>
        </w:rPr>
        <w:t>-</w:t>
      </w:r>
      <w:r w:rsidR="00B447D1">
        <w:rPr>
          <w:sz w:val="24"/>
          <w:szCs w:val="24"/>
        </w:rPr>
        <w:t>01-05</w:t>
      </w:r>
    </w:p>
    <w:p w:rsidR="001E6F97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Tid: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14</w:t>
      </w:r>
      <w:r w:rsidR="000A0BA2">
        <w:rPr>
          <w:sz w:val="24"/>
          <w:szCs w:val="24"/>
        </w:rPr>
        <w:t>:</w:t>
      </w:r>
      <w:r w:rsidR="001D3009" w:rsidRPr="002B35C6">
        <w:rPr>
          <w:sz w:val="24"/>
          <w:szCs w:val="24"/>
        </w:rPr>
        <w:t>00</w:t>
      </w:r>
    </w:p>
    <w:p w:rsidR="004C5E84" w:rsidRPr="002B35C6" w:rsidRDefault="004C5E84" w:rsidP="00FA0DD9">
      <w:pPr>
        <w:pStyle w:val="Sidhuvud"/>
        <w:tabs>
          <w:tab w:val="left" w:pos="1080"/>
        </w:tabs>
        <w:rPr>
          <w:sz w:val="24"/>
          <w:szCs w:val="24"/>
        </w:rPr>
      </w:pPr>
      <w:r w:rsidRPr="002B35C6">
        <w:rPr>
          <w:sz w:val="24"/>
          <w:szCs w:val="24"/>
        </w:rPr>
        <w:t>Plats:</w:t>
      </w:r>
      <w:r w:rsidRPr="002B35C6">
        <w:rPr>
          <w:sz w:val="24"/>
          <w:szCs w:val="24"/>
        </w:rPr>
        <w:tab/>
      </w:r>
      <w:r w:rsidR="001D3009" w:rsidRPr="002B35C6">
        <w:rPr>
          <w:sz w:val="24"/>
          <w:szCs w:val="24"/>
        </w:rPr>
        <w:t>Telefonkonferens</w:t>
      </w:r>
    </w:p>
    <w:p w:rsidR="00B86053" w:rsidRDefault="00B86053" w:rsidP="004C5E84"/>
    <w:p w:rsidR="000A0BA2" w:rsidRPr="000A0BA2" w:rsidRDefault="00B447D1" w:rsidP="000A0BA2">
      <w:pPr>
        <w:rPr>
          <w:b/>
        </w:rPr>
      </w:pPr>
      <w:r>
        <w:rPr>
          <w:b/>
        </w:rPr>
        <w:t>Observera: Uppföljningsmöte</w:t>
      </w:r>
      <w:r w:rsidR="000A0BA2" w:rsidRPr="000A0BA2">
        <w:rPr>
          <w:b/>
        </w:rPr>
        <w:t xml:space="preserve"> </w:t>
      </w:r>
      <w:r w:rsidR="000A0BA2">
        <w:rPr>
          <w:b/>
        </w:rPr>
        <w:t>kl. 14:</w:t>
      </w:r>
      <w:r>
        <w:rPr>
          <w:b/>
        </w:rPr>
        <w:t xml:space="preserve">00 den </w:t>
      </w:r>
      <w:r w:rsidR="000A0BA2" w:rsidRPr="000A0BA2">
        <w:rPr>
          <w:b/>
        </w:rPr>
        <w:t>12/1</w:t>
      </w:r>
    </w:p>
    <w:p w:rsidR="000A0BA2" w:rsidRPr="00D00556" w:rsidRDefault="000A0BA2" w:rsidP="000A0BA2">
      <w:pPr>
        <w:pStyle w:val="Punktlista1"/>
        <w:rPr>
          <w:b/>
        </w:rPr>
      </w:pPr>
    </w:p>
    <w:p w:rsidR="00273D06" w:rsidRPr="00516D69" w:rsidRDefault="00273D06" w:rsidP="004C5E84"/>
    <w:p w:rsidR="00516D69" w:rsidRDefault="00516D69" w:rsidP="00516D69">
      <w:pPr>
        <w:pStyle w:val="Underrubrik"/>
      </w:pPr>
      <w:r>
        <w:t>Deltagare</w:t>
      </w:r>
    </w:p>
    <w:tbl>
      <w:tblPr>
        <w:tblStyle w:val="Tabellrutnt"/>
        <w:tblW w:w="9606" w:type="dxa"/>
        <w:tblInd w:w="-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5245"/>
      </w:tblGrid>
      <w:tr w:rsidR="00C5685C" w:rsidRPr="00483F23" w:rsidTr="00C5685C">
        <w:trPr>
          <w:trHeight w:val="317"/>
        </w:trPr>
        <w:tc>
          <w:tcPr>
            <w:tcW w:w="4361" w:type="dxa"/>
            <w:shd w:val="clear" w:color="auto" w:fill="auto"/>
          </w:tcPr>
          <w:p w:rsidR="00C5685C" w:rsidRPr="00483F23" w:rsidRDefault="00C5685C" w:rsidP="00B47B9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5245" w:type="dxa"/>
            <w:shd w:val="clear" w:color="auto" w:fill="auto"/>
          </w:tcPr>
          <w:p w:rsidR="00C5685C" w:rsidRPr="00483F23" w:rsidRDefault="00C5685C" w:rsidP="00B47B98">
            <w:pPr>
              <w:pStyle w:val="Punktlista1"/>
              <w:ind w:left="360"/>
              <w:rPr>
                <w:b/>
              </w:rPr>
            </w:pPr>
            <w:r w:rsidRPr="00483F23">
              <w:rPr>
                <w:b/>
              </w:rPr>
              <w:t>Namn på deltagare</w:t>
            </w:r>
          </w:p>
        </w:tc>
      </w:tr>
      <w:tr w:rsidR="00B447D1" w:rsidRPr="00483F23" w:rsidTr="00B47B98">
        <w:trPr>
          <w:trHeight w:val="317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 w:rsidRPr="00483F23">
              <w:t>ADH</w:t>
            </w:r>
          </w:p>
        </w:tc>
        <w:tc>
          <w:tcPr>
            <w:tcW w:w="5245" w:type="dxa"/>
          </w:tcPr>
          <w:p w:rsidR="00B447D1" w:rsidRDefault="00B447D1" w:rsidP="00B447D1">
            <w:pPr>
              <w:pStyle w:val="Punktlista1"/>
              <w:ind w:left="291"/>
            </w:pPr>
            <w:r>
              <w:t xml:space="preserve">Magnus </w:t>
            </w:r>
            <w:proofErr w:type="spellStart"/>
            <w:r>
              <w:t>Warfvinge</w:t>
            </w:r>
            <w:proofErr w:type="spellEnd"/>
            <w:r>
              <w:t xml:space="preserve"> (röntgen), </w:t>
            </w:r>
          </w:p>
          <w:p w:rsidR="00B447D1" w:rsidRPr="00483F23" w:rsidRDefault="007B0037" w:rsidP="00B447D1">
            <w:pPr>
              <w:pStyle w:val="Punktlista1"/>
              <w:ind w:left="291"/>
            </w:pPr>
            <w:r>
              <w:t xml:space="preserve">Carita </w:t>
            </w:r>
            <w:proofErr w:type="spellStart"/>
            <w:r>
              <w:t>Gelang</w:t>
            </w:r>
            <w:proofErr w:type="spellEnd"/>
            <w:r w:rsidR="00B447D1">
              <w:t xml:space="preserve"> (1177/ Ambulanssjukvården)</w:t>
            </w:r>
          </w:p>
        </w:tc>
      </w:tr>
      <w:tr w:rsidR="00B447D1" w:rsidRPr="00483F23" w:rsidTr="00B47B98">
        <w:trPr>
          <w:trHeight w:val="318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 w:rsidRPr="00483F23">
              <w:t xml:space="preserve">Hallands sjukhus </w:t>
            </w:r>
          </w:p>
        </w:tc>
        <w:tc>
          <w:tcPr>
            <w:tcW w:w="5245" w:type="dxa"/>
          </w:tcPr>
          <w:p w:rsidR="00B447D1" w:rsidRPr="004F7609" w:rsidRDefault="00B447D1" w:rsidP="004643B8">
            <w:pPr>
              <w:pStyle w:val="Punktlista1"/>
              <w:ind w:left="277"/>
            </w:pPr>
            <w:r w:rsidRPr="00AE0256">
              <w:t>Inga-Lill Baudlot</w:t>
            </w:r>
            <w:r w:rsidR="004643B8">
              <w:t>,</w:t>
            </w:r>
            <w:r>
              <w:t xml:space="preserve"> </w:t>
            </w:r>
            <w:r w:rsidR="004643B8">
              <w:t>Lena Johansson</w:t>
            </w:r>
          </w:p>
        </w:tc>
      </w:tr>
      <w:tr w:rsidR="00B447D1" w:rsidRPr="00483F23" w:rsidTr="00B47B98">
        <w:trPr>
          <w:trHeight w:val="317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 w:rsidRPr="00483F23">
              <w:t xml:space="preserve">Närsjukvården </w:t>
            </w:r>
            <w:r>
              <w:t>offentliga</w:t>
            </w:r>
            <w:r w:rsidRPr="00483F23">
              <w:t xml:space="preserve"> vårdgivare</w:t>
            </w:r>
          </w:p>
        </w:tc>
        <w:tc>
          <w:tcPr>
            <w:tcW w:w="5245" w:type="dxa"/>
          </w:tcPr>
          <w:p w:rsidR="00B447D1" w:rsidRPr="00C520D9" w:rsidRDefault="004643B8" w:rsidP="00B447D1">
            <w:pPr>
              <w:pStyle w:val="Punktlista1"/>
              <w:ind w:left="277"/>
            </w:pPr>
            <w:r>
              <w:t>Anna Rundberg</w:t>
            </w:r>
          </w:p>
        </w:tc>
      </w:tr>
      <w:tr w:rsidR="00B447D1" w:rsidRPr="00483F23" w:rsidTr="00B47B98">
        <w:trPr>
          <w:trHeight w:val="317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 w:rsidRPr="00483F23">
              <w:t xml:space="preserve">Närsjukvården privata vårdgivare </w:t>
            </w:r>
          </w:p>
        </w:tc>
        <w:tc>
          <w:tcPr>
            <w:tcW w:w="5245" w:type="dxa"/>
          </w:tcPr>
          <w:p w:rsidR="00B447D1" w:rsidRPr="001150C1" w:rsidRDefault="00B447D1" w:rsidP="004643B8">
            <w:pPr>
              <w:pStyle w:val="Punktlista1"/>
              <w:ind w:left="277"/>
            </w:pPr>
            <w:r>
              <w:t>Sverker Nilsson</w:t>
            </w:r>
            <w:r w:rsidR="004643B8">
              <w:t xml:space="preserve"> (Neptunus)</w:t>
            </w:r>
          </w:p>
        </w:tc>
      </w:tr>
      <w:tr w:rsidR="00B447D1" w:rsidRPr="00483F23" w:rsidTr="00B47B98">
        <w:trPr>
          <w:trHeight w:val="318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 w:rsidRPr="00483F23">
              <w:t>Psykiatrin</w:t>
            </w:r>
          </w:p>
        </w:tc>
        <w:tc>
          <w:tcPr>
            <w:tcW w:w="5245" w:type="dxa"/>
          </w:tcPr>
          <w:p w:rsidR="00B447D1" w:rsidRPr="00CD2A30" w:rsidRDefault="00B447D1" w:rsidP="004643B8">
            <w:pPr>
              <w:pStyle w:val="Punktlista1"/>
              <w:ind w:left="277"/>
            </w:pPr>
            <w:r w:rsidRPr="00132216">
              <w:t>Magnus Oléni</w:t>
            </w:r>
          </w:p>
        </w:tc>
      </w:tr>
      <w:tr w:rsidR="00B447D1" w:rsidRPr="00483F23" w:rsidTr="00B47B98">
        <w:trPr>
          <w:trHeight w:val="317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 w:rsidRPr="00483F23">
              <w:t>RGS</w:t>
            </w:r>
          </w:p>
        </w:tc>
        <w:tc>
          <w:tcPr>
            <w:tcW w:w="5245" w:type="dxa"/>
          </w:tcPr>
          <w:p w:rsidR="00B447D1" w:rsidRPr="00483F23" w:rsidRDefault="004643B8" w:rsidP="00B447D1">
            <w:pPr>
              <w:pStyle w:val="Punktlista1"/>
              <w:ind w:left="277"/>
            </w:pPr>
            <w:r>
              <w:t>Torbjörn Svanberg</w:t>
            </w:r>
          </w:p>
        </w:tc>
      </w:tr>
      <w:tr w:rsidR="00B447D1" w:rsidRPr="00483F23" w:rsidTr="00B47B98">
        <w:trPr>
          <w:trHeight w:val="317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 w:rsidRPr="00483F23">
              <w:t xml:space="preserve">Falkenbergs kommun </w:t>
            </w:r>
          </w:p>
        </w:tc>
        <w:tc>
          <w:tcPr>
            <w:tcW w:w="5245" w:type="dxa"/>
          </w:tcPr>
          <w:p w:rsidR="00B447D1" w:rsidRPr="007B156E" w:rsidRDefault="00B447D1" w:rsidP="004643B8">
            <w:pPr>
              <w:pStyle w:val="Punktlista1"/>
              <w:ind w:left="277"/>
            </w:pPr>
            <w:r w:rsidRPr="007B156E">
              <w:t xml:space="preserve">Eva </w:t>
            </w:r>
            <w:proofErr w:type="spellStart"/>
            <w:r>
              <w:t>Bjäräng</w:t>
            </w:r>
            <w:proofErr w:type="spellEnd"/>
          </w:p>
        </w:tc>
      </w:tr>
      <w:tr w:rsidR="00B447D1" w:rsidRPr="00483F23" w:rsidTr="00B47B98">
        <w:trPr>
          <w:trHeight w:val="318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 w:rsidRPr="00483F23">
              <w:t>Halmstad</w:t>
            </w:r>
            <w:r>
              <w:t>s</w:t>
            </w:r>
            <w:r w:rsidRPr="00483F23">
              <w:t xml:space="preserve"> kommun</w:t>
            </w:r>
          </w:p>
        </w:tc>
        <w:tc>
          <w:tcPr>
            <w:tcW w:w="5245" w:type="dxa"/>
          </w:tcPr>
          <w:p w:rsidR="00B447D1" w:rsidRPr="001150C1" w:rsidRDefault="004643B8" w:rsidP="00B447D1">
            <w:pPr>
              <w:pStyle w:val="Punktlista1"/>
              <w:ind w:left="277"/>
            </w:pPr>
            <w:r>
              <w:t>Eva-Karin Stenberg</w:t>
            </w:r>
          </w:p>
        </w:tc>
      </w:tr>
      <w:tr w:rsidR="00B447D1" w:rsidRPr="00483F23" w:rsidTr="00B47B98">
        <w:trPr>
          <w:trHeight w:val="317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 w:rsidRPr="00483F23">
              <w:t xml:space="preserve">Hylte kommun </w:t>
            </w:r>
          </w:p>
        </w:tc>
        <w:tc>
          <w:tcPr>
            <w:tcW w:w="5245" w:type="dxa"/>
          </w:tcPr>
          <w:p w:rsidR="00B447D1" w:rsidRPr="00714DAE" w:rsidRDefault="00B447D1" w:rsidP="00B447D1">
            <w:pPr>
              <w:pStyle w:val="Punktlista1"/>
              <w:ind w:left="277"/>
            </w:pPr>
            <w:r>
              <w:t>Anna Örnstedt</w:t>
            </w:r>
          </w:p>
        </w:tc>
      </w:tr>
      <w:tr w:rsidR="00B447D1" w:rsidRPr="00483F23" w:rsidTr="00B47B98">
        <w:trPr>
          <w:trHeight w:val="317"/>
        </w:trPr>
        <w:tc>
          <w:tcPr>
            <w:tcW w:w="4361" w:type="dxa"/>
          </w:tcPr>
          <w:p w:rsidR="00B447D1" w:rsidRPr="00B2471D" w:rsidRDefault="00B447D1" w:rsidP="00B447D1">
            <w:pPr>
              <w:pStyle w:val="Punktlista1"/>
              <w:ind w:left="252"/>
            </w:pPr>
            <w:r w:rsidRPr="00483F23">
              <w:t xml:space="preserve">Kungsbacka kommun </w:t>
            </w:r>
          </w:p>
        </w:tc>
        <w:tc>
          <w:tcPr>
            <w:tcW w:w="5245" w:type="dxa"/>
          </w:tcPr>
          <w:p w:rsidR="00B447D1" w:rsidRPr="00483F23" w:rsidRDefault="00B447D1" w:rsidP="004643B8">
            <w:pPr>
              <w:pStyle w:val="Punktlista1"/>
              <w:ind w:left="277"/>
            </w:pPr>
            <w:r>
              <w:t>Ann-Helene Svensson</w:t>
            </w:r>
          </w:p>
        </w:tc>
      </w:tr>
      <w:tr w:rsidR="00B447D1" w:rsidRPr="00483F23" w:rsidTr="00B47B98">
        <w:trPr>
          <w:trHeight w:val="318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 w:rsidRPr="00483F23">
              <w:t>Laholms kommun</w:t>
            </w:r>
          </w:p>
        </w:tc>
        <w:tc>
          <w:tcPr>
            <w:tcW w:w="5245" w:type="dxa"/>
          </w:tcPr>
          <w:p w:rsidR="00B447D1" w:rsidRPr="00A217FF" w:rsidRDefault="00997090" w:rsidP="004643B8">
            <w:pPr>
              <w:pStyle w:val="Punktlista1"/>
              <w:ind w:left="277"/>
            </w:pPr>
            <w:r>
              <w:t>Eva (</w:t>
            </w:r>
            <w:r w:rsidRPr="00997090">
              <w:rPr>
                <w:i/>
              </w:rPr>
              <w:t>uppfattade inte efternamnet</w:t>
            </w:r>
            <w:r>
              <w:t>)</w:t>
            </w:r>
          </w:p>
        </w:tc>
      </w:tr>
      <w:tr w:rsidR="00B447D1" w:rsidRPr="00483F23" w:rsidTr="00B47B98">
        <w:trPr>
          <w:trHeight w:val="317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 w:rsidRPr="00483F23">
              <w:t xml:space="preserve">Varbergs kommun </w:t>
            </w:r>
          </w:p>
        </w:tc>
        <w:tc>
          <w:tcPr>
            <w:tcW w:w="5245" w:type="dxa"/>
          </w:tcPr>
          <w:p w:rsidR="00B447D1" w:rsidRPr="00483F23" w:rsidRDefault="00B447D1" w:rsidP="00B447D1">
            <w:pPr>
              <w:pStyle w:val="Punktlista1"/>
              <w:ind w:left="277"/>
            </w:pPr>
            <w:r>
              <w:t>Christine Arne</w:t>
            </w:r>
          </w:p>
        </w:tc>
      </w:tr>
      <w:tr w:rsidR="00B447D1" w:rsidRPr="00483F23" w:rsidTr="00B47B98">
        <w:trPr>
          <w:trHeight w:val="317"/>
        </w:trPr>
        <w:tc>
          <w:tcPr>
            <w:tcW w:w="4361" w:type="dxa"/>
          </w:tcPr>
          <w:p w:rsidR="00B447D1" w:rsidRPr="00483F23" w:rsidRDefault="00B447D1" w:rsidP="00B447D1">
            <w:pPr>
              <w:pStyle w:val="Punktlista1"/>
              <w:ind w:left="252"/>
            </w:pPr>
            <w:r>
              <w:t>Regionkontoret</w:t>
            </w:r>
          </w:p>
        </w:tc>
        <w:tc>
          <w:tcPr>
            <w:tcW w:w="5245" w:type="dxa"/>
          </w:tcPr>
          <w:p w:rsidR="00B447D1" w:rsidRDefault="004643B8" w:rsidP="004643B8">
            <w:pPr>
              <w:pStyle w:val="Punktlista1"/>
              <w:ind w:left="277"/>
            </w:pPr>
            <w:r>
              <w:t>Louise Ingman</w:t>
            </w:r>
          </w:p>
        </w:tc>
      </w:tr>
    </w:tbl>
    <w:p w:rsidR="00B447D1" w:rsidRDefault="00B447D1" w:rsidP="005C6977">
      <w:pPr>
        <w:pStyle w:val="Punktlista1"/>
      </w:pPr>
    </w:p>
    <w:p w:rsidR="00721B81" w:rsidRDefault="006E43CC" w:rsidP="005C6977">
      <w:pPr>
        <w:pStyle w:val="Punktlista1"/>
      </w:pPr>
      <w:r>
        <w:t>Avstämningsmöte i Samlade sjukvårdsresursen i Halland har s</w:t>
      </w:r>
      <w:r w:rsidR="005C11CD">
        <w:t>tartat u</w:t>
      </w:r>
      <w:r w:rsidR="005A4C02">
        <w:t>pp med anledningen av Covid-19.</w:t>
      </w:r>
    </w:p>
    <w:p w:rsidR="00716CF2" w:rsidRDefault="00716CF2" w:rsidP="005C6977">
      <w:pPr>
        <w:pStyle w:val="Punktlista1"/>
      </w:pPr>
    </w:p>
    <w:p w:rsidR="00D44DA5" w:rsidRDefault="00D44DA5" w:rsidP="005C6977">
      <w:pPr>
        <w:pStyle w:val="Punktlista1"/>
      </w:pPr>
    </w:p>
    <w:p w:rsidR="00D31AA9" w:rsidRDefault="00D31AA9" w:rsidP="003130C5">
      <w:pPr>
        <w:pStyle w:val="Underrubrik"/>
        <w:rPr>
          <w:rFonts w:cs="Times New Roman"/>
          <w:b w:val="0"/>
          <w:sz w:val="24"/>
          <w:szCs w:val="20"/>
        </w:rPr>
      </w:pPr>
    </w:p>
    <w:p w:rsidR="00616A05" w:rsidRPr="003130C5" w:rsidRDefault="00483F23" w:rsidP="003130C5">
      <w:pPr>
        <w:pStyle w:val="Underrubrik"/>
      </w:pPr>
      <w:r w:rsidRPr="00453A8D">
        <w:t>R</w:t>
      </w:r>
      <w:r w:rsidR="00575283" w:rsidRPr="00453A8D">
        <w:t>apport</w:t>
      </w:r>
    </w:p>
    <w:tbl>
      <w:tblPr>
        <w:tblStyle w:val="Tabellrutnt"/>
        <w:tblW w:w="9640" w:type="dxa"/>
        <w:tblInd w:w="-147" w:type="dxa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408"/>
        <w:gridCol w:w="2268"/>
        <w:gridCol w:w="2410"/>
      </w:tblGrid>
      <w:tr w:rsidR="00483F23" w:rsidRPr="00483F23" w:rsidTr="00540156">
        <w:trPr>
          <w:tblHeader/>
        </w:trPr>
        <w:tc>
          <w:tcPr>
            <w:tcW w:w="2554" w:type="dxa"/>
            <w:shd w:val="clear" w:color="auto" w:fill="D9D9D9" w:themeFill="background1" w:themeFillShade="D9"/>
          </w:tcPr>
          <w:p w:rsidR="00483F23" w:rsidRPr="00483F23" w:rsidRDefault="00453A8D" w:rsidP="00977A78">
            <w:pPr>
              <w:pStyle w:val="Punktlista1"/>
              <w:ind w:left="360"/>
              <w:rPr>
                <w:b/>
              </w:rPr>
            </w:pPr>
            <w:r>
              <w:rPr>
                <w:b/>
              </w:rPr>
              <w:t>Verksamhet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483F23" w:rsidRPr="00483F23" w:rsidRDefault="00483F23" w:rsidP="00B57662">
            <w:pPr>
              <w:pStyle w:val="Punktlista1"/>
              <w:ind w:left="133"/>
              <w:rPr>
                <w:b/>
              </w:rPr>
            </w:pPr>
            <w:r>
              <w:rPr>
                <w:b/>
              </w:rPr>
              <w:t xml:space="preserve">Nuläge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83F23" w:rsidRDefault="00453A8D" w:rsidP="00B57662">
            <w:pPr>
              <w:pStyle w:val="Punktlista1"/>
              <w:ind w:left="139"/>
              <w:rPr>
                <w:b/>
              </w:rPr>
            </w:pPr>
            <w:r>
              <w:rPr>
                <w:b/>
              </w:rPr>
              <w:t>Utmaning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83F23" w:rsidRDefault="00483F23" w:rsidP="00B57662">
            <w:pPr>
              <w:pStyle w:val="Punktlista1"/>
              <w:ind w:left="138"/>
              <w:rPr>
                <w:b/>
              </w:rPr>
            </w:pPr>
            <w:r>
              <w:rPr>
                <w:b/>
              </w:rPr>
              <w:t>Medskick</w:t>
            </w:r>
          </w:p>
        </w:tc>
      </w:tr>
      <w:tr w:rsidR="00483F23" w:rsidRPr="00483F23" w:rsidTr="00540156">
        <w:tc>
          <w:tcPr>
            <w:tcW w:w="2554" w:type="dxa"/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>ADH</w:t>
            </w:r>
          </w:p>
        </w:tc>
        <w:tc>
          <w:tcPr>
            <w:tcW w:w="2408" w:type="dxa"/>
          </w:tcPr>
          <w:p w:rsidR="005A4C02" w:rsidRDefault="005C6977" w:rsidP="00B57662">
            <w:pPr>
              <w:pStyle w:val="Punktlista1"/>
              <w:ind w:left="133"/>
            </w:pPr>
            <w:r>
              <w:t xml:space="preserve">Röntgen: </w:t>
            </w:r>
            <w:r w:rsidR="00D44DA5">
              <w:t>Normaldrift.</w:t>
            </w:r>
          </w:p>
          <w:p w:rsidR="007B0037" w:rsidRDefault="005C6977" w:rsidP="007B0037">
            <w:pPr>
              <w:pStyle w:val="Punktlista1"/>
              <w:ind w:left="133"/>
            </w:pPr>
            <w:r>
              <w:t xml:space="preserve">1177/Ambulans: </w:t>
            </w:r>
            <w:r w:rsidR="007B0037">
              <w:t xml:space="preserve">Klarar uppdraget, dock en ökning av patienter med </w:t>
            </w:r>
            <w:proofErr w:type="spellStart"/>
            <w:r w:rsidR="007B0037">
              <w:t>coronasymtom</w:t>
            </w:r>
            <w:proofErr w:type="spellEnd"/>
            <w:r w:rsidR="007B0037">
              <w:t xml:space="preserve"> där de flesta slutar i </w:t>
            </w:r>
            <w:proofErr w:type="spellStart"/>
            <w:r w:rsidR="007B0037">
              <w:t>prehospitala</w:t>
            </w:r>
            <w:proofErr w:type="spellEnd"/>
            <w:r w:rsidR="007B0037">
              <w:t xml:space="preserve"> bedömningar som inte tas med till sjukhus.</w:t>
            </w:r>
          </w:p>
          <w:p w:rsidR="007B0037" w:rsidRDefault="007B0037" w:rsidP="007B0037">
            <w:pPr>
              <w:pStyle w:val="Punktlista1"/>
              <w:ind w:left="133"/>
            </w:pPr>
            <w:r>
              <w:t xml:space="preserve">Ett fåtal medarbetare som är sjuka i </w:t>
            </w:r>
            <w:proofErr w:type="spellStart"/>
            <w:r>
              <w:t>corona</w:t>
            </w:r>
            <w:proofErr w:type="spellEnd"/>
            <w:r>
              <w:t>, men ser dock just nu en bra personaltillgång.</w:t>
            </w:r>
          </w:p>
          <w:p w:rsidR="005C6977" w:rsidRPr="00DC4DAA" w:rsidRDefault="005C6977" w:rsidP="004643B8">
            <w:pPr>
              <w:pStyle w:val="Punktlista1"/>
              <w:ind w:left="133"/>
            </w:pPr>
          </w:p>
        </w:tc>
        <w:tc>
          <w:tcPr>
            <w:tcW w:w="2268" w:type="dxa"/>
          </w:tcPr>
          <w:p w:rsidR="004B6826" w:rsidRPr="00F16AD6" w:rsidRDefault="004B6826" w:rsidP="00B57662">
            <w:pPr>
              <w:pStyle w:val="Punktlista1"/>
              <w:ind w:left="139"/>
            </w:pPr>
          </w:p>
        </w:tc>
        <w:tc>
          <w:tcPr>
            <w:tcW w:w="2410" w:type="dxa"/>
          </w:tcPr>
          <w:p w:rsidR="00482F9E" w:rsidRPr="00F16AD6" w:rsidRDefault="00482F9E" w:rsidP="00B57662">
            <w:pPr>
              <w:pStyle w:val="Punktlista1"/>
              <w:ind w:left="138"/>
            </w:pPr>
          </w:p>
        </w:tc>
      </w:tr>
      <w:tr w:rsidR="00483F23" w:rsidRPr="00453516" w:rsidTr="00540156">
        <w:tc>
          <w:tcPr>
            <w:tcW w:w="2554" w:type="dxa"/>
            <w:tcBorders>
              <w:bottom w:val="single" w:sz="4" w:space="0" w:color="auto"/>
            </w:tcBorders>
          </w:tcPr>
          <w:p w:rsidR="00483F23" w:rsidRPr="00483F23" w:rsidRDefault="00483F23" w:rsidP="00986BA7">
            <w:pPr>
              <w:pStyle w:val="Punktlista1"/>
              <w:ind w:left="140"/>
            </w:pPr>
            <w:r w:rsidRPr="00483F23">
              <w:t xml:space="preserve">Hallands sjukhus 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3D7002" w:rsidRPr="00483F23" w:rsidRDefault="004643B8" w:rsidP="00E51D4D">
            <w:pPr>
              <w:pStyle w:val="Punktlista1"/>
              <w:ind w:left="133"/>
            </w:pPr>
            <w:r>
              <w:t>Stabs</w:t>
            </w:r>
            <w:r w:rsidR="00A84850">
              <w:t xml:space="preserve">läge. </w:t>
            </w:r>
            <w:proofErr w:type="spellStart"/>
            <w:r>
              <w:t>Epedemiplan</w:t>
            </w:r>
            <w:proofErr w:type="spellEnd"/>
            <w:r>
              <w:t xml:space="preserve"> C för HSTD och B för </w:t>
            </w:r>
            <w:r w:rsidR="00E51D4D">
              <w:t>VBG</w:t>
            </w:r>
            <w:r>
              <w:t xml:space="preserve">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C3D5F" w:rsidRPr="00F16AD6" w:rsidRDefault="00DC3D5F" w:rsidP="00E668B1">
            <w:pPr>
              <w:pStyle w:val="Punktlista1"/>
              <w:ind w:left="139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62D9" w:rsidRPr="00F16AD6" w:rsidRDefault="003D751F" w:rsidP="002C1383">
            <w:pPr>
              <w:pStyle w:val="Punktlista1"/>
              <w:ind w:left="138" w:hanging="138"/>
            </w:pPr>
            <w:r w:rsidRPr="00F16AD6">
              <w:t xml:space="preserve"> </w:t>
            </w:r>
            <w:r w:rsidR="00E51D4D">
              <w:t xml:space="preserve">Utskrivningsplanering </w:t>
            </w:r>
            <w:r w:rsidR="004643B8">
              <w:t>fungerat bra. Satsningar från kommunerna har varit effektfullt, tack!</w:t>
            </w:r>
          </w:p>
        </w:tc>
      </w:tr>
      <w:tr w:rsidR="00483F23" w:rsidRPr="00453516" w:rsidTr="00902459">
        <w:tc>
          <w:tcPr>
            <w:tcW w:w="2554" w:type="dxa"/>
            <w:tcBorders>
              <w:bottom w:val="single" w:sz="4" w:space="0" w:color="auto"/>
            </w:tcBorders>
          </w:tcPr>
          <w:p w:rsidR="00A217FF" w:rsidRPr="00453516" w:rsidRDefault="00483F23" w:rsidP="00986BA7">
            <w:pPr>
              <w:pStyle w:val="Punktlista1"/>
              <w:ind w:left="140"/>
            </w:pPr>
            <w:r w:rsidRPr="00453516">
              <w:t xml:space="preserve">Närsjukvården offentliga </w:t>
            </w:r>
          </w:p>
          <w:p w:rsidR="00483F23" w:rsidRPr="00453516" w:rsidRDefault="00483F23" w:rsidP="00986BA7">
            <w:pPr>
              <w:pStyle w:val="Punktlista1"/>
              <w:ind w:left="140"/>
            </w:pPr>
            <w:r w:rsidRPr="00453516">
              <w:t>vårdgivare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9155EB" w:rsidRPr="00453516" w:rsidRDefault="00E51D4D" w:rsidP="00E51D4D">
            <w:pPr>
              <w:pStyle w:val="Punktlista1"/>
              <w:ind w:left="133"/>
            </w:pPr>
            <w:r>
              <w:t>Högt</w:t>
            </w:r>
            <w:r w:rsidR="00D44DA5">
              <w:t xml:space="preserve"> </w:t>
            </w:r>
            <w:r w:rsidR="00E668B1">
              <w:t xml:space="preserve">tryck på telefon gällande förfrågan på </w:t>
            </w:r>
            <w:r w:rsidR="00D44DA5">
              <w:t>vaccinatio</w:t>
            </w:r>
            <w:r w:rsidR="00E668B1">
              <w:t>n</w:t>
            </w:r>
            <w:r w:rsidR="004643B8">
              <w:t xml:space="preserve">er. Ansträngd </w:t>
            </w:r>
            <w:r>
              <w:t>situation</w:t>
            </w:r>
            <w:r w:rsidR="004643B8">
              <w:t xml:space="preserve"> </w:t>
            </w:r>
            <w:proofErr w:type="spellStart"/>
            <w:r>
              <w:t>ffa</w:t>
            </w:r>
            <w:proofErr w:type="spellEnd"/>
            <w:r>
              <w:t xml:space="preserve"> </w:t>
            </w:r>
            <w:r w:rsidR="004643B8">
              <w:t>s</w:t>
            </w:r>
            <w:r w:rsidR="00D31AA9">
              <w:t>mittspårningen hårt ansträngd</w:t>
            </w:r>
            <w:r w:rsidR="00D44DA5">
              <w:t>. Kapaciteten har utökats och det är märkbart.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061DA" w:rsidRPr="00453516" w:rsidRDefault="002061DA" w:rsidP="00B57662">
            <w:pPr>
              <w:pStyle w:val="Punktlista1"/>
              <w:ind w:left="139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490A" w:rsidRPr="00453516" w:rsidRDefault="00DF490A" w:rsidP="00B57662">
            <w:pPr>
              <w:pStyle w:val="Punktlista1"/>
              <w:ind w:left="138"/>
            </w:pPr>
          </w:p>
        </w:tc>
      </w:tr>
      <w:tr w:rsidR="00483F23" w:rsidRPr="00453516" w:rsidTr="00540156">
        <w:tc>
          <w:tcPr>
            <w:tcW w:w="2554" w:type="dxa"/>
            <w:tcBorders>
              <w:top w:val="single" w:sz="4" w:space="0" w:color="auto"/>
            </w:tcBorders>
          </w:tcPr>
          <w:p w:rsidR="00483F23" w:rsidRPr="00453516" w:rsidRDefault="00483F23" w:rsidP="00986BA7">
            <w:pPr>
              <w:pStyle w:val="Punktlista1"/>
              <w:ind w:left="140"/>
            </w:pPr>
            <w:r w:rsidRPr="00453516">
              <w:lastRenderedPageBreak/>
              <w:t xml:space="preserve">Närsjukvården privata vårdgivare 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4377E3" w:rsidRPr="00453516" w:rsidRDefault="00DE5BF4" w:rsidP="00E51D4D">
            <w:pPr>
              <w:pStyle w:val="Punktlista1"/>
              <w:ind w:left="133"/>
            </w:pPr>
            <w:r>
              <w:t xml:space="preserve">Högt tryck, mycket </w:t>
            </w:r>
            <w:proofErr w:type="spellStart"/>
            <w:r>
              <w:t>efterbesök</w:t>
            </w:r>
            <w:proofErr w:type="spellEnd"/>
            <w:r>
              <w:t xml:space="preserve"> </w:t>
            </w:r>
            <w:r w:rsidR="00E51D4D">
              <w:t xml:space="preserve">relaterat till Covid-19 </w:t>
            </w:r>
            <w:r>
              <w:t>men klarar situationen bra.</w:t>
            </w:r>
            <w:r w:rsidR="00E51D4D">
              <w:t xml:space="preserve"> Lågt tryck gällande ordinarie besök (</w:t>
            </w:r>
            <w:proofErr w:type="spellStart"/>
            <w:r w:rsidR="00E51D4D">
              <w:t>bl</w:t>
            </w:r>
            <w:proofErr w:type="spellEnd"/>
            <w:r w:rsidR="00E51D4D">
              <w:t xml:space="preserve"> a pat. som inte vågar söka </w:t>
            </w:r>
            <w:proofErr w:type="spellStart"/>
            <w:r w:rsidR="00E51D4D">
              <w:t>pga</w:t>
            </w:r>
            <w:proofErr w:type="spellEnd"/>
            <w:r w:rsidR="00E51D4D">
              <w:t xml:space="preserve"> av pandemin).</w:t>
            </w:r>
            <w:r>
              <w:t xml:space="preserve"> Ökat tryck på telefon gällande förfrågan på vaccinationer, även smittspårningen hårt ansträngd.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79DC" w:rsidRPr="00453516" w:rsidRDefault="00CB79DC" w:rsidP="00B57662">
            <w:pPr>
              <w:pStyle w:val="Punktlista1"/>
              <w:ind w:left="139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5468F" w:rsidRPr="00FB7293" w:rsidRDefault="00DE5BF4" w:rsidP="00D31AA9">
            <w:pPr>
              <w:pStyle w:val="Punktlista1"/>
              <w:ind w:left="138"/>
            </w:pPr>
            <w:r>
              <w:t>Önskar mycket information via media.</w:t>
            </w:r>
          </w:p>
        </w:tc>
      </w:tr>
      <w:tr w:rsidR="00483F23" w:rsidRPr="00453516" w:rsidTr="00540156">
        <w:tc>
          <w:tcPr>
            <w:tcW w:w="2554" w:type="dxa"/>
            <w:tcBorders>
              <w:bottom w:val="single" w:sz="4" w:space="0" w:color="auto"/>
            </w:tcBorders>
          </w:tcPr>
          <w:p w:rsidR="00483F23" w:rsidRPr="00453516" w:rsidRDefault="00483F23" w:rsidP="00986BA7">
            <w:pPr>
              <w:pStyle w:val="Punktlista1"/>
              <w:ind w:left="140"/>
            </w:pPr>
            <w:r w:rsidRPr="00453516">
              <w:t>Psykiatrin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273D06" w:rsidRPr="00453516" w:rsidRDefault="00CD1B04" w:rsidP="00B57662">
            <w:pPr>
              <w:pStyle w:val="Punktlista1"/>
              <w:ind w:left="133"/>
            </w:pPr>
            <w:r>
              <w:t>Läget under kontroll. Viss s</w:t>
            </w:r>
            <w:r w:rsidR="00F572E7" w:rsidRPr="00453516">
              <w:t xml:space="preserve">jukfrånvaro </w:t>
            </w:r>
            <w:r w:rsidR="00DE5BF4">
              <w:t xml:space="preserve">främst </w:t>
            </w:r>
            <w:proofErr w:type="spellStart"/>
            <w:r w:rsidR="00DE5BF4">
              <w:t>ssk</w:t>
            </w:r>
            <w:proofErr w:type="spellEnd"/>
            <w:r w:rsidR="00DE5BF4">
              <w:t xml:space="preserve"> </w:t>
            </w:r>
            <w:r w:rsidR="00F572E7" w:rsidRPr="00453516">
              <w:t>men uppdraget uppfylls.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3F23" w:rsidRPr="00453516" w:rsidRDefault="00483F23" w:rsidP="00B57662">
            <w:pPr>
              <w:pStyle w:val="Punktlista1"/>
              <w:ind w:left="139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3F23" w:rsidRPr="00453516" w:rsidRDefault="00483F23" w:rsidP="00B57662">
            <w:pPr>
              <w:pStyle w:val="Punktlista1"/>
              <w:ind w:left="138"/>
            </w:pPr>
          </w:p>
        </w:tc>
      </w:tr>
      <w:tr w:rsidR="009E6FE2" w:rsidRPr="00453516" w:rsidTr="00540156">
        <w:tc>
          <w:tcPr>
            <w:tcW w:w="2554" w:type="dxa"/>
            <w:tcBorders>
              <w:bottom w:val="nil"/>
            </w:tcBorders>
          </w:tcPr>
          <w:p w:rsidR="009E6FE2" w:rsidRPr="00453516" w:rsidRDefault="009E6FE2" w:rsidP="00986BA7">
            <w:pPr>
              <w:pStyle w:val="Punktlista1"/>
              <w:ind w:left="140"/>
            </w:pPr>
            <w:r w:rsidRPr="00453516">
              <w:t>RGS</w:t>
            </w:r>
          </w:p>
        </w:tc>
        <w:tc>
          <w:tcPr>
            <w:tcW w:w="2408" w:type="dxa"/>
            <w:tcBorders>
              <w:bottom w:val="nil"/>
            </w:tcBorders>
          </w:tcPr>
          <w:p w:rsidR="001150C1" w:rsidRPr="00453516" w:rsidRDefault="00DE5BF4" w:rsidP="00B57662">
            <w:pPr>
              <w:pStyle w:val="Punktlista1"/>
              <w:ind w:left="133"/>
            </w:pPr>
            <w:r>
              <w:t>Hanterar leveranser. Skyddsutrustning finns men efterfrågan stor.</w:t>
            </w:r>
          </w:p>
        </w:tc>
        <w:tc>
          <w:tcPr>
            <w:tcW w:w="2268" w:type="dxa"/>
            <w:tcBorders>
              <w:bottom w:val="nil"/>
            </w:tcBorders>
          </w:tcPr>
          <w:p w:rsidR="009E6FE2" w:rsidRPr="00453516" w:rsidRDefault="009E6FE2" w:rsidP="00B57662">
            <w:pPr>
              <w:pStyle w:val="Punktlista1"/>
              <w:ind w:left="139"/>
            </w:pPr>
          </w:p>
        </w:tc>
        <w:tc>
          <w:tcPr>
            <w:tcW w:w="2410" w:type="dxa"/>
            <w:tcBorders>
              <w:bottom w:val="nil"/>
            </w:tcBorders>
          </w:tcPr>
          <w:p w:rsidR="00CD2A30" w:rsidRPr="00453516" w:rsidRDefault="00CD2A30" w:rsidP="00B57662">
            <w:pPr>
              <w:pStyle w:val="Punktlista1"/>
              <w:ind w:left="138"/>
            </w:pPr>
          </w:p>
        </w:tc>
      </w:tr>
      <w:tr w:rsidR="0063771F" w:rsidRPr="00453516" w:rsidTr="00242AC2">
        <w:trPr>
          <w:trHeight w:val="367"/>
        </w:trPr>
        <w:tc>
          <w:tcPr>
            <w:tcW w:w="2554" w:type="dxa"/>
            <w:tcBorders>
              <w:bottom w:val="nil"/>
            </w:tcBorders>
          </w:tcPr>
          <w:p w:rsidR="0063771F" w:rsidRPr="00453516" w:rsidRDefault="003F6341" w:rsidP="00986BA7">
            <w:pPr>
              <w:pStyle w:val="Punktlista1"/>
              <w:ind w:left="140"/>
            </w:pPr>
            <w:r w:rsidRPr="00453516">
              <w:t>Falkenbergs</w:t>
            </w:r>
            <w:r w:rsidR="002C6571" w:rsidRPr="00453516">
              <w:t xml:space="preserve"> </w:t>
            </w:r>
            <w:r w:rsidRPr="00453516">
              <w:t>kommun</w:t>
            </w:r>
          </w:p>
        </w:tc>
        <w:tc>
          <w:tcPr>
            <w:tcW w:w="2408" w:type="dxa"/>
            <w:tcBorders>
              <w:bottom w:val="nil"/>
            </w:tcBorders>
          </w:tcPr>
          <w:p w:rsidR="00482F9E" w:rsidRPr="00453516" w:rsidRDefault="00A5468F" w:rsidP="00DE5BF4">
            <w:pPr>
              <w:pStyle w:val="Punktlista1"/>
              <w:ind w:left="133"/>
            </w:pPr>
            <w:r w:rsidRPr="00FB7293">
              <w:t>Ö</w:t>
            </w:r>
            <w:r w:rsidR="00CD1B04" w:rsidRPr="00FB7293">
              <w:t>kning</w:t>
            </w:r>
            <w:r w:rsidR="00CD1B04">
              <w:t xml:space="preserve"> av smittade på </w:t>
            </w:r>
            <w:r w:rsidR="00DE5BF4">
              <w:t>några boende</w:t>
            </w:r>
            <w:r w:rsidR="00CD1B04">
              <w:t xml:space="preserve">. Hårt ansträngt med </w:t>
            </w:r>
            <w:proofErr w:type="spellStart"/>
            <w:r w:rsidR="00CD1B04">
              <w:t>peronal</w:t>
            </w:r>
            <w:proofErr w:type="spellEnd"/>
            <w:r w:rsidR="00DE5BF4">
              <w:t xml:space="preserve"> främst på boenden med smitta</w:t>
            </w:r>
            <w:r w:rsidR="00CD1B04">
              <w:t>. Klarar uppdraget.</w:t>
            </w:r>
          </w:p>
        </w:tc>
        <w:tc>
          <w:tcPr>
            <w:tcW w:w="2268" w:type="dxa"/>
            <w:tcBorders>
              <w:bottom w:val="nil"/>
            </w:tcBorders>
          </w:tcPr>
          <w:p w:rsidR="00686FB4" w:rsidRPr="00453516" w:rsidRDefault="00686FB4" w:rsidP="00B57662">
            <w:pPr>
              <w:pStyle w:val="Punktlista1"/>
              <w:ind w:left="139"/>
            </w:pPr>
          </w:p>
        </w:tc>
        <w:tc>
          <w:tcPr>
            <w:tcW w:w="2410" w:type="dxa"/>
            <w:tcBorders>
              <w:bottom w:val="nil"/>
            </w:tcBorders>
          </w:tcPr>
          <w:p w:rsidR="00DE5BF4" w:rsidRDefault="00D31AA9" w:rsidP="00B57662">
            <w:pPr>
              <w:pStyle w:val="Punktlista1"/>
              <w:ind w:left="138"/>
            </w:pPr>
            <w:r>
              <w:t>Rutinerna har blivit t</w:t>
            </w:r>
            <w:r w:rsidR="00DE5BF4">
              <w:t>ydligare!</w:t>
            </w:r>
          </w:p>
          <w:p w:rsidR="004D2CAE" w:rsidRPr="00453516" w:rsidRDefault="004D2CAE" w:rsidP="00B57662">
            <w:pPr>
              <w:pStyle w:val="Punktlista1"/>
              <w:ind w:left="138"/>
            </w:pPr>
          </w:p>
        </w:tc>
      </w:tr>
      <w:tr w:rsidR="0063771F" w:rsidRPr="00453516" w:rsidTr="00540156">
        <w:tc>
          <w:tcPr>
            <w:tcW w:w="2554" w:type="dxa"/>
          </w:tcPr>
          <w:p w:rsidR="0063771F" w:rsidRPr="00453516" w:rsidRDefault="0063771F" w:rsidP="00986BA7">
            <w:pPr>
              <w:pStyle w:val="Punktlista1"/>
              <w:ind w:left="140"/>
            </w:pPr>
            <w:r w:rsidRPr="00453516">
              <w:t>Halmstad kommun</w:t>
            </w:r>
          </w:p>
        </w:tc>
        <w:tc>
          <w:tcPr>
            <w:tcW w:w="2408" w:type="dxa"/>
          </w:tcPr>
          <w:p w:rsidR="00273D06" w:rsidRPr="00453516" w:rsidRDefault="00CD1B04" w:rsidP="00AB677D">
            <w:pPr>
              <w:pStyle w:val="Punktlista1"/>
              <w:ind w:left="133"/>
            </w:pPr>
            <w:r>
              <w:t xml:space="preserve">Ansträngt, </w:t>
            </w:r>
            <w:r w:rsidR="00AB677D">
              <w:t xml:space="preserve">otroligt </w:t>
            </w:r>
            <w:r>
              <w:t xml:space="preserve">mycket smittspårning. </w:t>
            </w:r>
            <w:r w:rsidR="00DE5BF4">
              <w:t xml:space="preserve">Fullt på </w:t>
            </w:r>
            <w:proofErr w:type="spellStart"/>
            <w:r w:rsidR="00DE5BF4">
              <w:t>kortid</w:t>
            </w:r>
            <w:r w:rsidR="00D31AA9">
              <w:t>splatser</w:t>
            </w:r>
            <w:proofErr w:type="spellEnd"/>
            <w:r w:rsidR="00DE5BF4">
              <w:t xml:space="preserve">. </w:t>
            </w:r>
            <w:r w:rsidR="00AB677D">
              <w:t>Mycket</w:t>
            </w:r>
            <w:r w:rsidR="00DE5BF4">
              <w:t xml:space="preserve"> planering för </w:t>
            </w:r>
            <w:r w:rsidR="00DE5BF4">
              <w:lastRenderedPageBreak/>
              <w:t>kommande vaccination.</w:t>
            </w:r>
          </w:p>
        </w:tc>
        <w:tc>
          <w:tcPr>
            <w:tcW w:w="2268" w:type="dxa"/>
          </w:tcPr>
          <w:p w:rsidR="00686FB4" w:rsidRPr="00453516" w:rsidRDefault="00686FB4" w:rsidP="00B57662">
            <w:pPr>
              <w:pStyle w:val="Punktlista1"/>
              <w:ind w:left="139"/>
            </w:pPr>
          </w:p>
        </w:tc>
        <w:tc>
          <w:tcPr>
            <w:tcW w:w="2410" w:type="dxa"/>
          </w:tcPr>
          <w:p w:rsidR="00315DF1" w:rsidRPr="00FB7293" w:rsidRDefault="00AB677D" w:rsidP="00AB677D">
            <w:pPr>
              <w:pStyle w:val="Punktlista1"/>
              <w:ind w:left="145"/>
            </w:pPr>
            <w:r>
              <w:t>Svårighet upplevs fortfarande att hitta rätt vårdgivare att skicka rapporte</w:t>
            </w:r>
            <w:r w:rsidR="00E51D4D">
              <w:t xml:space="preserve">n till. Dialog förs i fråga med Anders </w:t>
            </w:r>
            <w:proofErr w:type="spellStart"/>
            <w:r w:rsidR="00E51D4D">
              <w:t>G</w:t>
            </w:r>
            <w:r>
              <w:t>arell</w:t>
            </w:r>
            <w:proofErr w:type="spellEnd"/>
            <w:r>
              <w:t>.</w:t>
            </w:r>
          </w:p>
        </w:tc>
      </w:tr>
      <w:tr w:rsidR="0063771F" w:rsidRPr="00453516" w:rsidTr="00540156">
        <w:tc>
          <w:tcPr>
            <w:tcW w:w="2554" w:type="dxa"/>
          </w:tcPr>
          <w:p w:rsidR="0063771F" w:rsidRPr="00453516" w:rsidRDefault="0063771F" w:rsidP="00986BA7">
            <w:pPr>
              <w:pStyle w:val="Punktlista1"/>
              <w:ind w:left="140"/>
            </w:pPr>
            <w:r w:rsidRPr="00453516">
              <w:t xml:space="preserve">Hylte kommun </w:t>
            </w:r>
          </w:p>
        </w:tc>
        <w:tc>
          <w:tcPr>
            <w:tcW w:w="2408" w:type="dxa"/>
          </w:tcPr>
          <w:p w:rsidR="00B86053" w:rsidRPr="00453516" w:rsidRDefault="00DE5BF4" w:rsidP="00DE5BF4">
            <w:pPr>
              <w:pStyle w:val="Punktlista1"/>
              <w:ind w:left="133"/>
            </w:pPr>
            <w:r>
              <w:t>Ökat antal smittade pat</w:t>
            </w:r>
            <w:r w:rsidR="00AB677D">
              <w:t>ienter</w:t>
            </w:r>
            <w:r w:rsidR="00DB705A">
              <w:t xml:space="preserve"> och personal. Bra flöde till/från </w:t>
            </w:r>
            <w:r>
              <w:t xml:space="preserve">sjukhuset. Korttidsplatser räcker. </w:t>
            </w:r>
          </w:p>
        </w:tc>
        <w:tc>
          <w:tcPr>
            <w:tcW w:w="2268" w:type="dxa"/>
          </w:tcPr>
          <w:p w:rsidR="0053051B" w:rsidRPr="00453516" w:rsidRDefault="0053051B" w:rsidP="00B57662">
            <w:pPr>
              <w:pStyle w:val="Punktlista1"/>
              <w:ind w:left="139"/>
            </w:pPr>
          </w:p>
        </w:tc>
        <w:tc>
          <w:tcPr>
            <w:tcW w:w="2410" w:type="dxa"/>
          </w:tcPr>
          <w:p w:rsidR="0063771F" w:rsidRPr="00FB7293" w:rsidRDefault="0063771F" w:rsidP="00B57662">
            <w:pPr>
              <w:pStyle w:val="Punktlista1"/>
              <w:ind w:left="138"/>
            </w:pPr>
          </w:p>
        </w:tc>
      </w:tr>
      <w:tr w:rsidR="0063771F" w:rsidRPr="00453516" w:rsidTr="00540156">
        <w:tc>
          <w:tcPr>
            <w:tcW w:w="2554" w:type="dxa"/>
          </w:tcPr>
          <w:p w:rsidR="0063771F" w:rsidRPr="00453516" w:rsidRDefault="0063771F" w:rsidP="00986BA7">
            <w:pPr>
              <w:pStyle w:val="Punktlista1"/>
              <w:ind w:left="140"/>
            </w:pPr>
            <w:r w:rsidRPr="00453516">
              <w:t xml:space="preserve">Kungsbacka kommun </w:t>
            </w:r>
          </w:p>
        </w:tc>
        <w:tc>
          <w:tcPr>
            <w:tcW w:w="2408" w:type="dxa"/>
          </w:tcPr>
          <w:p w:rsidR="00273D06" w:rsidRPr="00453516" w:rsidRDefault="00F572E7" w:rsidP="00CD1B04">
            <w:pPr>
              <w:pStyle w:val="Punktlista1"/>
              <w:ind w:left="133"/>
            </w:pPr>
            <w:r w:rsidRPr="00453516">
              <w:t xml:space="preserve">Många sjukskrivningar, utbrott på </w:t>
            </w:r>
            <w:r w:rsidR="00CD1B04">
              <w:t>olika boenden</w:t>
            </w:r>
            <w:r w:rsidRPr="00453516">
              <w:t xml:space="preserve">. </w:t>
            </w:r>
            <w:r w:rsidR="00CD1B04">
              <w:t>Klarar uppdraget.</w:t>
            </w:r>
          </w:p>
        </w:tc>
        <w:tc>
          <w:tcPr>
            <w:tcW w:w="2268" w:type="dxa"/>
          </w:tcPr>
          <w:p w:rsidR="0063771F" w:rsidRPr="00453516" w:rsidRDefault="0063771F" w:rsidP="00B57662">
            <w:pPr>
              <w:pStyle w:val="Punktlista1"/>
              <w:ind w:left="139"/>
            </w:pPr>
          </w:p>
        </w:tc>
        <w:tc>
          <w:tcPr>
            <w:tcW w:w="2410" w:type="dxa"/>
          </w:tcPr>
          <w:p w:rsidR="0063771F" w:rsidRPr="00FB7293" w:rsidRDefault="00DE5BF4" w:rsidP="00B57662">
            <w:pPr>
              <w:pStyle w:val="Punktlista1"/>
              <w:ind w:left="138"/>
            </w:pPr>
            <w:r>
              <w:t>Eloge till Hallandsjouren som underlättar mycket.</w:t>
            </w:r>
          </w:p>
        </w:tc>
      </w:tr>
      <w:tr w:rsidR="0063771F" w:rsidRPr="00453516" w:rsidTr="00540156">
        <w:tc>
          <w:tcPr>
            <w:tcW w:w="2554" w:type="dxa"/>
          </w:tcPr>
          <w:p w:rsidR="0063771F" w:rsidRPr="00453516" w:rsidRDefault="0063771F" w:rsidP="00986BA7">
            <w:pPr>
              <w:pStyle w:val="Punktlista1"/>
              <w:ind w:left="140"/>
            </w:pPr>
            <w:r w:rsidRPr="00453516">
              <w:t>Laholms kommun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B86053" w:rsidRPr="00453516" w:rsidRDefault="00DE5BF4" w:rsidP="00D31AA9">
            <w:pPr>
              <w:pStyle w:val="Punktlista1"/>
              <w:ind w:left="144"/>
            </w:pPr>
            <w:r>
              <w:t xml:space="preserve">Ansträngt gällande </w:t>
            </w:r>
            <w:proofErr w:type="spellStart"/>
            <w:r>
              <w:t>ssk</w:t>
            </w:r>
            <w:proofErr w:type="spellEnd"/>
            <w:r>
              <w:t xml:space="preserve">, många sjuka. Omfattande </w:t>
            </w:r>
            <w:proofErr w:type="spellStart"/>
            <w:r>
              <w:t>smittpårning</w:t>
            </w:r>
            <w:proofErr w:type="spellEnd"/>
            <w:r>
              <w:t xml:space="preserve"> i mellandagarna. Klarar uppdraget precis</w:t>
            </w:r>
            <w:r w:rsidR="00D31AA9"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1314" w:rsidRPr="00453516" w:rsidRDefault="00161314" w:rsidP="00B57662">
            <w:pPr>
              <w:pStyle w:val="Punktlista1"/>
              <w:ind w:left="139"/>
            </w:pPr>
          </w:p>
        </w:tc>
        <w:tc>
          <w:tcPr>
            <w:tcW w:w="2410" w:type="dxa"/>
          </w:tcPr>
          <w:p w:rsidR="00013514" w:rsidRPr="00FB7293" w:rsidRDefault="00013514" w:rsidP="00B57662">
            <w:pPr>
              <w:pStyle w:val="Punktlista1"/>
              <w:ind w:left="138"/>
            </w:pPr>
          </w:p>
        </w:tc>
      </w:tr>
      <w:tr w:rsidR="0063771F" w:rsidRPr="00453516" w:rsidTr="00B07D7D">
        <w:tc>
          <w:tcPr>
            <w:tcW w:w="2554" w:type="dxa"/>
          </w:tcPr>
          <w:p w:rsidR="0063771F" w:rsidRPr="00453516" w:rsidRDefault="0063771F" w:rsidP="00986BA7">
            <w:pPr>
              <w:pStyle w:val="Punktlista1"/>
              <w:ind w:left="140"/>
            </w:pPr>
            <w:r w:rsidRPr="00453516">
              <w:t xml:space="preserve">Varbergs kommun </w:t>
            </w:r>
          </w:p>
        </w:tc>
        <w:tc>
          <w:tcPr>
            <w:tcW w:w="2408" w:type="dxa"/>
          </w:tcPr>
          <w:p w:rsidR="001150C1" w:rsidRDefault="00CD1B04" w:rsidP="00B57662">
            <w:pPr>
              <w:pStyle w:val="Punktlista1"/>
              <w:ind w:left="133"/>
            </w:pPr>
            <w:r>
              <w:t>Korttidsenhet har spridning bland pat</w:t>
            </w:r>
            <w:r w:rsidR="003D1503">
              <w:t>ienter</w:t>
            </w:r>
            <w:r>
              <w:t xml:space="preserve"> och pers</w:t>
            </w:r>
            <w:r w:rsidR="003D1503">
              <w:t>onal</w:t>
            </w:r>
            <w:r>
              <w:t>. Smittspårningen tar mycket resurser.</w:t>
            </w:r>
          </w:p>
          <w:p w:rsidR="00DE5BF4" w:rsidRPr="00453516" w:rsidRDefault="00DE5BF4" w:rsidP="00B57662">
            <w:pPr>
              <w:pStyle w:val="Punktlista1"/>
              <w:ind w:left="133"/>
            </w:pPr>
            <w:r>
              <w:t>Mycket planering inför vaccineringen.</w:t>
            </w:r>
          </w:p>
        </w:tc>
        <w:tc>
          <w:tcPr>
            <w:tcW w:w="2268" w:type="dxa"/>
          </w:tcPr>
          <w:p w:rsidR="0063771F" w:rsidRPr="00FB7293" w:rsidRDefault="0063771F" w:rsidP="00B57662">
            <w:pPr>
              <w:pStyle w:val="Punktlista1"/>
              <w:ind w:left="139"/>
            </w:pPr>
          </w:p>
        </w:tc>
        <w:tc>
          <w:tcPr>
            <w:tcW w:w="2410" w:type="dxa"/>
          </w:tcPr>
          <w:p w:rsidR="00A5468F" w:rsidRPr="00FB7293" w:rsidRDefault="00A5468F" w:rsidP="00AB677D">
            <w:pPr>
              <w:pStyle w:val="Punktlista1"/>
            </w:pPr>
          </w:p>
          <w:p w:rsidR="00A5468F" w:rsidRPr="00FB7293" w:rsidRDefault="00A5468F" w:rsidP="00B57662">
            <w:pPr>
              <w:pStyle w:val="Punktlista1"/>
              <w:ind w:left="138"/>
            </w:pPr>
          </w:p>
        </w:tc>
      </w:tr>
      <w:tr w:rsidR="00B07D7D" w:rsidRPr="00453516" w:rsidTr="00540156">
        <w:tc>
          <w:tcPr>
            <w:tcW w:w="2554" w:type="dxa"/>
            <w:tcBorders>
              <w:bottom w:val="single" w:sz="4" w:space="0" w:color="auto"/>
            </w:tcBorders>
          </w:tcPr>
          <w:p w:rsidR="00B07D7D" w:rsidRPr="00453516" w:rsidRDefault="00F15B1C" w:rsidP="00986BA7">
            <w:pPr>
              <w:pStyle w:val="Punktlista1"/>
              <w:ind w:left="140"/>
            </w:pPr>
            <w:r w:rsidRPr="00453516">
              <w:t>Kommunikation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DE5BF4" w:rsidRPr="00453516" w:rsidRDefault="00CD1B04" w:rsidP="00D31AA9">
            <w:pPr>
              <w:pStyle w:val="Punktlista1"/>
              <w:ind w:left="133"/>
            </w:pPr>
            <w:r>
              <w:t xml:space="preserve">Planeringen </w:t>
            </w:r>
            <w:r w:rsidR="00D31AA9">
              <w:t xml:space="preserve">för </w:t>
            </w:r>
            <w:r w:rsidR="00DE5BF4">
              <w:t xml:space="preserve">nästa steg </w:t>
            </w:r>
            <w:r>
              <w:t xml:space="preserve">av </w:t>
            </w:r>
            <w:r w:rsidR="004825DE" w:rsidRPr="00453516">
              <w:t>vaccinationsinsatsen</w:t>
            </w:r>
            <w:r>
              <w:t xml:space="preserve"> pågår</w:t>
            </w:r>
            <w:r w:rsidR="004825DE" w:rsidRPr="00453516">
              <w:t xml:space="preserve"> i s</w:t>
            </w:r>
            <w:r w:rsidR="007643D8" w:rsidRPr="00453516">
              <w:t>amarbete med kommunerna</w:t>
            </w:r>
            <w:r w:rsidR="00DE5BF4">
              <w:t xml:space="preserve"> för bokning av vaccinationstider. </w:t>
            </w:r>
            <w:r w:rsidR="00DE5BF4">
              <w:lastRenderedPageBreak/>
              <w:t xml:space="preserve">Rutinen </w:t>
            </w:r>
            <w:r w:rsidR="00D31AA9">
              <w:t xml:space="preserve">har </w:t>
            </w:r>
            <w:r w:rsidR="00DE5BF4">
              <w:t>uppdatera</w:t>
            </w:r>
            <w:r w:rsidR="00D31AA9">
              <w:t>t</w:t>
            </w:r>
            <w:r w:rsidR="00DE5BF4">
              <w:t>s för att bli enklare. Informerar allmänh</w:t>
            </w:r>
            <w:r w:rsidR="00D31AA9">
              <w:t>ete</w:t>
            </w:r>
            <w:r w:rsidR="00DE5BF4">
              <w:t>n hur vaccinationen ska gå till</w:t>
            </w:r>
            <w:r w:rsidR="00D31AA9">
              <w:t>,  vilka grupper som ska vaccineras när och hur vaccinet fungerar</w:t>
            </w:r>
            <w:r w:rsidR="00DE5BF4">
              <w:t>, för att minska telefonsamtal till VC.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7D7D" w:rsidRPr="00453516" w:rsidRDefault="00B07D7D" w:rsidP="00B57662">
            <w:pPr>
              <w:pStyle w:val="Punktlista1"/>
              <w:ind w:left="139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B3660" w:rsidRPr="00453516" w:rsidRDefault="00D31AA9" w:rsidP="00D31AA9">
            <w:pPr>
              <w:pStyle w:val="Punktlista1"/>
              <w:ind w:left="133"/>
            </w:pPr>
            <w:r>
              <w:t xml:space="preserve">Bra med input från denna </w:t>
            </w:r>
            <w:proofErr w:type="gramStart"/>
            <w:r>
              <w:t>gruppen</w:t>
            </w:r>
            <w:proofErr w:type="gramEnd"/>
            <w:r>
              <w:t xml:space="preserve"> gällande problem som behöver åtgärdas, till exempel rutinerna!</w:t>
            </w:r>
          </w:p>
        </w:tc>
      </w:tr>
    </w:tbl>
    <w:p w:rsidR="00986BA7" w:rsidRPr="00453516" w:rsidRDefault="00986BA7" w:rsidP="00616A05">
      <w:pPr>
        <w:rPr>
          <w:b/>
        </w:rPr>
      </w:pPr>
    </w:p>
    <w:p w:rsidR="00FB7293" w:rsidRDefault="00FB7293" w:rsidP="00D44894">
      <w:pPr>
        <w:rPr>
          <w:b/>
        </w:rPr>
      </w:pPr>
    </w:p>
    <w:p w:rsidR="0077112B" w:rsidRPr="00453516" w:rsidRDefault="007F47F8" w:rsidP="00D44894">
      <w:pPr>
        <w:rPr>
          <w:b/>
        </w:rPr>
      </w:pPr>
      <w:r w:rsidRPr="00453516">
        <w:rPr>
          <w:b/>
        </w:rPr>
        <w:t>Summering:</w:t>
      </w:r>
      <w:r w:rsidR="00F15B1C" w:rsidRPr="00453516">
        <w:rPr>
          <w:b/>
        </w:rPr>
        <w:t xml:space="preserve"> </w:t>
      </w:r>
    </w:p>
    <w:p w:rsidR="00CD1B04" w:rsidRDefault="00F61FBE" w:rsidP="002C1383">
      <w:pPr>
        <w:pStyle w:val="Liststycke"/>
        <w:numPr>
          <w:ilvl w:val="0"/>
          <w:numId w:val="14"/>
        </w:numPr>
      </w:pPr>
      <w:r>
        <w:t>Hallandsjouren återkopplar</w:t>
      </w:r>
      <w:r w:rsidR="00DE5BF4">
        <w:t xml:space="preserve"> att arbetet funger</w:t>
      </w:r>
      <w:r w:rsidR="00AB677D">
        <w:t xml:space="preserve">ar bra. En del </w:t>
      </w:r>
      <w:r>
        <w:t>arbete med smittspårningar har genomförts</w:t>
      </w:r>
      <w:r w:rsidR="00AB677D">
        <w:t>.</w:t>
      </w:r>
    </w:p>
    <w:p w:rsidR="00AB677D" w:rsidRDefault="00AB677D" w:rsidP="002C1383">
      <w:pPr>
        <w:pStyle w:val="Liststycke"/>
        <w:numPr>
          <w:ilvl w:val="0"/>
          <w:numId w:val="14"/>
        </w:numPr>
      </w:pPr>
      <w:r>
        <w:t xml:space="preserve">Ansträngt läge i hela den samlade sjukvårdsresursen. Speciellt gällande </w:t>
      </w:r>
      <w:proofErr w:type="spellStart"/>
      <w:r>
        <w:t>inliggande</w:t>
      </w:r>
      <w:proofErr w:type="spellEnd"/>
      <w:r>
        <w:t xml:space="preserve"> </w:t>
      </w:r>
      <w:r w:rsidR="00F61FBE">
        <w:t xml:space="preserve">på sjukhus </w:t>
      </w:r>
      <w:r>
        <w:t xml:space="preserve">men även ute i kommunerna. Sjukfrånvaro </w:t>
      </w:r>
      <w:r w:rsidR="00D31AA9">
        <w:t xml:space="preserve">bland personal </w:t>
      </w:r>
      <w:r>
        <w:t xml:space="preserve">påtaglig. </w:t>
      </w:r>
    </w:p>
    <w:p w:rsidR="00AB677D" w:rsidRDefault="00AB677D" w:rsidP="002C1383">
      <w:pPr>
        <w:pStyle w:val="Liststycke"/>
        <w:numPr>
          <w:ilvl w:val="0"/>
          <w:numId w:val="14"/>
        </w:numPr>
      </w:pPr>
      <w:r>
        <w:t>Högt tryck på telefonrådgivning.</w:t>
      </w:r>
    </w:p>
    <w:p w:rsidR="00AB677D" w:rsidRDefault="00AB677D" w:rsidP="002C1383">
      <w:pPr>
        <w:pStyle w:val="Liststycke"/>
        <w:numPr>
          <w:ilvl w:val="0"/>
          <w:numId w:val="14"/>
        </w:numPr>
      </w:pPr>
      <w:r>
        <w:t>Medskick kring att rutinerna</w:t>
      </w:r>
      <w:r w:rsidR="00997090">
        <w:t xml:space="preserve"> för </w:t>
      </w:r>
      <w:proofErr w:type="spellStart"/>
      <w:r w:rsidR="00997090">
        <w:t>smittspråning</w:t>
      </w:r>
      <w:proofErr w:type="spellEnd"/>
      <w:r>
        <w:t xml:space="preserve"> uppdaterades snabbt och fungerar bättre. Även processen för utskrivningar har varit effektiv.</w:t>
      </w:r>
    </w:p>
    <w:p w:rsidR="00AB677D" w:rsidRDefault="00AB677D" w:rsidP="002C1383">
      <w:pPr>
        <w:pStyle w:val="Liststycke"/>
        <w:numPr>
          <w:ilvl w:val="0"/>
          <w:numId w:val="14"/>
        </w:numPr>
      </w:pPr>
      <w:r>
        <w:t>Vaccinationsarbetet kräver god samverkan och att vi hjälps åt.</w:t>
      </w:r>
    </w:p>
    <w:p w:rsidR="00997090" w:rsidRDefault="00997090" w:rsidP="00997090">
      <w:pPr>
        <w:pStyle w:val="Liststycke"/>
        <w:numPr>
          <w:ilvl w:val="0"/>
          <w:numId w:val="14"/>
        </w:numPr>
      </w:pPr>
      <w:r>
        <w:t xml:space="preserve">Återkoppling på fråga kring smittskydds deltagande i dessa möten från föregående Avstämningsmöte i den Samlad sjukvårdsresurs i Halland: </w:t>
      </w:r>
      <w:r w:rsidRPr="00997090">
        <w:rPr>
          <w:i/>
        </w:rPr>
        <w:t xml:space="preserve">Smittskydd deltar inte i den samlade sjukvårdsresursen. Detta då </w:t>
      </w:r>
      <w:r>
        <w:rPr>
          <w:i/>
        </w:rPr>
        <w:t xml:space="preserve">det </w:t>
      </w:r>
      <w:r w:rsidRPr="00997090">
        <w:rPr>
          <w:i/>
        </w:rPr>
        <w:t>inte är</w:t>
      </w:r>
      <w:r>
        <w:rPr>
          <w:i/>
        </w:rPr>
        <w:t xml:space="preserve"> ett</w:t>
      </w:r>
      <w:r w:rsidRPr="00997090">
        <w:rPr>
          <w:i/>
        </w:rPr>
        <w:t xml:space="preserve"> forum/möte för detaljfrågor utan för att fånga utmaningar och medskick. Om det finns frågor till smittskydd </w:t>
      </w:r>
      <w:r>
        <w:rPr>
          <w:i/>
        </w:rPr>
        <w:t xml:space="preserve">i forumet/mötet </w:t>
      </w:r>
      <w:r w:rsidRPr="00997090">
        <w:rPr>
          <w:i/>
        </w:rPr>
        <w:t xml:space="preserve">så </w:t>
      </w:r>
      <w:r>
        <w:rPr>
          <w:i/>
        </w:rPr>
        <w:t>bär</w:t>
      </w:r>
      <w:r w:rsidR="00C57396">
        <w:rPr>
          <w:i/>
        </w:rPr>
        <w:t xml:space="preserve"> Region</w:t>
      </w:r>
      <w:bookmarkStart w:id="0" w:name="_GoBack"/>
      <w:bookmarkEnd w:id="0"/>
      <w:r w:rsidRPr="00997090">
        <w:rPr>
          <w:i/>
        </w:rPr>
        <w:t>kontoret de frågorna vidare.</w:t>
      </w:r>
    </w:p>
    <w:p w:rsidR="00AB677D" w:rsidRPr="00453516" w:rsidRDefault="00AB677D" w:rsidP="002C1383">
      <w:pPr>
        <w:pStyle w:val="Liststycke"/>
        <w:numPr>
          <w:ilvl w:val="0"/>
          <w:numId w:val="14"/>
        </w:numPr>
      </w:pPr>
      <w:r>
        <w:t>God fortsättning önskas!</w:t>
      </w:r>
    </w:p>
    <w:p w:rsidR="00213F92" w:rsidRPr="00453516" w:rsidRDefault="00213F92" w:rsidP="003B64BF"/>
    <w:p w:rsidR="00337E9F" w:rsidRPr="00132B6C" w:rsidRDefault="00516D69" w:rsidP="00132B6C">
      <w:pPr>
        <w:tabs>
          <w:tab w:val="clear" w:pos="5046"/>
          <w:tab w:val="clear" w:pos="7598"/>
          <w:tab w:val="left" w:pos="5103"/>
        </w:tabs>
        <w:rPr>
          <w:b/>
        </w:rPr>
      </w:pPr>
      <w:r w:rsidRPr="00132B6C">
        <w:rPr>
          <w:b/>
        </w:rPr>
        <w:t>Vid anteckningarna</w:t>
      </w:r>
      <w:r w:rsidR="00132B6C">
        <w:rPr>
          <w:b/>
        </w:rPr>
        <w:tab/>
      </w:r>
      <w:r w:rsidR="00202316" w:rsidRPr="00132B6C">
        <w:rPr>
          <w:b/>
        </w:rPr>
        <w:t>Mötesledare</w:t>
      </w:r>
    </w:p>
    <w:p w:rsidR="00202316" w:rsidRPr="00453516" w:rsidRDefault="000A0BA2" w:rsidP="00132B6C">
      <w:pPr>
        <w:tabs>
          <w:tab w:val="clear" w:pos="5046"/>
          <w:tab w:val="left" w:pos="5103"/>
        </w:tabs>
        <w:ind w:left="5046" w:hanging="5046"/>
        <w:rPr>
          <w:szCs w:val="24"/>
        </w:rPr>
      </w:pPr>
      <w:r w:rsidRPr="00453516">
        <w:t>Maria Hvidberg Müller</w:t>
      </w:r>
      <w:r w:rsidR="00202316" w:rsidRPr="00453516">
        <w:tab/>
      </w:r>
      <w:r w:rsidR="004643B8" w:rsidRPr="00DC4417">
        <w:rPr>
          <w:rFonts w:cs="Arial"/>
          <w:szCs w:val="24"/>
        </w:rPr>
        <w:t>Patrik Dahlqvist Jönsson</w:t>
      </w:r>
    </w:p>
    <w:p w:rsidR="00721B81" w:rsidRDefault="00304127" w:rsidP="00132B6C">
      <w:pPr>
        <w:tabs>
          <w:tab w:val="clear" w:pos="5046"/>
          <w:tab w:val="left" w:pos="5103"/>
        </w:tabs>
        <w:ind w:left="5046" w:hanging="5046"/>
        <w:rPr>
          <w:szCs w:val="24"/>
        </w:rPr>
      </w:pPr>
      <w:r w:rsidRPr="00453516">
        <w:t>Nämnd</w:t>
      </w:r>
      <w:r w:rsidR="000A0BA2" w:rsidRPr="00453516">
        <w:t>tjänsteperson</w:t>
      </w:r>
      <w:r w:rsidRPr="00453516">
        <w:rPr>
          <w:szCs w:val="24"/>
        </w:rPr>
        <w:t xml:space="preserve">, </w:t>
      </w:r>
      <w:r w:rsidR="00CA0DF9" w:rsidRPr="00453516">
        <w:rPr>
          <w:szCs w:val="24"/>
        </w:rPr>
        <w:t>Region Halland</w:t>
      </w:r>
      <w:r w:rsidR="00CA0DF9" w:rsidRPr="00453516">
        <w:rPr>
          <w:szCs w:val="24"/>
        </w:rPr>
        <w:tab/>
      </w:r>
      <w:r w:rsidR="00721B81" w:rsidRPr="00453516">
        <w:rPr>
          <w:szCs w:val="24"/>
        </w:rPr>
        <w:t>V</w:t>
      </w:r>
      <w:r w:rsidR="00721B81" w:rsidRPr="00453516">
        <w:rPr>
          <w:rFonts w:cs="Arial"/>
          <w:color w:val="000000"/>
          <w:szCs w:val="24"/>
        </w:rPr>
        <w:t>erksamhetschef</w:t>
      </w:r>
      <w:r w:rsidR="00721B81" w:rsidRPr="00453516">
        <w:rPr>
          <w:rFonts w:cs="Arial"/>
          <w:color w:val="1F497D"/>
          <w:szCs w:val="24"/>
        </w:rPr>
        <w:t xml:space="preserve"> </w:t>
      </w:r>
      <w:r w:rsidR="00721B81" w:rsidRPr="00453516">
        <w:rPr>
          <w:rFonts w:cs="Arial"/>
          <w:color w:val="000000"/>
          <w:szCs w:val="24"/>
        </w:rPr>
        <w:t>Hälso- och</w:t>
      </w:r>
      <w:r w:rsidR="00721B81">
        <w:rPr>
          <w:rFonts w:cs="Arial"/>
          <w:color w:val="000000"/>
          <w:szCs w:val="24"/>
        </w:rPr>
        <w:t xml:space="preserve"> sjukvård</w:t>
      </w:r>
      <w:r>
        <w:rPr>
          <w:rFonts w:cs="Arial"/>
          <w:color w:val="000000"/>
          <w:szCs w:val="24"/>
        </w:rPr>
        <w:t xml:space="preserve">, </w:t>
      </w:r>
      <w:r>
        <w:rPr>
          <w:szCs w:val="24"/>
        </w:rPr>
        <w:t>Region Halland</w:t>
      </w:r>
    </w:p>
    <w:p w:rsidR="00304127" w:rsidRPr="00D44894" w:rsidRDefault="00304127" w:rsidP="00304127">
      <w:pPr>
        <w:tabs>
          <w:tab w:val="clear" w:pos="5046"/>
        </w:tabs>
        <w:ind w:left="5046" w:hanging="5046"/>
        <w:rPr>
          <w:szCs w:val="24"/>
        </w:rPr>
      </w:pPr>
    </w:p>
    <w:p w:rsidR="00392A60" w:rsidRDefault="00392A60" w:rsidP="00392A60">
      <w:pPr>
        <w:rPr>
          <w:rFonts w:ascii="Calibri" w:hAnsi="Calibri"/>
          <w:sz w:val="22"/>
        </w:rPr>
      </w:pPr>
      <w:r>
        <w:t xml:space="preserve">Länk till </w:t>
      </w:r>
      <w:hyperlink r:id="rId12" w:history="1">
        <w:r>
          <w:rPr>
            <w:rStyle w:val="Hyperlnk"/>
          </w:rPr>
          <w:t>Samlad sjukvårdsresurs</w:t>
        </w:r>
      </w:hyperlink>
      <w:r>
        <w:t xml:space="preserve"> på Region Hallands Vårdgivarwebb.</w:t>
      </w:r>
    </w:p>
    <w:p w:rsidR="00B73A2F" w:rsidRPr="00D44894" w:rsidRDefault="00392A60" w:rsidP="007533FB">
      <w:pPr>
        <w:rPr>
          <w:szCs w:val="24"/>
        </w:rPr>
      </w:pPr>
      <w:r>
        <w:t xml:space="preserve">Länk till </w:t>
      </w:r>
      <w:hyperlink r:id="rId13" w:history="1">
        <w:r>
          <w:rPr>
            <w:rStyle w:val="Hyperlnk"/>
          </w:rPr>
          <w:t>samlad information och stödmaterial om covid-19</w:t>
        </w:r>
      </w:hyperlink>
      <w:r>
        <w:t xml:space="preserve"> på Region Hallands Vårdgivarwebb.</w:t>
      </w:r>
    </w:p>
    <w:sectPr w:rsidR="00B73A2F" w:rsidRPr="00D44894" w:rsidSect="00A401DA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40" w:code="9"/>
      <w:pgMar w:top="2835" w:right="1418" w:bottom="1418" w:left="1418" w:header="709" w:footer="709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3B" w:rsidRDefault="00A40F3B">
      <w:r>
        <w:separator/>
      </w:r>
    </w:p>
  </w:endnote>
  <w:endnote w:type="continuationSeparator" w:id="0">
    <w:p w:rsidR="00A40F3B" w:rsidRDefault="00A4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6E" w:rsidRDefault="007B156E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B156E" w:rsidRDefault="007B15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6E" w:rsidRPr="00003AD2" w:rsidRDefault="007B156E" w:rsidP="00003AD2">
    <w:pPr>
      <w:pStyle w:val="Sidfot"/>
      <w:tabs>
        <w:tab w:val="clear" w:pos="4111"/>
        <w:tab w:val="clear" w:pos="8222"/>
        <w:tab w:val="right" w:pos="9639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3FB40E9" wp14:editId="23FB40EA">
          <wp:simplePos x="0" y="0"/>
          <wp:positionH relativeFrom="margin">
            <wp:posOffset>-900430</wp:posOffset>
          </wp:positionH>
          <wp:positionV relativeFrom="page">
            <wp:posOffset>10117455</wp:posOffset>
          </wp:positionV>
          <wp:extent cx="7562850" cy="590550"/>
          <wp:effectExtent l="0" t="0" r="0" b="0"/>
          <wp:wrapTight wrapText="bothSides">
            <wp:wrapPolygon edited="0">
              <wp:start x="0" y="0"/>
              <wp:lineTo x="0" y="20903"/>
              <wp:lineTo x="21546" y="20903"/>
              <wp:lineTo x="21546" y="0"/>
              <wp:lineTo x="0" y="0"/>
            </wp:wrapPolygon>
          </wp:wrapTight>
          <wp:docPr id="6" name="Bild 6" descr="Penseld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nseld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  <w:r w:rsidRPr="009675AE">
      <w:rPr>
        <w:sz w:val="16"/>
        <w:szCs w:val="16"/>
      </w:rPr>
      <w:fldChar w:fldCharType="begin"/>
    </w:r>
    <w:r w:rsidRPr="009675AE">
      <w:rPr>
        <w:sz w:val="16"/>
        <w:szCs w:val="16"/>
      </w:rPr>
      <w:instrText xml:space="preserve"> FILENAME \p </w:instrText>
    </w:r>
    <w:r w:rsidRPr="009675AE">
      <w:rPr>
        <w:sz w:val="16"/>
        <w:szCs w:val="16"/>
      </w:rPr>
      <w:fldChar w:fldCharType="separate"/>
    </w:r>
    <w:r>
      <w:rPr>
        <w:noProof/>
        <w:sz w:val="16"/>
        <w:szCs w:val="16"/>
      </w:rPr>
      <w:t>\\lthalland.se\User$\S\lin807\Samlad sjukvårdsresurs\Minnesanteckningar-avstämningsmöte-20190821.docx</w:t>
    </w:r>
    <w:r w:rsidRPr="009675AE">
      <w:rPr>
        <w:sz w:val="16"/>
        <w:szCs w:val="16"/>
      </w:rPr>
      <w:fldChar w:fldCharType="end"/>
    </w:r>
  </w:p>
  <w:p w:rsidR="007B156E" w:rsidRPr="005E61DD" w:rsidRDefault="007B156E" w:rsidP="005E61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3B" w:rsidRDefault="00A40F3B">
      <w:r>
        <w:separator/>
      </w:r>
    </w:p>
  </w:footnote>
  <w:footnote w:type="continuationSeparator" w:id="0">
    <w:p w:rsidR="00A40F3B" w:rsidRDefault="00A4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6E" w:rsidRDefault="007B156E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B156E" w:rsidRDefault="007B15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7B156E" w:rsidTr="00EF5D5D">
      <w:trPr>
        <w:cantSplit/>
        <w:trHeight w:val="254"/>
      </w:trPr>
      <w:tc>
        <w:tcPr>
          <w:tcW w:w="4039" w:type="dxa"/>
          <w:vMerge w:val="restart"/>
        </w:tcPr>
        <w:p w:rsidR="007B156E" w:rsidRDefault="007B156E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FB40E5" wp14:editId="23FB40E6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5" name="Bild 5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</w:p>
      </w:tc>
    </w:tr>
    <w:tr w:rsidR="007B156E" w:rsidTr="00EF5D5D">
      <w:trPr>
        <w:cantSplit/>
        <w:trHeight w:val="253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7B156E" w:rsidRDefault="007B156E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7B156E" w:rsidTr="00EF5D5D">
      <w:trPr>
        <w:cantSplit/>
        <w:trHeight w:val="739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7B156E" w:rsidRDefault="007B156E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</w:p>
      </w:tc>
    </w:tr>
    <w:tr w:rsidR="007B156E" w:rsidTr="005844EF">
      <w:trPr>
        <w:cantSplit/>
        <w:trHeight w:val="318"/>
      </w:trPr>
      <w:tc>
        <w:tcPr>
          <w:tcW w:w="4039" w:type="dxa"/>
        </w:tcPr>
        <w:p w:rsidR="007B156E" w:rsidRDefault="007B156E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</w:p>
      </w:tc>
    </w:tr>
    <w:tr w:rsidR="007B156E" w:rsidTr="00EF5D5D">
      <w:trPr>
        <w:cantSplit/>
        <w:trHeight w:val="288"/>
      </w:trPr>
      <w:tc>
        <w:tcPr>
          <w:tcW w:w="4039" w:type="dxa"/>
        </w:tcPr>
        <w:p w:rsidR="007B156E" w:rsidRPr="00A35FDF" w:rsidRDefault="007B156E" w:rsidP="00422ECE">
          <w:pPr>
            <w:pStyle w:val="Sidhuvud"/>
            <w:rPr>
              <w:rFonts w:cs="Arial"/>
              <w:sz w:val="24"/>
              <w:szCs w:val="24"/>
            </w:rPr>
          </w:pPr>
        </w:p>
      </w:tc>
      <w:tc>
        <w:tcPr>
          <w:tcW w:w="2171" w:type="dxa"/>
          <w:gridSpan w:val="2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7B156E" w:rsidRDefault="00B447D1" w:rsidP="00B447D1">
          <w:pPr>
            <w:pStyle w:val="Sidhuvud"/>
            <w:rPr>
              <w:rFonts w:cs="Arial"/>
              <w:b/>
              <w:bCs/>
              <w:lang w:val="de-DE"/>
            </w:rPr>
          </w:pPr>
          <w:r>
            <w:t>2021-01-05</w:t>
          </w:r>
        </w:p>
      </w:tc>
      <w:tc>
        <w:tcPr>
          <w:tcW w:w="1750" w:type="dxa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</w:p>
      </w:tc>
    </w:tr>
  </w:tbl>
  <w:p w:rsidR="007B156E" w:rsidRDefault="007B156E" w:rsidP="005E61DD"/>
  <w:p w:rsidR="007B156E" w:rsidRDefault="007B156E" w:rsidP="005E61DD"/>
  <w:p w:rsidR="007B156E" w:rsidRDefault="007B156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625"/>
      <w:tblOverlap w:val="never"/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2151"/>
      <w:gridCol w:w="20"/>
      <w:gridCol w:w="1075"/>
      <w:gridCol w:w="674"/>
      <w:gridCol w:w="1750"/>
    </w:tblGrid>
    <w:tr w:rsidR="007B156E" w:rsidTr="00EF5D5D">
      <w:trPr>
        <w:cantSplit/>
        <w:trHeight w:val="254"/>
      </w:trPr>
      <w:tc>
        <w:tcPr>
          <w:tcW w:w="4039" w:type="dxa"/>
          <w:vMerge w:val="restart"/>
        </w:tcPr>
        <w:p w:rsidR="007B156E" w:rsidRDefault="007B156E" w:rsidP="00EF5D5D">
          <w:pPr>
            <w:pStyle w:val="Sidhuvud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23FB40E7" wp14:editId="23FB40E8">
                <wp:simplePos x="0" y="0"/>
                <wp:positionH relativeFrom="margin">
                  <wp:posOffset>-396240</wp:posOffset>
                </wp:positionH>
                <wp:positionV relativeFrom="page">
                  <wp:posOffset>90170</wp:posOffset>
                </wp:positionV>
                <wp:extent cx="2447925" cy="571500"/>
                <wp:effectExtent l="0" t="0" r="9525" b="0"/>
                <wp:wrapNone/>
                <wp:docPr id="4" name="Bild 4" descr="Huvudlogotyp+dev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uvudlogotyp+dev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095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ab/>
            <w:t>01054</w:t>
          </w:r>
        </w:p>
      </w:tc>
      <w:tc>
        <w:tcPr>
          <w:tcW w:w="2424" w:type="dxa"/>
          <w:gridSpan w:val="2"/>
          <w:tcBorders>
            <w:bottom w:val="nil"/>
          </w:tcBorders>
        </w:tcPr>
        <w:p w:rsidR="007B156E" w:rsidRDefault="007B156E" w:rsidP="00EF5D5D">
          <w:pPr>
            <w:pStyle w:val="Sidhuvud"/>
            <w:tabs>
              <w:tab w:val="left" w:pos="2766"/>
            </w:tabs>
            <w:jc w:val="right"/>
            <w:rPr>
              <w:rFonts w:cs="Arial"/>
              <w:b/>
              <w:bCs/>
              <w:lang w:val="de-DE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7B156E" w:rsidTr="00EF5D5D">
      <w:trPr>
        <w:cantSplit/>
        <w:trHeight w:val="253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tcBorders>
            <w:bottom w:val="nil"/>
          </w:tcBorders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  <w:tcBorders>
            <w:bottom w:val="nil"/>
          </w:tcBorders>
        </w:tcPr>
        <w:p w:rsidR="007B156E" w:rsidRDefault="007B156E" w:rsidP="00EF5D5D">
          <w:pPr>
            <w:pStyle w:val="Sidhuvud"/>
            <w:jc w:val="right"/>
            <w:rPr>
              <w:rFonts w:cs="Arial"/>
              <w:b/>
              <w:bCs/>
              <w:lang w:val="de-DE"/>
            </w:rPr>
          </w:pPr>
        </w:p>
      </w:tc>
    </w:tr>
    <w:tr w:rsidR="007B156E" w:rsidTr="005E61DD">
      <w:trPr>
        <w:cantSplit/>
        <w:trHeight w:val="739"/>
      </w:trPr>
      <w:tc>
        <w:tcPr>
          <w:tcW w:w="4039" w:type="dxa"/>
          <w:vMerge/>
        </w:tcPr>
        <w:p w:rsidR="007B156E" w:rsidRDefault="007B156E" w:rsidP="00EF5D5D">
          <w:pPr>
            <w:pStyle w:val="Sidhuvud"/>
          </w:pPr>
        </w:p>
      </w:tc>
      <w:tc>
        <w:tcPr>
          <w:tcW w:w="2151" w:type="dxa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3519" w:type="dxa"/>
          <w:gridSpan w:val="4"/>
        </w:tcPr>
        <w:p w:rsidR="007B156E" w:rsidRDefault="007B156E" w:rsidP="00EF5D5D">
          <w:pPr>
            <w:pStyle w:val="Sidhuvud"/>
            <w:tabs>
              <w:tab w:val="left" w:pos="689"/>
              <w:tab w:val="left" w:pos="2766"/>
            </w:tabs>
            <w:jc w:val="right"/>
            <w:rPr>
              <w:rFonts w:cs="Arial"/>
            </w:rPr>
          </w:pPr>
          <w:proofErr w:type="spellStart"/>
          <w:r>
            <w:rPr>
              <w:rFonts w:cs="Arial"/>
              <w:b/>
              <w:bCs/>
              <w:sz w:val="24"/>
              <w:lang w:val="de-DE"/>
            </w:rPr>
            <w:t>Minnesanteckningar</w:t>
          </w:r>
          <w:proofErr w:type="spellEnd"/>
        </w:p>
      </w:tc>
    </w:tr>
    <w:tr w:rsidR="007B156E" w:rsidTr="00EF5D5D">
      <w:trPr>
        <w:cantSplit/>
        <w:trHeight w:val="162"/>
      </w:trPr>
      <w:tc>
        <w:tcPr>
          <w:tcW w:w="4039" w:type="dxa"/>
        </w:tcPr>
        <w:p w:rsidR="007B156E" w:rsidRDefault="007B156E" w:rsidP="00EF5D5D">
          <w:pPr>
            <w:pStyle w:val="Sidhuvud"/>
          </w:pPr>
        </w:p>
      </w:tc>
      <w:tc>
        <w:tcPr>
          <w:tcW w:w="2171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  <w:vAlign w:val="bottom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 xml:space="preserve">Datum </w:t>
          </w:r>
        </w:p>
      </w:tc>
      <w:tc>
        <w:tcPr>
          <w:tcW w:w="1750" w:type="dxa"/>
          <w:vAlign w:val="bottom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  <w:b/>
              <w:bCs/>
              <w:lang w:val="de-DE"/>
            </w:rPr>
          </w:pPr>
          <w:r>
            <w:rPr>
              <w:rFonts w:cs="Arial"/>
              <w:lang w:val="de-DE"/>
            </w:rPr>
            <w:t>Version</w:t>
          </w:r>
        </w:p>
      </w:tc>
    </w:tr>
    <w:tr w:rsidR="007B156E" w:rsidTr="00EF5D5D">
      <w:trPr>
        <w:cantSplit/>
        <w:trHeight w:val="288"/>
      </w:trPr>
      <w:tc>
        <w:tcPr>
          <w:tcW w:w="4039" w:type="dxa"/>
        </w:tcPr>
        <w:p w:rsidR="007B156E" w:rsidRPr="00A35FDF" w:rsidRDefault="007B156E" w:rsidP="00EF5D5D">
          <w:pPr>
            <w:pStyle w:val="Sidhuvud"/>
            <w:rPr>
              <w:rFonts w:cs="Arial"/>
              <w:sz w:val="24"/>
              <w:szCs w:val="24"/>
            </w:rPr>
          </w:pPr>
          <w:r w:rsidRPr="00A35FDF">
            <w:rPr>
              <w:sz w:val="24"/>
              <w:szCs w:val="24"/>
            </w:rPr>
            <w:fldChar w:fldCharType="begin"/>
          </w:r>
          <w:r w:rsidRPr="00A35FDF">
            <w:rPr>
              <w:sz w:val="24"/>
              <w:szCs w:val="24"/>
            </w:rPr>
            <w:instrText xml:space="preserve"> MACROBUTTON  AccepteraAllaÄndringarIDok [Projektnamn] </w:instrText>
          </w:r>
          <w:r w:rsidRPr="00A35FDF">
            <w:rPr>
              <w:sz w:val="24"/>
              <w:szCs w:val="24"/>
            </w:rPr>
            <w:fldChar w:fldCharType="end"/>
          </w:r>
        </w:p>
      </w:tc>
      <w:tc>
        <w:tcPr>
          <w:tcW w:w="2171" w:type="dxa"/>
          <w:gridSpan w:val="2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</w:p>
      </w:tc>
      <w:tc>
        <w:tcPr>
          <w:tcW w:w="1749" w:type="dxa"/>
          <w:gridSpan w:val="2"/>
        </w:tcPr>
        <w:p w:rsidR="007B156E" w:rsidRDefault="007B156E" w:rsidP="00EF5D5D">
          <w:pPr>
            <w:pStyle w:val="Sidhuvud"/>
            <w:rPr>
              <w:rFonts w:cs="Arial"/>
              <w:b/>
              <w:bCs/>
              <w:lang w:val="de-DE"/>
            </w:rPr>
          </w:pPr>
          <w:r>
            <w:fldChar w:fldCharType="begin"/>
          </w:r>
          <w:r>
            <w:instrText>MACROBUTTON NoMacro [200x-xx-xx]</w:instrText>
          </w:r>
          <w:r>
            <w:fldChar w:fldCharType="end"/>
          </w:r>
        </w:p>
      </w:tc>
      <w:tc>
        <w:tcPr>
          <w:tcW w:w="1750" w:type="dxa"/>
        </w:tcPr>
        <w:p w:rsidR="007B156E" w:rsidRDefault="007B156E" w:rsidP="00EF5D5D">
          <w:pPr>
            <w:pStyle w:val="Sidhuvud"/>
            <w:tabs>
              <w:tab w:val="left" w:pos="2766"/>
            </w:tabs>
            <w:rPr>
              <w:rFonts w:cs="Arial"/>
            </w:rPr>
          </w:pPr>
          <w:r>
            <w:fldChar w:fldCharType="begin"/>
          </w:r>
          <w:r>
            <w:instrText xml:space="preserve"> MACROBUTTON  AccepteraAllaÄndringarIDok [Version] </w:instrText>
          </w:r>
          <w:r>
            <w:fldChar w:fldCharType="end"/>
          </w:r>
        </w:p>
      </w:tc>
    </w:tr>
  </w:tbl>
  <w:p w:rsidR="007B156E" w:rsidRDefault="007B156E" w:rsidP="005E61DD"/>
  <w:p w:rsidR="007B156E" w:rsidRDefault="007B15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610DF2A"/>
    <w:lvl w:ilvl="0">
      <w:start w:val="1"/>
      <w:numFmt w:val="bullet"/>
      <w:pStyle w:val="Punktlista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</w:abstractNum>
  <w:abstractNum w:abstractNumId="1" w15:restartNumberingAfterBreak="0">
    <w:nsid w:val="08277669"/>
    <w:multiLevelType w:val="multilevel"/>
    <w:tmpl w:val="12F4857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2668"/>
    <w:multiLevelType w:val="hybridMultilevel"/>
    <w:tmpl w:val="D9507A36"/>
    <w:lvl w:ilvl="0" w:tplc="876CA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0B5F"/>
    <w:multiLevelType w:val="hybridMultilevel"/>
    <w:tmpl w:val="D0061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B2B"/>
    <w:multiLevelType w:val="hybridMultilevel"/>
    <w:tmpl w:val="988CC4D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057B83"/>
    <w:multiLevelType w:val="multilevel"/>
    <w:tmpl w:val="12F48578"/>
    <w:styleLink w:val="PunktlistaFlernivlist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432" w:firstLine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59BA"/>
    <w:multiLevelType w:val="multilevel"/>
    <w:tmpl w:val="4BAC6ABE"/>
    <w:lvl w:ilvl="0">
      <w:start w:val="1"/>
      <w:numFmt w:val="decimal"/>
      <w:pStyle w:val="Rubrik1"/>
      <w:lvlText w:val="%1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9BE32D7"/>
    <w:multiLevelType w:val="hybridMultilevel"/>
    <w:tmpl w:val="1C7C0E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519B8"/>
    <w:multiLevelType w:val="hybridMultilevel"/>
    <w:tmpl w:val="9DB84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0144A"/>
    <w:multiLevelType w:val="hybridMultilevel"/>
    <w:tmpl w:val="14462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53B64"/>
    <w:multiLevelType w:val="hybridMultilevel"/>
    <w:tmpl w:val="54A23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47C9C"/>
    <w:multiLevelType w:val="hybridMultilevel"/>
    <w:tmpl w:val="616AA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542B1"/>
    <w:multiLevelType w:val="multilevel"/>
    <w:tmpl w:val="B85AD228"/>
    <w:lvl w:ilvl="0">
      <w:start w:val="1"/>
      <w:numFmt w:val="decimal"/>
      <w:pStyle w:val="Formatma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DAE5AD6"/>
    <w:multiLevelType w:val="hybridMultilevel"/>
    <w:tmpl w:val="2C0C1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13"/>
  </w:num>
  <w:num w:numId="11">
    <w:abstractNumId w:val="11"/>
  </w:num>
  <w:num w:numId="12">
    <w:abstractNumId w:val="3"/>
  </w:num>
  <w:num w:numId="13">
    <w:abstractNumId w:val="10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43"/>
    <w:rsid w:val="00003AD2"/>
    <w:rsid w:val="00005C2E"/>
    <w:rsid w:val="0001338B"/>
    <w:rsid w:val="00013514"/>
    <w:rsid w:val="00043908"/>
    <w:rsid w:val="00043F84"/>
    <w:rsid w:val="000522B2"/>
    <w:rsid w:val="00052CEB"/>
    <w:rsid w:val="00065D86"/>
    <w:rsid w:val="000707B7"/>
    <w:rsid w:val="00090898"/>
    <w:rsid w:val="000922F7"/>
    <w:rsid w:val="00092826"/>
    <w:rsid w:val="000A0BA2"/>
    <w:rsid w:val="000A56AD"/>
    <w:rsid w:val="000B0E96"/>
    <w:rsid w:val="000B29D1"/>
    <w:rsid w:val="000C6514"/>
    <w:rsid w:val="000C78AA"/>
    <w:rsid w:val="000F2B4E"/>
    <w:rsid w:val="00100F82"/>
    <w:rsid w:val="00102784"/>
    <w:rsid w:val="001150C1"/>
    <w:rsid w:val="001173D7"/>
    <w:rsid w:val="00122B7B"/>
    <w:rsid w:val="00132216"/>
    <w:rsid w:val="00132B6C"/>
    <w:rsid w:val="00140461"/>
    <w:rsid w:val="00142B23"/>
    <w:rsid w:val="00147BF1"/>
    <w:rsid w:val="00161314"/>
    <w:rsid w:val="00162EBD"/>
    <w:rsid w:val="00170FBB"/>
    <w:rsid w:val="0018182B"/>
    <w:rsid w:val="0018302A"/>
    <w:rsid w:val="00186A06"/>
    <w:rsid w:val="00193735"/>
    <w:rsid w:val="00193E13"/>
    <w:rsid w:val="00194C3D"/>
    <w:rsid w:val="001A6E3E"/>
    <w:rsid w:val="001B2498"/>
    <w:rsid w:val="001B420C"/>
    <w:rsid w:val="001B6DCB"/>
    <w:rsid w:val="001C6A01"/>
    <w:rsid w:val="001D3009"/>
    <w:rsid w:val="001D55C1"/>
    <w:rsid w:val="001D6CB5"/>
    <w:rsid w:val="001D7F38"/>
    <w:rsid w:val="001E3A16"/>
    <w:rsid w:val="001E6F97"/>
    <w:rsid w:val="001F2096"/>
    <w:rsid w:val="001F2CC9"/>
    <w:rsid w:val="002022A9"/>
    <w:rsid w:val="00202316"/>
    <w:rsid w:val="002030D8"/>
    <w:rsid w:val="00205DDD"/>
    <w:rsid w:val="002061DA"/>
    <w:rsid w:val="002072CC"/>
    <w:rsid w:val="0021079D"/>
    <w:rsid w:val="0021212F"/>
    <w:rsid w:val="00213F92"/>
    <w:rsid w:val="00216090"/>
    <w:rsid w:val="00225826"/>
    <w:rsid w:val="00225B04"/>
    <w:rsid w:val="00231C53"/>
    <w:rsid w:val="00242AC2"/>
    <w:rsid w:val="00243F56"/>
    <w:rsid w:val="00251003"/>
    <w:rsid w:val="00273D06"/>
    <w:rsid w:val="00277E9B"/>
    <w:rsid w:val="0028020F"/>
    <w:rsid w:val="00283E12"/>
    <w:rsid w:val="00285C15"/>
    <w:rsid w:val="00295963"/>
    <w:rsid w:val="002B0DBC"/>
    <w:rsid w:val="002B35C6"/>
    <w:rsid w:val="002C0301"/>
    <w:rsid w:val="002C12F5"/>
    <w:rsid w:val="002C1383"/>
    <w:rsid w:val="002C6571"/>
    <w:rsid w:val="002C74E8"/>
    <w:rsid w:val="002C75DF"/>
    <w:rsid w:val="00303196"/>
    <w:rsid w:val="00304127"/>
    <w:rsid w:val="00306C25"/>
    <w:rsid w:val="00311C03"/>
    <w:rsid w:val="003130C5"/>
    <w:rsid w:val="003156D6"/>
    <w:rsid w:val="00315B9F"/>
    <w:rsid w:val="00315DF1"/>
    <w:rsid w:val="003207B8"/>
    <w:rsid w:val="00335AA4"/>
    <w:rsid w:val="00336537"/>
    <w:rsid w:val="0033733F"/>
    <w:rsid w:val="00337E9F"/>
    <w:rsid w:val="00342181"/>
    <w:rsid w:val="003437BC"/>
    <w:rsid w:val="00356C40"/>
    <w:rsid w:val="0036197C"/>
    <w:rsid w:val="0036487D"/>
    <w:rsid w:val="00366B01"/>
    <w:rsid w:val="00383C43"/>
    <w:rsid w:val="00385954"/>
    <w:rsid w:val="00392A60"/>
    <w:rsid w:val="00394996"/>
    <w:rsid w:val="003A1DC0"/>
    <w:rsid w:val="003A2BE5"/>
    <w:rsid w:val="003B64BF"/>
    <w:rsid w:val="003B680E"/>
    <w:rsid w:val="003C41A5"/>
    <w:rsid w:val="003C631F"/>
    <w:rsid w:val="003C6BD0"/>
    <w:rsid w:val="003D1503"/>
    <w:rsid w:val="003D7002"/>
    <w:rsid w:val="003D751F"/>
    <w:rsid w:val="003F0B33"/>
    <w:rsid w:val="003F3273"/>
    <w:rsid w:val="003F453F"/>
    <w:rsid w:val="003F6341"/>
    <w:rsid w:val="003F6FC3"/>
    <w:rsid w:val="00401653"/>
    <w:rsid w:val="00402C45"/>
    <w:rsid w:val="00403F7F"/>
    <w:rsid w:val="00404584"/>
    <w:rsid w:val="00410DB8"/>
    <w:rsid w:val="00414E2A"/>
    <w:rsid w:val="00422ECE"/>
    <w:rsid w:val="00431692"/>
    <w:rsid w:val="004377E3"/>
    <w:rsid w:val="004423FB"/>
    <w:rsid w:val="00453516"/>
    <w:rsid w:val="00453A8D"/>
    <w:rsid w:val="00457693"/>
    <w:rsid w:val="004643B8"/>
    <w:rsid w:val="00466C6F"/>
    <w:rsid w:val="00473B25"/>
    <w:rsid w:val="00474877"/>
    <w:rsid w:val="004825DE"/>
    <w:rsid w:val="00482F9E"/>
    <w:rsid w:val="00483F23"/>
    <w:rsid w:val="004875F2"/>
    <w:rsid w:val="004876B8"/>
    <w:rsid w:val="00487A8C"/>
    <w:rsid w:val="00492A21"/>
    <w:rsid w:val="00494187"/>
    <w:rsid w:val="004A25C3"/>
    <w:rsid w:val="004B6826"/>
    <w:rsid w:val="004C105B"/>
    <w:rsid w:val="004C1EDA"/>
    <w:rsid w:val="004C3D62"/>
    <w:rsid w:val="004C5E84"/>
    <w:rsid w:val="004D2CAE"/>
    <w:rsid w:val="004E184A"/>
    <w:rsid w:val="004E73B3"/>
    <w:rsid w:val="004F7609"/>
    <w:rsid w:val="0050131B"/>
    <w:rsid w:val="0050778C"/>
    <w:rsid w:val="00513156"/>
    <w:rsid w:val="00516D69"/>
    <w:rsid w:val="005225FD"/>
    <w:rsid w:val="005302C4"/>
    <w:rsid w:val="0053051B"/>
    <w:rsid w:val="00536AFF"/>
    <w:rsid w:val="00540156"/>
    <w:rsid w:val="005409C9"/>
    <w:rsid w:val="005445E0"/>
    <w:rsid w:val="0054499F"/>
    <w:rsid w:val="00563186"/>
    <w:rsid w:val="00566D1C"/>
    <w:rsid w:val="005740EA"/>
    <w:rsid w:val="00574A26"/>
    <w:rsid w:val="00575283"/>
    <w:rsid w:val="00583B9E"/>
    <w:rsid w:val="005844EF"/>
    <w:rsid w:val="005A37EC"/>
    <w:rsid w:val="005A4A68"/>
    <w:rsid w:val="005A4C02"/>
    <w:rsid w:val="005A5C75"/>
    <w:rsid w:val="005A6837"/>
    <w:rsid w:val="005A7252"/>
    <w:rsid w:val="005B3660"/>
    <w:rsid w:val="005C11CD"/>
    <w:rsid w:val="005C2E4F"/>
    <w:rsid w:val="005C6977"/>
    <w:rsid w:val="005D3E4E"/>
    <w:rsid w:val="005E2BC5"/>
    <w:rsid w:val="005E61DD"/>
    <w:rsid w:val="005F023D"/>
    <w:rsid w:val="005F10E6"/>
    <w:rsid w:val="005F5C78"/>
    <w:rsid w:val="00603349"/>
    <w:rsid w:val="006063FB"/>
    <w:rsid w:val="00613298"/>
    <w:rsid w:val="00613765"/>
    <w:rsid w:val="00616A05"/>
    <w:rsid w:val="00632E08"/>
    <w:rsid w:val="0063604A"/>
    <w:rsid w:val="0063771F"/>
    <w:rsid w:val="00645A67"/>
    <w:rsid w:val="0066170B"/>
    <w:rsid w:val="0066467B"/>
    <w:rsid w:val="006671ED"/>
    <w:rsid w:val="00667C90"/>
    <w:rsid w:val="00680636"/>
    <w:rsid w:val="00686FB4"/>
    <w:rsid w:val="006A6A8F"/>
    <w:rsid w:val="006E371B"/>
    <w:rsid w:val="006E43CC"/>
    <w:rsid w:val="006F0FE5"/>
    <w:rsid w:val="006F590C"/>
    <w:rsid w:val="006F60A5"/>
    <w:rsid w:val="006F6FCA"/>
    <w:rsid w:val="00705F00"/>
    <w:rsid w:val="00714DAE"/>
    <w:rsid w:val="00716AF0"/>
    <w:rsid w:val="00716CF2"/>
    <w:rsid w:val="00721B81"/>
    <w:rsid w:val="0072664E"/>
    <w:rsid w:val="00732FAD"/>
    <w:rsid w:val="00741AB1"/>
    <w:rsid w:val="00746A6F"/>
    <w:rsid w:val="00746B83"/>
    <w:rsid w:val="00751189"/>
    <w:rsid w:val="00751E04"/>
    <w:rsid w:val="00752FD7"/>
    <w:rsid w:val="007533FB"/>
    <w:rsid w:val="0075632C"/>
    <w:rsid w:val="007643D8"/>
    <w:rsid w:val="0077112B"/>
    <w:rsid w:val="007722F7"/>
    <w:rsid w:val="00782036"/>
    <w:rsid w:val="00785491"/>
    <w:rsid w:val="00792220"/>
    <w:rsid w:val="00792446"/>
    <w:rsid w:val="007B0037"/>
    <w:rsid w:val="007B156E"/>
    <w:rsid w:val="007B6121"/>
    <w:rsid w:val="007B7F78"/>
    <w:rsid w:val="007D2AED"/>
    <w:rsid w:val="007E079E"/>
    <w:rsid w:val="007E139D"/>
    <w:rsid w:val="007E5A28"/>
    <w:rsid w:val="007F43A6"/>
    <w:rsid w:val="007F47F8"/>
    <w:rsid w:val="007F5FDA"/>
    <w:rsid w:val="00804A06"/>
    <w:rsid w:val="00805501"/>
    <w:rsid w:val="008116AD"/>
    <w:rsid w:val="008119E9"/>
    <w:rsid w:val="00820EEF"/>
    <w:rsid w:val="00824E2E"/>
    <w:rsid w:val="008351C4"/>
    <w:rsid w:val="008413E9"/>
    <w:rsid w:val="008457F3"/>
    <w:rsid w:val="008472F6"/>
    <w:rsid w:val="00853E24"/>
    <w:rsid w:val="00853FAD"/>
    <w:rsid w:val="0085427C"/>
    <w:rsid w:val="008552EF"/>
    <w:rsid w:val="008836E9"/>
    <w:rsid w:val="00885E67"/>
    <w:rsid w:val="00887BDD"/>
    <w:rsid w:val="00890DB9"/>
    <w:rsid w:val="008926CB"/>
    <w:rsid w:val="0089582D"/>
    <w:rsid w:val="008977B5"/>
    <w:rsid w:val="008A48CE"/>
    <w:rsid w:val="008B0B7B"/>
    <w:rsid w:val="008B284B"/>
    <w:rsid w:val="008B2AF6"/>
    <w:rsid w:val="008E00D8"/>
    <w:rsid w:val="008E6724"/>
    <w:rsid w:val="008E70B6"/>
    <w:rsid w:val="008E77B0"/>
    <w:rsid w:val="00902459"/>
    <w:rsid w:val="00902A93"/>
    <w:rsid w:val="009155EB"/>
    <w:rsid w:val="009212D5"/>
    <w:rsid w:val="00921A3D"/>
    <w:rsid w:val="0092454F"/>
    <w:rsid w:val="00925260"/>
    <w:rsid w:val="00933E74"/>
    <w:rsid w:val="009357DC"/>
    <w:rsid w:val="00935D9C"/>
    <w:rsid w:val="00945D21"/>
    <w:rsid w:val="009550D7"/>
    <w:rsid w:val="009574C8"/>
    <w:rsid w:val="009610A8"/>
    <w:rsid w:val="0096368B"/>
    <w:rsid w:val="009675AE"/>
    <w:rsid w:val="0097409E"/>
    <w:rsid w:val="00977A78"/>
    <w:rsid w:val="009824EE"/>
    <w:rsid w:val="009858FF"/>
    <w:rsid w:val="00986BA7"/>
    <w:rsid w:val="00997090"/>
    <w:rsid w:val="009A30A7"/>
    <w:rsid w:val="009C12D3"/>
    <w:rsid w:val="009C3C7C"/>
    <w:rsid w:val="009C7F00"/>
    <w:rsid w:val="009D275D"/>
    <w:rsid w:val="009D4C4E"/>
    <w:rsid w:val="009E6FE2"/>
    <w:rsid w:val="009F3AFF"/>
    <w:rsid w:val="00A200CB"/>
    <w:rsid w:val="00A217FF"/>
    <w:rsid w:val="00A21B7C"/>
    <w:rsid w:val="00A251FC"/>
    <w:rsid w:val="00A27D0C"/>
    <w:rsid w:val="00A401DA"/>
    <w:rsid w:val="00A40F3B"/>
    <w:rsid w:val="00A47228"/>
    <w:rsid w:val="00A4753D"/>
    <w:rsid w:val="00A51936"/>
    <w:rsid w:val="00A51BC4"/>
    <w:rsid w:val="00A5468F"/>
    <w:rsid w:val="00A624B0"/>
    <w:rsid w:val="00A629F5"/>
    <w:rsid w:val="00A829D3"/>
    <w:rsid w:val="00A84850"/>
    <w:rsid w:val="00A858BE"/>
    <w:rsid w:val="00A85F92"/>
    <w:rsid w:val="00A907D5"/>
    <w:rsid w:val="00A92B87"/>
    <w:rsid w:val="00A96F58"/>
    <w:rsid w:val="00A97FA6"/>
    <w:rsid w:val="00AB4C1B"/>
    <w:rsid w:val="00AB639F"/>
    <w:rsid w:val="00AB677D"/>
    <w:rsid w:val="00AC1CE6"/>
    <w:rsid w:val="00AC5828"/>
    <w:rsid w:val="00AC6CC5"/>
    <w:rsid w:val="00AD2B07"/>
    <w:rsid w:val="00AD3C50"/>
    <w:rsid w:val="00AD7D69"/>
    <w:rsid w:val="00AE0256"/>
    <w:rsid w:val="00AF49C8"/>
    <w:rsid w:val="00AF6C8B"/>
    <w:rsid w:val="00B02360"/>
    <w:rsid w:val="00B07D7D"/>
    <w:rsid w:val="00B1071F"/>
    <w:rsid w:val="00B15F93"/>
    <w:rsid w:val="00B2471D"/>
    <w:rsid w:val="00B31F3A"/>
    <w:rsid w:val="00B447D1"/>
    <w:rsid w:val="00B533ED"/>
    <w:rsid w:val="00B53624"/>
    <w:rsid w:val="00B57662"/>
    <w:rsid w:val="00B60254"/>
    <w:rsid w:val="00B65ECC"/>
    <w:rsid w:val="00B73A2F"/>
    <w:rsid w:val="00B80BD7"/>
    <w:rsid w:val="00B86053"/>
    <w:rsid w:val="00B92AD8"/>
    <w:rsid w:val="00B94E5D"/>
    <w:rsid w:val="00B954E6"/>
    <w:rsid w:val="00BA7C62"/>
    <w:rsid w:val="00BB31FE"/>
    <w:rsid w:val="00BB3B5C"/>
    <w:rsid w:val="00BD68F2"/>
    <w:rsid w:val="00C062D9"/>
    <w:rsid w:val="00C11865"/>
    <w:rsid w:val="00C20443"/>
    <w:rsid w:val="00C25C32"/>
    <w:rsid w:val="00C269BB"/>
    <w:rsid w:val="00C3154B"/>
    <w:rsid w:val="00C46943"/>
    <w:rsid w:val="00C50DD0"/>
    <w:rsid w:val="00C520D9"/>
    <w:rsid w:val="00C55A5A"/>
    <w:rsid w:val="00C5685C"/>
    <w:rsid w:val="00C57396"/>
    <w:rsid w:val="00C610BF"/>
    <w:rsid w:val="00C61D0E"/>
    <w:rsid w:val="00C6522B"/>
    <w:rsid w:val="00C70E8A"/>
    <w:rsid w:val="00C8057F"/>
    <w:rsid w:val="00C85636"/>
    <w:rsid w:val="00C861FF"/>
    <w:rsid w:val="00C94F6B"/>
    <w:rsid w:val="00CA0DF9"/>
    <w:rsid w:val="00CA2718"/>
    <w:rsid w:val="00CA29B5"/>
    <w:rsid w:val="00CA4B71"/>
    <w:rsid w:val="00CB45A2"/>
    <w:rsid w:val="00CB5956"/>
    <w:rsid w:val="00CB5FA9"/>
    <w:rsid w:val="00CB79DC"/>
    <w:rsid w:val="00CC097E"/>
    <w:rsid w:val="00CC30AB"/>
    <w:rsid w:val="00CC4E06"/>
    <w:rsid w:val="00CD1B04"/>
    <w:rsid w:val="00CD2A30"/>
    <w:rsid w:val="00CE4679"/>
    <w:rsid w:val="00CE6CC0"/>
    <w:rsid w:val="00CE740F"/>
    <w:rsid w:val="00CF331D"/>
    <w:rsid w:val="00CF51FC"/>
    <w:rsid w:val="00CF5E38"/>
    <w:rsid w:val="00D00556"/>
    <w:rsid w:val="00D07E27"/>
    <w:rsid w:val="00D13A81"/>
    <w:rsid w:val="00D144B6"/>
    <w:rsid w:val="00D16E8A"/>
    <w:rsid w:val="00D21303"/>
    <w:rsid w:val="00D250B0"/>
    <w:rsid w:val="00D266F2"/>
    <w:rsid w:val="00D31AA9"/>
    <w:rsid w:val="00D326F7"/>
    <w:rsid w:val="00D44894"/>
    <w:rsid w:val="00D44970"/>
    <w:rsid w:val="00D44DA5"/>
    <w:rsid w:val="00D50C20"/>
    <w:rsid w:val="00D720DA"/>
    <w:rsid w:val="00D956BD"/>
    <w:rsid w:val="00DA520C"/>
    <w:rsid w:val="00DA5C54"/>
    <w:rsid w:val="00DB4265"/>
    <w:rsid w:val="00DB705A"/>
    <w:rsid w:val="00DC1A13"/>
    <w:rsid w:val="00DC1F2A"/>
    <w:rsid w:val="00DC27E2"/>
    <w:rsid w:val="00DC35DC"/>
    <w:rsid w:val="00DC3D5F"/>
    <w:rsid w:val="00DC4DAA"/>
    <w:rsid w:val="00DC7E43"/>
    <w:rsid w:val="00DD59B0"/>
    <w:rsid w:val="00DD5A20"/>
    <w:rsid w:val="00DD5EB8"/>
    <w:rsid w:val="00DD644C"/>
    <w:rsid w:val="00DD7035"/>
    <w:rsid w:val="00DE5BF4"/>
    <w:rsid w:val="00DF490A"/>
    <w:rsid w:val="00DF5BFA"/>
    <w:rsid w:val="00E04F15"/>
    <w:rsid w:val="00E17CAD"/>
    <w:rsid w:val="00E30D09"/>
    <w:rsid w:val="00E34AE1"/>
    <w:rsid w:val="00E35D9D"/>
    <w:rsid w:val="00E4225D"/>
    <w:rsid w:val="00E51358"/>
    <w:rsid w:val="00E51D4D"/>
    <w:rsid w:val="00E602E6"/>
    <w:rsid w:val="00E658A0"/>
    <w:rsid w:val="00E668B1"/>
    <w:rsid w:val="00E77C52"/>
    <w:rsid w:val="00E810EF"/>
    <w:rsid w:val="00E85B86"/>
    <w:rsid w:val="00E8649D"/>
    <w:rsid w:val="00EA28D6"/>
    <w:rsid w:val="00EB1AD1"/>
    <w:rsid w:val="00EC154F"/>
    <w:rsid w:val="00ED08CF"/>
    <w:rsid w:val="00ED1364"/>
    <w:rsid w:val="00ED1619"/>
    <w:rsid w:val="00ED23BA"/>
    <w:rsid w:val="00ED4718"/>
    <w:rsid w:val="00EE0C06"/>
    <w:rsid w:val="00EE2BB6"/>
    <w:rsid w:val="00EF2413"/>
    <w:rsid w:val="00EF5D5D"/>
    <w:rsid w:val="00F07FC4"/>
    <w:rsid w:val="00F109DB"/>
    <w:rsid w:val="00F1367E"/>
    <w:rsid w:val="00F15B1C"/>
    <w:rsid w:val="00F16AD6"/>
    <w:rsid w:val="00F25FE6"/>
    <w:rsid w:val="00F26C56"/>
    <w:rsid w:val="00F32DC1"/>
    <w:rsid w:val="00F42D92"/>
    <w:rsid w:val="00F4347E"/>
    <w:rsid w:val="00F441F9"/>
    <w:rsid w:val="00F44725"/>
    <w:rsid w:val="00F572E7"/>
    <w:rsid w:val="00F61FBE"/>
    <w:rsid w:val="00F82549"/>
    <w:rsid w:val="00F84D9C"/>
    <w:rsid w:val="00F9652A"/>
    <w:rsid w:val="00F97432"/>
    <w:rsid w:val="00FA0DD9"/>
    <w:rsid w:val="00FB7293"/>
    <w:rsid w:val="00FC178E"/>
    <w:rsid w:val="00FC24AE"/>
    <w:rsid w:val="00FC6631"/>
    <w:rsid w:val="00FC75C6"/>
    <w:rsid w:val="00FD2372"/>
    <w:rsid w:val="00FE1330"/>
    <w:rsid w:val="00FE2201"/>
    <w:rsid w:val="00FE2EBA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BFCBC3"/>
  <w15:docId w15:val="{4676B73C-CD23-47E0-B52D-E613E4AB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</w:style>
  <w:style w:type="paragraph" w:styleId="Rubrik1">
    <w:name w:val="heading 1"/>
    <w:aliases w:val="Huvudrubrik"/>
    <w:basedOn w:val="Normal"/>
    <w:next w:val="Normal"/>
    <w:qFormat/>
    <w:rsid w:val="00366B01"/>
    <w:pPr>
      <w:keepNext/>
      <w:numPr>
        <w:numId w:val="3"/>
      </w:numPr>
      <w:tabs>
        <w:tab w:val="left" w:pos="700"/>
      </w:tabs>
      <w:spacing w:before="600"/>
      <w:outlineLvl w:val="0"/>
    </w:pPr>
    <w:rPr>
      <w:rFonts w:cs="Arial"/>
      <w:b/>
      <w:bCs/>
      <w:sz w:val="30"/>
    </w:rPr>
  </w:style>
  <w:style w:type="paragraph" w:styleId="Rubrik2">
    <w:name w:val="heading 2"/>
    <w:aliases w:val="Mellanrubrik"/>
    <w:basedOn w:val="Normal"/>
    <w:next w:val="Normal"/>
    <w:qFormat/>
    <w:rsid w:val="00F97432"/>
    <w:pPr>
      <w:keepNext/>
      <w:numPr>
        <w:ilvl w:val="1"/>
        <w:numId w:val="3"/>
      </w:numPr>
      <w:tabs>
        <w:tab w:val="left" w:pos="700"/>
      </w:tabs>
      <w:spacing w:before="360" w:after="100" w:afterAutospacing="1"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rsid w:val="00366B01"/>
    <w:pPr>
      <w:keepNext/>
      <w:numPr>
        <w:ilvl w:val="2"/>
        <w:numId w:val="3"/>
      </w:numPr>
      <w:tabs>
        <w:tab w:val="clear" w:pos="5046"/>
        <w:tab w:val="clear" w:pos="7598"/>
        <w:tab w:val="left" w:pos="700"/>
      </w:tabs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0707B7"/>
    <w:pPr>
      <w:keepNext/>
      <w:outlineLvl w:val="3"/>
    </w:pPr>
    <w:rPr>
      <w:rFonts w:cs="Arial"/>
      <w:b/>
      <w:bCs/>
      <w:sz w:val="32"/>
    </w:rPr>
  </w:style>
  <w:style w:type="paragraph" w:styleId="Rubrik5">
    <w:name w:val="heading 5"/>
    <w:basedOn w:val="Normal"/>
    <w:next w:val="Normal"/>
    <w:qFormat/>
    <w:rsid w:val="000707B7"/>
    <w:pPr>
      <w:keepNext/>
      <w:outlineLvl w:val="4"/>
    </w:pPr>
    <w:rPr>
      <w:b/>
      <w:bCs/>
      <w:sz w:val="26"/>
    </w:rPr>
  </w:style>
  <w:style w:type="paragraph" w:styleId="Rubrik6">
    <w:name w:val="heading 6"/>
    <w:basedOn w:val="Normal"/>
    <w:next w:val="Normal"/>
    <w:qFormat/>
    <w:rsid w:val="000707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0707B7"/>
    <w:p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0707B7"/>
    <w:p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0707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5046"/>
        <w:tab w:val="clear" w:pos="7598"/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lear" w:pos="5046"/>
        <w:tab w:val="clear" w:pos="7598"/>
        <w:tab w:val="center" w:pos="4111"/>
        <w:tab w:val="right" w:pos="8222"/>
      </w:tabs>
    </w:pPr>
    <w:rPr>
      <w:sz w:val="20"/>
    </w:rPr>
  </w:style>
  <w:style w:type="paragraph" w:customStyle="1" w:styleId="Punktlista1">
    <w:name w:val="Punktlista 1"/>
    <w:basedOn w:val="Normal"/>
    <w:link w:val="Punktlista1Char"/>
    <w:qFormat/>
    <w:rsid w:val="00A401DA"/>
    <w:pPr>
      <w:tabs>
        <w:tab w:val="clear" w:pos="5046"/>
        <w:tab w:val="clear" w:pos="7598"/>
      </w:tabs>
    </w:pPr>
  </w:style>
  <w:style w:type="character" w:styleId="Sidnummer">
    <w:name w:val="page number"/>
    <w:rsid w:val="005E61DD"/>
    <w:rPr>
      <w:rFonts w:ascii="Arial" w:hAnsi="Arial"/>
    </w:rPr>
  </w:style>
  <w:style w:type="character" w:customStyle="1" w:styleId="Punktlista1Char">
    <w:name w:val="Punktlista 1 Char"/>
    <w:link w:val="Punktlista1"/>
    <w:rsid w:val="00A401DA"/>
    <w:rPr>
      <w:rFonts w:ascii="Arial" w:hAnsi="Arial"/>
      <w:sz w:val="24"/>
    </w:rPr>
  </w:style>
  <w:style w:type="table" w:styleId="Tabellrutnt">
    <w:name w:val="Table Grid"/>
    <w:basedOn w:val="Normaltabell"/>
    <w:rsid w:val="005E61DD"/>
    <w:pPr>
      <w:tabs>
        <w:tab w:val="left" w:pos="5046"/>
        <w:tab w:val="left" w:pos="7598"/>
      </w:tabs>
      <w:spacing w:line="276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umreradlista">
    <w:name w:val="List Number"/>
    <w:basedOn w:val="Normal"/>
    <w:rsid w:val="00383C43"/>
    <w:pPr>
      <w:tabs>
        <w:tab w:val="clear" w:pos="5046"/>
        <w:tab w:val="clear" w:pos="7598"/>
        <w:tab w:val="num" w:pos="360"/>
      </w:tabs>
      <w:ind w:left="360" w:hanging="360"/>
    </w:pPr>
    <w:rPr>
      <w:szCs w:val="24"/>
    </w:rPr>
  </w:style>
  <w:style w:type="paragraph" w:styleId="Underrubrik">
    <w:name w:val="Subtitle"/>
    <w:basedOn w:val="Normal"/>
    <w:next w:val="Normal"/>
    <w:qFormat/>
    <w:pPr>
      <w:keepNext/>
      <w:outlineLvl w:val="1"/>
    </w:pPr>
    <w:rPr>
      <w:rFonts w:cs="Arial"/>
      <w:b/>
      <w:sz w:val="26"/>
      <w:szCs w:val="24"/>
    </w:rPr>
  </w:style>
  <w:style w:type="paragraph" w:styleId="Punktlista">
    <w:name w:val="List Bullet"/>
    <w:basedOn w:val="Normal"/>
    <w:autoRedefine/>
    <w:pPr>
      <w:numPr>
        <w:numId w:val="1"/>
      </w:numPr>
      <w:spacing w:after="120"/>
    </w:pPr>
  </w:style>
  <w:style w:type="paragraph" w:styleId="Innehll2">
    <w:name w:val="toc 2"/>
    <w:basedOn w:val="Normal"/>
    <w:next w:val="Normal"/>
    <w:semiHidden/>
    <w:rsid w:val="00CC4E06"/>
    <w:pPr>
      <w:tabs>
        <w:tab w:val="clear" w:pos="5046"/>
        <w:tab w:val="clear" w:pos="7598"/>
      </w:tabs>
      <w:ind w:left="520"/>
    </w:pPr>
  </w:style>
  <w:style w:type="paragraph" w:styleId="Innehll1">
    <w:name w:val="toc 1"/>
    <w:basedOn w:val="Normal"/>
    <w:next w:val="Normal"/>
    <w:autoRedefine/>
    <w:semiHidden/>
    <w:rsid w:val="00CC4E06"/>
    <w:pPr>
      <w:tabs>
        <w:tab w:val="clear" w:pos="5046"/>
        <w:tab w:val="clear" w:pos="7598"/>
        <w:tab w:val="left" w:pos="520"/>
        <w:tab w:val="right" w:leader="dot" w:pos="8211"/>
      </w:tabs>
      <w:spacing w:before="120" w:after="120"/>
    </w:pPr>
    <w:rPr>
      <w:b/>
      <w:bCs/>
    </w:rPr>
  </w:style>
  <w:style w:type="paragraph" w:styleId="Ballongtext">
    <w:name w:val="Balloon Text"/>
    <w:basedOn w:val="Normal"/>
    <w:semiHidden/>
    <w:rsid w:val="00C6522B"/>
    <w:rPr>
      <w:rFonts w:ascii="Tahoma" w:hAnsi="Tahoma" w:cs="Tahoma"/>
      <w:sz w:val="16"/>
      <w:szCs w:val="16"/>
    </w:rPr>
  </w:style>
  <w:style w:type="paragraph" w:customStyle="1" w:styleId="Huvudrubrikidokumentet">
    <w:name w:val="Huvudrubrik i dokumentet"/>
    <w:basedOn w:val="Normal"/>
    <w:rsid w:val="00DD5A20"/>
    <w:rPr>
      <w:b/>
      <w:sz w:val="36"/>
    </w:rPr>
  </w:style>
  <w:style w:type="paragraph" w:styleId="Innehll3">
    <w:name w:val="toc 3"/>
    <w:basedOn w:val="Normal"/>
    <w:next w:val="Normal"/>
    <w:autoRedefine/>
    <w:semiHidden/>
    <w:rsid w:val="00A92B87"/>
    <w:pPr>
      <w:tabs>
        <w:tab w:val="clear" w:pos="5046"/>
        <w:tab w:val="clear" w:pos="7598"/>
      </w:tabs>
      <w:ind w:left="520"/>
    </w:pPr>
    <w:rPr>
      <w:i/>
      <w:iCs/>
      <w:sz w:val="20"/>
    </w:rPr>
  </w:style>
  <w:style w:type="paragraph" w:customStyle="1" w:styleId="Formatmall">
    <w:name w:val="Formatmall"/>
    <w:basedOn w:val="Normal"/>
    <w:rsid w:val="000707B7"/>
    <w:pPr>
      <w:numPr>
        <w:numId w:val="2"/>
      </w:numPr>
    </w:pPr>
  </w:style>
  <w:style w:type="character" w:styleId="Hyperlnk">
    <w:name w:val="Hyperlink"/>
    <w:rsid w:val="00A92B87"/>
    <w:rPr>
      <w:color w:val="0000FF"/>
      <w:u w:val="single"/>
    </w:rPr>
  </w:style>
  <w:style w:type="paragraph" w:customStyle="1" w:styleId="Rubrik-Innehllsfrteckning">
    <w:name w:val="Rubrik - Innehållsförteckning"/>
    <w:basedOn w:val="Normal"/>
    <w:rsid w:val="00DD5A20"/>
    <w:rPr>
      <w:b/>
    </w:rPr>
  </w:style>
  <w:style w:type="paragraph" w:styleId="Innehll4">
    <w:name w:val="toc 4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780"/>
    </w:pPr>
    <w:rPr>
      <w:sz w:val="18"/>
      <w:szCs w:val="18"/>
    </w:rPr>
  </w:style>
  <w:style w:type="paragraph" w:styleId="Figurfrteckning">
    <w:name w:val="table of figures"/>
    <w:basedOn w:val="Normal"/>
    <w:next w:val="Normal"/>
    <w:semiHidden/>
    <w:rsid w:val="00043F84"/>
    <w:pPr>
      <w:tabs>
        <w:tab w:val="clear" w:pos="5046"/>
        <w:tab w:val="clear" w:pos="7598"/>
      </w:tabs>
    </w:pPr>
  </w:style>
  <w:style w:type="paragraph" w:styleId="Index1">
    <w:name w:val="index 1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40" w:hanging="240"/>
    </w:pPr>
  </w:style>
  <w:style w:type="paragraph" w:styleId="Innehll5">
    <w:name w:val="toc 5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040"/>
    </w:pPr>
    <w:rPr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300"/>
    </w:pPr>
    <w:rPr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560"/>
    </w:pPr>
    <w:rPr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1820"/>
    </w:pPr>
    <w:rPr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043F84"/>
    <w:pPr>
      <w:tabs>
        <w:tab w:val="clear" w:pos="5046"/>
        <w:tab w:val="clear" w:pos="7598"/>
      </w:tabs>
      <w:ind w:left="2080"/>
    </w:pPr>
    <w:rPr>
      <w:sz w:val="18"/>
      <w:szCs w:val="18"/>
    </w:rPr>
  </w:style>
  <w:style w:type="numbering" w:customStyle="1" w:styleId="PunktlistaFlernivlista">
    <w:name w:val="Punktlista + Flernivålista"/>
    <w:basedOn w:val="Ingenlista"/>
    <w:rsid w:val="00516D69"/>
    <w:pPr>
      <w:numPr>
        <w:numId w:val="5"/>
      </w:numPr>
    </w:pPr>
  </w:style>
  <w:style w:type="paragraph" w:customStyle="1" w:styleId="Underradtillhuvudrubrik">
    <w:name w:val="Underrad till huvudrubrik"/>
    <w:basedOn w:val="Huvudrubrikidokumentet"/>
    <w:rsid w:val="0036197C"/>
    <w:rPr>
      <w:bCs/>
      <w:sz w:val="28"/>
    </w:rPr>
  </w:style>
  <w:style w:type="character" w:customStyle="1" w:styleId="FormatmallFet">
    <w:name w:val="Formatmall Fet"/>
    <w:rsid w:val="005E61DD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3C6BD0"/>
    <w:pPr>
      <w:ind w:left="720"/>
      <w:contextualSpacing/>
    </w:pPr>
  </w:style>
  <w:style w:type="character" w:styleId="Betoning">
    <w:name w:val="Emphasis"/>
    <w:basedOn w:val="Standardstycketeckensnitt"/>
    <w:qFormat/>
    <w:rsid w:val="00401653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616A0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1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"/>
    <w:rsid w:val="000A0BA2"/>
    <w:pPr>
      <w:tabs>
        <w:tab w:val="clear" w:pos="5046"/>
        <w:tab w:val="clear" w:pos="7598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ardgivare.regionhalland.se/behandlingsstod/smittskydd/nytt-coronavirus-2019-ncov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ardgivare.regionhalland.se/uppdrag-avtal/socialtjanst-och-naraliggande-halso-och-sjukvard/samverkan/samlad-sjukvardsresu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HI_Team_DocumentTypeMeeting xmlns="http://schemas.microsoft.com/sharepoint/v4">Minnesanteckningar</RHI_Team_DocumentTypeMeeting>
    <_dlc_DocId xmlns="58d7c0f1-7e90-4c67-8a49-22dc9e863673">4QWDAFUEH3U5-6-1</_dlc_DocId>
    <_dlc_DocIdUrl xmlns="58d7c0f1-7e90-4c67-8a49-22dc9e863673">
      <Url>https://intra.regionhalland.se/webbplatser/tib/_layouts/DocIdRedir.aspx?ID=4QWDAFUEH3U5-6-1</Url>
      <Description>4QWDAFUEH3U5-6-1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öten" ma:contentTypeID="0x010100A9506C5AA4F94F1B996C082D41B9F892007D53CBFA88731A449848ADA86B3D4EE5" ma:contentTypeVersion="1" ma:contentTypeDescription="Innehållstyp för Möten" ma:contentTypeScope="" ma:versionID="67195774cddfcc8801a5965653b849be">
  <xsd:schema xmlns:xsd="http://www.w3.org/2001/XMLSchema" xmlns:xs="http://www.w3.org/2001/XMLSchema" xmlns:p="http://schemas.microsoft.com/office/2006/metadata/properties" xmlns:ns2="http://schemas.microsoft.com/sharepoint/v4" xmlns:ns3="58d7c0f1-7e90-4c67-8a49-22dc9e863673" targetNamespace="http://schemas.microsoft.com/office/2006/metadata/properties" ma:root="true" ma:fieldsID="b4992b1eafc0c8aad8fdd43c5efcb0e3" ns2:_="" ns3:_="">
    <xsd:import namespace="http://schemas.microsoft.com/sharepoint/v4"/>
    <xsd:import namespace="58d7c0f1-7e90-4c67-8a49-22dc9e863673"/>
    <xsd:element name="properties">
      <xsd:complexType>
        <xsd:sequence>
          <xsd:element name="documentManagement">
            <xsd:complexType>
              <xsd:all>
                <xsd:element ref="ns2:RHI_Team_DocumentTypeMeeting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RHI_Team_DocumentTypeMeeting" ma:index="8" ma:displayName="Dokumenttyp" ma:format="Dropdown" ma:internalName="RHI_Team_DocumentTypeMeeting">
      <xsd:simpleType>
        <xsd:restriction base="dms:Choice">
          <xsd:enumeration value="Dagordning"/>
          <xsd:enumeration value="Dagordning APT"/>
          <xsd:enumeration value="Minnesanteckningar"/>
          <xsd:enumeration value="Minnesanteckningar AP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7c0f1-7e90-4c67-8a49-22dc9e86367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BA11-9344-4B87-B854-38204B8ABB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5B516F-611D-4BCC-B891-704E6FA22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4B021-824E-4639-9830-45AE9443769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8d7c0f1-7e90-4c67-8a49-22dc9e863673"/>
  </ds:schemaRefs>
</ds:datastoreItem>
</file>

<file path=customXml/itemProps4.xml><?xml version="1.0" encoding="utf-8"?>
<ds:datastoreItem xmlns:ds="http://schemas.openxmlformats.org/officeDocument/2006/customXml" ds:itemID="{92BA4798-95DD-4C1B-8E93-C0E8446DD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58d7c0f1-7e90-4c67-8a49-22dc9e863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D1E7D6-1010-48E6-A0D6-B8998879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Minnesanteckningar Avstämningsmöte 150701</vt:lpstr>
    </vt:vector>
  </TitlesOfParts>
  <Company>Landstinget Halland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Minnesanteckningar Avstämningsmöte 150701</dc:title>
  <dc:creator>Johnsson Stierna Åsa NSVH STAB</dc:creator>
  <cp:lastModifiedBy>Hvidberg Müller Maria RK STAB</cp:lastModifiedBy>
  <cp:revision>2</cp:revision>
  <cp:lastPrinted>2019-08-21T11:54:00Z</cp:lastPrinted>
  <dcterms:created xsi:type="dcterms:W3CDTF">2021-01-05T14:44:00Z</dcterms:created>
  <dcterms:modified xsi:type="dcterms:W3CDTF">2021-01-05T14:44:00Z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0x010100A9506C5AA4F94F1B996C082D41B9F892007D53CBFA88731A449848ADA86B3D4EE5</vt:lpwstr>
  </property>
  <property fmtid="{D5CDD505-2E9C-101B-9397-08002B2CF9AE}" pid="3" name="_dlc_DocIdItemGuid">
    <vt:lpwstr>7298c419-800d-41ac-9f9d-775ed43b83d4</vt:lpwstr>
  </property>
</Properties>
</file>