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385AF" w14:textId="0B37BDAE" w:rsidR="00FC2343" w:rsidRPr="00FC2343" w:rsidRDefault="00FC2343" w:rsidP="00FC2343">
      <w:pPr>
        <w:pStyle w:val="Rubrik"/>
      </w:pPr>
      <w:r w:rsidRPr="00FC2343">
        <w:t>Stödmanual - Att tänka på inför att ställa frågor om våld i nära relationer</w:t>
      </w:r>
    </w:p>
    <w:p w14:paraId="0A88DAB9" w14:textId="70AC5A5F" w:rsidR="00CE5E00" w:rsidRDefault="00CE5E00" w:rsidP="00CE5E00">
      <w:pPr>
        <w:pStyle w:val="Rubrik"/>
        <w:rPr>
          <w:sz w:val="28"/>
          <w:szCs w:val="28"/>
        </w:rPr>
      </w:pPr>
    </w:p>
    <w:p w14:paraId="3F3B9252" w14:textId="77777777" w:rsidR="00EA3323" w:rsidRDefault="00EA3323" w:rsidP="00EA3323"/>
    <w:p w14:paraId="058968CC" w14:textId="77777777" w:rsidR="00963EF5" w:rsidRPr="00963EF5" w:rsidRDefault="00963EF5" w:rsidP="00EA3323">
      <w:pPr>
        <w:pBdr>
          <w:bottom w:val="single" w:sz="6" w:space="1" w:color="auto"/>
        </w:pBdr>
      </w:pPr>
      <w:bookmarkStart w:id="0" w:name="_Toc328994705"/>
      <w:bookmarkStart w:id="1" w:name="_Toc338760453"/>
      <w:bookmarkStart w:id="2" w:name="_Toc338760517"/>
    </w:p>
    <w:p w14:paraId="3BFA1751" w14:textId="77777777" w:rsidR="008160E0" w:rsidRDefault="008160E0" w:rsidP="00EA3323">
      <w:pPr>
        <w:rPr>
          <w:b/>
        </w:rPr>
      </w:pPr>
    </w:p>
    <w:p w14:paraId="045D5B91" w14:textId="77777777" w:rsidR="008160E0" w:rsidRDefault="008160E0" w:rsidP="00EA3323">
      <w:pPr>
        <w:rPr>
          <w:b/>
        </w:rPr>
      </w:pPr>
      <w:r>
        <w:rPr>
          <w:b/>
        </w:rPr>
        <w:t>Hitta i dokumentet</w:t>
      </w:r>
    </w:p>
    <w:p w14:paraId="0C8E74B0" w14:textId="77777777" w:rsidR="008160E0" w:rsidRDefault="008160E0" w:rsidP="00EA3323">
      <w:pPr>
        <w:rPr>
          <w:b/>
        </w:rPr>
      </w:pPr>
    </w:p>
    <w:p w14:paraId="501F4174" w14:textId="77777777" w:rsidR="008160E0" w:rsidRDefault="008160E0" w:rsidP="00EA3323">
      <w:pPr>
        <w:rPr>
          <w:b/>
        </w:rPr>
        <w:sectPr w:rsidR="008160E0" w:rsidSect="000636E3">
          <w:headerReference w:type="default" r:id="rId12"/>
          <w:pgSz w:w="11906" w:h="16838" w:code="9"/>
          <w:pgMar w:top="1758" w:right="1418" w:bottom="1701" w:left="1418" w:header="567" w:footer="964" w:gutter="0"/>
          <w:cols w:space="720"/>
          <w:docGrid w:linePitch="299"/>
        </w:sectPr>
      </w:pPr>
    </w:p>
    <w:p w14:paraId="5A1EDDD9" w14:textId="77777777" w:rsidR="002D4416" w:rsidRDefault="008160E0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anchor="_Toc511716115" w:history="1">
        <w:r w:rsidR="002D4416" w:rsidRPr="00911DD8">
          <w:rPr>
            <w:rStyle w:val="Hyperlnk"/>
          </w:rPr>
          <w:t>Syfte</w:t>
        </w:r>
      </w:hyperlink>
    </w:p>
    <w:p w14:paraId="6D31BE72" w14:textId="77777777" w:rsidR="002D4416" w:rsidRDefault="00AC5955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511716116" w:history="1">
        <w:r w:rsidR="002D4416" w:rsidRPr="00911DD8">
          <w:rPr>
            <w:rStyle w:val="Hyperlnk"/>
          </w:rPr>
          <w:t>Länk till regional eller förvaltningsövergripande rutin</w:t>
        </w:r>
      </w:hyperlink>
    </w:p>
    <w:p w14:paraId="28641BD8" w14:textId="77777777" w:rsidR="002D4416" w:rsidRDefault="00AC5955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511716117" w:history="1">
        <w:r w:rsidR="002D4416" w:rsidRPr="00911DD8">
          <w:rPr>
            <w:rStyle w:val="Hyperlnk"/>
          </w:rPr>
          <w:t>Bakgrund</w:t>
        </w:r>
      </w:hyperlink>
    </w:p>
    <w:p w14:paraId="238CEDD6" w14:textId="77777777" w:rsidR="002D4416" w:rsidRDefault="00AC5955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511716118" w:history="1">
        <w:r w:rsidR="002D4416" w:rsidRPr="00911DD8">
          <w:rPr>
            <w:rStyle w:val="Hyperlnk"/>
          </w:rPr>
          <w:t>Genomförande</w:t>
        </w:r>
      </w:hyperlink>
    </w:p>
    <w:p w14:paraId="708CDF57" w14:textId="77777777" w:rsidR="002D4416" w:rsidRDefault="00AC5955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511716119" w:history="1">
        <w:r w:rsidR="002D4416" w:rsidRPr="00911DD8">
          <w:rPr>
            <w:rStyle w:val="Hyperlnk"/>
          </w:rPr>
          <w:t>Dokumentation</w:t>
        </w:r>
      </w:hyperlink>
    </w:p>
    <w:p w14:paraId="6760FA13" w14:textId="77777777" w:rsidR="002D4416" w:rsidRDefault="00AC5955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511716120" w:history="1">
        <w:r w:rsidR="002D4416" w:rsidRPr="00911DD8">
          <w:rPr>
            <w:rStyle w:val="Hyperlnk"/>
          </w:rPr>
          <w:t>Registrering</w:t>
        </w:r>
      </w:hyperlink>
    </w:p>
    <w:p w14:paraId="0E669348" w14:textId="77777777" w:rsidR="002D4416" w:rsidRDefault="00AC5955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511716121" w:history="1">
        <w:r w:rsidR="002D4416" w:rsidRPr="00911DD8">
          <w:rPr>
            <w:rStyle w:val="Hyperlnk"/>
          </w:rPr>
          <w:t>Kommunikation</w:t>
        </w:r>
      </w:hyperlink>
    </w:p>
    <w:p w14:paraId="102CE59C" w14:textId="77777777" w:rsidR="002D4416" w:rsidRDefault="00AC5955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511716122" w:history="1">
        <w:r w:rsidR="002D4416" w:rsidRPr="00911DD8">
          <w:rPr>
            <w:rStyle w:val="Hyperlnk"/>
          </w:rPr>
          <w:t>Uppföljning</w:t>
        </w:r>
      </w:hyperlink>
    </w:p>
    <w:p w14:paraId="25714AD8" w14:textId="77777777" w:rsidR="002D4416" w:rsidRDefault="00AC5955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511716123" w:history="1">
        <w:r w:rsidR="002D4416" w:rsidRPr="00911DD8">
          <w:rPr>
            <w:rStyle w:val="Hyperlnk"/>
          </w:rPr>
          <w:t>Relaterad till följande processer:</w:t>
        </w:r>
      </w:hyperlink>
    </w:p>
    <w:p w14:paraId="06510AA7" w14:textId="77777777" w:rsidR="002D4416" w:rsidRDefault="00AC5955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511716124" w:history="1">
        <w:r w:rsidR="002D4416" w:rsidRPr="00911DD8">
          <w:rPr>
            <w:rStyle w:val="Hyperlnk"/>
          </w:rPr>
          <w:t>Relaterade sökord:</w:t>
        </w:r>
      </w:hyperlink>
    </w:p>
    <w:p w14:paraId="6E125566" w14:textId="77777777" w:rsidR="002D4416" w:rsidRDefault="00AC5955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511716125" w:history="1">
        <w:r w:rsidR="002D4416" w:rsidRPr="00911DD8">
          <w:rPr>
            <w:rStyle w:val="Hyperlnk"/>
          </w:rPr>
          <w:t>Bilagor:</w:t>
        </w:r>
      </w:hyperlink>
    </w:p>
    <w:p w14:paraId="506314C0" w14:textId="77777777" w:rsidR="002D4416" w:rsidRDefault="00AC5955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511716126" w:history="1">
        <w:r w:rsidR="002D4416" w:rsidRPr="00911DD8">
          <w:rPr>
            <w:rStyle w:val="Hyperlnk"/>
          </w:rPr>
          <w:t>Uppdaterat från föregående version</w:t>
        </w:r>
      </w:hyperlink>
    </w:p>
    <w:p w14:paraId="041FFCC5" w14:textId="77777777" w:rsidR="008160E0" w:rsidRDefault="008160E0" w:rsidP="008160E0">
      <w:pPr>
        <w:pStyle w:val="Innehll1"/>
      </w:pPr>
      <w:r>
        <w:fldChar w:fldCharType="end"/>
      </w:r>
    </w:p>
    <w:p w14:paraId="5A30BE13" w14:textId="77777777" w:rsidR="008160E0" w:rsidRDefault="008160E0" w:rsidP="008160E0">
      <w:pPr>
        <w:sectPr w:rsidR="008160E0" w:rsidSect="000636E3">
          <w:type w:val="continuous"/>
          <w:pgSz w:w="11906" w:h="16838" w:code="9"/>
          <w:pgMar w:top="1758" w:right="1418" w:bottom="1701" w:left="1418" w:header="567" w:footer="964" w:gutter="0"/>
          <w:cols w:num="2" w:sep="1" w:space="720"/>
          <w:docGrid w:linePitch="272"/>
        </w:sectPr>
      </w:pPr>
    </w:p>
    <w:p w14:paraId="1AF8B4B3" w14:textId="77777777" w:rsidR="00EA3323" w:rsidRDefault="00EA3323" w:rsidP="00EA332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9CD69B" wp14:editId="5EE1AEC8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96E05" id="Rak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0.45pt" to="439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" strokecolor="black [3213]"/>
            </w:pict>
          </mc:Fallback>
        </mc:AlternateContent>
      </w:r>
    </w:p>
    <w:p w14:paraId="27DE5C5D" w14:textId="77777777" w:rsidR="00CE5E00" w:rsidRDefault="00CE5E00" w:rsidP="00CD2DA0">
      <w:bookmarkStart w:id="3" w:name="_Toc338760454"/>
      <w:bookmarkStart w:id="4" w:name="_Toc338760518"/>
      <w:bookmarkStart w:id="5" w:name="_Toc338760584"/>
      <w:bookmarkStart w:id="6" w:name="_Toc338760600"/>
      <w:bookmarkStart w:id="7" w:name="_Toc338760609"/>
      <w:bookmarkEnd w:id="0"/>
      <w:bookmarkEnd w:id="1"/>
      <w:bookmarkEnd w:id="2"/>
    </w:p>
    <w:p w14:paraId="188A260B" w14:textId="6D5D404F" w:rsidR="00CE5E00" w:rsidRDefault="00CE5E00" w:rsidP="00CE5E00">
      <w:pPr>
        <w:pStyle w:val="Rubrik1"/>
      </w:pPr>
      <w:bookmarkStart w:id="8" w:name="_Toc358181225"/>
      <w:bookmarkStart w:id="9" w:name="_Toc511716115"/>
      <w:r w:rsidRPr="00332D94">
        <w:t>Syfte</w:t>
      </w:r>
      <w:bookmarkEnd w:id="3"/>
      <w:bookmarkEnd w:id="4"/>
      <w:bookmarkEnd w:id="5"/>
      <w:bookmarkEnd w:id="6"/>
      <w:bookmarkEnd w:id="7"/>
      <w:bookmarkEnd w:id="8"/>
      <w:bookmarkEnd w:id="9"/>
    </w:p>
    <w:p w14:paraId="2D78FEA0" w14:textId="377C126C" w:rsidR="00FC2343" w:rsidRPr="00FC2343" w:rsidRDefault="00FC2343" w:rsidP="00FC2343">
      <w:pPr>
        <w:rPr>
          <w:lang w:eastAsia="en-US"/>
        </w:rPr>
      </w:pPr>
      <w:r>
        <w:rPr>
          <w:lang w:eastAsia="en-US"/>
        </w:rPr>
        <w:t>Beskriver vad vårdgivaren behöver tänka på inför att ställa frågor om våld i nära relationer till en vårdtagare.</w:t>
      </w:r>
    </w:p>
    <w:p w14:paraId="382824BF" w14:textId="77777777" w:rsidR="00EB4FF9" w:rsidRDefault="00EB4FF9" w:rsidP="00EB4FF9"/>
    <w:p w14:paraId="33FE36A4" w14:textId="51F34874" w:rsidR="00FC2343" w:rsidRPr="00FC2343" w:rsidRDefault="00FC2343" w:rsidP="00FC2343">
      <w:pPr>
        <w:pStyle w:val="Rubrik1"/>
      </w:pPr>
      <w:r w:rsidRPr="00FC2343">
        <w:t>Inför samtalet</w:t>
      </w:r>
    </w:p>
    <w:p w14:paraId="535AC664" w14:textId="77777777" w:rsidR="00FC2343" w:rsidRDefault="00FC2343" w:rsidP="00FC2343">
      <w:r>
        <w:t>Tänk på att du alltid har kollegor och chef att rådgöra med</w:t>
      </w:r>
    </w:p>
    <w:p w14:paraId="5C79DE9E" w14:textId="77777777" w:rsidR="00FC2343" w:rsidRDefault="00FC2343" w:rsidP="00FC2343">
      <w:r>
        <w:t xml:space="preserve">Första gången, läs gärna </w:t>
      </w:r>
      <w:commentRangeStart w:id="10"/>
      <w:r>
        <w:t xml:space="preserve">Att uppmärksamma barn och vuxna med erfarenheter av våld </w:t>
      </w:r>
      <w:commentRangeEnd w:id="10"/>
      <w:r>
        <w:rPr>
          <w:rStyle w:val="Kommentarsreferens"/>
        </w:rPr>
        <w:commentReference w:id="10"/>
      </w:r>
      <w:r>
        <w:t>som kort beskriver och motiverar varför hälso- och sjukvården ska ställa frågor om våld i nära relationer.</w:t>
      </w:r>
    </w:p>
    <w:p w14:paraId="4A5E29A4" w14:textId="77777777" w:rsidR="00FC2343" w:rsidRDefault="00FC2343" w:rsidP="00FC2343">
      <w:r>
        <w:t>Ställ alltid frågor om våld när vårdtagaren är själv i mötet med dig - aldrig i närvaro av partner/förälder/barn/annan närstående eller en person som vårdtagaren kan stå i beroendeställning till.</w:t>
      </w:r>
    </w:p>
    <w:p w14:paraId="1970550B" w14:textId="77777777" w:rsidR="00FC2343" w:rsidRDefault="00FC2343" w:rsidP="00FC2343">
      <w:r>
        <w:t>Använd helst telefontolk</w:t>
      </w:r>
    </w:p>
    <w:p w14:paraId="057B4005" w14:textId="77777777" w:rsidR="00FC2343" w:rsidRDefault="00FC2343" w:rsidP="00FC2343">
      <w:pPr>
        <w:pStyle w:val="Liststycke"/>
        <w:numPr>
          <w:ilvl w:val="0"/>
          <w:numId w:val="13"/>
        </w:numPr>
        <w:suppressAutoHyphens/>
        <w:autoSpaceDN w:val="0"/>
        <w:spacing w:after="160"/>
        <w:contextualSpacing w:val="0"/>
        <w:textAlignment w:val="baseline"/>
      </w:pPr>
      <w:r>
        <w:t>I första hand tolk med SRHR kompetens (Sexuell Reproduktiv Hälsa och Rättigheter) - värdefullt för att kunna tolka samtal om relationer, sexualitet och våld.</w:t>
      </w:r>
    </w:p>
    <w:p w14:paraId="6453BC0F" w14:textId="77777777" w:rsidR="00FC2343" w:rsidRDefault="00FC2343" w:rsidP="00FC2343">
      <w:pPr>
        <w:pStyle w:val="Liststycke"/>
        <w:numPr>
          <w:ilvl w:val="0"/>
          <w:numId w:val="13"/>
        </w:numPr>
        <w:suppressAutoHyphens/>
        <w:autoSpaceDN w:val="0"/>
        <w:spacing w:after="160"/>
        <w:contextualSpacing w:val="0"/>
        <w:textAlignment w:val="baseline"/>
      </w:pPr>
      <w:r>
        <w:t>Använd aldrig närstående eller annan person som tolk.</w:t>
      </w:r>
    </w:p>
    <w:p w14:paraId="7B6266C9" w14:textId="77777777" w:rsidR="00FC2343" w:rsidRDefault="00FC2343" w:rsidP="00FC2343">
      <w:r>
        <w:t>Motiverande samtal (MI)- Fråga om det känns ok för vårdtagaren att</w:t>
      </w:r>
    </w:p>
    <w:p w14:paraId="090E16F9" w14:textId="77777777" w:rsidR="00FC2343" w:rsidRDefault="00FC2343" w:rsidP="00FC2343">
      <w:pPr>
        <w:pStyle w:val="Liststycke"/>
        <w:numPr>
          <w:ilvl w:val="0"/>
          <w:numId w:val="14"/>
        </w:numPr>
        <w:suppressAutoHyphens/>
        <w:autoSpaceDN w:val="0"/>
        <w:spacing w:after="160"/>
        <w:contextualSpacing w:val="0"/>
        <w:textAlignment w:val="baseline"/>
      </w:pPr>
      <w:r>
        <w:t>prata om sin livssituation</w:t>
      </w:r>
    </w:p>
    <w:p w14:paraId="7C93FBEF" w14:textId="77777777" w:rsidR="00FC2343" w:rsidRDefault="00FC2343" w:rsidP="00FC2343">
      <w:pPr>
        <w:pStyle w:val="Liststycke"/>
        <w:numPr>
          <w:ilvl w:val="0"/>
          <w:numId w:val="14"/>
        </w:numPr>
        <w:suppressAutoHyphens/>
        <w:autoSpaceDN w:val="0"/>
        <w:spacing w:after="160"/>
        <w:contextualSpacing w:val="0"/>
        <w:textAlignment w:val="baseline"/>
      </w:pPr>
      <w:r>
        <w:t xml:space="preserve">du informerar om vad våld innebär och hur det kan påverka hälsa </w:t>
      </w:r>
    </w:p>
    <w:p w14:paraId="543509D7" w14:textId="77777777" w:rsidR="00FC2343" w:rsidRDefault="00FC2343" w:rsidP="00FC2343">
      <w:pPr>
        <w:pStyle w:val="Liststycke"/>
        <w:numPr>
          <w:ilvl w:val="0"/>
          <w:numId w:val="14"/>
        </w:numPr>
        <w:suppressAutoHyphens/>
        <w:autoSpaceDN w:val="0"/>
        <w:spacing w:after="160"/>
        <w:contextualSpacing w:val="0"/>
        <w:textAlignment w:val="baseline"/>
      </w:pPr>
      <w:r>
        <w:t>ni pratar kring om våld</w:t>
      </w:r>
    </w:p>
    <w:p w14:paraId="11C76D6D" w14:textId="77777777" w:rsidR="00FC2343" w:rsidRDefault="00FC2343" w:rsidP="00FC2343">
      <w:r>
        <w:t>Om affischen ”Du har rätt att leva utan våld” och tillhörande informationskort finns på din mottagning/avdelning, börja gärna samtalet med att fråga om hen uppmärksammat detta, vilket kan vara ett naturligt sätt att komma in på ämnet.</w:t>
      </w:r>
    </w:p>
    <w:p w14:paraId="2ABDACCA" w14:textId="77777777" w:rsidR="00FC2343" w:rsidRDefault="00FC2343" w:rsidP="00FC2343">
      <w:r>
        <w:t xml:space="preserve">Affisch och informationskort finns att beställa i </w:t>
      </w:r>
      <w:commentRangeStart w:id="11"/>
      <w:r>
        <w:t>denna länk under rubrik Våld i nära relationer.</w:t>
      </w:r>
      <w:commentRangeEnd w:id="11"/>
      <w:r>
        <w:commentReference w:id="11"/>
      </w:r>
    </w:p>
    <w:p w14:paraId="5A1486D9" w14:textId="77777777" w:rsidR="00FC2343" w:rsidRDefault="00FC2343" w:rsidP="00FC2343">
      <w:pPr>
        <w:pStyle w:val="Rubrik1"/>
      </w:pPr>
      <w:bookmarkStart w:id="12" w:name="_Toc511716118"/>
    </w:p>
    <w:p w14:paraId="12A0C8A6" w14:textId="2CB166A8" w:rsidR="00FC2343" w:rsidRPr="00FC2343" w:rsidRDefault="00FC2343" w:rsidP="00FC2343">
      <w:pPr>
        <w:pStyle w:val="Rubrik1"/>
        <w:rPr>
          <w:color w:val="000000" w:themeColor="text1"/>
        </w:rPr>
      </w:pPr>
      <w:r w:rsidRPr="00FC2343">
        <w:rPr>
          <w:color w:val="000000" w:themeColor="text1"/>
        </w:rPr>
        <w:t>Under samtalet</w:t>
      </w:r>
    </w:p>
    <w:p w14:paraId="53213E29" w14:textId="77777777" w:rsidR="00FC2343" w:rsidRDefault="00FC2343" w:rsidP="00FC2343">
      <w:r>
        <w:t xml:space="preserve">Använd gärna stödmanual </w:t>
      </w:r>
      <w:commentRangeStart w:id="13"/>
      <w:r>
        <w:t xml:space="preserve">Samtal inför att ställa frågor om våld i nära relationer. </w:t>
      </w:r>
      <w:commentRangeEnd w:id="13"/>
      <w:r>
        <w:rPr>
          <w:rStyle w:val="Kommentarsreferens"/>
        </w:rPr>
        <w:commentReference w:id="13"/>
      </w:r>
      <w:r>
        <w:t>Ta upp den på din dator, visa den för vårdtagaren och ha den som stöd under mötet när du informerar om;</w:t>
      </w:r>
    </w:p>
    <w:p w14:paraId="3D5A7C31" w14:textId="77777777" w:rsidR="00FC2343" w:rsidRDefault="00FC2343" w:rsidP="00FC2343">
      <w:pPr>
        <w:pStyle w:val="Liststycke"/>
        <w:numPr>
          <w:ilvl w:val="0"/>
          <w:numId w:val="15"/>
        </w:numPr>
        <w:suppressAutoHyphens/>
        <w:autoSpaceDN w:val="0"/>
        <w:spacing w:after="160"/>
        <w:contextualSpacing w:val="0"/>
        <w:textAlignment w:val="baseline"/>
      </w:pPr>
      <w:r>
        <w:t>Varför hälso- och sjukvården ställer frågor om våld</w:t>
      </w:r>
    </w:p>
    <w:p w14:paraId="535B40B6" w14:textId="77777777" w:rsidR="00FC2343" w:rsidRDefault="00FC2343" w:rsidP="00FC2343">
      <w:pPr>
        <w:pStyle w:val="Liststycke"/>
        <w:numPr>
          <w:ilvl w:val="0"/>
          <w:numId w:val="15"/>
        </w:numPr>
        <w:suppressAutoHyphens/>
        <w:autoSpaceDN w:val="0"/>
        <w:spacing w:after="160"/>
        <w:contextualSpacing w:val="0"/>
        <w:textAlignment w:val="baseline"/>
      </w:pPr>
      <w:r>
        <w:lastRenderedPageBreak/>
        <w:t>Vad våld är</w:t>
      </w:r>
    </w:p>
    <w:p w14:paraId="6ECE68F2" w14:textId="77777777" w:rsidR="00FC2343" w:rsidRDefault="00FC2343" w:rsidP="00FC2343">
      <w:pPr>
        <w:pStyle w:val="Liststycke"/>
        <w:numPr>
          <w:ilvl w:val="0"/>
          <w:numId w:val="15"/>
        </w:numPr>
        <w:suppressAutoHyphens/>
        <w:autoSpaceDN w:val="0"/>
        <w:spacing w:after="160"/>
        <w:contextualSpacing w:val="0"/>
        <w:textAlignment w:val="baseline"/>
      </w:pPr>
      <w:r>
        <w:t>Hur våld påverkar hälsa</w:t>
      </w:r>
    </w:p>
    <w:p w14:paraId="7F9CFC27" w14:textId="77777777" w:rsidR="00FC2343" w:rsidRDefault="00FC2343" w:rsidP="00FC2343">
      <w:pPr>
        <w:pStyle w:val="Liststycke"/>
        <w:numPr>
          <w:ilvl w:val="0"/>
          <w:numId w:val="15"/>
        </w:numPr>
        <w:suppressAutoHyphens/>
        <w:autoSpaceDN w:val="0"/>
        <w:spacing w:after="160"/>
        <w:contextualSpacing w:val="0"/>
        <w:textAlignment w:val="baseline"/>
      </w:pPr>
      <w:r>
        <w:t>Hur hälso- och sjukvården samt kommunernas socialtjänst och familjerådgivning kan ge stöd och hjälp</w:t>
      </w:r>
    </w:p>
    <w:p w14:paraId="44826844" w14:textId="77777777" w:rsidR="00FC2343" w:rsidRDefault="00FC2343" w:rsidP="00FC2343">
      <w:r>
        <w:t>Genomgång av ovanstående innebär att vårdtagaren;</w:t>
      </w:r>
    </w:p>
    <w:p w14:paraId="59E6DB88" w14:textId="77777777" w:rsidR="00FC2343" w:rsidRDefault="00FC2343" w:rsidP="00FC2343">
      <w:pPr>
        <w:pStyle w:val="Liststycke"/>
        <w:numPr>
          <w:ilvl w:val="0"/>
          <w:numId w:val="16"/>
        </w:numPr>
        <w:suppressAutoHyphens/>
        <w:autoSpaceDN w:val="0"/>
        <w:spacing w:after="160"/>
        <w:contextualSpacing w:val="0"/>
        <w:textAlignment w:val="baseline"/>
      </w:pPr>
      <w:r>
        <w:t>förstår att du ställer frågor eftersom det är en rutin som finns inom hälso- och sjukvården</w:t>
      </w:r>
    </w:p>
    <w:p w14:paraId="0880E0A7" w14:textId="77777777" w:rsidR="00FC2343" w:rsidRDefault="00FC2343" w:rsidP="00FC2343">
      <w:pPr>
        <w:pStyle w:val="Liststycke"/>
        <w:numPr>
          <w:ilvl w:val="0"/>
          <w:numId w:val="16"/>
        </w:numPr>
        <w:suppressAutoHyphens/>
        <w:autoSpaceDN w:val="0"/>
        <w:spacing w:after="160"/>
        <w:contextualSpacing w:val="0"/>
        <w:textAlignment w:val="baseline"/>
      </w:pPr>
      <w:r>
        <w:t xml:space="preserve">kan känna ökad tillit att personalen har kompetens om våld </w:t>
      </w:r>
    </w:p>
    <w:p w14:paraId="53371DE4" w14:textId="77777777" w:rsidR="00FC2343" w:rsidRDefault="00FC2343" w:rsidP="00FC2343">
      <w:pPr>
        <w:pStyle w:val="Liststycke"/>
        <w:numPr>
          <w:ilvl w:val="0"/>
          <w:numId w:val="16"/>
        </w:numPr>
        <w:suppressAutoHyphens/>
        <w:autoSpaceDN w:val="0"/>
        <w:spacing w:after="160"/>
        <w:contextualSpacing w:val="0"/>
        <w:textAlignment w:val="baseline"/>
      </w:pPr>
      <w:r>
        <w:t>inte behöver känna att frågor om våld ställs för att personalen tror att hen har erfarenhet av våld</w:t>
      </w:r>
    </w:p>
    <w:p w14:paraId="048288A7" w14:textId="77777777" w:rsidR="00FC2343" w:rsidRDefault="00FC2343" w:rsidP="00FC2343">
      <w:pPr>
        <w:pStyle w:val="Liststycke"/>
        <w:numPr>
          <w:ilvl w:val="0"/>
          <w:numId w:val="16"/>
        </w:numPr>
        <w:suppressAutoHyphens/>
        <w:autoSpaceDN w:val="0"/>
        <w:spacing w:after="160"/>
        <w:contextualSpacing w:val="0"/>
        <w:textAlignment w:val="baseline"/>
      </w:pPr>
      <w:r>
        <w:t>kan få ökad förståelse och kunskap kring vad socialtjänstens arbete innebär och vad kommunen kan erbjuda</w:t>
      </w:r>
    </w:p>
    <w:p w14:paraId="1B398583" w14:textId="08C3A578" w:rsidR="00FC2343" w:rsidRDefault="00FC2343" w:rsidP="00FC2343">
      <w:pPr>
        <w:rPr>
          <w:lang w:eastAsia="en-US"/>
        </w:rPr>
      </w:pPr>
    </w:p>
    <w:bookmarkEnd w:id="12"/>
    <w:p w14:paraId="455CED7D" w14:textId="7920B6E4" w:rsidR="00FC2343" w:rsidRPr="00FC2343" w:rsidRDefault="00FC2343" w:rsidP="00FC2343">
      <w:pPr>
        <w:pStyle w:val="Rubrik1"/>
        <w:rPr>
          <w:color w:val="000000" w:themeColor="text1"/>
        </w:rPr>
      </w:pPr>
      <w:r w:rsidRPr="00FC2343">
        <w:rPr>
          <w:color w:val="000000" w:themeColor="text1"/>
        </w:rPr>
        <w:t>Frågeformulär om våld – underlag för samtalet</w:t>
      </w:r>
    </w:p>
    <w:p w14:paraId="1E529022" w14:textId="77777777" w:rsidR="00FC2343" w:rsidRDefault="00FC2343" w:rsidP="00FC2343">
      <w:pPr>
        <w:pStyle w:val="Liststycke"/>
        <w:numPr>
          <w:ilvl w:val="0"/>
          <w:numId w:val="17"/>
        </w:numPr>
        <w:suppressAutoHyphens/>
        <w:autoSpaceDN w:val="0"/>
        <w:spacing w:after="160"/>
        <w:contextualSpacing w:val="0"/>
        <w:textAlignment w:val="baseline"/>
      </w:pPr>
      <w:r>
        <w:t xml:space="preserve">Erbjud och motivera vårdtagaren att svara på </w:t>
      </w:r>
      <w:commentRangeStart w:id="14"/>
      <w:r>
        <w:t>frågeformuläret</w:t>
      </w:r>
      <w:commentRangeEnd w:id="14"/>
      <w:r>
        <w:commentReference w:id="14"/>
      </w:r>
      <w:r>
        <w:t xml:space="preserve"> på besöksrummet medan du </w:t>
      </w:r>
      <w:proofErr w:type="gramStart"/>
      <w:r>
        <w:t>t.ex.</w:t>
      </w:r>
      <w:proofErr w:type="gramEnd"/>
      <w:r>
        <w:t xml:space="preserve"> skriver journal</w:t>
      </w:r>
    </w:p>
    <w:p w14:paraId="60703B38" w14:textId="77777777" w:rsidR="00FC2343" w:rsidRDefault="00FC2343" w:rsidP="00FC2343">
      <w:pPr>
        <w:pStyle w:val="Liststycke"/>
        <w:numPr>
          <w:ilvl w:val="0"/>
          <w:numId w:val="17"/>
        </w:numPr>
        <w:suppressAutoHyphens/>
        <w:autoSpaceDN w:val="0"/>
        <w:spacing w:after="160"/>
        <w:contextualSpacing w:val="0"/>
        <w:textAlignment w:val="baseline"/>
      </w:pPr>
      <w:r>
        <w:t>Det ifyllda frågeformuläret används som underlag för det fortsatta samtalet</w:t>
      </w:r>
    </w:p>
    <w:p w14:paraId="4C9CCF80" w14:textId="77777777" w:rsidR="00FC2343" w:rsidRDefault="00FC2343" w:rsidP="00FC2343">
      <w:pPr>
        <w:pStyle w:val="Liststycke"/>
        <w:numPr>
          <w:ilvl w:val="0"/>
          <w:numId w:val="17"/>
        </w:numPr>
        <w:suppressAutoHyphens/>
        <w:autoSpaceDN w:val="0"/>
        <w:spacing w:after="160"/>
        <w:contextualSpacing w:val="0"/>
        <w:textAlignment w:val="baseline"/>
      </w:pPr>
      <w:r>
        <w:t xml:space="preserve">Vad vårdtagaren svarar dokumenteras efter besöket i </w:t>
      </w:r>
      <w:commentRangeStart w:id="15"/>
      <w:r>
        <w:t xml:space="preserve">VAS - journalen </w:t>
      </w:r>
      <w:commentRangeEnd w:id="15"/>
      <w:r>
        <w:rPr>
          <w:rStyle w:val="Kommentarsreferens"/>
        </w:rPr>
        <w:commentReference w:id="15"/>
      </w:r>
      <w:r>
        <w:t>under det skyddade sökordet ”Våld i nära relationer”</w:t>
      </w:r>
    </w:p>
    <w:p w14:paraId="36D13A84" w14:textId="77777777" w:rsidR="00FC2343" w:rsidRDefault="00FC2343" w:rsidP="00FC2343">
      <w:pPr>
        <w:pStyle w:val="Liststycke"/>
        <w:numPr>
          <w:ilvl w:val="0"/>
          <w:numId w:val="17"/>
        </w:numPr>
        <w:suppressAutoHyphens/>
        <w:autoSpaceDN w:val="0"/>
        <w:spacing w:after="160"/>
        <w:contextualSpacing w:val="0"/>
        <w:textAlignment w:val="baseline"/>
      </w:pPr>
      <w:r>
        <w:t xml:space="preserve">Vidta åtgärder beroende på vad som framkommer i samtalet, se stödmanual </w:t>
      </w:r>
      <w:commentRangeStart w:id="16"/>
      <w:r>
        <w:t>Åtgärder när du ställt frågor om våld i nära relationer</w:t>
      </w:r>
      <w:commentRangeEnd w:id="16"/>
      <w:r>
        <w:rPr>
          <w:rStyle w:val="Kommentarsreferens"/>
        </w:rPr>
        <w:commentReference w:id="16"/>
      </w:r>
    </w:p>
    <w:p w14:paraId="13BEABB4" w14:textId="77777777" w:rsidR="00FC2343" w:rsidRDefault="00FC2343" w:rsidP="00FC2343">
      <w:pPr>
        <w:pStyle w:val="Liststycke"/>
        <w:numPr>
          <w:ilvl w:val="0"/>
          <w:numId w:val="17"/>
        </w:numPr>
        <w:suppressAutoHyphens/>
        <w:autoSpaceDN w:val="0"/>
        <w:spacing w:after="160"/>
        <w:contextualSpacing w:val="0"/>
        <w:textAlignment w:val="baseline"/>
      </w:pPr>
      <w:r>
        <w:t>Frågeformuläret kasseras/förstörs efter besöket</w:t>
      </w:r>
    </w:p>
    <w:p w14:paraId="14CDD263" w14:textId="77777777" w:rsidR="00FC2343" w:rsidRDefault="00FC2343" w:rsidP="00FC2343"/>
    <w:p w14:paraId="1C72C0DC" w14:textId="77777777" w:rsidR="008160E0" w:rsidRDefault="008160E0" w:rsidP="00332D94"/>
    <w:p w14:paraId="795D6985" w14:textId="77777777" w:rsidR="006C4A08" w:rsidRDefault="006C4A08" w:rsidP="00332D94"/>
    <w:p w14:paraId="0FA61CF7" w14:textId="77777777" w:rsidR="006C4A08" w:rsidRPr="005B17E9" w:rsidRDefault="006C4A08" w:rsidP="006C4A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050"/>
      </w:tblGrid>
      <w:tr w:rsidR="006C4A08" w:rsidRPr="006C4A08" w14:paraId="2A5B11FA" w14:textId="77777777" w:rsidTr="006C4A08">
        <w:trPr>
          <w:trHeight w:val="555"/>
        </w:trPr>
        <w:tc>
          <w:tcPr>
            <w:tcW w:w="92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72B1D6C4" w14:textId="77777777" w:rsidR="006C4A08" w:rsidRPr="00903BFD" w:rsidRDefault="006C4A08" w:rsidP="004B5342">
            <w:pPr>
              <w:pStyle w:val="Rubrik1"/>
            </w:pPr>
            <w:bookmarkStart w:id="17" w:name="_Toc338760458"/>
            <w:bookmarkStart w:id="18" w:name="_Toc338760522"/>
            <w:bookmarkStart w:id="19" w:name="_Toc338760588"/>
            <w:bookmarkStart w:id="20" w:name="_Toc338760604"/>
            <w:bookmarkStart w:id="21" w:name="_Toc511716126"/>
            <w:r w:rsidRPr="00903BFD">
              <w:t>Uppdaterat från föregående version</w:t>
            </w:r>
            <w:bookmarkEnd w:id="17"/>
            <w:bookmarkEnd w:id="18"/>
            <w:bookmarkEnd w:id="19"/>
            <w:bookmarkEnd w:id="20"/>
            <w:bookmarkEnd w:id="21"/>
          </w:p>
          <w:p w14:paraId="442068A3" w14:textId="313B6374" w:rsidR="006C4A08" w:rsidRPr="005B17E9" w:rsidRDefault="00FC2343" w:rsidP="006C4A08">
            <w:r>
              <w:t>Ny</w:t>
            </w:r>
          </w:p>
        </w:tc>
      </w:tr>
    </w:tbl>
    <w:p w14:paraId="02CD78B8" w14:textId="77777777" w:rsidR="00FA256E" w:rsidRPr="005B17E9" w:rsidRDefault="00FA256E" w:rsidP="00332D94"/>
    <w:sectPr w:rsidR="00FA256E" w:rsidRPr="005B17E9" w:rsidSect="000636E3">
      <w:headerReference w:type="default" r:id="rId16"/>
      <w:footerReference w:type="default" r:id="rId17"/>
      <w:type w:val="continuous"/>
      <w:pgSz w:w="11906" w:h="16838" w:code="9"/>
      <w:pgMar w:top="1758" w:right="1418" w:bottom="1701" w:left="1418" w:header="567" w:footer="964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0" w:author="Eva Wendt" w:date="2020-12-30T15:45:00Z" w:initials="Eva Wendt">
    <w:p w14:paraId="499A9215" w14:textId="77777777" w:rsidR="00FC2343" w:rsidRDefault="00FC2343" w:rsidP="00FC2343">
      <w:pPr>
        <w:pStyle w:val="Kommentarer"/>
      </w:pPr>
      <w:r>
        <w:rPr>
          <w:rStyle w:val="Kommentarsreferens"/>
        </w:rPr>
        <w:annotationRef/>
      </w:r>
      <w:r>
        <w:t>Länk till denna text på VGW</w:t>
      </w:r>
    </w:p>
  </w:comment>
  <w:comment w:id="11" w:author="Eva Wendt" w:date="2020-12-30T15:44:00Z" w:initials="Eva Wendt">
    <w:p w14:paraId="49E2FB28" w14:textId="77777777" w:rsidR="00FC2343" w:rsidRDefault="00FC2343" w:rsidP="00FC2343">
      <w:pPr>
        <w:pStyle w:val="Kommentarer"/>
      </w:pPr>
      <w:r>
        <w:rPr>
          <w:rStyle w:val="Kommentarsreferens"/>
        </w:rPr>
        <w:annotationRef/>
      </w:r>
      <w:r>
        <w:t>länk</w:t>
      </w:r>
    </w:p>
  </w:comment>
  <w:comment w:id="13" w:author="Eva Wendt" w:date="2020-12-30T15:46:00Z" w:initials="Eva Wendt">
    <w:p w14:paraId="1EC11376" w14:textId="77777777" w:rsidR="00FC2343" w:rsidRDefault="00FC2343" w:rsidP="00FC2343">
      <w:pPr>
        <w:pStyle w:val="Kommentarer"/>
      </w:pPr>
      <w:r>
        <w:rPr>
          <w:rStyle w:val="Kommentarsreferens"/>
        </w:rPr>
        <w:annotationRef/>
      </w:r>
      <w:r>
        <w:t>Länk</w:t>
      </w:r>
    </w:p>
  </w:comment>
  <w:comment w:id="14" w:author="Eva Wendt" w:date="2020-12-30T15:48:00Z" w:initials="Eva Wendt">
    <w:p w14:paraId="370CEA12" w14:textId="77777777" w:rsidR="00FC2343" w:rsidRDefault="00FC2343" w:rsidP="00FC2343">
      <w:r>
        <w:rPr>
          <w:rStyle w:val="Kommentarsreferens"/>
        </w:rPr>
        <w:annotationRef/>
      </w:r>
      <w:r>
        <w:t>Länk till frågeformulär på Vårdgivarwebben</w:t>
      </w:r>
    </w:p>
  </w:comment>
  <w:comment w:id="15" w:author="Eva Wendt" w:date="2020-12-30T15:53:00Z" w:initials="Eva Wendt">
    <w:p w14:paraId="057C80AC" w14:textId="77777777" w:rsidR="00FC2343" w:rsidRDefault="00FC2343" w:rsidP="00FC2343">
      <w:pPr>
        <w:pStyle w:val="Kommentarer"/>
      </w:pPr>
      <w:r>
        <w:rPr>
          <w:rStyle w:val="Kommentarsreferens"/>
        </w:rPr>
        <w:annotationRef/>
      </w:r>
      <w:r>
        <w:t>Länk till rutin VAS – Våld i nära relationer</w:t>
      </w:r>
    </w:p>
  </w:comment>
  <w:comment w:id="16" w:author="Eva Wendt" w:date="2020-12-30T15:50:00Z" w:initials="Eva Wendt">
    <w:p w14:paraId="1460E894" w14:textId="77777777" w:rsidR="00FC2343" w:rsidRDefault="00FC2343" w:rsidP="00FC2343">
      <w:pPr>
        <w:pStyle w:val="Kommentarer"/>
      </w:pPr>
      <w:r>
        <w:rPr>
          <w:rStyle w:val="Kommentarsreferens"/>
        </w:rPr>
        <w:annotationRef/>
      </w:r>
      <w:r>
        <w:t>länk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99A9215" w15:done="0"/>
  <w15:commentEx w15:paraId="49E2FB28" w15:done="0"/>
  <w15:commentEx w15:paraId="1EC11376" w15:done="0"/>
  <w15:commentEx w15:paraId="370CEA12" w15:done="0"/>
  <w15:commentEx w15:paraId="057C80AC" w15:done="0"/>
  <w15:commentEx w15:paraId="1460E89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9A9215" w16cid:durableId="23971F12"/>
  <w16cid:commentId w16cid:paraId="49E2FB28" w16cid:durableId="23971EFB"/>
  <w16cid:commentId w16cid:paraId="1EC11376" w16cid:durableId="23971F53"/>
  <w16cid:commentId w16cid:paraId="370CEA12" w16cid:durableId="23971FC2"/>
  <w16cid:commentId w16cid:paraId="057C80AC" w16cid:durableId="23972107"/>
  <w16cid:commentId w16cid:paraId="1460E894" w16cid:durableId="239720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6676F" w14:textId="77777777" w:rsidR="00AC5955" w:rsidRDefault="00AC5955" w:rsidP="00332D94">
      <w:r>
        <w:separator/>
      </w:r>
    </w:p>
  </w:endnote>
  <w:endnote w:type="continuationSeparator" w:id="0">
    <w:p w14:paraId="2D6DE5AD" w14:textId="77777777" w:rsidR="00AC5955" w:rsidRDefault="00AC5955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4C01E" w14:textId="77777777" w:rsidR="00E80F5F" w:rsidRDefault="00AC5955"/>
  <w:tbl>
    <w:tblPr>
      <w:tblStyle w:val="Tabellrutnt"/>
      <w:tblpPr w:leftFromText="142" w:rightFromText="142" w:vertAnchor="text" w:horzAnchor="page" w:tblpXSpec="center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3"/>
      <w:gridCol w:w="1637"/>
    </w:tblGrid>
    <w:tr w:rsidR="008D3B55" w:rsidRPr="00CE3B56" w14:paraId="30ED343A" w14:textId="77777777" w:rsidTr="00766C3E">
      <w:tc>
        <w:tcPr>
          <w:tcW w:w="7621" w:type="dxa"/>
        </w:tcPr>
        <w:p w14:paraId="17682F9C" w14:textId="697325D8" w:rsidR="008D3B55" w:rsidRPr="00CE3B56" w:rsidRDefault="00AC5955" w:rsidP="005D1657">
          <w:pPr>
            <w:pStyle w:val="Sidfot"/>
            <w:tabs>
              <w:tab w:val="clear" w:pos="4536"/>
            </w:tabs>
            <w:rPr>
              <w:sz w:val="20"/>
            </w:rPr>
          </w:pPr>
          <w:sdt>
            <w:sdtPr>
              <w:rPr>
                <w:sz w:val="20"/>
              </w:rPr>
              <w:alias w:val="FSCD_DocumentType"/>
              <w:tag w:val="FSCD_DocumentType"/>
              <w:id w:val="-1768533809"/>
              <w:text/>
            </w:sdtPr>
            <w:sdtEndPr/>
            <w:sdtContent>
              <w:r w:rsidR="003D68B7" w:rsidRPr="00CE3B56">
                <w:rPr>
                  <w:sz w:val="20"/>
                </w:rPr>
                <w:t>Rutin</w:t>
              </w:r>
            </w:sdtContent>
          </w:sdt>
          <w:r w:rsidR="003D68B7" w:rsidRPr="00CE3B56">
            <w:rPr>
              <w:sz w:val="20"/>
            </w:rPr>
            <w:t xml:space="preserve">: </w:t>
          </w:r>
          <w:sdt>
            <w:sdtPr>
              <w:rPr>
                <w:sz w:val="20"/>
              </w:rPr>
              <w:alias w:val="Title"/>
              <w:tag w:val="Title"/>
              <w:id w:val="1633296819"/>
              <w:text/>
            </w:sdtPr>
            <w:sdtEndPr/>
            <w:sdtContent>
              <w:r w:rsidR="003D68B7" w:rsidRPr="00CE3B56">
                <w:rPr>
                  <w:sz w:val="20"/>
                </w:rPr>
                <w:t>Rutinmall</w:t>
              </w:r>
            </w:sdtContent>
          </w:sdt>
        </w:p>
      </w:tc>
      <w:tc>
        <w:tcPr>
          <w:tcW w:w="1667" w:type="dxa"/>
        </w:tcPr>
        <w:p w14:paraId="12F7365C" w14:textId="502180BD" w:rsidR="008D3B55" w:rsidRPr="00CE3B56" w:rsidRDefault="003D68B7" w:rsidP="005D1657">
          <w:pPr>
            <w:pStyle w:val="Sidfot"/>
            <w:tabs>
              <w:tab w:val="clear" w:pos="4536"/>
            </w:tabs>
            <w:jc w:val="right"/>
            <w:rPr>
              <w:sz w:val="20"/>
            </w:rPr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2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2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D3B55" w:rsidRPr="00CE3B56" w14:paraId="562656A0" w14:textId="77777777" w:rsidTr="00E80F5F">
      <w:tc>
        <w:tcPr>
          <w:tcW w:w="9288" w:type="dxa"/>
          <w:gridSpan w:val="2"/>
        </w:tcPr>
        <w:p w14:paraId="756C4880" w14:textId="34BF668B" w:rsidR="008D3B55" w:rsidRPr="00CE3B56" w:rsidRDefault="003D68B7" w:rsidP="00D85E1C">
          <w:pPr>
            <w:pStyle w:val="Sidfot"/>
            <w:tabs>
              <w:tab w:val="clear" w:pos="4536"/>
            </w:tabs>
            <w:rPr>
              <w:sz w:val="20"/>
            </w:rPr>
          </w:pPr>
          <w:r w:rsidRPr="00CE3B56">
            <w:rPr>
              <w:sz w:val="20"/>
            </w:rPr>
            <w:t xml:space="preserve">Fastställd av: </w:t>
          </w:r>
          <w:sdt>
            <w:sdtPr>
              <w:rPr>
                <w:sz w:val="20"/>
              </w:rPr>
              <w:alias w:val="RHI_ApproverDisplay"/>
              <w:tag w:val="RHI_ApproverDisplay"/>
              <w:id w:val="-1023706628"/>
              <w:text/>
            </w:sdtPr>
            <w:sdtEndPr/>
            <w:sdtContent>
              <w:r w:rsidRPr="00CE3B56">
                <w:rPr>
                  <w:sz w:val="20"/>
                </w:rPr>
                <w:t>HR-direktör</w:t>
              </w:r>
            </w:sdtContent>
          </w:sdt>
          <w:r>
            <w:rPr>
              <w:sz w:val="20"/>
            </w:rPr>
            <w:t>, Publicerad:</w:t>
          </w:r>
          <w:r>
            <w:t xml:space="preserve"> </w:t>
          </w:r>
          <w:sdt>
            <w:sdtPr>
              <w:rPr>
                <w:sz w:val="20"/>
                <w:szCs w:val="20"/>
              </w:rPr>
              <w:alias w:val="FSCD_PublishDate"/>
              <w:tag w:val="FSCD_PublishDate"/>
              <w:id w:val="823012770"/>
              <w:text/>
            </w:sdtPr>
            <w:sdtEndPr/>
            <w:sdtContent>
              <w:r w:rsidRPr="00D85E1C">
                <w:rPr>
                  <w:sz w:val="20"/>
                  <w:szCs w:val="20"/>
                </w:rPr>
                <w:t>2020-12-01</w:t>
              </w:r>
            </w:sdtContent>
          </w:sdt>
        </w:p>
      </w:tc>
    </w:tr>
    <w:tr w:rsidR="008D3B55" w:rsidRPr="00CE3B56" w14:paraId="5BB93CE9" w14:textId="77777777" w:rsidTr="00E80F5F">
      <w:tc>
        <w:tcPr>
          <w:tcW w:w="9288" w:type="dxa"/>
          <w:gridSpan w:val="2"/>
        </w:tcPr>
        <w:p w14:paraId="0DF71A51" w14:textId="7555A884" w:rsidR="008D3B55" w:rsidRPr="00CE3B56" w:rsidRDefault="003D68B7" w:rsidP="00850258">
          <w:pPr>
            <w:pStyle w:val="Sidfot"/>
            <w:tabs>
              <w:tab w:val="clear" w:pos="4536"/>
            </w:tabs>
            <w:rPr>
              <w:sz w:val="20"/>
            </w:rPr>
          </w:pPr>
          <w:r>
            <w:rPr>
              <w:sz w:val="20"/>
            </w:rPr>
            <w:t>Huvudförfattare:</w:t>
          </w:r>
          <w:r w:rsidRPr="00CB2326">
            <w:rPr>
              <w:sz w:val="20"/>
            </w:rPr>
            <w:t xml:space="preserve"> </w:t>
          </w:r>
          <w:sdt>
            <w:sdtPr>
              <w:rPr>
                <w:sz w:val="20"/>
              </w:rPr>
              <w:alias w:val="FSCD_DocumentIssuer"/>
              <w:tag w:val="FSCD_DocumentIssuer"/>
              <w:id w:val="307288000"/>
              <w:text/>
            </w:sdtPr>
            <w:sdtEndPr/>
            <w:sdtContent>
              <w:r>
                <w:rPr>
                  <w:sz w:val="20"/>
                </w:rPr>
                <w:t>Lindholm Marie E RK STAB</w:t>
              </w:r>
            </w:sdtContent>
          </w:sdt>
          <w:r w:rsidRPr="00CE3B56">
            <w:rPr>
              <w:sz w:val="20"/>
            </w:rPr>
            <w:t xml:space="preserve"> </w:t>
          </w:r>
        </w:p>
      </w:tc>
    </w:tr>
  </w:tbl>
  <w:p w14:paraId="1C43ED51" w14:textId="77777777" w:rsidR="005D1657" w:rsidRDefault="00AC5955" w:rsidP="005D1657">
    <w:pPr>
      <w:pStyle w:val="Sidfot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6EBB0" w14:textId="77777777" w:rsidR="00AC5955" w:rsidRDefault="00AC5955" w:rsidP="00332D94">
      <w:r>
        <w:separator/>
      </w:r>
    </w:p>
  </w:footnote>
  <w:footnote w:type="continuationSeparator" w:id="0">
    <w:p w14:paraId="0BC4227E" w14:textId="77777777" w:rsidR="00AC5955" w:rsidRDefault="00AC5955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088"/>
      <w:gridCol w:w="3982"/>
    </w:tblGrid>
    <w:tr w:rsidR="001F4B00" w14:paraId="6F807E45" w14:textId="77777777" w:rsidTr="001F4B00">
      <w:trPr>
        <w:cantSplit/>
        <w:jc w:val="center"/>
      </w:trPr>
      <w:tc>
        <w:tcPr>
          <w:tcW w:w="5211" w:type="dxa"/>
        </w:tcPr>
        <w:p w14:paraId="5BF1CEA4" w14:textId="5842F261" w:rsidR="001F4B00" w:rsidRDefault="003D68B7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  <w:r w:rsidRPr="00CE3B56">
            <w:rPr>
              <w:sz w:val="20"/>
            </w:rPr>
            <w:t xml:space="preserve">Gäller för: </w:t>
          </w:r>
          <w:sdt>
            <w:sdtPr>
              <w:rPr>
                <w:sz w:val="20"/>
              </w:rPr>
              <w:alias w:val="RHI_AppliesToOrganizationString"/>
              <w:tag w:val="RHI_AppliesToOrganizationString"/>
              <w:id w:val="1540543294"/>
              <w:text/>
            </w:sdtPr>
            <w:sdtEndPr/>
            <w:sdtContent>
              <w:r w:rsidRPr="00CE3B56">
                <w:rPr>
                  <w:sz w:val="20"/>
                </w:rPr>
                <w:t>Region Halland</w:t>
              </w:r>
            </w:sdtContent>
          </w:sdt>
        </w:p>
      </w:tc>
      <w:tc>
        <w:tcPr>
          <w:tcW w:w="4077" w:type="dxa"/>
        </w:tcPr>
        <w:p w14:paraId="66914E94" w14:textId="3495C19F" w:rsidR="001F4B00" w:rsidRDefault="003D68B7" w:rsidP="00CE3B56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7031BED6" wp14:editId="2F610162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A1911A" w14:textId="7E666062" w:rsidR="001F4B00" w:rsidRDefault="00AC5955" w:rsidP="00E42D76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088"/>
      <w:gridCol w:w="3982"/>
    </w:tblGrid>
    <w:tr w:rsidR="001F4B00" w14:paraId="3536CE46" w14:textId="77777777" w:rsidTr="001F4B00">
      <w:trPr>
        <w:cantSplit/>
        <w:jc w:val="center"/>
      </w:trPr>
      <w:tc>
        <w:tcPr>
          <w:tcW w:w="5211" w:type="dxa"/>
        </w:tcPr>
        <w:p w14:paraId="69361781" w14:textId="77777777" w:rsidR="001F4B00" w:rsidRDefault="003D68B7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  <w:r w:rsidRPr="00CE3B56">
            <w:rPr>
              <w:sz w:val="20"/>
            </w:rPr>
            <w:t xml:space="preserve">Gäller för: </w:t>
          </w:r>
          <w:sdt>
            <w:sdtPr>
              <w:rPr>
                <w:sz w:val="20"/>
              </w:rPr>
              <w:alias w:val="RHI_AppliesToOrganizationString"/>
              <w:tag w:val="RHI_AppliesToOrganizationString"/>
              <w:id w:val="-1849251340"/>
              <w:text/>
            </w:sdtPr>
            <w:sdtEndPr/>
            <w:sdtContent>
              <w:r w:rsidRPr="00CE3B56">
                <w:rPr>
                  <w:sz w:val="20"/>
                </w:rPr>
                <w:t>Region Halland</w:t>
              </w:r>
            </w:sdtContent>
          </w:sdt>
        </w:p>
      </w:tc>
      <w:tc>
        <w:tcPr>
          <w:tcW w:w="4077" w:type="dxa"/>
        </w:tcPr>
        <w:p w14:paraId="29E0EED3" w14:textId="77777777" w:rsidR="001F4B00" w:rsidRDefault="003D68B7" w:rsidP="00CE3B56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7031BED6" wp14:editId="2F610162">
                <wp:extent cx="1571625" cy="438150"/>
                <wp:effectExtent l="0" t="0" r="9525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94210F" w14:textId="77777777" w:rsidR="001F4B00" w:rsidRDefault="00AC5955" w:rsidP="00E42D76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F18B2"/>
    <w:multiLevelType w:val="multilevel"/>
    <w:tmpl w:val="57EECC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0A79"/>
    <w:multiLevelType w:val="multilevel"/>
    <w:tmpl w:val="05587B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36A1E37"/>
    <w:multiLevelType w:val="multilevel"/>
    <w:tmpl w:val="A4500D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8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37728"/>
    <w:multiLevelType w:val="hybridMultilevel"/>
    <w:tmpl w:val="F61C4A6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F12B1"/>
    <w:multiLevelType w:val="multilevel"/>
    <w:tmpl w:val="907689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4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5" w15:restartNumberingAfterBreak="0">
    <w:nsid w:val="7ED620AD"/>
    <w:multiLevelType w:val="multilevel"/>
    <w:tmpl w:val="A296E7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5"/>
  </w:num>
  <w:num w:numId="5">
    <w:abstractNumId w:val="7"/>
  </w:num>
  <w:num w:numId="6">
    <w:abstractNumId w:val="12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3"/>
  </w:num>
  <w:num w:numId="16">
    <w:abstractNumId w:val="4"/>
  </w:num>
  <w:num w:numId="1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va Wendt">
    <w15:presenceInfo w15:providerId="AD" w15:userId="S::eva.wendt@stromin.se::2d345436-dab9-4edd-8ce1-2c359debfb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F6"/>
    <w:rsid w:val="00043447"/>
    <w:rsid w:val="000636E3"/>
    <w:rsid w:val="00071C4D"/>
    <w:rsid w:val="00074602"/>
    <w:rsid w:val="00087B68"/>
    <w:rsid w:val="000B0C89"/>
    <w:rsid w:val="00167844"/>
    <w:rsid w:val="0018206E"/>
    <w:rsid w:val="00197CB9"/>
    <w:rsid w:val="00225E0B"/>
    <w:rsid w:val="00246F62"/>
    <w:rsid w:val="00255BDE"/>
    <w:rsid w:val="00271080"/>
    <w:rsid w:val="002C3828"/>
    <w:rsid w:val="002D0241"/>
    <w:rsid w:val="002D4416"/>
    <w:rsid w:val="002D4C8B"/>
    <w:rsid w:val="002E0A96"/>
    <w:rsid w:val="00332D94"/>
    <w:rsid w:val="003A2FF6"/>
    <w:rsid w:val="003C5B41"/>
    <w:rsid w:val="003D2710"/>
    <w:rsid w:val="003D68B7"/>
    <w:rsid w:val="003E0AF7"/>
    <w:rsid w:val="003E537C"/>
    <w:rsid w:val="00406C20"/>
    <w:rsid w:val="004223A0"/>
    <w:rsid w:val="004625ED"/>
    <w:rsid w:val="004A1A87"/>
    <w:rsid w:val="004A4717"/>
    <w:rsid w:val="004B5342"/>
    <w:rsid w:val="004F7569"/>
    <w:rsid w:val="005140DE"/>
    <w:rsid w:val="0052253F"/>
    <w:rsid w:val="005A6C22"/>
    <w:rsid w:val="005B17E9"/>
    <w:rsid w:val="005D151B"/>
    <w:rsid w:val="005F0205"/>
    <w:rsid w:val="0061059F"/>
    <w:rsid w:val="00614116"/>
    <w:rsid w:val="006258B6"/>
    <w:rsid w:val="00633C84"/>
    <w:rsid w:val="006469A7"/>
    <w:rsid w:val="00647E41"/>
    <w:rsid w:val="006534D8"/>
    <w:rsid w:val="00692E84"/>
    <w:rsid w:val="00693B29"/>
    <w:rsid w:val="00696200"/>
    <w:rsid w:val="006C4A08"/>
    <w:rsid w:val="00713D71"/>
    <w:rsid w:val="0074069B"/>
    <w:rsid w:val="0075659A"/>
    <w:rsid w:val="0078071F"/>
    <w:rsid w:val="00782835"/>
    <w:rsid w:val="007A671E"/>
    <w:rsid w:val="007B5193"/>
    <w:rsid w:val="007C5C37"/>
    <w:rsid w:val="007D4B96"/>
    <w:rsid w:val="008018BE"/>
    <w:rsid w:val="008160E0"/>
    <w:rsid w:val="008520E1"/>
    <w:rsid w:val="00903BFD"/>
    <w:rsid w:val="00910FDD"/>
    <w:rsid w:val="00916858"/>
    <w:rsid w:val="00931333"/>
    <w:rsid w:val="0093382A"/>
    <w:rsid w:val="00935632"/>
    <w:rsid w:val="00940ED2"/>
    <w:rsid w:val="00963EF5"/>
    <w:rsid w:val="00976C47"/>
    <w:rsid w:val="009806F9"/>
    <w:rsid w:val="00980B6C"/>
    <w:rsid w:val="009872EE"/>
    <w:rsid w:val="009D5FFA"/>
    <w:rsid w:val="009F76CD"/>
    <w:rsid w:val="00A33719"/>
    <w:rsid w:val="00AB0079"/>
    <w:rsid w:val="00AB14D2"/>
    <w:rsid w:val="00AB5422"/>
    <w:rsid w:val="00AC09E7"/>
    <w:rsid w:val="00AC5955"/>
    <w:rsid w:val="00B2523E"/>
    <w:rsid w:val="00B676F4"/>
    <w:rsid w:val="00B91D99"/>
    <w:rsid w:val="00BD0566"/>
    <w:rsid w:val="00BD31C6"/>
    <w:rsid w:val="00C1580D"/>
    <w:rsid w:val="00C17F9A"/>
    <w:rsid w:val="00C43323"/>
    <w:rsid w:val="00CA74D0"/>
    <w:rsid w:val="00CB3BB1"/>
    <w:rsid w:val="00CC0153"/>
    <w:rsid w:val="00CD2DA0"/>
    <w:rsid w:val="00CE5E00"/>
    <w:rsid w:val="00D550AD"/>
    <w:rsid w:val="00D67040"/>
    <w:rsid w:val="00DD12E6"/>
    <w:rsid w:val="00DD2DDE"/>
    <w:rsid w:val="00E03E34"/>
    <w:rsid w:val="00E521D7"/>
    <w:rsid w:val="00E71832"/>
    <w:rsid w:val="00E83A80"/>
    <w:rsid w:val="00EA3323"/>
    <w:rsid w:val="00EB4FF9"/>
    <w:rsid w:val="00EC5D5C"/>
    <w:rsid w:val="00EF0373"/>
    <w:rsid w:val="00F01D75"/>
    <w:rsid w:val="00FA256E"/>
    <w:rsid w:val="00FC2343"/>
    <w:rsid w:val="00FD1BCE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31EC7F"/>
  <w15:docId w15:val="{4B5A7774-5105-4D43-9CB4-399A1F68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E83A80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link w:val="Rubrik2Char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customStyle="1" w:styleId="RubrikChar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Rubrik1Char">
    <w:name w:val="Rubrik 1 Char"/>
    <w:basedOn w:val="Standardstycketeckensnitt"/>
    <w:link w:val="Rubrik1"/>
    <w:rsid w:val="004A1A87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rsid w:val="002F50B4"/>
    <w:rPr>
      <w:rFonts w:ascii="Arial" w:hAnsi="Arial"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2F50B4"/>
    <w:rPr>
      <w:rFonts w:ascii="Arial" w:hAnsi="Arial" w:cs="Arial"/>
      <w:b/>
      <w:bCs/>
      <w:sz w:val="24"/>
      <w:szCs w:val="26"/>
    </w:rPr>
  </w:style>
  <w:style w:type="character" w:customStyle="1" w:styleId="SidhuvudChar">
    <w:name w:val="Sidhuvud Char"/>
    <w:basedOn w:val="Standardstycketeckensnitt"/>
    <w:link w:val="Sidhuvud"/>
    <w:uiPriority w:val="99"/>
    <w:rsid w:val="007C5174"/>
    <w:rPr>
      <w:rFonts w:ascii="Arial" w:hAnsi="Arial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CB2326"/>
    <w:rPr>
      <w:color w:val="808080"/>
    </w:rPr>
  </w:style>
  <w:style w:type="character" w:styleId="Kommentarsreferens">
    <w:name w:val="annotation reference"/>
    <w:basedOn w:val="Standardstycketeckensnitt"/>
    <w:rsid w:val="00FC2343"/>
    <w:rPr>
      <w:sz w:val="16"/>
      <w:szCs w:val="16"/>
    </w:rPr>
  </w:style>
  <w:style w:type="paragraph" w:styleId="Kommentarer">
    <w:name w:val="annotation text"/>
    <w:basedOn w:val="Normal"/>
    <w:link w:val="KommentarerChar"/>
    <w:rsid w:val="00FC2343"/>
    <w:pPr>
      <w:suppressAutoHyphens/>
      <w:autoSpaceDN w:val="0"/>
      <w:spacing w:after="160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FC2343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84CD9A563D454F9820C5AD64FCF993" ma:contentTypeVersion="6" ma:contentTypeDescription="Skapa ett nytt dokument." ma:contentTypeScope="" ma:versionID="216aa7de5e6a8e18f57c703a2ea715df">
  <xsd:schema xmlns:xsd="http://www.w3.org/2001/XMLSchema" xmlns:xs="http://www.w3.org/2001/XMLSchema" xmlns:p="http://schemas.microsoft.com/office/2006/metadata/properties" xmlns:ns2="3617197e-c5c5-45e5-8140-15bbde4f4086" targetNamespace="http://schemas.microsoft.com/office/2006/metadata/properties" ma:root="true" ma:fieldsID="9cb204d20de873490a1cc2f76db989d1" ns2:_="">
    <xsd:import namespace="3617197e-c5c5-45e5-8140-15bbde4f40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7197e-c5c5-45e5-8140-15bbde4f4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4E6D1C7-581A-43C0-A76D-03170D38E5C7}"/>
</file>

<file path=customXml/itemProps2.xml><?xml version="1.0" encoding="utf-8"?>
<ds:datastoreItem xmlns:ds="http://schemas.openxmlformats.org/officeDocument/2006/customXml" ds:itemID="{849FE3D0-71D1-4700-9C05-F983EF59DF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C6A869-F032-41F2-B112-37A19C979E2F}">
  <ds:schemaRefs>
    <ds:schemaRef ds:uri="http://schemas.microsoft.com/office/2006/metadata/properties"/>
    <ds:schemaRef ds:uri="c5abb869-22e9-4cbe-937d-c6312ce7c9e8"/>
    <ds:schemaRef ds:uri="18e51a62-10fc-44d4-b424-39811fa35b10"/>
    <ds:schemaRef ds:uri="http://schemas.microsoft.com/sharepoint/v4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6E1E3BF-18BD-4E3D-88D9-9B96D3CDB0C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Rutinmall</vt:lpstr>
      <vt:lpstr>Innehållsmall styrda dokument (grunddokument)</vt:lpstr>
    </vt:vector>
  </TitlesOfParts>
  <Company>Microsoft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Rutinmall</dc:title>
  <dc:subject/>
  <dc:creator>Lindholm Marie E RK STAB</dc:creator>
  <cp:keywords/>
  <dc:description/>
  <cp:lastModifiedBy>Eva Wendt</cp:lastModifiedBy>
  <cp:revision>2</cp:revision>
  <cp:lastPrinted>2016-02-02T09:39:00Z</cp:lastPrinted>
  <dcterms:created xsi:type="dcterms:W3CDTF">2021-01-19T08:19:00Z</dcterms:created>
  <dcterms:modified xsi:type="dcterms:W3CDTF">2021-01-19T08:19:00Z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0x010100ED84CD9A563D454F9820C5AD64FCF993</vt:lpwstr>
  </property>
  <property fmtid="{D5CDD505-2E9C-101B-9397-08002B2CF9AE}" pid="3" name="RHI_MSChapter">
    <vt:lpwstr>1630;#104. Dokumenthantering|9dbce327-13d1-413b-a9f5-4932928051f7</vt:lpwstr>
  </property>
  <property fmtid="{D5CDD505-2E9C-101B-9397-08002B2CF9AE}" pid="4" name="kf1301b668f444f7a4ebe1a6240553c9">
    <vt:lpwstr/>
  </property>
  <property fmtid="{D5CDD505-2E9C-101B-9397-08002B2CF9AE}" pid="5" name="n434ae7090044749a7747789e02b7a77">
    <vt:lpwstr>104. Dokumenthantering|9dbce327-13d1-413b-a9f5-4932928051f7</vt:lpwstr>
  </property>
  <property fmtid="{D5CDD505-2E9C-101B-9397-08002B2CF9AE}" pid="6" name="FSCD_DocumentType">
    <vt:lpwstr>25;#Rutin|3ecd4889-b546-4b08-8daf-345ed6a301ab</vt:lpwstr>
  </property>
  <property fmtid="{D5CDD505-2E9C-101B-9397-08002B2CF9AE}" pid="7" name="RHI_MeSHMulti">
    <vt:lpwstr/>
  </property>
  <property fmtid="{D5CDD505-2E9C-101B-9397-08002B2CF9AE}" pid="8" name="ba8bcbc8f140447f965ba3756fcc7319">
    <vt:lpwstr/>
  </property>
  <property fmtid="{D5CDD505-2E9C-101B-9397-08002B2CF9AE}" pid="9" name="g8550f9601a544d98fa1749d61446d10">
    <vt:lpwstr>104. Dokumenthantering|9dbce327-13d1-413b-a9f5-4932928051f7</vt:lpwstr>
  </property>
  <property fmtid="{D5CDD505-2E9C-101B-9397-08002B2CF9AE}" pid="10" name="PublishingStartDate">
    <vt:lpwstr/>
  </property>
  <property fmtid="{D5CDD505-2E9C-101B-9397-08002B2CF9AE}" pid="11" name="RHI_ApprovedRole">
    <vt:lpwstr>256;#HR-direktör|f515a0ca-0e12-47a1-ad4f-00ffd18e1ca1</vt:lpwstr>
  </property>
  <property fmtid="{D5CDD505-2E9C-101B-9397-08002B2CF9AE}" pid="12" name="RHI_KeywordsMulti">
    <vt:lpwstr>1629;#Intranät|9b5f820a-a36f-4140-8a41-7fd59ef7ad23;#940;#Dokumenthantering|45021dc2-81a5-4b48-9ec6-f118be27562d</vt:lpwstr>
  </property>
  <property fmtid="{D5CDD505-2E9C-101B-9397-08002B2CF9AE}" pid="13" name="m798798d39004a58a3963403199a67cc">
    <vt:lpwstr>Intranät|9b5f820a-a36f-4140-8a41-7fd59ef7ad23;Dokumenthantering|45021dc2-81a5-4b48-9ec6-f118be27562d</vt:lpwstr>
  </property>
  <property fmtid="{D5CDD505-2E9C-101B-9397-08002B2CF9AE}" pid="14" name="b64286a85790407b9f476c28ed6a6d81">
    <vt:lpwstr>Region Halland|d72d8b1f-b373-4815-ab51-a5608c837237</vt:lpwstr>
  </property>
  <property fmtid="{D5CDD505-2E9C-101B-9397-08002B2CF9AE}" pid="15" name="o2461789f2d54dc2806e2852966b0527">
    <vt:lpwstr>HR-direktör|f515a0ca-0e12-47a1-ad4f-00ffd18e1ca1</vt:lpwstr>
  </property>
  <property fmtid="{D5CDD505-2E9C-101B-9397-08002B2CF9AE}" pid="16" name="RHI_AppliesToOrganizationMulti">
    <vt:lpwstr>4;#Region Halland|d72d8b1f-b373-4815-ab51-a5608c837237</vt:lpwstr>
  </property>
  <property fmtid="{D5CDD505-2E9C-101B-9397-08002B2CF9AE}" pid="17" name="e0849bedd3a249eb9d115151127e3d17">
    <vt:lpwstr>HR-direktör|f515a0ca-0e12-47a1-ad4f-00ffd18e1ca1</vt:lpwstr>
  </property>
  <property fmtid="{D5CDD505-2E9C-101B-9397-08002B2CF9AE}" pid="18" name="_dlc_DocIdItemGuid">
    <vt:lpwstr>6334c497-e23f-45cf-a7da-ef572a893915</vt:lpwstr>
  </property>
  <property fmtid="{D5CDD505-2E9C-101B-9397-08002B2CF9AE}" pid="19" name="h6ab2a5abff6404c9593f35621273eff">
    <vt:lpwstr>Intranät|9b5f820a-a36f-4140-8a41-7fd59ef7ad23;Dokumenthantering|45021dc2-81a5-4b48-9ec6-f118be27562d</vt:lpwstr>
  </property>
  <property fmtid="{D5CDD505-2E9C-101B-9397-08002B2CF9AE}" pid="20" name="IconOverlay">
    <vt:lpwstr/>
  </property>
  <property fmtid="{D5CDD505-2E9C-101B-9397-08002B2CF9AE}" pid="21" name="PublishingExpirationDate">
    <vt:lpwstr/>
  </property>
  <property fmtid="{D5CDD505-2E9C-101B-9397-08002B2CF9AE}" pid="22" name="p1e9ccd9b20d4fab85d74672db66e676">
    <vt:lpwstr>Region Halland|d72d8b1f-b373-4815-ab51-a5608c837237</vt:lpwstr>
  </property>
</Properties>
</file>