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83A18" w14:textId="77777777" w:rsidR="000942DF" w:rsidRPr="00992D28" w:rsidRDefault="000942DF" w:rsidP="000942DF">
      <w:pPr>
        <w:pStyle w:val="Default"/>
        <w:rPr>
          <w:sz w:val="32"/>
          <w:szCs w:val="32"/>
        </w:rPr>
      </w:pPr>
      <w:bookmarkStart w:id="0" w:name="_GoBack"/>
      <w:bookmarkEnd w:id="0"/>
      <w:r w:rsidRPr="00992D28">
        <w:rPr>
          <w:b/>
          <w:bCs/>
          <w:sz w:val="32"/>
          <w:szCs w:val="32"/>
        </w:rPr>
        <w:t xml:space="preserve">1177 Vårdguidens e-tjänster – vad gäller för barn? </w:t>
      </w:r>
    </w:p>
    <w:p w14:paraId="66E97977" w14:textId="77777777" w:rsidR="000942DF" w:rsidRPr="0076185F" w:rsidRDefault="000942DF" w:rsidP="000942DF">
      <w:pPr>
        <w:rPr>
          <w:rFonts w:ascii="Arial" w:hAnsi="Arial" w:cs="Arial"/>
          <w:b/>
          <w:bCs/>
          <w:u w:val="single"/>
        </w:rPr>
      </w:pPr>
      <w:r>
        <w:rPr>
          <w:color w:val="000000"/>
        </w:rPr>
        <w:br/>
      </w:r>
      <w:r w:rsidRPr="0076185F">
        <w:rPr>
          <w:rFonts w:ascii="Arial" w:hAnsi="Arial" w:cs="Arial"/>
          <w:b/>
        </w:rPr>
        <w:t xml:space="preserve">Barn under 13 år </w:t>
      </w:r>
    </w:p>
    <w:p w14:paraId="25E5C6C3" w14:textId="77777777" w:rsidR="000942DF" w:rsidRPr="0076185F" w:rsidRDefault="000942DF" w:rsidP="000942DF">
      <w:pPr>
        <w:pStyle w:val="Default"/>
      </w:pPr>
      <w:r w:rsidRPr="0076185F">
        <w:t xml:space="preserve">Du som är vårdnadshavare kan vara ombud och göra </w:t>
      </w:r>
      <w:r w:rsidR="0076185F">
        <w:t>ditt barns (0-12 år) vårdärenden via</w:t>
      </w:r>
      <w:r w:rsidRPr="0076185F">
        <w:t xml:space="preserve"> </w:t>
      </w:r>
      <w:hyperlink r:id="rId11" w:history="1">
        <w:r w:rsidRPr="0076185F">
          <w:rPr>
            <w:rStyle w:val="Hyperlnk"/>
            <w:rFonts w:eastAsiaTheme="majorEastAsia"/>
          </w:rPr>
          <w:t>www.1177.se</w:t>
        </w:r>
      </w:hyperlink>
    </w:p>
    <w:p w14:paraId="7B06FC54" w14:textId="77777777" w:rsidR="000942DF" w:rsidRPr="0076185F" w:rsidRDefault="000942DF" w:rsidP="000942DF">
      <w:pPr>
        <w:pStyle w:val="Default"/>
      </w:pPr>
    </w:p>
    <w:p w14:paraId="560B2C62" w14:textId="77777777" w:rsidR="000942DF" w:rsidRPr="0076185F" w:rsidRDefault="000942DF" w:rsidP="000942DF">
      <w:pPr>
        <w:pStyle w:val="Default"/>
      </w:pPr>
      <w:r w:rsidRPr="0076185F">
        <w:t xml:space="preserve">Här är några exempel på vad du kan göra åt ditt barn </w:t>
      </w:r>
    </w:p>
    <w:p w14:paraId="05B28DD6" w14:textId="77777777" w:rsidR="000942DF" w:rsidRPr="0076185F" w:rsidRDefault="000942DF" w:rsidP="000942DF">
      <w:pPr>
        <w:pStyle w:val="Default"/>
        <w:numPr>
          <w:ilvl w:val="0"/>
          <w:numId w:val="18"/>
        </w:numPr>
      </w:pPr>
      <w:r w:rsidRPr="0076185F">
        <w:t>boka tid, av- och omboka tid</w:t>
      </w:r>
    </w:p>
    <w:p w14:paraId="2DF8033D" w14:textId="77777777" w:rsidR="000942DF" w:rsidRPr="0076185F" w:rsidRDefault="000942DF" w:rsidP="000942DF">
      <w:pPr>
        <w:pStyle w:val="Default"/>
        <w:numPr>
          <w:ilvl w:val="0"/>
          <w:numId w:val="18"/>
        </w:numPr>
      </w:pPr>
      <w:r w:rsidRPr="0076185F">
        <w:t xml:space="preserve">förnya recept </w:t>
      </w:r>
    </w:p>
    <w:p w14:paraId="1EA1135A" w14:textId="77777777" w:rsidR="000942DF" w:rsidRPr="0076185F" w:rsidRDefault="000942DF" w:rsidP="000942DF">
      <w:pPr>
        <w:pStyle w:val="Default"/>
        <w:numPr>
          <w:ilvl w:val="0"/>
          <w:numId w:val="18"/>
        </w:numPr>
      </w:pPr>
      <w:r w:rsidRPr="0076185F">
        <w:t>kontakta mottagningen</w:t>
      </w:r>
    </w:p>
    <w:p w14:paraId="24703585" w14:textId="77777777" w:rsidR="0076185F" w:rsidRDefault="0060792C" w:rsidP="0076185F">
      <w:pPr>
        <w:pStyle w:val="Default"/>
        <w:numPr>
          <w:ilvl w:val="0"/>
          <w:numId w:val="18"/>
        </w:numPr>
        <w:rPr>
          <w:color w:val="auto"/>
        </w:rPr>
      </w:pPr>
      <w:r>
        <w:rPr>
          <w:color w:val="auto"/>
        </w:rPr>
        <w:t>v</w:t>
      </w:r>
      <w:r w:rsidR="000D6634">
        <w:rPr>
          <w:color w:val="auto"/>
        </w:rPr>
        <w:t>älja vårdcentral</w:t>
      </w:r>
      <w:r w:rsidR="000942DF" w:rsidRPr="0076185F">
        <w:rPr>
          <w:color w:val="auto"/>
        </w:rPr>
        <w:t xml:space="preserve">, </w:t>
      </w:r>
      <w:r w:rsidR="00E05B6B">
        <w:rPr>
          <w:color w:val="00B0F0"/>
        </w:rPr>
        <w:t>se bild</w:t>
      </w:r>
    </w:p>
    <w:p w14:paraId="7FC1F047" w14:textId="77777777" w:rsidR="0076185F" w:rsidRPr="0076185F" w:rsidRDefault="0076185F" w:rsidP="000D6634">
      <w:pPr>
        <w:pStyle w:val="Default"/>
        <w:rPr>
          <w:color w:val="auto"/>
        </w:rPr>
      </w:pPr>
    </w:p>
    <w:p w14:paraId="4E2BC024" w14:textId="77777777" w:rsidR="000942DF" w:rsidRPr="0076185F" w:rsidRDefault="000942DF" w:rsidP="000942DF">
      <w:pPr>
        <w:pStyle w:val="Default"/>
        <w:ind w:left="720" w:hanging="720"/>
      </w:pPr>
      <w:r w:rsidRPr="0076185F">
        <w:rPr>
          <w:b/>
          <w:sz w:val="23"/>
          <w:szCs w:val="23"/>
        </w:rPr>
        <w:t>Så här gör du för att skicka ärenden åt ditt barn</w:t>
      </w:r>
      <w:r w:rsidR="000D6634">
        <w:rPr>
          <w:b/>
          <w:sz w:val="23"/>
          <w:szCs w:val="23"/>
        </w:rPr>
        <w:t xml:space="preserve"> (0-12 år)</w:t>
      </w:r>
    </w:p>
    <w:p w14:paraId="7F76F1BA" w14:textId="77777777" w:rsidR="000942DF" w:rsidRPr="00735661" w:rsidRDefault="0060792C" w:rsidP="00735661">
      <w:pPr>
        <w:pStyle w:val="Default"/>
        <w:numPr>
          <w:ilvl w:val="0"/>
          <w:numId w:val="18"/>
        </w:numPr>
        <w:rPr>
          <w:color w:val="auto"/>
        </w:rPr>
      </w:pPr>
      <w:r>
        <w:t>k</w:t>
      </w:r>
      <w:r w:rsidR="000942DF" w:rsidRPr="0076185F">
        <w:t>licka på barnets namn</w:t>
      </w:r>
      <w:r w:rsidR="00E05B6B">
        <w:t xml:space="preserve">, </w:t>
      </w:r>
      <w:r w:rsidR="00E05B6B" w:rsidRPr="00735661">
        <w:rPr>
          <w:color w:val="7030A0"/>
        </w:rPr>
        <w:t>se bild</w:t>
      </w:r>
    </w:p>
    <w:p w14:paraId="75661DAB" w14:textId="652A7243" w:rsidR="00427CBC" w:rsidRPr="0076185F" w:rsidRDefault="0060792C" w:rsidP="005142E0">
      <w:pPr>
        <w:pStyle w:val="Default"/>
        <w:numPr>
          <w:ilvl w:val="0"/>
          <w:numId w:val="17"/>
        </w:numPr>
      </w:pPr>
      <w:r>
        <w:t>v</w:t>
      </w:r>
      <w:r w:rsidR="000942DF" w:rsidRPr="0076185F">
        <w:t xml:space="preserve">älj mottagning och ärende </w:t>
      </w:r>
    </w:p>
    <w:p w14:paraId="3C6265C7" w14:textId="6F97F0DB" w:rsidR="000942DF" w:rsidRDefault="000942DF" w:rsidP="000942DF">
      <w:pPr>
        <w:pStyle w:val="Default"/>
      </w:pPr>
    </w:p>
    <w:p w14:paraId="32FFE24B" w14:textId="73597122" w:rsidR="0005366B" w:rsidRDefault="0005366B" w:rsidP="000942DF">
      <w:pPr>
        <w:pStyle w:val="Default"/>
      </w:pPr>
    </w:p>
    <w:p w14:paraId="49562D1F" w14:textId="5E1A4639" w:rsidR="0005366B" w:rsidRDefault="0005366B" w:rsidP="000942DF">
      <w:pPr>
        <w:pStyle w:val="Default"/>
      </w:pPr>
      <w:r w:rsidRPr="0005366B">
        <w:rPr>
          <w:noProof/>
        </w:rPr>
        <w:drawing>
          <wp:inline distT="0" distB="0" distL="0" distR="0" wp14:anchorId="42864C59" wp14:editId="7313F18B">
            <wp:extent cx="5280558" cy="3848100"/>
            <wp:effectExtent l="0" t="0" r="0" b="0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766"/>
                    <a:stretch/>
                  </pic:blipFill>
                  <pic:spPr bwMode="auto">
                    <a:xfrm>
                      <a:off x="0" y="0"/>
                      <a:ext cx="5280830" cy="38482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04EF3F" w14:textId="1852B5FF" w:rsidR="00427CBC" w:rsidRDefault="00427CBC" w:rsidP="000942DF">
      <w:pPr>
        <w:pStyle w:val="Default"/>
      </w:pPr>
    </w:p>
    <w:p w14:paraId="381CBD52" w14:textId="4197C9C8" w:rsidR="00427CBC" w:rsidRDefault="00427CBC" w:rsidP="000942DF">
      <w:pPr>
        <w:pStyle w:val="Default"/>
      </w:pPr>
    </w:p>
    <w:p w14:paraId="5CA5D063" w14:textId="77777777" w:rsidR="00735661" w:rsidRDefault="00735661" w:rsidP="000942DF">
      <w:pPr>
        <w:pStyle w:val="Default"/>
      </w:pPr>
    </w:p>
    <w:p w14:paraId="6C8C6A1F" w14:textId="77777777" w:rsidR="00735661" w:rsidRDefault="00735661" w:rsidP="000942DF">
      <w:pPr>
        <w:pStyle w:val="Default"/>
      </w:pPr>
    </w:p>
    <w:p w14:paraId="074DAB96" w14:textId="77777777" w:rsidR="00735661" w:rsidRDefault="00735661" w:rsidP="000942DF">
      <w:pPr>
        <w:pStyle w:val="Default"/>
      </w:pPr>
    </w:p>
    <w:p w14:paraId="5A685AAA" w14:textId="77777777" w:rsidR="00735661" w:rsidRDefault="00735661" w:rsidP="000942DF">
      <w:pPr>
        <w:pStyle w:val="Default"/>
      </w:pPr>
    </w:p>
    <w:p w14:paraId="5976FA11" w14:textId="77777777" w:rsidR="00735661" w:rsidRDefault="00735661" w:rsidP="000942DF">
      <w:pPr>
        <w:pStyle w:val="Default"/>
      </w:pPr>
    </w:p>
    <w:p w14:paraId="53A9046B" w14:textId="77777777" w:rsidR="00735661" w:rsidRDefault="00735661" w:rsidP="000942DF">
      <w:pPr>
        <w:pStyle w:val="Default"/>
      </w:pPr>
    </w:p>
    <w:p w14:paraId="323651A7" w14:textId="77777777" w:rsidR="00735661" w:rsidRDefault="00735661" w:rsidP="000942DF">
      <w:pPr>
        <w:pStyle w:val="Default"/>
      </w:pPr>
    </w:p>
    <w:p w14:paraId="0A0023A6" w14:textId="77777777" w:rsidR="00735661" w:rsidRDefault="00735661" w:rsidP="000942DF">
      <w:pPr>
        <w:pStyle w:val="Default"/>
      </w:pPr>
    </w:p>
    <w:p w14:paraId="1AD54081" w14:textId="77777777" w:rsidR="00735661" w:rsidRDefault="00735661" w:rsidP="000942DF">
      <w:pPr>
        <w:pStyle w:val="Default"/>
      </w:pPr>
    </w:p>
    <w:p w14:paraId="0AC00F8C" w14:textId="6C56BB42" w:rsidR="00E645F3" w:rsidRDefault="00E645F3" w:rsidP="000942DF">
      <w:pPr>
        <w:pStyle w:val="Default"/>
      </w:pPr>
      <w:r>
        <w:t>När du agerar ombud för ditt barn, syns ett gult fält och vem du är ombud för.</w:t>
      </w:r>
    </w:p>
    <w:p w14:paraId="63171144" w14:textId="77777777" w:rsidR="00E645F3" w:rsidRDefault="00E645F3" w:rsidP="000942DF">
      <w:pPr>
        <w:pStyle w:val="Default"/>
      </w:pPr>
    </w:p>
    <w:p w14:paraId="36B11DA7" w14:textId="65B6DEC2" w:rsidR="00427CBC" w:rsidRDefault="00E645F3" w:rsidP="000942DF">
      <w:pPr>
        <w:pStyle w:val="Default"/>
      </w:pPr>
      <w:r w:rsidRPr="00E645F3">
        <w:rPr>
          <w:noProof/>
        </w:rPr>
        <w:drawing>
          <wp:inline distT="0" distB="0" distL="0" distR="0" wp14:anchorId="79958943" wp14:editId="78ACACCC">
            <wp:extent cx="4209256" cy="945515"/>
            <wp:effectExtent l="0" t="0" r="1270" b="6985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2084" t="16480" r="997" b="3342"/>
                    <a:stretch/>
                  </pic:blipFill>
                  <pic:spPr bwMode="auto">
                    <a:xfrm>
                      <a:off x="0" y="0"/>
                      <a:ext cx="4216000" cy="947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E3A5AF" w14:textId="175814AD" w:rsidR="00427CBC" w:rsidRDefault="00427CBC" w:rsidP="000942DF">
      <w:pPr>
        <w:pStyle w:val="Default"/>
      </w:pPr>
    </w:p>
    <w:p w14:paraId="291DEC1E" w14:textId="77777777" w:rsidR="00427CBC" w:rsidRDefault="00427CBC" w:rsidP="000942DF">
      <w:pPr>
        <w:pStyle w:val="Default"/>
      </w:pPr>
    </w:p>
    <w:p w14:paraId="2A8D6705" w14:textId="77777777" w:rsidR="0005366B" w:rsidRPr="0076185F" w:rsidRDefault="0005366B" w:rsidP="000942DF">
      <w:pPr>
        <w:pStyle w:val="Default"/>
      </w:pPr>
    </w:p>
    <w:p w14:paraId="78BF61C2" w14:textId="77777777" w:rsidR="00735661" w:rsidRDefault="00735661" w:rsidP="000D6634">
      <w:pPr>
        <w:rPr>
          <w:rFonts w:ascii="Arial" w:hAnsi="Arial" w:cs="Arial"/>
          <w:b/>
        </w:rPr>
      </w:pPr>
    </w:p>
    <w:p w14:paraId="2C21A43E" w14:textId="77777777" w:rsidR="00735661" w:rsidRDefault="00735661" w:rsidP="000D6634">
      <w:pPr>
        <w:rPr>
          <w:rFonts w:ascii="Arial" w:hAnsi="Arial" w:cs="Arial"/>
          <w:b/>
        </w:rPr>
      </w:pPr>
    </w:p>
    <w:p w14:paraId="39E3BC64" w14:textId="611635FA" w:rsidR="000D6634" w:rsidRDefault="0076185F" w:rsidP="000D66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Barn </w:t>
      </w:r>
      <w:r w:rsidR="000942DF" w:rsidRPr="0076185F">
        <w:rPr>
          <w:rFonts w:ascii="Arial" w:hAnsi="Arial" w:cs="Arial"/>
          <w:b/>
        </w:rPr>
        <w:t>13</w:t>
      </w:r>
      <w:r>
        <w:rPr>
          <w:rFonts w:ascii="Arial" w:hAnsi="Arial" w:cs="Arial"/>
          <w:b/>
        </w:rPr>
        <w:t>-17</w:t>
      </w:r>
      <w:r w:rsidR="000942DF" w:rsidRPr="0076185F">
        <w:rPr>
          <w:rFonts w:ascii="Arial" w:hAnsi="Arial" w:cs="Arial"/>
          <w:b/>
        </w:rPr>
        <w:t xml:space="preserve"> år </w:t>
      </w:r>
    </w:p>
    <w:p w14:paraId="70BF296F" w14:textId="38C94DE9" w:rsidR="0076185F" w:rsidRPr="000D6634" w:rsidRDefault="000942DF" w:rsidP="000D6634">
      <w:pPr>
        <w:rPr>
          <w:rFonts w:asciiTheme="majorHAnsi" w:hAnsiTheme="majorHAnsi" w:cstheme="majorHAnsi"/>
          <w:noProof/>
        </w:rPr>
      </w:pPr>
      <w:r w:rsidRPr="000D6634">
        <w:rPr>
          <w:rFonts w:asciiTheme="majorHAnsi" w:hAnsiTheme="majorHAnsi" w:cstheme="majorHAnsi"/>
        </w:rPr>
        <w:t xml:space="preserve">Från och med dagen då ditt barn fyller 13 år kan du inte längre vara ombud för ditt barn. Barnet behöver själv logga in med </w:t>
      </w:r>
      <w:r w:rsidR="000D6634">
        <w:rPr>
          <w:rFonts w:asciiTheme="majorHAnsi" w:hAnsiTheme="majorHAnsi" w:cstheme="majorHAnsi"/>
        </w:rPr>
        <w:t>Freja eID</w:t>
      </w:r>
      <w:r w:rsidR="000A616E">
        <w:rPr>
          <w:rFonts w:asciiTheme="majorHAnsi" w:hAnsiTheme="majorHAnsi" w:cstheme="majorHAnsi"/>
        </w:rPr>
        <w:t xml:space="preserve"> </w:t>
      </w:r>
      <w:r w:rsidR="005142E0">
        <w:rPr>
          <w:rFonts w:asciiTheme="majorHAnsi" w:hAnsiTheme="majorHAnsi" w:cstheme="majorHAnsi"/>
        </w:rPr>
        <w:t>Plus</w:t>
      </w:r>
      <w:r w:rsidR="000D6634">
        <w:rPr>
          <w:rFonts w:asciiTheme="majorHAnsi" w:hAnsiTheme="majorHAnsi" w:cstheme="majorHAnsi"/>
        </w:rPr>
        <w:t xml:space="preserve"> eller Mobilt </w:t>
      </w:r>
      <w:proofErr w:type="spellStart"/>
      <w:r w:rsidR="000D6634">
        <w:rPr>
          <w:rFonts w:asciiTheme="majorHAnsi" w:hAnsiTheme="majorHAnsi" w:cstheme="majorHAnsi"/>
        </w:rPr>
        <w:t>BankID</w:t>
      </w:r>
      <w:proofErr w:type="spellEnd"/>
      <w:r w:rsidR="000D6634">
        <w:rPr>
          <w:rFonts w:asciiTheme="majorHAnsi" w:hAnsiTheme="majorHAnsi" w:cstheme="majorHAnsi"/>
        </w:rPr>
        <w:t>.</w:t>
      </w:r>
      <w:r w:rsidRPr="000D6634">
        <w:rPr>
          <w:rFonts w:asciiTheme="majorHAnsi" w:hAnsiTheme="majorHAnsi" w:cstheme="majorHAnsi"/>
        </w:rPr>
        <w:t xml:space="preserve"> </w:t>
      </w:r>
    </w:p>
    <w:p w14:paraId="70A570BF" w14:textId="4B08884A" w:rsidR="007701F0" w:rsidRDefault="0076185F" w:rsidP="000942DF">
      <w:pPr>
        <w:pStyle w:val="Default"/>
      </w:pPr>
      <w:r w:rsidRPr="000A616E">
        <w:rPr>
          <w:b/>
        </w:rPr>
        <w:t xml:space="preserve">Freja eID </w:t>
      </w:r>
      <w:r w:rsidR="005142E0">
        <w:rPr>
          <w:b/>
        </w:rPr>
        <w:t>Plus</w:t>
      </w:r>
      <w:r w:rsidR="000A616E">
        <w:t xml:space="preserve"> </w:t>
      </w:r>
      <w:r w:rsidRPr="0076185F">
        <w:t xml:space="preserve">är </w:t>
      </w:r>
      <w:r w:rsidR="000A616E">
        <w:t>en app som kräver att</w:t>
      </w:r>
      <w:r w:rsidRPr="0076185F">
        <w:t xml:space="preserve"> barnet har en mobiltelefon,</w:t>
      </w:r>
      <w:r>
        <w:t xml:space="preserve"> </w:t>
      </w:r>
      <w:r w:rsidR="000A616E">
        <w:t xml:space="preserve">en e-postadress, </w:t>
      </w:r>
      <w:r w:rsidR="00137D62">
        <w:t>pass/ID-handling</w:t>
      </w:r>
      <w:r>
        <w:t>,</w:t>
      </w:r>
      <w:r w:rsidRPr="0076185F">
        <w:t xml:space="preserve"> är minst 8 år och har tillstånd av sin vårdnadshavare.</w:t>
      </w:r>
      <w:r w:rsidR="000942DF" w:rsidRPr="0076185F">
        <w:t xml:space="preserve"> </w:t>
      </w:r>
      <w:r w:rsidR="000A616E">
        <w:t>För ID-kontroll går man till ett ATG-ombud.</w:t>
      </w:r>
    </w:p>
    <w:p w14:paraId="15E33F1C" w14:textId="77777777" w:rsidR="00137D62" w:rsidRDefault="00137D62" w:rsidP="000942DF">
      <w:pPr>
        <w:pStyle w:val="Default"/>
      </w:pPr>
      <w:r>
        <w:t xml:space="preserve">Läs mer om hur det går till </w:t>
      </w:r>
      <w:r w:rsidR="007701F0" w:rsidRPr="0076185F">
        <w:t xml:space="preserve">på </w:t>
      </w:r>
      <w:hyperlink r:id="rId14" w:history="1">
        <w:r w:rsidRPr="00137D62">
          <w:rPr>
            <w:rStyle w:val="Hyperlnk"/>
          </w:rPr>
          <w:t>https://frejaeid.com/skaffa-freja-eid/</w:t>
        </w:r>
      </w:hyperlink>
    </w:p>
    <w:p w14:paraId="49F8C20E" w14:textId="77777777" w:rsidR="00137D62" w:rsidRDefault="00137D62" w:rsidP="000942DF">
      <w:pPr>
        <w:pStyle w:val="Default"/>
        <w:rPr>
          <w:b/>
        </w:rPr>
      </w:pPr>
    </w:p>
    <w:p w14:paraId="6739655B" w14:textId="77777777" w:rsidR="007701F0" w:rsidRPr="007701F0" w:rsidRDefault="007701F0" w:rsidP="000942DF">
      <w:pPr>
        <w:pStyle w:val="Default"/>
        <w:rPr>
          <w:b/>
        </w:rPr>
      </w:pPr>
      <w:r w:rsidRPr="007701F0">
        <w:rPr>
          <w:b/>
        </w:rPr>
        <w:t xml:space="preserve">Mobilt </w:t>
      </w:r>
      <w:proofErr w:type="spellStart"/>
      <w:r w:rsidRPr="007701F0">
        <w:rPr>
          <w:b/>
        </w:rPr>
        <w:t>BankID</w:t>
      </w:r>
      <w:proofErr w:type="spellEnd"/>
    </w:p>
    <w:p w14:paraId="1FF23ED5" w14:textId="77777777" w:rsidR="000942DF" w:rsidRPr="0076185F" w:rsidRDefault="0076185F" w:rsidP="000942DF">
      <w:pPr>
        <w:pStyle w:val="Default"/>
      </w:pPr>
      <w:r>
        <w:t xml:space="preserve">För att skaffa </w:t>
      </w:r>
      <w:r w:rsidR="000942DF" w:rsidRPr="0076185F">
        <w:t xml:space="preserve">Mobilt </w:t>
      </w:r>
      <w:proofErr w:type="spellStart"/>
      <w:r w:rsidR="000942DF" w:rsidRPr="0076185F">
        <w:t>BankID</w:t>
      </w:r>
      <w:proofErr w:type="spellEnd"/>
      <w:r>
        <w:t xml:space="preserve"> måste vårdnadshavare (båda om det är två) åka med barnet till </w:t>
      </w:r>
      <w:r w:rsidR="000942DF" w:rsidRPr="0076185F">
        <w:t>banken</w:t>
      </w:r>
      <w:r>
        <w:t xml:space="preserve">, ta med egen och barnets legitimation och (mycket viktigt!) </w:t>
      </w:r>
      <w:r w:rsidR="000942DF" w:rsidRPr="0076185F">
        <w:t xml:space="preserve">be om fullständig e-legitimation som fungerar även för tjänster </w:t>
      </w:r>
      <w:r>
        <w:t xml:space="preserve">som 1177 Vårdguidens e-tjänster. </w:t>
      </w:r>
      <w:r w:rsidR="000942DF" w:rsidRPr="0076185F">
        <w:t xml:space="preserve">Mobilt </w:t>
      </w:r>
      <w:proofErr w:type="spellStart"/>
      <w:r w:rsidR="000942DF" w:rsidRPr="0076185F">
        <w:t>SäkerhetsID</w:t>
      </w:r>
      <w:proofErr w:type="spellEnd"/>
      <w:r w:rsidR="000942DF" w:rsidRPr="0076185F">
        <w:t xml:space="preserve"> är inte en komplett e-legitimation och fungerar endast till för bankens egna tjänster.</w:t>
      </w:r>
    </w:p>
    <w:p w14:paraId="2B614500" w14:textId="77777777" w:rsidR="000942DF" w:rsidRPr="0076185F" w:rsidRDefault="000942DF" w:rsidP="000942DF">
      <w:pPr>
        <w:pStyle w:val="Default"/>
      </w:pPr>
    </w:p>
    <w:p w14:paraId="4DA0DFC0" w14:textId="77777777" w:rsidR="000942DF" w:rsidRPr="0076185F" w:rsidRDefault="000942DF" w:rsidP="000942DF">
      <w:pPr>
        <w:pStyle w:val="Default"/>
      </w:pPr>
    </w:p>
    <w:p w14:paraId="2FB49EEB" w14:textId="7E2992C7" w:rsidR="000942DF" w:rsidRPr="0076185F" w:rsidRDefault="000942DF" w:rsidP="000942DF">
      <w:pPr>
        <w:pStyle w:val="Default"/>
        <w:rPr>
          <w:color w:val="FFC000"/>
        </w:rPr>
      </w:pPr>
      <w:r w:rsidRPr="0076185F">
        <w:t xml:space="preserve">När barnet loggar in efter sin 13-årsdag </w:t>
      </w:r>
      <w:r w:rsidR="000D6634">
        <w:t>finns det</w:t>
      </w:r>
      <w:r w:rsidRPr="0076185F">
        <w:t xml:space="preserve"> information i inkorgen om att mobilnummer och e-postadress behöver anges under Inställningar</w:t>
      </w:r>
      <w:r w:rsidR="000D6634">
        <w:t xml:space="preserve"> för att barnet ska få aviseringar när tid är bokad eller svar kommit in</w:t>
      </w:r>
      <w:r w:rsidRPr="0076185F">
        <w:t xml:space="preserve">, </w:t>
      </w:r>
      <w:r w:rsidRPr="0076185F">
        <w:rPr>
          <w:color w:val="FFC000"/>
        </w:rPr>
        <w:t>se bild</w:t>
      </w:r>
      <w:r w:rsidR="00E645F3">
        <w:rPr>
          <w:color w:val="FFC000"/>
        </w:rPr>
        <w:t xml:space="preserve"> sid 1.</w:t>
      </w:r>
    </w:p>
    <w:p w14:paraId="3F4172DD" w14:textId="1C713687" w:rsidR="000942DF" w:rsidRPr="0076185F" w:rsidRDefault="000942DF" w:rsidP="000942DF">
      <w:pPr>
        <w:pStyle w:val="Default"/>
        <w:rPr>
          <w:b/>
          <w:bCs/>
          <w:sz w:val="18"/>
          <w:szCs w:val="18"/>
        </w:rPr>
      </w:pPr>
      <w:r w:rsidRPr="0076185F">
        <w:rPr>
          <w:color w:val="FFC000"/>
        </w:rPr>
        <w:br/>
      </w:r>
      <w:r w:rsidRPr="0076185F">
        <w:rPr>
          <w:strike/>
        </w:rPr>
        <w:br/>
      </w:r>
    </w:p>
    <w:p w14:paraId="4CE06BCA" w14:textId="77777777" w:rsidR="000942DF" w:rsidRPr="0076185F" w:rsidRDefault="000942DF" w:rsidP="000942DF">
      <w:pPr>
        <w:pStyle w:val="Default"/>
        <w:rPr>
          <w:b/>
          <w:bCs/>
          <w:sz w:val="32"/>
          <w:szCs w:val="32"/>
        </w:rPr>
      </w:pPr>
    </w:p>
    <w:p w14:paraId="5FFBE057" w14:textId="77777777" w:rsidR="00E645F3" w:rsidRDefault="00E645F3" w:rsidP="000942DF">
      <w:pPr>
        <w:pStyle w:val="Default"/>
        <w:rPr>
          <w:b/>
          <w:bCs/>
          <w:sz w:val="32"/>
          <w:szCs w:val="32"/>
        </w:rPr>
      </w:pPr>
    </w:p>
    <w:p w14:paraId="7A067949" w14:textId="77777777" w:rsidR="00E645F3" w:rsidRPr="00E645F3" w:rsidRDefault="00E645F3" w:rsidP="000942DF">
      <w:pPr>
        <w:pStyle w:val="Default"/>
      </w:pPr>
    </w:p>
    <w:p w14:paraId="6FDA5295" w14:textId="77777777" w:rsidR="00E645F3" w:rsidRDefault="00E645F3" w:rsidP="000942DF">
      <w:pPr>
        <w:pStyle w:val="Default"/>
        <w:rPr>
          <w:b/>
          <w:bCs/>
          <w:sz w:val="32"/>
          <w:szCs w:val="32"/>
        </w:rPr>
      </w:pPr>
    </w:p>
    <w:p w14:paraId="30D481A8" w14:textId="77777777" w:rsidR="00E645F3" w:rsidRDefault="00E645F3" w:rsidP="000942DF">
      <w:pPr>
        <w:pStyle w:val="Default"/>
        <w:rPr>
          <w:b/>
          <w:bCs/>
          <w:sz w:val="32"/>
          <w:szCs w:val="32"/>
        </w:rPr>
      </w:pPr>
    </w:p>
    <w:p w14:paraId="629FB24A" w14:textId="77777777" w:rsidR="00E645F3" w:rsidRDefault="00E645F3" w:rsidP="000942DF">
      <w:pPr>
        <w:pStyle w:val="Default"/>
        <w:rPr>
          <w:b/>
          <w:bCs/>
          <w:sz w:val="32"/>
          <w:szCs w:val="32"/>
        </w:rPr>
      </w:pPr>
    </w:p>
    <w:p w14:paraId="13C22678" w14:textId="77777777" w:rsidR="00E645F3" w:rsidRDefault="00E645F3" w:rsidP="000942DF">
      <w:pPr>
        <w:pStyle w:val="Default"/>
        <w:rPr>
          <w:b/>
          <w:bCs/>
          <w:sz w:val="32"/>
          <w:szCs w:val="32"/>
        </w:rPr>
      </w:pPr>
    </w:p>
    <w:p w14:paraId="50A35149" w14:textId="77777777" w:rsidR="00E645F3" w:rsidRDefault="00E645F3" w:rsidP="000942DF">
      <w:pPr>
        <w:pStyle w:val="Default"/>
        <w:rPr>
          <w:b/>
          <w:bCs/>
          <w:sz w:val="32"/>
          <w:szCs w:val="32"/>
        </w:rPr>
      </w:pPr>
    </w:p>
    <w:p w14:paraId="3947A0F8" w14:textId="77777777" w:rsidR="00E645F3" w:rsidRDefault="00E645F3" w:rsidP="000942DF">
      <w:pPr>
        <w:pStyle w:val="Default"/>
        <w:rPr>
          <w:b/>
          <w:bCs/>
          <w:sz w:val="32"/>
          <w:szCs w:val="32"/>
        </w:rPr>
      </w:pPr>
    </w:p>
    <w:p w14:paraId="13074474" w14:textId="77777777" w:rsidR="00735661" w:rsidRDefault="00735661" w:rsidP="000942DF">
      <w:pPr>
        <w:pStyle w:val="Default"/>
        <w:rPr>
          <w:b/>
          <w:bCs/>
          <w:sz w:val="32"/>
          <w:szCs w:val="32"/>
        </w:rPr>
      </w:pPr>
    </w:p>
    <w:p w14:paraId="76C7DC2E" w14:textId="77777777" w:rsidR="00735661" w:rsidRDefault="00735661" w:rsidP="000942DF">
      <w:pPr>
        <w:pStyle w:val="Default"/>
        <w:rPr>
          <w:b/>
          <w:bCs/>
          <w:sz w:val="32"/>
          <w:szCs w:val="32"/>
        </w:rPr>
      </w:pPr>
    </w:p>
    <w:p w14:paraId="5894069D" w14:textId="18D9CE31" w:rsidR="000942DF" w:rsidRPr="0076185F" w:rsidRDefault="000942DF" w:rsidP="000942DF">
      <w:pPr>
        <w:pStyle w:val="Default"/>
        <w:rPr>
          <w:b/>
          <w:bCs/>
          <w:sz w:val="32"/>
          <w:szCs w:val="32"/>
        </w:rPr>
      </w:pPr>
      <w:r w:rsidRPr="0076185F">
        <w:rPr>
          <w:b/>
          <w:bCs/>
          <w:sz w:val="32"/>
          <w:szCs w:val="32"/>
        </w:rPr>
        <w:t xml:space="preserve">Vad gäller för Journalen via nätet? </w:t>
      </w:r>
    </w:p>
    <w:p w14:paraId="41CE93E5" w14:textId="6DEAE630" w:rsidR="000942DF" w:rsidRPr="0076185F" w:rsidRDefault="000942DF" w:rsidP="000942DF">
      <w:pPr>
        <w:pStyle w:val="Default"/>
        <w:rPr>
          <w:sz w:val="18"/>
          <w:szCs w:val="18"/>
        </w:rPr>
      </w:pPr>
    </w:p>
    <w:p w14:paraId="2D0C9062" w14:textId="38292E72" w:rsidR="000942DF" w:rsidRDefault="000942DF" w:rsidP="000942DF">
      <w:pPr>
        <w:pStyle w:val="Default"/>
        <w:rPr>
          <w:color w:val="FF0000"/>
        </w:rPr>
      </w:pPr>
      <w:r w:rsidRPr="0076185F">
        <w:t xml:space="preserve">Du som är registrerad hos Skatteverket som vårdnadshavare för ett barn som är yngre än 13 år kan läsa hens journal </w:t>
      </w:r>
      <w:r w:rsidR="000D6634">
        <w:t xml:space="preserve">via </w:t>
      </w:r>
      <w:r w:rsidRPr="0076185F">
        <w:t>din egen inloggning. För att nå ditt barns journal loggar du in i din egen journal och växlar därefter till ditt barns journal</w:t>
      </w:r>
      <w:r w:rsidRPr="0076185F">
        <w:rPr>
          <w:color w:val="1E1E1E"/>
        </w:rPr>
        <w:t xml:space="preserve">. </w:t>
      </w:r>
      <w:r w:rsidRPr="0076185F">
        <w:t>Logga in på</w:t>
      </w:r>
      <w:r w:rsidRPr="0076185F">
        <w:rPr>
          <w:color w:val="1E1E1E"/>
        </w:rPr>
        <w:t xml:space="preserve"> </w:t>
      </w:r>
      <w:hyperlink r:id="rId15" w:history="1">
        <w:r w:rsidRPr="0076185F">
          <w:rPr>
            <w:rStyle w:val="Hyperlnk"/>
            <w:rFonts w:eastAsiaTheme="majorEastAsia"/>
          </w:rPr>
          <w:t>www.1177.se</w:t>
        </w:r>
      </w:hyperlink>
      <w:r w:rsidRPr="0076185F">
        <w:rPr>
          <w:rStyle w:val="Hyperlnk"/>
          <w:rFonts w:eastAsiaTheme="majorEastAsia"/>
        </w:rPr>
        <w:t xml:space="preserve"> </w:t>
      </w:r>
      <w:r w:rsidRPr="0076185F">
        <w:t xml:space="preserve">och välj </w:t>
      </w:r>
      <w:r w:rsidR="00427CBC">
        <w:t xml:space="preserve">Alla övriga tjänster, </w:t>
      </w:r>
      <w:r w:rsidRPr="0076185F">
        <w:t xml:space="preserve">Journaltjänster och därefter Journalen, </w:t>
      </w:r>
      <w:r w:rsidRPr="0076185F">
        <w:rPr>
          <w:color w:val="FF0000"/>
        </w:rPr>
        <w:t>se bild</w:t>
      </w:r>
      <w:r w:rsidR="003D430F">
        <w:rPr>
          <w:color w:val="FF0000"/>
        </w:rPr>
        <w:t xml:space="preserve"> sid 1 och nedan.</w:t>
      </w:r>
    </w:p>
    <w:p w14:paraId="490AFB8D" w14:textId="2627997E" w:rsidR="00427CBC" w:rsidRDefault="00427CBC" w:rsidP="000942DF">
      <w:pPr>
        <w:pStyle w:val="Default"/>
      </w:pPr>
    </w:p>
    <w:p w14:paraId="1E5F9119" w14:textId="3DF1FF2F" w:rsidR="00427CBC" w:rsidRDefault="00E645F3" w:rsidP="000942DF">
      <w:pPr>
        <w:pStyle w:val="Default"/>
      </w:pPr>
      <w:r w:rsidRPr="00E645F3">
        <w:rPr>
          <w:noProof/>
        </w:rPr>
        <w:drawing>
          <wp:inline distT="0" distB="0" distL="0" distR="0" wp14:anchorId="07D77D0D" wp14:editId="70E5206E">
            <wp:extent cx="2800494" cy="89539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00494" cy="89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6A963" w14:textId="601F6E3B" w:rsidR="00427CBC" w:rsidRPr="0076185F" w:rsidRDefault="00E645F3" w:rsidP="000942DF">
      <w:pPr>
        <w:pStyle w:val="Default"/>
      </w:pPr>
      <w:r w:rsidRPr="00E645F3">
        <w:rPr>
          <w:noProof/>
        </w:rPr>
        <w:drawing>
          <wp:inline distT="0" distB="0" distL="0" distR="0" wp14:anchorId="18F3B3CD" wp14:editId="30D4BB5B">
            <wp:extent cx="3114392" cy="730018"/>
            <wp:effectExtent l="0" t="0" r="0" b="0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162806" cy="74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0BD16C" w14:textId="77777777" w:rsidR="000942DF" w:rsidRPr="0076185F" w:rsidRDefault="000942DF" w:rsidP="000942DF">
      <w:pPr>
        <w:pStyle w:val="Default"/>
      </w:pPr>
    </w:p>
    <w:p w14:paraId="1E6E0390" w14:textId="77777777" w:rsidR="000942DF" w:rsidRPr="0076185F" w:rsidRDefault="000942DF" w:rsidP="000942DF">
      <w:pPr>
        <w:pStyle w:val="Default"/>
      </w:pPr>
      <w:r w:rsidRPr="0076185F">
        <w:t xml:space="preserve">När barnet är mellan 13 och 15 år har varken barn eller vårdnadshavare </w:t>
      </w:r>
      <w:r w:rsidR="000D6634">
        <w:t>tillgång</w:t>
      </w:r>
      <w:r w:rsidRPr="0076185F">
        <w:t xml:space="preserve"> till barnets journal via </w:t>
      </w:r>
      <w:hyperlink r:id="rId18" w:history="1">
        <w:r w:rsidRPr="0076185F">
          <w:rPr>
            <w:rStyle w:val="Hyperlnk"/>
            <w:rFonts w:eastAsiaTheme="majorEastAsia"/>
          </w:rPr>
          <w:t>www.1177.se</w:t>
        </w:r>
      </w:hyperlink>
      <w:r w:rsidRPr="0076185F">
        <w:rPr>
          <w:rStyle w:val="Hyperlnk"/>
          <w:rFonts w:eastAsiaTheme="majorEastAsia"/>
        </w:rPr>
        <w:t xml:space="preserve">. </w:t>
      </w:r>
      <w:r w:rsidRPr="0076185F">
        <w:t xml:space="preserve"> Vid behov kan barnet eller vårdnadshavaren ges tillgång till barnets journal. För att en vårdnadshavare ska få tillgång till sitt b</w:t>
      </w:r>
      <w:r w:rsidR="000D6634">
        <w:t>arns journal när barnet är 13-16</w:t>
      </w:r>
      <w:r w:rsidRPr="0076185F">
        <w:t xml:space="preserve"> år ska en blankett fyllas i och undertecknas av minst en förälder och verksamhetschef för berörd klinik. Blankett finns på </w:t>
      </w:r>
      <w:hyperlink r:id="rId19" w:history="1">
        <w:r w:rsidR="000D6634" w:rsidRPr="00FC34BE">
          <w:rPr>
            <w:rStyle w:val="Hyperlnk"/>
            <w:rFonts w:eastAsiaTheme="majorEastAsia"/>
          </w:rPr>
          <w:t>www.1177.se/Halland/journalen</w:t>
        </w:r>
      </w:hyperlink>
      <w:r w:rsidR="00484FE8">
        <w:t xml:space="preserve">. </w:t>
      </w:r>
      <w:r w:rsidRPr="0076185F">
        <w:t>Du</w:t>
      </w:r>
      <w:r w:rsidR="000D6634">
        <w:t xml:space="preserve"> och ditt barn</w:t>
      </w:r>
      <w:r w:rsidRPr="0076185F">
        <w:t xml:space="preserve"> kan få tillgång till utskrivna journalkopior från ditt barns journal genom att </w:t>
      </w:r>
      <w:r w:rsidR="000D6634">
        <w:t xml:space="preserve">barnet </w:t>
      </w:r>
      <w:r w:rsidRPr="0076185F">
        <w:t>logga</w:t>
      </w:r>
      <w:r w:rsidR="000D6634">
        <w:t>r</w:t>
      </w:r>
      <w:r w:rsidRPr="0076185F">
        <w:t xml:space="preserve"> in på </w:t>
      </w:r>
      <w:hyperlink r:id="rId20" w:history="1">
        <w:r w:rsidRPr="0076185F">
          <w:rPr>
            <w:rStyle w:val="Hyperlnk"/>
            <w:rFonts w:eastAsiaTheme="majorEastAsia"/>
          </w:rPr>
          <w:t>www.1177.se</w:t>
        </w:r>
      </w:hyperlink>
      <w:r w:rsidRPr="0076185F">
        <w:t xml:space="preserve"> och beställa det via tjänsten ”Beställa journalkopior” som finns på varje mottagning.</w:t>
      </w:r>
    </w:p>
    <w:p w14:paraId="7D8B714B" w14:textId="77777777" w:rsidR="00EE765E" w:rsidRPr="00EC0B79" w:rsidRDefault="00EE765E" w:rsidP="00EC0B79"/>
    <w:sectPr w:rsidR="00EE765E" w:rsidRPr="00EC0B79" w:rsidSect="00735661">
      <w:headerReference w:type="default" r:id="rId21"/>
      <w:footerReference w:type="default" r:id="rId22"/>
      <w:headerReference w:type="first" r:id="rId23"/>
      <w:footerReference w:type="first" r:id="rId24"/>
      <w:pgSz w:w="11906" w:h="16838"/>
      <w:pgMar w:top="1440" w:right="1077" w:bottom="1191" w:left="1418" w:header="113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DFBC6" w14:textId="77777777" w:rsidR="0016668A" w:rsidRDefault="0016668A" w:rsidP="00ED6C6F">
      <w:pPr>
        <w:spacing w:line="240" w:lineRule="auto"/>
      </w:pPr>
      <w:r>
        <w:separator/>
      </w:r>
    </w:p>
  </w:endnote>
  <w:endnote w:type="continuationSeparator" w:id="0">
    <w:p w14:paraId="086AE0A1" w14:textId="77777777" w:rsidR="0016668A" w:rsidRDefault="0016668A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57BE0A" w14:textId="509A1FF1" w:rsidR="00E642CA" w:rsidRDefault="00E642CA">
    <w:pPr>
      <w:pStyle w:val="Sidfot"/>
    </w:pPr>
    <w:r>
      <w:tab/>
    </w:r>
    <w:r>
      <w:tab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1135743"/>
      <w:docPartObj>
        <w:docPartGallery w:val="Page Numbers (Bottom of Page)"/>
        <w:docPartUnique/>
      </w:docPartObj>
    </w:sdtPr>
    <w:sdtEndPr/>
    <w:sdtContent>
      <w:p w14:paraId="07EC2CC1" w14:textId="1294970F" w:rsidR="00E642CA" w:rsidRDefault="0016668A" w:rsidP="00E642CA">
        <w:pPr>
          <w:pStyle w:val="Sidfot"/>
          <w:jc w:val="center"/>
        </w:pPr>
      </w:p>
    </w:sdtContent>
  </w:sdt>
  <w:p w14:paraId="321C6F72" w14:textId="77777777" w:rsidR="00E642CA" w:rsidRDefault="00E642C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3BA46E" w14:textId="77777777" w:rsidR="0016668A" w:rsidRDefault="0016668A" w:rsidP="00ED6C6F">
      <w:pPr>
        <w:spacing w:line="240" w:lineRule="auto"/>
      </w:pPr>
      <w:r>
        <w:separator/>
      </w:r>
    </w:p>
  </w:footnote>
  <w:footnote w:type="continuationSeparator" w:id="0">
    <w:p w14:paraId="5B8B1201" w14:textId="77777777" w:rsidR="0016668A" w:rsidRDefault="0016668A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5"/>
      <w:gridCol w:w="4706"/>
    </w:tblGrid>
    <w:tr w:rsidR="00E00798" w14:paraId="72742A6B" w14:textId="77777777" w:rsidTr="00FE5CB9">
      <w:tc>
        <w:tcPr>
          <w:tcW w:w="2500" w:type="pct"/>
        </w:tcPr>
        <w:p w14:paraId="3CCA7B48" w14:textId="77777777" w:rsidR="00E00798" w:rsidRDefault="00E00798">
          <w:pPr>
            <w:pStyle w:val="Sidhuvud"/>
          </w:pPr>
        </w:p>
      </w:tc>
      <w:tc>
        <w:tcPr>
          <w:tcW w:w="2500" w:type="pct"/>
        </w:tcPr>
        <w:p w14:paraId="3EE85791" w14:textId="77777777" w:rsidR="00E00798" w:rsidRDefault="00E00798" w:rsidP="00FE5CB9">
          <w:pPr>
            <w:pStyle w:val="Sidhuvud"/>
            <w:tabs>
              <w:tab w:val="clear" w:pos="4536"/>
              <w:tab w:val="center" w:pos="4239"/>
            </w:tabs>
            <w:jc w:val="right"/>
          </w:pPr>
        </w:p>
      </w:tc>
    </w:tr>
  </w:tbl>
  <w:p w14:paraId="6D8C356B" w14:textId="77777777" w:rsidR="00ED6C6F" w:rsidRDefault="00ED6C6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5"/>
      <w:gridCol w:w="4706"/>
    </w:tblGrid>
    <w:tr w:rsidR="00D50BDE" w14:paraId="2F3E26DE" w14:textId="77777777" w:rsidTr="00FE5CB9">
      <w:tc>
        <w:tcPr>
          <w:tcW w:w="2500" w:type="pct"/>
        </w:tcPr>
        <w:p w14:paraId="511DBB35" w14:textId="77777777" w:rsidR="00D50BDE" w:rsidRDefault="00D50BDE" w:rsidP="00D50BDE">
          <w:pPr>
            <w:pStyle w:val="Sidhuvud"/>
          </w:pPr>
        </w:p>
      </w:tc>
      <w:tc>
        <w:tcPr>
          <w:tcW w:w="2500" w:type="pct"/>
        </w:tcPr>
        <w:p w14:paraId="7CA3B405" w14:textId="77777777" w:rsidR="00D50BDE" w:rsidRDefault="00D50BDE" w:rsidP="00D50BDE">
          <w:pPr>
            <w:pStyle w:val="Sidhuvud"/>
            <w:jc w:val="right"/>
          </w:pPr>
        </w:p>
      </w:tc>
    </w:tr>
  </w:tbl>
  <w:p w14:paraId="7E65E0A5" w14:textId="77777777" w:rsidR="00D50BDE" w:rsidRDefault="00057A70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1" layoutInCell="1" allowOverlap="1" wp14:anchorId="2CDA0202" wp14:editId="428BBF73">
          <wp:simplePos x="0" y="0"/>
          <wp:positionH relativeFrom="page">
            <wp:posOffset>612140</wp:posOffset>
          </wp:positionH>
          <wp:positionV relativeFrom="page">
            <wp:posOffset>591185</wp:posOffset>
          </wp:positionV>
          <wp:extent cx="1976400" cy="424800"/>
          <wp:effectExtent l="0" t="0" r="508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76400" cy="42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9DDEDEBA"/>
    <w:lvl w:ilvl="0">
      <w:start w:val="1"/>
      <w:numFmt w:val="bullet"/>
      <w:pStyle w:val="Punktlista"/>
      <w:lvlText w:val="•"/>
      <w:lvlJc w:val="left"/>
      <w:pPr>
        <w:ind w:left="284" w:hanging="284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•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6" w:hanging="284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•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–"/>
      <w:lvlJc w:val="left"/>
      <w:pPr>
        <w:ind w:left="1704" w:hanging="284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="Calibri" w:hAnsi="Calibri" w:hint="default"/>
        <w:color w:val="auto"/>
      </w:rPr>
    </w:lvl>
  </w:abstractNum>
  <w:abstractNum w:abstractNumId="9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6A1988"/>
    <w:multiLevelType w:val="multilevel"/>
    <w:tmpl w:val="F0101B5A"/>
    <w:lvl w:ilvl="0">
      <w:start w:val="1"/>
      <w:numFmt w:val="decimal"/>
      <w:pStyle w:val="Numrerad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D3C6AA1"/>
    <w:multiLevelType w:val="hybridMultilevel"/>
    <w:tmpl w:val="C66CAE22"/>
    <w:lvl w:ilvl="0" w:tplc="C450E6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A67453"/>
    <w:multiLevelType w:val="multilevel"/>
    <w:tmpl w:val="809EA334"/>
    <w:lvl w:ilvl="0">
      <w:start w:val="1"/>
      <w:numFmt w:val="decimal"/>
      <w:pStyle w:val="Numreradlista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76D1795A"/>
    <w:multiLevelType w:val="hybridMultilevel"/>
    <w:tmpl w:val="A8D69CD4"/>
    <w:lvl w:ilvl="0" w:tplc="C450E6B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9"/>
  </w:num>
  <w:num w:numId="16">
    <w:abstractNumId w:val="12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6E"/>
    <w:rsid w:val="00023CF5"/>
    <w:rsid w:val="000304A9"/>
    <w:rsid w:val="00033DD2"/>
    <w:rsid w:val="00035827"/>
    <w:rsid w:val="0003608C"/>
    <w:rsid w:val="0005366B"/>
    <w:rsid w:val="00057A70"/>
    <w:rsid w:val="00081E07"/>
    <w:rsid w:val="00083807"/>
    <w:rsid w:val="000927CE"/>
    <w:rsid w:val="000942DF"/>
    <w:rsid w:val="00096D65"/>
    <w:rsid w:val="000A08E8"/>
    <w:rsid w:val="000A259F"/>
    <w:rsid w:val="000A616E"/>
    <w:rsid w:val="000B37D4"/>
    <w:rsid w:val="000C60F9"/>
    <w:rsid w:val="000D29F7"/>
    <w:rsid w:val="000D4286"/>
    <w:rsid w:val="000D6634"/>
    <w:rsid w:val="000D787A"/>
    <w:rsid w:val="0010206C"/>
    <w:rsid w:val="0011207E"/>
    <w:rsid w:val="00136C6B"/>
    <w:rsid w:val="00137D62"/>
    <w:rsid w:val="001416BE"/>
    <w:rsid w:val="00141829"/>
    <w:rsid w:val="00142663"/>
    <w:rsid w:val="0016668A"/>
    <w:rsid w:val="00195944"/>
    <w:rsid w:val="0019680D"/>
    <w:rsid w:val="001A221D"/>
    <w:rsid w:val="001A7D3F"/>
    <w:rsid w:val="001B2002"/>
    <w:rsid w:val="001B4BB9"/>
    <w:rsid w:val="001B58A2"/>
    <w:rsid w:val="001D2C79"/>
    <w:rsid w:val="001F06B4"/>
    <w:rsid w:val="00220B93"/>
    <w:rsid w:val="0023309C"/>
    <w:rsid w:val="002346A2"/>
    <w:rsid w:val="00235637"/>
    <w:rsid w:val="00237D8B"/>
    <w:rsid w:val="002611BD"/>
    <w:rsid w:val="002A223C"/>
    <w:rsid w:val="002A638C"/>
    <w:rsid w:val="002D410B"/>
    <w:rsid w:val="002F060A"/>
    <w:rsid w:val="002F7366"/>
    <w:rsid w:val="00315E53"/>
    <w:rsid w:val="003345C3"/>
    <w:rsid w:val="0035044E"/>
    <w:rsid w:val="00356C3F"/>
    <w:rsid w:val="00364B51"/>
    <w:rsid w:val="00366BCF"/>
    <w:rsid w:val="00384437"/>
    <w:rsid w:val="003977E2"/>
    <w:rsid w:val="003A0FEC"/>
    <w:rsid w:val="003A1C71"/>
    <w:rsid w:val="003A4DE0"/>
    <w:rsid w:val="003C3732"/>
    <w:rsid w:val="003D15A9"/>
    <w:rsid w:val="003D1AD5"/>
    <w:rsid w:val="003D430F"/>
    <w:rsid w:val="003F0BD7"/>
    <w:rsid w:val="00411FB3"/>
    <w:rsid w:val="00427CBC"/>
    <w:rsid w:val="00443C11"/>
    <w:rsid w:val="004457CA"/>
    <w:rsid w:val="004539FA"/>
    <w:rsid w:val="00463F60"/>
    <w:rsid w:val="00466ABB"/>
    <w:rsid w:val="00472FE4"/>
    <w:rsid w:val="00473497"/>
    <w:rsid w:val="00481060"/>
    <w:rsid w:val="00483F66"/>
    <w:rsid w:val="00484FE8"/>
    <w:rsid w:val="004A3C21"/>
    <w:rsid w:val="004E08FC"/>
    <w:rsid w:val="004E0B05"/>
    <w:rsid w:val="00505024"/>
    <w:rsid w:val="005142E0"/>
    <w:rsid w:val="005164DC"/>
    <w:rsid w:val="00523FFC"/>
    <w:rsid w:val="0052534C"/>
    <w:rsid w:val="00531996"/>
    <w:rsid w:val="00533054"/>
    <w:rsid w:val="005537A8"/>
    <w:rsid w:val="005726F2"/>
    <w:rsid w:val="00575871"/>
    <w:rsid w:val="00594D98"/>
    <w:rsid w:val="0059607D"/>
    <w:rsid w:val="005A403A"/>
    <w:rsid w:val="005C6423"/>
    <w:rsid w:val="005E0CDB"/>
    <w:rsid w:val="005F29FB"/>
    <w:rsid w:val="00606B0F"/>
    <w:rsid w:val="0060792C"/>
    <w:rsid w:val="006137D6"/>
    <w:rsid w:val="00687F3F"/>
    <w:rsid w:val="00693ED8"/>
    <w:rsid w:val="00697C2E"/>
    <w:rsid w:val="006A60A8"/>
    <w:rsid w:val="006C0636"/>
    <w:rsid w:val="006E1DCE"/>
    <w:rsid w:val="006E43A5"/>
    <w:rsid w:val="00735661"/>
    <w:rsid w:val="00735FC6"/>
    <w:rsid w:val="0076185F"/>
    <w:rsid w:val="007701F0"/>
    <w:rsid w:val="00772B6E"/>
    <w:rsid w:val="007829D2"/>
    <w:rsid w:val="00783074"/>
    <w:rsid w:val="0078369D"/>
    <w:rsid w:val="0078522D"/>
    <w:rsid w:val="00787FD4"/>
    <w:rsid w:val="007A0B53"/>
    <w:rsid w:val="007A5790"/>
    <w:rsid w:val="007B634A"/>
    <w:rsid w:val="007C5139"/>
    <w:rsid w:val="007E16FA"/>
    <w:rsid w:val="00801BBF"/>
    <w:rsid w:val="008215CB"/>
    <w:rsid w:val="008328F7"/>
    <w:rsid w:val="00834506"/>
    <w:rsid w:val="00834E7E"/>
    <w:rsid w:val="008574B7"/>
    <w:rsid w:val="0086280E"/>
    <w:rsid w:val="00870403"/>
    <w:rsid w:val="0087590B"/>
    <w:rsid w:val="00875CBE"/>
    <w:rsid w:val="008769CC"/>
    <w:rsid w:val="00880A72"/>
    <w:rsid w:val="008A525C"/>
    <w:rsid w:val="008C5285"/>
    <w:rsid w:val="008D4F31"/>
    <w:rsid w:val="008E182B"/>
    <w:rsid w:val="008F2EFC"/>
    <w:rsid w:val="00910C25"/>
    <w:rsid w:val="0091229C"/>
    <w:rsid w:val="009255D9"/>
    <w:rsid w:val="00972D16"/>
    <w:rsid w:val="00973775"/>
    <w:rsid w:val="00976057"/>
    <w:rsid w:val="0099086E"/>
    <w:rsid w:val="00991385"/>
    <w:rsid w:val="0099293C"/>
    <w:rsid w:val="009A0745"/>
    <w:rsid w:val="009B2791"/>
    <w:rsid w:val="009C2F9E"/>
    <w:rsid w:val="009C7D40"/>
    <w:rsid w:val="009D509B"/>
    <w:rsid w:val="009E6EF9"/>
    <w:rsid w:val="009E7B9D"/>
    <w:rsid w:val="009E7F82"/>
    <w:rsid w:val="00A0588E"/>
    <w:rsid w:val="00A076D6"/>
    <w:rsid w:val="00A1534E"/>
    <w:rsid w:val="00A16CC3"/>
    <w:rsid w:val="00A17B37"/>
    <w:rsid w:val="00A2125B"/>
    <w:rsid w:val="00A23320"/>
    <w:rsid w:val="00A45151"/>
    <w:rsid w:val="00A51CEF"/>
    <w:rsid w:val="00A70FA0"/>
    <w:rsid w:val="00A80C68"/>
    <w:rsid w:val="00A87B49"/>
    <w:rsid w:val="00A96DA2"/>
    <w:rsid w:val="00AA3A34"/>
    <w:rsid w:val="00AA4510"/>
    <w:rsid w:val="00AA5C9A"/>
    <w:rsid w:val="00AB57E2"/>
    <w:rsid w:val="00AC1D52"/>
    <w:rsid w:val="00AD354E"/>
    <w:rsid w:val="00AD408A"/>
    <w:rsid w:val="00AD5832"/>
    <w:rsid w:val="00AF213F"/>
    <w:rsid w:val="00AF5B57"/>
    <w:rsid w:val="00B04B1B"/>
    <w:rsid w:val="00B30455"/>
    <w:rsid w:val="00B36443"/>
    <w:rsid w:val="00B4285A"/>
    <w:rsid w:val="00B6416A"/>
    <w:rsid w:val="00B71B19"/>
    <w:rsid w:val="00BA6F15"/>
    <w:rsid w:val="00BB48AC"/>
    <w:rsid w:val="00BB7B8B"/>
    <w:rsid w:val="00BD0156"/>
    <w:rsid w:val="00BE0327"/>
    <w:rsid w:val="00BE3F3D"/>
    <w:rsid w:val="00C02681"/>
    <w:rsid w:val="00C079B5"/>
    <w:rsid w:val="00C13434"/>
    <w:rsid w:val="00C41E53"/>
    <w:rsid w:val="00C4216C"/>
    <w:rsid w:val="00C63DA4"/>
    <w:rsid w:val="00C71141"/>
    <w:rsid w:val="00C81F74"/>
    <w:rsid w:val="00CB0741"/>
    <w:rsid w:val="00CB2400"/>
    <w:rsid w:val="00CC149C"/>
    <w:rsid w:val="00CC3124"/>
    <w:rsid w:val="00CC3657"/>
    <w:rsid w:val="00CC6DCF"/>
    <w:rsid w:val="00CF7420"/>
    <w:rsid w:val="00D070FF"/>
    <w:rsid w:val="00D2298A"/>
    <w:rsid w:val="00D4779E"/>
    <w:rsid w:val="00D50BDE"/>
    <w:rsid w:val="00DC4B7C"/>
    <w:rsid w:val="00DD1FC0"/>
    <w:rsid w:val="00DF0444"/>
    <w:rsid w:val="00DF42CC"/>
    <w:rsid w:val="00E00798"/>
    <w:rsid w:val="00E05B6B"/>
    <w:rsid w:val="00E05BFC"/>
    <w:rsid w:val="00E210B9"/>
    <w:rsid w:val="00E25094"/>
    <w:rsid w:val="00E33025"/>
    <w:rsid w:val="00E50040"/>
    <w:rsid w:val="00E635C5"/>
    <w:rsid w:val="00E642CA"/>
    <w:rsid w:val="00E645F3"/>
    <w:rsid w:val="00E66CA0"/>
    <w:rsid w:val="00E92DCF"/>
    <w:rsid w:val="00EA2A41"/>
    <w:rsid w:val="00EB1E30"/>
    <w:rsid w:val="00EB7108"/>
    <w:rsid w:val="00EC0B79"/>
    <w:rsid w:val="00EC5EB1"/>
    <w:rsid w:val="00ED6C6F"/>
    <w:rsid w:val="00EE765E"/>
    <w:rsid w:val="00EF58B6"/>
    <w:rsid w:val="00F27498"/>
    <w:rsid w:val="00F36894"/>
    <w:rsid w:val="00F37F5D"/>
    <w:rsid w:val="00F4778E"/>
    <w:rsid w:val="00F5205D"/>
    <w:rsid w:val="00F601CC"/>
    <w:rsid w:val="00F61558"/>
    <w:rsid w:val="00F61F0E"/>
    <w:rsid w:val="00FC6F9F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3D299"/>
  <w15:chartTrackingRefBased/>
  <w15:docId w15:val="{6E7CFFD8-3241-4370-8669-AB11B2FE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00" w:line="245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36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uiPriority="98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B1B"/>
  </w:style>
  <w:style w:type="paragraph" w:styleId="Rubrik1">
    <w:name w:val="heading 1"/>
    <w:basedOn w:val="Rubrik"/>
    <w:next w:val="Normal"/>
    <w:link w:val="Rubrik1Char"/>
    <w:uiPriority w:val="9"/>
    <w:qFormat/>
    <w:rsid w:val="00B04B1B"/>
    <w:pPr>
      <w:keepNext/>
      <w:keepLines/>
      <w:spacing w:before="600"/>
      <w:outlineLvl w:val="0"/>
    </w:pPr>
    <w:rPr>
      <w:bCs w:val="0"/>
      <w:szCs w:val="28"/>
    </w:rPr>
  </w:style>
  <w:style w:type="paragraph" w:styleId="Rubrik2">
    <w:name w:val="heading 2"/>
    <w:basedOn w:val="Rubrik1"/>
    <w:next w:val="Normal"/>
    <w:link w:val="Rubrik2Char"/>
    <w:uiPriority w:val="9"/>
    <w:qFormat/>
    <w:rsid w:val="00B04B1B"/>
    <w:pPr>
      <w:spacing w:before="480" w:after="40"/>
      <w:outlineLvl w:val="1"/>
    </w:pPr>
    <w:rPr>
      <w:bCs/>
      <w:sz w:val="24"/>
    </w:rPr>
  </w:style>
  <w:style w:type="paragraph" w:styleId="Rubrik3">
    <w:name w:val="heading 3"/>
    <w:basedOn w:val="Rubrik2"/>
    <w:next w:val="Normal"/>
    <w:link w:val="Rubrik3Char"/>
    <w:uiPriority w:val="9"/>
    <w:qFormat/>
    <w:rsid w:val="005164DC"/>
    <w:pPr>
      <w:outlineLvl w:val="2"/>
    </w:pPr>
    <w:rPr>
      <w:b w:val="0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8F2EFC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081E07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081E07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081E07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04B1B"/>
    <w:rPr>
      <w:rFonts w:asciiTheme="majorHAnsi" w:eastAsiaTheme="majorEastAsia" w:hAnsiTheme="majorHAnsi" w:cstheme="majorBidi"/>
      <w:b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04B1B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5164DC"/>
    <w:rPr>
      <w:rFonts w:asciiTheme="majorHAnsi" w:eastAsiaTheme="majorEastAsia" w:hAnsiTheme="majorHAnsi" w:cstheme="majorBidi"/>
      <w:bCs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8F2EFC"/>
    <w:rPr>
      <w:rFonts w:asciiTheme="majorHAnsi" w:eastAsiaTheme="majorEastAsia" w:hAnsiTheme="majorHAnsi" w:cstheme="majorBidi"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83F66"/>
    <w:rPr>
      <w:rFonts w:asciiTheme="majorHAnsi" w:eastAsiaTheme="majorEastAsia" w:hAnsiTheme="majorHAnsi" w:cstheme="majorBidi"/>
      <w:b/>
      <w:iCs/>
      <w:spacing w:val="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83F66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83F66"/>
    <w:rPr>
      <w:i/>
      <w:iCs/>
    </w:rPr>
  </w:style>
  <w:style w:type="paragraph" w:styleId="Beskrivning">
    <w:name w:val="caption"/>
    <w:basedOn w:val="Normal"/>
    <w:next w:val="Normal"/>
    <w:uiPriority w:val="99"/>
    <w:rsid w:val="00F601CC"/>
    <w:pPr>
      <w:spacing w:before="80" w:after="240"/>
    </w:pPr>
    <w:rPr>
      <w:rFonts w:asciiTheme="majorHAnsi" w:hAnsiTheme="majorHAnsi"/>
      <w:bCs/>
      <w:sz w:val="16"/>
      <w:szCs w:val="18"/>
    </w:rPr>
  </w:style>
  <w:style w:type="paragraph" w:styleId="Rubrik">
    <w:name w:val="Title"/>
    <w:basedOn w:val="Normal"/>
    <w:next w:val="Normal"/>
    <w:link w:val="RubrikChar"/>
    <w:uiPriority w:val="34"/>
    <w:rsid w:val="00BD0156"/>
    <w:pPr>
      <w:spacing w:before="360" w:after="360" w:line="240" w:lineRule="auto"/>
      <w:contextualSpacing/>
    </w:pPr>
    <w:rPr>
      <w:rFonts w:asciiTheme="majorHAnsi" w:eastAsiaTheme="majorEastAsia" w:hAnsiTheme="majorHAnsi" w:cstheme="majorBidi"/>
      <w:b/>
      <w:bCs/>
      <w:sz w:val="32"/>
      <w:szCs w:val="48"/>
    </w:rPr>
  </w:style>
  <w:style w:type="character" w:customStyle="1" w:styleId="RubrikChar">
    <w:name w:val="Rubrik Char"/>
    <w:basedOn w:val="Standardstycketeckensnitt"/>
    <w:link w:val="Rubrik"/>
    <w:uiPriority w:val="34"/>
    <w:rsid w:val="00BD0156"/>
    <w:rPr>
      <w:rFonts w:asciiTheme="majorHAnsi" w:eastAsiaTheme="majorEastAsia" w:hAnsiTheme="majorHAnsi" w:cstheme="majorBidi"/>
      <w:b/>
      <w:bCs/>
      <w:sz w:val="32"/>
      <w:szCs w:val="48"/>
    </w:rPr>
  </w:style>
  <w:style w:type="paragraph" w:styleId="Underrubrik">
    <w:name w:val="Subtitle"/>
    <w:basedOn w:val="Rubrik"/>
    <w:next w:val="Normal"/>
    <w:link w:val="UnderrubrikChar"/>
    <w:uiPriority w:val="35"/>
    <w:semiHidden/>
    <w:rsid w:val="003D15A9"/>
    <w:pPr>
      <w:numPr>
        <w:ilvl w:val="1"/>
      </w:numPr>
      <w:spacing w:before="240" w:after="240"/>
    </w:pPr>
    <w:rPr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35"/>
    <w:semiHidden/>
    <w:rsid w:val="00BD0156"/>
    <w:rPr>
      <w:rFonts w:asciiTheme="majorHAnsi" w:eastAsiaTheme="majorEastAsia" w:hAnsiTheme="majorHAnsi" w:cstheme="majorBidi"/>
      <w:b/>
      <w:bCs/>
    </w:rPr>
  </w:style>
  <w:style w:type="character" w:styleId="Stark">
    <w:name w:val="Strong"/>
    <w:basedOn w:val="Standardstycketeckensnitt"/>
    <w:uiPriority w:val="22"/>
    <w:rsid w:val="00096D65"/>
    <w:rPr>
      <w:rFonts w:asciiTheme="majorHAnsi" w:hAnsiTheme="majorHAnsi"/>
      <w:b/>
      <w:bCs/>
      <w:color w:val="auto"/>
    </w:rPr>
  </w:style>
  <w:style w:type="character" w:styleId="Betoning">
    <w:name w:val="Emphasis"/>
    <w:basedOn w:val="Standardstycketeckensnitt"/>
    <w:uiPriority w:val="20"/>
    <w:rsid w:val="008E182B"/>
    <w:rPr>
      <w:rFonts w:asciiTheme="minorHAnsi" w:hAnsiTheme="minorHAnsi"/>
      <w:i/>
      <w:iCs/>
      <w:color w:val="auto"/>
      <w:sz w:val="24"/>
    </w:rPr>
  </w:style>
  <w:style w:type="paragraph" w:styleId="Ingetavstnd">
    <w:name w:val="No Spacing"/>
    <w:uiPriority w:val="1"/>
    <w:qFormat/>
    <w:rsid w:val="00B04B1B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735FC6"/>
    <w:rPr>
      <w:rFonts w:asciiTheme="majorHAnsi" w:hAnsiTheme="majorHAnsi"/>
      <w:i w:val="0"/>
      <w:iCs/>
      <w:color w:val="auto"/>
      <w:sz w:val="20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rsid w:val="003A1C71"/>
    <w:pPr>
      <w:keepNext/>
      <w:spacing w:after="360"/>
    </w:pPr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425" w:hanging="425"/>
    </w:pPr>
    <w:rPr>
      <w:noProof/>
      <w:lang w:eastAsia="en-GB"/>
    </w:rPr>
  </w:style>
  <w:style w:type="paragraph" w:styleId="Innehll2">
    <w:name w:val="toc 2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850" w:hanging="425"/>
    </w:pPr>
    <w:rPr>
      <w:noProof/>
    </w:rPr>
  </w:style>
  <w:style w:type="paragraph" w:styleId="Innehll3">
    <w:name w:val="toc 3"/>
    <w:basedOn w:val="Normal"/>
    <w:next w:val="Normal"/>
    <w:uiPriority w:val="39"/>
    <w:rsid w:val="00693ED8"/>
    <w:pPr>
      <w:tabs>
        <w:tab w:val="right" w:leader="dot" w:pos="9062"/>
      </w:tabs>
      <w:spacing w:after="100"/>
      <w:ind w:left="1276" w:hanging="425"/>
    </w:pPr>
    <w:rPr>
      <w:noProof/>
    </w:rPr>
  </w:style>
  <w:style w:type="paragraph" w:styleId="Innehll4">
    <w:name w:val="toc 4"/>
    <w:basedOn w:val="Normal"/>
    <w:next w:val="Normal"/>
    <w:uiPriority w:val="39"/>
    <w:semiHidden/>
    <w:rsid w:val="00972D16"/>
    <w:pPr>
      <w:spacing w:after="100"/>
      <w:ind w:left="1276"/>
    </w:pPr>
  </w:style>
  <w:style w:type="paragraph" w:styleId="Innehll5">
    <w:name w:val="toc 5"/>
    <w:basedOn w:val="Normal"/>
    <w:next w:val="Normal"/>
    <w:uiPriority w:val="39"/>
    <w:semiHidden/>
    <w:rsid w:val="00972D16"/>
    <w:pPr>
      <w:spacing w:after="100"/>
      <w:ind w:left="1701"/>
    </w:pPr>
  </w:style>
  <w:style w:type="paragraph" w:styleId="Innehll6">
    <w:name w:val="toc 6"/>
    <w:basedOn w:val="Normal"/>
    <w:next w:val="Normal"/>
    <w:uiPriority w:val="39"/>
    <w:semiHidden/>
    <w:rsid w:val="00972D16"/>
    <w:pPr>
      <w:spacing w:after="100"/>
      <w:ind w:left="2126"/>
    </w:pPr>
  </w:style>
  <w:style w:type="paragraph" w:styleId="Innehll7">
    <w:name w:val="toc 7"/>
    <w:basedOn w:val="Normal"/>
    <w:next w:val="Normal"/>
    <w:uiPriority w:val="39"/>
    <w:semiHidden/>
    <w:rsid w:val="00972D16"/>
    <w:pPr>
      <w:spacing w:after="100"/>
      <w:ind w:left="2552"/>
    </w:pPr>
  </w:style>
  <w:style w:type="paragraph" w:styleId="Innehll8">
    <w:name w:val="toc 8"/>
    <w:basedOn w:val="Normal"/>
    <w:next w:val="Normal"/>
    <w:uiPriority w:val="39"/>
    <w:semiHidden/>
    <w:rsid w:val="00972D16"/>
    <w:pPr>
      <w:spacing w:after="100"/>
      <w:ind w:left="2977"/>
    </w:pPr>
  </w:style>
  <w:style w:type="paragraph" w:styleId="Innehll9">
    <w:name w:val="toc 9"/>
    <w:basedOn w:val="Normal"/>
    <w:next w:val="Normal"/>
    <w:uiPriority w:val="39"/>
    <w:semiHidden/>
    <w:rsid w:val="00972D16"/>
    <w:pPr>
      <w:spacing w:after="100"/>
      <w:ind w:left="3402"/>
    </w:pPr>
  </w:style>
  <w:style w:type="paragraph" w:styleId="Sidhuvud">
    <w:name w:val="header"/>
    <w:basedOn w:val="Normal"/>
    <w:link w:val="SidhuvudChar"/>
    <w:uiPriority w:val="99"/>
    <w:rsid w:val="00E00798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00798"/>
    <w:rPr>
      <w:rFonts w:asciiTheme="majorHAnsi" w:hAnsiTheme="majorHAnsi"/>
      <w:sz w:val="18"/>
    </w:rPr>
  </w:style>
  <w:style w:type="paragraph" w:styleId="Sidfot">
    <w:name w:val="footer"/>
    <w:basedOn w:val="Ingetavstnd"/>
    <w:link w:val="SidfotChar"/>
    <w:uiPriority w:val="99"/>
    <w:rsid w:val="00B04B1B"/>
    <w:pPr>
      <w:tabs>
        <w:tab w:val="center" w:pos="4536"/>
        <w:tab w:val="right" w:pos="9072"/>
      </w:tabs>
      <w:spacing w:line="276" w:lineRule="auto"/>
    </w:pPr>
    <w:rPr>
      <w:rFonts w:asciiTheme="majorHAnsi" w:hAnsiTheme="majorHAns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B04B1B"/>
    <w:rPr>
      <w:rFonts w:asciiTheme="majorHAnsi" w:hAnsiTheme="majorHAnsi"/>
      <w:sz w:val="18"/>
    </w:rPr>
  </w:style>
  <w:style w:type="paragraph" w:styleId="Punktlista">
    <w:name w:val="List Bullet"/>
    <w:basedOn w:val="Normal"/>
    <w:uiPriority w:val="24"/>
    <w:qFormat/>
    <w:rsid w:val="00D4779E"/>
    <w:pPr>
      <w:numPr>
        <w:numId w:val="6"/>
      </w:numPr>
      <w:spacing w:after="80"/>
      <w:contextualSpacing/>
    </w:pPr>
  </w:style>
  <w:style w:type="paragraph" w:styleId="Numreradlista">
    <w:name w:val="List Number"/>
    <w:basedOn w:val="Normal"/>
    <w:uiPriority w:val="25"/>
    <w:qFormat/>
    <w:rsid w:val="00D4779E"/>
    <w:pPr>
      <w:numPr>
        <w:numId w:val="1"/>
      </w:numPr>
      <w:spacing w:after="80"/>
      <w:contextualSpacing/>
    </w:pPr>
  </w:style>
  <w:style w:type="paragraph" w:styleId="Fotnotstext">
    <w:name w:val="footnote text"/>
    <w:basedOn w:val="Normal"/>
    <w:link w:val="FotnotstextChar"/>
    <w:uiPriority w:val="99"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83074"/>
    <w:rPr>
      <w:sz w:val="16"/>
      <w:szCs w:val="20"/>
    </w:rPr>
  </w:style>
  <w:style w:type="character" w:styleId="Fotnotsreferens">
    <w:name w:val="footnote reference"/>
    <w:basedOn w:val="Standardstycketeckensnitt"/>
    <w:uiPriority w:val="99"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9760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976057"/>
    <w:rPr>
      <w:color w:val="006966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Numreradlista"/>
    <w:uiPriority w:val="25"/>
    <w:rsid w:val="009E7F82"/>
    <w:pPr>
      <w:numPr>
        <w:ilvl w:val="1"/>
      </w:numPr>
    </w:pPr>
  </w:style>
  <w:style w:type="paragraph" w:styleId="Numreradlista3">
    <w:name w:val="List Number 3"/>
    <w:basedOn w:val="Numreradlista2"/>
    <w:uiPriority w:val="25"/>
    <w:rsid w:val="009E7F82"/>
    <w:pPr>
      <w:numPr>
        <w:ilvl w:val="2"/>
      </w:numPr>
    </w:pPr>
  </w:style>
  <w:style w:type="paragraph" w:styleId="Numreradlista4">
    <w:name w:val="List Number 4"/>
    <w:basedOn w:val="Numreradlista3"/>
    <w:uiPriority w:val="25"/>
    <w:semiHidden/>
    <w:rsid w:val="009E7F82"/>
    <w:pPr>
      <w:numPr>
        <w:ilvl w:val="3"/>
      </w:numPr>
    </w:pPr>
  </w:style>
  <w:style w:type="paragraph" w:styleId="Numreradlista5">
    <w:name w:val="List Number 5"/>
    <w:basedOn w:val="Numreradlista4"/>
    <w:uiPriority w:val="25"/>
    <w:semiHidden/>
    <w:rsid w:val="009E7F82"/>
    <w:pPr>
      <w:numPr>
        <w:ilvl w:val="4"/>
      </w:numPr>
    </w:pPr>
  </w:style>
  <w:style w:type="paragraph" w:styleId="Punktlista2">
    <w:name w:val="List Bullet 2"/>
    <w:basedOn w:val="Punktlista"/>
    <w:uiPriority w:val="24"/>
    <w:rsid w:val="00096D65"/>
    <w:pPr>
      <w:numPr>
        <w:ilvl w:val="1"/>
      </w:numPr>
    </w:pPr>
  </w:style>
  <w:style w:type="paragraph" w:styleId="Punktlista3">
    <w:name w:val="List Bullet 3"/>
    <w:basedOn w:val="Punktlista2"/>
    <w:uiPriority w:val="24"/>
    <w:rsid w:val="009E7F82"/>
    <w:pPr>
      <w:numPr>
        <w:ilvl w:val="2"/>
      </w:numPr>
    </w:pPr>
  </w:style>
  <w:style w:type="paragraph" w:styleId="Punktlista4">
    <w:name w:val="List Bullet 4"/>
    <w:basedOn w:val="Punktlista3"/>
    <w:uiPriority w:val="24"/>
    <w:semiHidden/>
    <w:rsid w:val="009E7F82"/>
    <w:pPr>
      <w:numPr>
        <w:ilvl w:val="3"/>
      </w:numPr>
    </w:pPr>
  </w:style>
  <w:style w:type="paragraph" w:styleId="Punktlista5">
    <w:name w:val="List Bullet 5"/>
    <w:basedOn w:val="Punktlista4"/>
    <w:uiPriority w:val="24"/>
    <w:semiHidden/>
    <w:rsid w:val="009E7F82"/>
    <w:pPr>
      <w:numPr>
        <w:ilvl w:val="4"/>
      </w:numPr>
    </w:pPr>
  </w:style>
  <w:style w:type="paragraph" w:styleId="Slutkommentar">
    <w:name w:val="endnote text"/>
    <w:basedOn w:val="Normal"/>
    <w:link w:val="SlutkommentarChar"/>
    <w:uiPriority w:val="99"/>
    <w:unhideWhenUsed/>
    <w:rsid w:val="00783074"/>
    <w:pPr>
      <w:spacing w:line="240" w:lineRule="auto"/>
      <w:ind w:left="142" w:hanging="142"/>
    </w:pPr>
    <w:rPr>
      <w:sz w:val="16"/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rsid w:val="00783074"/>
    <w:rPr>
      <w:sz w:val="16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tshllartext">
    <w:name w:val="Placeholder Text"/>
    <w:basedOn w:val="Standardstycketeckensnitt"/>
    <w:uiPriority w:val="99"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Rubrik1"/>
    <w:next w:val="Normal"/>
    <w:uiPriority w:val="19"/>
    <w:semiHidden/>
    <w:qFormat/>
    <w:rsid w:val="00AA5C9A"/>
    <w:pPr>
      <w:numPr>
        <w:numId w:val="14"/>
      </w:numPr>
    </w:pPr>
  </w:style>
  <w:style w:type="paragraph" w:customStyle="1" w:styleId="Numreradrubrik2">
    <w:name w:val="Numrerad rubrik 2"/>
    <w:basedOn w:val="Rubrik2"/>
    <w:next w:val="Normal"/>
    <w:uiPriority w:val="19"/>
    <w:semiHidden/>
    <w:qFormat/>
    <w:rsid w:val="00AA5C9A"/>
    <w:pPr>
      <w:numPr>
        <w:ilvl w:val="1"/>
        <w:numId w:val="14"/>
      </w:numPr>
    </w:pPr>
  </w:style>
  <w:style w:type="paragraph" w:customStyle="1" w:styleId="Numreradrubrik3">
    <w:name w:val="Numrerad rubrik 3"/>
    <w:basedOn w:val="Rubrik3"/>
    <w:next w:val="Normal"/>
    <w:uiPriority w:val="19"/>
    <w:semiHidden/>
    <w:qFormat/>
    <w:rsid w:val="00AA5C9A"/>
    <w:pPr>
      <w:numPr>
        <w:ilvl w:val="2"/>
        <w:numId w:val="14"/>
      </w:numPr>
    </w:pPr>
  </w:style>
  <w:style w:type="paragraph" w:customStyle="1" w:styleId="Numreradrubrik4">
    <w:name w:val="Numrerad rubrik 4"/>
    <w:basedOn w:val="Rubrik4"/>
    <w:next w:val="Normal"/>
    <w:uiPriority w:val="19"/>
    <w:semiHidden/>
    <w:qFormat/>
    <w:rsid w:val="00AA5C9A"/>
    <w:pPr>
      <w:numPr>
        <w:ilvl w:val="3"/>
        <w:numId w:val="14"/>
      </w:numPr>
    </w:pPr>
  </w:style>
  <w:style w:type="paragraph" w:styleId="Adress-brev">
    <w:name w:val="envelope address"/>
    <w:basedOn w:val="Normal"/>
    <w:uiPriority w:val="99"/>
    <w:semiHidden/>
    <w:rsid w:val="00E00798"/>
    <w:pPr>
      <w:contextualSpacing/>
    </w:pPr>
    <w:rPr>
      <w:rFonts w:asciiTheme="majorHAnsi" w:hAnsiTheme="majorHAnsi"/>
      <w:noProof/>
    </w:rPr>
  </w:style>
  <w:style w:type="paragraph" w:styleId="Avslutandetext">
    <w:name w:val="Closing"/>
    <w:basedOn w:val="Normal"/>
    <w:next w:val="Normal"/>
    <w:link w:val="AvslutandetextChar"/>
    <w:uiPriority w:val="99"/>
    <w:rsid w:val="002A638C"/>
    <w:pPr>
      <w:spacing w:before="360" w:after="360" w:line="240" w:lineRule="auto"/>
      <w:contextualSpacing/>
    </w:pPr>
    <w:rPr>
      <w:lang w:val="en-GB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2A638C"/>
    <w:rPr>
      <w:lang w:val="en-GB"/>
    </w:rPr>
  </w:style>
  <w:style w:type="paragraph" w:styleId="Inledning">
    <w:name w:val="Salutation"/>
    <w:basedOn w:val="Normal"/>
    <w:next w:val="Normal"/>
    <w:link w:val="InledningChar"/>
    <w:uiPriority w:val="36"/>
    <w:rsid w:val="00096D65"/>
    <w:pPr>
      <w:spacing w:after="240"/>
    </w:pPr>
    <w:rPr>
      <w:i/>
    </w:rPr>
  </w:style>
  <w:style w:type="character" w:customStyle="1" w:styleId="InledningChar">
    <w:name w:val="Inledning Char"/>
    <w:basedOn w:val="Standardstycketeckensnitt"/>
    <w:link w:val="Inledning"/>
    <w:uiPriority w:val="36"/>
    <w:rsid w:val="00096D65"/>
    <w:rPr>
      <w:i/>
    </w:rPr>
  </w:style>
  <w:style w:type="character" w:customStyle="1" w:styleId="UnresolvedMention">
    <w:name w:val="Unresolved Mention"/>
    <w:basedOn w:val="Standardstycketeckensnitt"/>
    <w:uiPriority w:val="99"/>
    <w:semiHidden/>
    <w:unhideWhenUsed/>
    <w:rsid w:val="005164DC"/>
    <w:rPr>
      <w:color w:val="605E5C"/>
      <w:shd w:val="clear" w:color="auto" w:fill="E1DFDD"/>
    </w:rPr>
  </w:style>
  <w:style w:type="paragraph" w:styleId="Normaltindrag">
    <w:name w:val="Normal Indent"/>
    <w:basedOn w:val="Normal"/>
    <w:semiHidden/>
    <w:rsid w:val="00CB0741"/>
    <w:pPr>
      <w:ind w:firstLine="227"/>
    </w:pPr>
  </w:style>
  <w:style w:type="paragraph" w:styleId="Avsndaradress-brev">
    <w:name w:val="envelope return"/>
    <w:basedOn w:val="Normal"/>
    <w:uiPriority w:val="99"/>
    <w:semiHidden/>
    <w:rsid w:val="00B04B1B"/>
    <w:pPr>
      <w:spacing w:after="0" w:line="276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Information">
    <w:name w:val="Information"/>
    <w:basedOn w:val="Avsndaradress-brev"/>
    <w:uiPriority w:val="19"/>
    <w:qFormat/>
    <w:rsid w:val="00EB7108"/>
  </w:style>
  <w:style w:type="table" w:styleId="Listtabell3dekorfrg1">
    <w:name w:val="List Table 3 Accent 1"/>
    <w:basedOn w:val="Normaltabell"/>
    <w:uiPriority w:val="48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006966" w:themeColor="accent1"/>
        <w:left w:val="single" w:sz="4" w:space="0" w:color="006966" w:themeColor="accent1"/>
        <w:bottom w:val="single" w:sz="4" w:space="0" w:color="006966" w:themeColor="accent1"/>
        <w:right w:val="single" w:sz="4" w:space="0" w:color="00696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966" w:themeFill="accent1"/>
      </w:tcPr>
    </w:tblStylePr>
    <w:tblStylePr w:type="lastRow">
      <w:rPr>
        <w:b/>
        <w:bCs/>
      </w:rPr>
      <w:tblPr/>
      <w:tcPr>
        <w:tcBorders>
          <w:top w:val="double" w:sz="4" w:space="0" w:color="00696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966" w:themeColor="accent1"/>
          <w:right w:val="single" w:sz="4" w:space="0" w:color="006966" w:themeColor="accent1"/>
        </w:tcBorders>
      </w:tcPr>
    </w:tblStylePr>
    <w:tblStylePr w:type="band1Horz">
      <w:tblPr/>
      <w:tcPr>
        <w:tcBorders>
          <w:top w:val="single" w:sz="4" w:space="0" w:color="006966" w:themeColor="accent1"/>
          <w:bottom w:val="single" w:sz="4" w:space="0" w:color="00696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966" w:themeColor="accent1"/>
          <w:left w:val="nil"/>
        </w:tcBorders>
      </w:tcPr>
    </w:tblStylePr>
    <w:tblStylePr w:type="swCell">
      <w:tblPr/>
      <w:tcPr>
        <w:tcBorders>
          <w:top w:val="double" w:sz="4" w:space="0" w:color="006966" w:themeColor="accent1"/>
          <w:right w:val="nil"/>
        </w:tcBorders>
      </w:tcPr>
    </w:tblStylePr>
  </w:style>
  <w:style w:type="table" w:styleId="Listtabell4dekorfrg1">
    <w:name w:val="List Table 4 Accent 1"/>
    <w:basedOn w:val="Normaltabell"/>
    <w:uiPriority w:val="49"/>
    <w:rsid w:val="004A3C21"/>
    <w:pPr>
      <w:spacing w:after="0" w:line="240" w:lineRule="auto"/>
    </w:pPr>
    <w:rPr>
      <w:rFonts w:asciiTheme="majorHAnsi" w:hAnsiTheme="majorHAnsi"/>
      <w:sz w:val="18"/>
    </w:rPr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color w:val="FFFFFF" w:themeColor="background1"/>
        <w:sz w:val="20"/>
      </w:rPr>
      <w:tblPr/>
      <w:tcPr>
        <w:tcBorders>
          <w:top w:val="single" w:sz="4" w:space="0" w:color="006966" w:themeColor="accent1"/>
          <w:left w:val="single" w:sz="4" w:space="0" w:color="006966" w:themeColor="accent1"/>
          <w:bottom w:val="single" w:sz="4" w:space="0" w:color="006966" w:themeColor="accent1"/>
          <w:right w:val="single" w:sz="4" w:space="0" w:color="006966" w:themeColor="accent1"/>
          <w:insideH w:val="nil"/>
        </w:tcBorders>
        <w:shd w:val="clear" w:color="auto" w:fill="006966" w:themeFill="accent1"/>
      </w:tcPr>
    </w:tblStylePr>
    <w:tblStylePr w:type="lastRow">
      <w:rPr>
        <w:b/>
        <w:bCs/>
      </w:rPr>
      <w:tblPr/>
      <w:tcPr>
        <w:shd w:val="clear" w:color="auto" w:fill="B4DEE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2Vert">
      <w:rPr>
        <w:rFonts w:asciiTheme="majorHAnsi" w:hAnsiTheme="majorHAnsi"/>
      </w:r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styleId="Listtabell4dekorfrg5">
    <w:name w:val="List Table 4 Accent 5"/>
    <w:basedOn w:val="Normaltabell"/>
    <w:uiPriority w:val="49"/>
    <w:rsid w:val="005726F2"/>
    <w:pPr>
      <w:spacing w:after="0" w:line="240" w:lineRule="auto"/>
    </w:pPr>
    <w:tblPr>
      <w:tblStyleRowBandSize w:val="1"/>
      <w:tblStyleColBandSize w:val="1"/>
      <w:tblBorders>
        <w:top w:val="single" w:sz="4" w:space="0" w:color="82D8DD" w:themeColor="accent5" w:themeTint="99"/>
        <w:left w:val="single" w:sz="4" w:space="0" w:color="82D8DD" w:themeColor="accent5" w:themeTint="99"/>
        <w:bottom w:val="single" w:sz="4" w:space="0" w:color="82D8DD" w:themeColor="accent5" w:themeTint="99"/>
        <w:right w:val="single" w:sz="4" w:space="0" w:color="82D8DD" w:themeColor="accent5" w:themeTint="99"/>
        <w:insideH w:val="single" w:sz="4" w:space="0" w:color="82D8D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BBC3" w:themeColor="accent5"/>
          <w:left w:val="single" w:sz="4" w:space="0" w:color="34BBC3" w:themeColor="accent5"/>
          <w:bottom w:val="single" w:sz="4" w:space="0" w:color="34BBC3" w:themeColor="accent5"/>
          <w:right w:val="single" w:sz="4" w:space="0" w:color="34BBC3" w:themeColor="accent5"/>
          <w:insideH w:val="nil"/>
        </w:tcBorders>
        <w:shd w:val="clear" w:color="auto" w:fill="34BBC3" w:themeFill="accent5"/>
      </w:tcPr>
    </w:tblStylePr>
    <w:tblStylePr w:type="lastRow">
      <w:rPr>
        <w:b/>
        <w:bCs/>
      </w:rPr>
      <w:tblPr/>
      <w:tcPr>
        <w:tcBorders>
          <w:top w:val="double" w:sz="4" w:space="0" w:color="82D8D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F2F4" w:themeFill="accent5" w:themeFillTint="33"/>
      </w:tcPr>
    </w:tblStylePr>
    <w:tblStylePr w:type="band1Horz">
      <w:tblPr/>
      <w:tcPr>
        <w:shd w:val="clear" w:color="auto" w:fill="D5F2F4" w:themeFill="accent5" w:themeFillTint="33"/>
      </w:tcPr>
    </w:tblStylePr>
  </w:style>
  <w:style w:type="table" w:customStyle="1" w:styleId="1RegionHalland">
    <w:name w:val="1_Region Halland"/>
    <w:basedOn w:val="Normaltabell"/>
    <w:uiPriority w:val="99"/>
    <w:rsid w:val="00CC6DCF"/>
    <w:pPr>
      <w:spacing w:after="0" w:line="240" w:lineRule="auto"/>
    </w:pPr>
    <w:rPr>
      <w:rFonts w:asciiTheme="majorHAnsi" w:hAnsiTheme="majorHAnsi"/>
      <w:sz w:val="18"/>
    </w:rPr>
    <w:tblPr>
      <w:tblStyleRowBandSize w:val="1"/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>
        <w:tblCellMar>
          <w:top w:w="57" w:type="dxa"/>
          <w:left w:w="57" w:type="dxa"/>
          <w:bottom w:w="57" w:type="dxa"/>
          <w:right w:w="57" w:type="dxa"/>
        </w:tblCellMar>
      </w:tblPr>
      <w:tcPr>
        <w:shd w:val="clear" w:color="auto" w:fill="006966" w:themeFill="accent1"/>
      </w:tcPr>
    </w:tblStylePr>
    <w:tblStylePr w:type="band1Horz">
      <w:tblPr/>
      <w:tcPr>
        <w:shd w:val="clear" w:color="auto" w:fill="E8F5F9"/>
      </w:tcPr>
    </w:tblStylePr>
    <w:tblStylePr w:type="band2Horz">
      <w:tblPr/>
      <w:tcPr>
        <w:shd w:val="clear" w:color="auto" w:fill="FBFBFB"/>
      </w:tcPr>
    </w:tblStylePr>
  </w:style>
  <w:style w:type="table" w:customStyle="1" w:styleId="2RegionHalland">
    <w:name w:val="2_Region Halland"/>
    <w:basedOn w:val="Normaltabell"/>
    <w:uiPriority w:val="99"/>
    <w:rsid w:val="0059607D"/>
    <w:pPr>
      <w:spacing w:after="0" w:line="240" w:lineRule="auto"/>
    </w:pPr>
    <w:rPr>
      <w:rFonts w:asciiTheme="majorHAnsi" w:hAnsiTheme="majorHAnsi"/>
      <w:sz w:val="18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b/>
      </w:rPr>
      <w:tblPr/>
      <w:tcPr>
        <w:shd w:val="clear" w:color="auto" w:fill="B4DEE6"/>
      </w:tcPr>
    </w:tblStylePr>
  </w:style>
  <w:style w:type="table" w:customStyle="1" w:styleId="3RegionHalland">
    <w:name w:val="3_Region Halland"/>
    <w:basedOn w:val="Normaltabell"/>
    <w:uiPriority w:val="99"/>
    <w:rsid w:val="00F601CC"/>
    <w:pPr>
      <w:spacing w:after="0" w:line="240" w:lineRule="auto"/>
    </w:pPr>
    <w:rPr>
      <w:rFonts w:asciiTheme="majorHAnsi" w:hAnsiTheme="majorHAnsi"/>
      <w:sz w:val="18"/>
    </w:rPr>
    <w:tblPr>
      <w:tblBorders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rFonts w:asciiTheme="majorHAnsi" w:hAnsiTheme="majorHAnsi"/>
        <w:b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6966" w:themeFill="accent1"/>
      </w:tcPr>
    </w:tblStylePr>
    <w:tblStylePr w:type="lastRow">
      <w:rPr>
        <w:rFonts w:asciiTheme="majorHAnsi" w:hAnsiTheme="majorHAnsi"/>
        <w:b/>
        <w:sz w:val="18"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single" w:sz="4" w:space="0" w:color="auto"/>
          <w:tl2br w:val="nil"/>
          <w:tr2bl w:val="nil"/>
        </w:tcBorders>
        <w:shd w:val="clear" w:color="auto" w:fill="B4DEE6" w:themeFill="accent2"/>
      </w:tcPr>
    </w:tblStylePr>
  </w:style>
  <w:style w:type="paragraph" w:customStyle="1" w:styleId="Default">
    <w:name w:val="Default"/>
    <w:rsid w:val="000942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sv-SE"/>
    </w:rPr>
  </w:style>
  <w:style w:type="character" w:styleId="AnvndHyperlnk">
    <w:name w:val="FollowedHyperlink"/>
    <w:basedOn w:val="Standardstycketeckensnitt"/>
    <w:uiPriority w:val="98"/>
    <w:rsid w:val="000D6634"/>
    <w:rPr>
      <w:color w:val="005069" w:themeColor="followedHyperlink"/>
      <w:u w:val="single"/>
    </w:rPr>
  </w:style>
  <w:style w:type="character" w:styleId="Kommentarsreferens">
    <w:name w:val="annotation reference"/>
    <w:basedOn w:val="Standardstycketeckensnitt"/>
    <w:uiPriority w:val="99"/>
    <w:semiHidden/>
    <w:rsid w:val="007701F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7701F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701F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7701F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701F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70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701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://www.1177.se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1177.se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1177.se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://www.1177.se" TargetMode="External"/><Relationship Id="rId23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http://www.1177.se/Halland/journal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rejaeid.com/skaffa-freja-eid/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md524\Desktop\Lathund%20-%20barn%20och%20unga%201177%20V&#229;rdguidens%20e-tj&#228;nster%20och%20journalen.dotx" TargetMode="External"/></Relationships>
</file>

<file path=word/theme/theme1.xml><?xml version="1.0" encoding="utf-8"?>
<a:theme xmlns:a="http://schemas.openxmlformats.org/drawingml/2006/main" name="Office Theme">
  <a:themeElements>
    <a:clrScheme name="Region Halland">
      <a:dk1>
        <a:sysClr val="windowText" lastClr="000000"/>
      </a:dk1>
      <a:lt1>
        <a:sysClr val="window" lastClr="FFFFFF"/>
      </a:lt1>
      <a:dk2>
        <a:srgbClr val="005069"/>
      </a:dk2>
      <a:lt2>
        <a:srgbClr val="F8F8F8"/>
      </a:lt2>
      <a:accent1>
        <a:srgbClr val="006966"/>
      </a:accent1>
      <a:accent2>
        <a:srgbClr val="B4DEE6"/>
      </a:accent2>
      <a:accent3>
        <a:srgbClr val="0DA964"/>
      </a:accent3>
      <a:accent4>
        <a:srgbClr val="D8E69C"/>
      </a:accent4>
      <a:accent5>
        <a:srgbClr val="34BBC3"/>
      </a:accent5>
      <a:accent6>
        <a:srgbClr val="83C59B"/>
      </a:accent6>
      <a:hlink>
        <a:srgbClr val="006966"/>
      </a:hlink>
      <a:folHlink>
        <a:srgbClr val="005069"/>
      </a:folHlink>
    </a:clrScheme>
    <a:fontScheme name="Region Hallan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FB4403B04AE4A97AA9477C64EA5FA" ma:contentTypeVersion="10" ma:contentTypeDescription="Skapa ett nytt dokument." ma:contentTypeScope="" ma:versionID="736a5c02496947aa59e82b45906c3feb">
  <xsd:schema xmlns:xsd="http://www.w3.org/2001/XMLSchema" xmlns:xs="http://www.w3.org/2001/XMLSchema" xmlns:p="http://schemas.microsoft.com/office/2006/metadata/properties" xmlns:ns3="f15e6818-33ef-47e1-b7f1-05317b091762" xmlns:ns4="c7f368a9-bd27-4835-8d1f-d748b72ed9e2" targetNamespace="http://schemas.microsoft.com/office/2006/metadata/properties" ma:root="true" ma:fieldsID="90d4fbdf3dbf8f21412eedba76170fd3" ns3:_="" ns4:_="">
    <xsd:import namespace="f15e6818-33ef-47e1-b7f1-05317b091762"/>
    <xsd:import namespace="c7f368a9-bd27-4835-8d1f-d748b72ed9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6818-33ef-47e1-b7f1-05317b0917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f368a9-bd27-4835-8d1f-d748b72ed9e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631BC-ABCF-4E6F-A73A-523421C671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CC0A52-B298-4AAE-BF4B-C43061E79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e6818-33ef-47e1-b7f1-05317b091762"/>
    <ds:schemaRef ds:uri="c7f368a9-bd27-4835-8d1f-d748b72ed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B70C9A-36F5-48D5-B6D5-A5B1D8C38E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ACE25-097A-4730-B106-DA781137F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Lathund - barn och unga 1177 Vårdguidens e-tjänster och journalen</Template>
  <TotalTime>2</TotalTime>
  <Pages>3</Pages>
  <Words>463</Words>
  <Characters>2460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Mårlind Yvonne RGS VS IT VÅRD</dc:creator>
  <cp:keywords/>
  <dc:description/>
  <cp:lastModifiedBy>Thelin Anna A RGS VS IT VÅRD</cp:lastModifiedBy>
  <cp:revision>2</cp:revision>
  <cp:lastPrinted>2019-02-18T10:06:00Z</cp:lastPrinted>
  <dcterms:created xsi:type="dcterms:W3CDTF">2021-02-17T07:44:00Z</dcterms:created>
  <dcterms:modified xsi:type="dcterms:W3CDTF">2021-02-17T07:44:00Z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0x010100AD4FB4403B04AE4A97AA9477C64EA5FA</vt:lpwstr>
  </property>
  <property fmtid="{D5CDD505-2E9C-101B-9397-08002B2CF9AE}" pid="3" name="_dlc_DocIdItemGuid">
    <vt:lpwstr>9bd7b020-9d38-4358-a85d-39b729587230</vt:lpwstr>
  </property>
</Properties>
</file>