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B272" w14:textId="77777777" w:rsidR="00B018AE" w:rsidRPr="00D33349" w:rsidRDefault="00676790" w:rsidP="0019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</w:t>
      </w:r>
      <w:r w:rsidR="00B76B1C" w:rsidRPr="00D33349">
        <w:rPr>
          <w:b/>
          <w:sz w:val="28"/>
          <w:szCs w:val="28"/>
        </w:rPr>
        <w:t>verrapportering av r</w:t>
      </w:r>
      <w:r w:rsidR="00B018AE" w:rsidRPr="00D33349">
        <w:rPr>
          <w:b/>
          <w:sz w:val="28"/>
          <w:szCs w:val="28"/>
        </w:rPr>
        <w:t>ehab insatser i Lifecare</w:t>
      </w:r>
    </w:p>
    <w:p w14:paraId="00F17FC8" w14:textId="77777777" w:rsidR="00B018AE" w:rsidRPr="00D33349" w:rsidRDefault="00702F7A" w:rsidP="00191494">
      <w:pPr>
        <w:jc w:val="center"/>
        <w:rPr>
          <w:b/>
          <w:sz w:val="28"/>
          <w:szCs w:val="28"/>
        </w:rPr>
      </w:pPr>
      <w:r w:rsidRPr="00D33349">
        <w:rPr>
          <w:b/>
          <w:sz w:val="28"/>
          <w:szCs w:val="28"/>
        </w:rPr>
        <w:t xml:space="preserve">mellan sjukhusets </w:t>
      </w:r>
      <w:r w:rsidR="002862B8">
        <w:rPr>
          <w:b/>
          <w:sz w:val="28"/>
          <w:szCs w:val="28"/>
        </w:rPr>
        <w:t>och</w:t>
      </w:r>
      <w:r w:rsidRPr="00D33349">
        <w:rPr>
          <w:b/>
          <w:sz w:val="28"/>
          <w:szCs w:val="28"/>
        </w:rPr>
        <w:t xml:space="preserve"> kommunens r</w:t>
      </w:r>
      <w:r w:rsidR="00B018AE" w:rsidRPr="00D33349">
        <w:rPr>
          <w:b/>
          <w:sz w:val="28"/>
          <w:szCs w:val="28"/>
        </w:rPr>
        <w:t>ehab personal</w:t>
      </w:r>
    </w:p>
    <w:p w14:paraId="4BBFD041" w14:textId="77777777" w:rsidR="00191494" w:rsidRPr="009D479B" w:rsidRDefault="00191494" w:rsidP="00191494">
      <w:pPr>
        <w:rPr>
          <w:b/>
          <w:sz w:val="28"/>
          <w:szCs w:val="28"/>
        </w:rPr>
      </w:pPr>
    </w:p>
    <w:p w14:paraId="18A53B16" w14:textId="77777777" w:rsidR="00821C16" w:rsidRPr="009A4C62" w:rsidRDefault="00AE4688" w:rsidP="00821C16">
      <w:pPr>
        <w:rPr>
          <w:b/>
          <w:szCs w:val="22"/>
        </w:rPr>
      </w:pPr>
      <w:r w:rsidRPr="009A4C62">
        <w:rPr>
          <w:b/>
          <w:szCs w:val="22"/>
        </w:rPr>
        <w:t>Gäller p</w:t>
      </w:r>
      <w:r w:rsidR="009D479B" w:rsidRPr="009A4C62">
        <w:rPr>
          <w:b/>
          <w:szCs w:val="22"/>
        </w:rPr>
        <w:t xml:space="preserve">atienter som är inskrivna i hemsjukvård där sjukhusets rehab personal </w:t>
      </w:r>
      <w:r w:rsidR="00821C16" w:rsidRPr="009A4C62">
        <w:rPr>
          <w:b/>
          <w:szCs w:val="22"/>
        </w:rPr>
        <w:t xml:space="preserve">på HSH, HSV och HSK </w:t>
      </w:r>
      <w:r w:rsidR="009D479B" w:rsidRPr="009A4C62">
        <w:rPr>
          <w:b/>
          <w:szCs w:val="22"/>
        </w:rPr>
        <w:t>behöver överrapportera</w:t>
      </w:r>
      <w:r w:rsidR="00821C16" w:rsidRPr="009A4C62">
        <w:rPr>
          <w:b/>
          <w:szCs w:val="22"/>
        </w:rPr>
        <w:t xml:space="preserve"> insatser</w:t>
      </w:r>
      <w:r w:rsidR="009D479B" w:rsidRPr="009A4C62">
        <w:rPr>
          <w:b/>
          <w:szCs w:val="22"/>
        </w:rPr>
        <w:t xml:space="preserve"> </w:t>
      </w:r>
      <w:r w:rsidR="00821C16" w:rsidRPr="009A4C62">
        <w:rPr>
          <w:b/>
          <w:szCs w:val="22"/>
        </w:rPr>
        <w:t xml:space="preserve">till kommunens rehab personal </w:t>
      </w:r>
    </w:p>
    <w:p w14:paraId="15D88865" w14:textId="77777777" w:rsidR="00AF3385" w:rsidRDefault="00AF3385" w:rsidP="00AF3385">
      <w:pPr>
        <w:pStyle w:val="Liststycke"/>
      </w:pPr>
    </w:p>
    <w:p w14:paraId="2EF55685" w14:textId="77777777" w:rsidR="007603A5" w:rsidRPr="001B24E4" w:rsidRDefault="00AF3385" w:rsidP="00AF3385">
      <w:pPr>
        <w:pStyle w:val="Liststycke"/>
        <w:rPr>
          <w:b/>
        </w:rPr>
      </w:pPr>
      <w:r w:rsidRPr="001B24E4">
        <w:rPr>
          <w:b/>
        </w:rPr>
        <w:t>Sk</w:t>
      </w:r>
      <w:r w:rsidR="007603A5" w:rsidRPr="001B24E4">
        <w:rPr>
          <w:b/>
        </w:rPr>
        <w:t xml:space="preserve">icka meddelandet </w:t>
      </w:r>
      <w:r w:rsidR="00C97319" w:rsidRPr="001B24E4">
        <w:rPr>
          <w:b/>
        </w:rPr>
        <w:t xml:space="preserve">i Lifecare </w:t>
      </w:r>
      <w:r w:rsidR="007603A5" w:rsidRPr="001B24E4">
        <w:rPr>
          <w:b/>
        </w:rPr>
        <w:t>för överrapportering till kommunens rehab personal.</w:t>
      </w:r>
    </w:p>
    <w:p w14:paraId="1504FF44" w14:textId="77777777" w:rsidR="007603A5" w:rsidRPr="009A4C62" w:rsidRDefault="00AF3385" w:rsidP="00AF3385">
      <w:pPr>
        <w:pStyle w:val="Liststycke"/>
        <w:numPr>
          <w:ilvl w:val="0"/>
          <w:numId w:val="2"/>
        </w:numPr>
      </w:pPr>
      <w:r>
        <w:t>Använd funktionen ”</w:t>
      </w:r>
      <w:r w:rsidR="00EC31F7" w:rsidRPr="009A4C62">
        <w:t>Meddelande utanför vårdtillfälle</w:t>
      </w:r>
      <w:r>
        <w:t>”</w:t>
      </w:r>
      <w:r w:rsidR="00EC31F7" w:rsidRPr="009A4C62">
        <w:t xml:space="preserve"> </w:t>
      </w:r>
      <w:r>
        <w:t xml:space="preserve">skicka </w:t>
      </w:r>
      <w:r w:rsidR="00EC31F7" w:rsidRPr="009A4C62">
        <w:t xml:space="preserve">från </w:t>
      </w:r>
      <w:r>
        <w:t xml:space="preserve">den </w:t>
      </w:r>
      <w:r w:rsidR="00EC31F7" w:rsidRPr="009A4C62">
        <w:t xml:space="preserve">avdelningen </w:t>
      </w:r>
      <w:r>
        <w:t>där patienten är/var inskriven på</w:t>
      </w:r>
      <w:r w:rsidR="00EC31F7" w:rsidRPr="009A4C62">
        <w:t>.</w:t>
      </w:r>
      <w:r w:rsidR="00527299" w:rsidRPr="009A4C62">
        <w:t xml:space="preserve"> </w:t>
      </w:r>
    </w:p>
    <w:p w14:paraId="7BC18A19" w14:textId="77777777" w:rsidR="00B5059C" w:rsidRPr="009A4C62" w:rsidRDefault="00B44731" w:rsidP="009D479B">
      <w:pPr>
        <w:pStyle w:val="Liststycke"/>
        <w:numPr>
          <w:ilvl w:val="0"/>
          <w:numId w:val="2"/>
        </w:numPr>
      </w:pPr>
      <w:r w:rsidRPr="009A4C62">
        <w:t>I ä</w:t>
      </w:r>
      <w:r w:rsidR="00146D7D" w:rsidRPr="009A4C62">
        <w:t>mnesraden på meddelandet skriv</w:t>
      </w:r>
      <w:r w:rsidR="007603A5" w:rsidRPr="009A4C62">
        <w:t xml:space="preserve"> - </w:t>
      </w:r>
      <w:r w:rsidR="00146D7D" w:rsidRPr="009A4C62">
        <w:t>Rehab</w:t>
      </w:r>
      <w:r w:rsidR="00B5059C" w:rsidRPr="009A4C62">
        <w:t xml:space="preserve"> överrapportering</w:t>
      </w:r>
      <w:r w:rsidR="00146D7D" w:rsidRPr="009A4C62">
        <w:t xml:space="preserve"> </w:t>
      </w:r>
      <w:r w:rsidR="00B1738F" w:rsidRPr="009A4C62">
        <w:t xml:space="preserve">och vilken </w:t>
      </w:r>
      <w:r w:rsidR="007443C4" w:rsidRPr="009A4C62">
        <w:t>profession</w:t>
      </w:r>
      <w:r w:rsidR="00D33349" w:rsidRPr="009A4C62">
        <w:t xml:space="preserve"> som meddelandet är ämnat till</w:t>
      </w:r>
      <w:r w:rsidR="00B1738F" w:rsidRPr="009A4C62">
        <w:t xml:space="preserve"> </w:t>
      </w:r>
      <w:r w:rsidR="00D33349" w:rsidRPr="009A4C62">
        <w:t>(</w:t>
      </w:r>
      <w:r w:rsidR="00B5059C" w:rsidRPr="009A4C62">
        <w:t>arbetsterapeut eller fysioterapeut</w:t>
      </w:r>
      <w:r w:rsidR="00D33349" w:rsidRPr="009A4C62">
        <w:t>)</w:t>
      </w:r>
      <w:r w:rsidR="00146D7D" w:rsidRPr="009A4C62">
        <w:t>.</w:t>
      </w:r>
    </w:p>
    <w:p w14:paraId="4ADBDC57" w14:textId="77777777" w:rsidR="009D479B" w:rsidRPr="009A4C62" w:rsidRDefault="00146D7D" w:rsidP="00B5059C">
      <w:pPr>
        <w:pStyle w:val="Liststycke"/>
      </w:pPr>
      <w:r w:rsidRPr="009A4C62">
        <w:t xml:space="preserve"> I meddelanderutan</w:t>
      </w:r>
      <w:r w:rsidR="007603A5" w:rsidRPr="009A4C62">
        <w:t xml:space="preserve"> skriv – datumet där informationen finns i</w:t>
      </w:r>
      <w:r w:rsidRPr="009A4C62">
        <w:t xml:space="preserve"> NPÖ</w:t>
      </w:r>
      <w:r w:rsidR="007603A5" w:rsidRPr="009A4C62">
        <w:t>.</w:t>
      </w:r>
    </w:p>
    <w:p w14:paraId="6FA0C7CD" w14:textId="77777777" w:rsidR="00B018AE" w:rsidRPr="009A4C62" w:rsidRDefault="00B018AE" w:rsidP="00B018AE">
      <w:pPr>
        <w:pStyle w:val="Liststycke"/>
        <w:numPr>
          <w:ilvl w:val="0"/>
          <w:numId w:val="2"/>
        </w:numPr>
      </w:pPr>
      <w:r w:rsidRPr="009A4C62">
        <w:t>Skicka meddelandet till nedanstående mottagare i kommunen med hänvisning till NPÖ. (Ingen annan information får göras i meddelandet)</w:t>
      </w:r>
    </w:p>
    <w:p w14:paraId="061DE748" w14:textId="77777777" w:rsidR="00A072AD" w:rsidRPr="009A4C62" w:rsidRDefault="00B018AE" w:rsidP="00846EB8">
      <w:pPr>
        <w:pStyle w:val="Liststycke"/>
        <w:numPr>
          <w:ilvl w:val="0"/>
          <w:numId w:val="2"/>
        </w:numPr>
      </w:pPr>
      <w:r w:rsidRPr="009A4C62">
        <w:t>Nedanstående mottagare kvitterar och för informationen vidare till rehab personalen i kommunen.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72AD" w14:paraId="4F095AA0" w14:textId="77777777" w:rsidTr="00725701">
        <w:tc>
          <w:tcPr>
            <w:tcW w:w="2518" w:type="dxa"/>
          </w:tcPr>
          <w:p w14:paraId="443E6689" w14:textId="77777777"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Laholms kommun</w:t>
            </w:r>
          </w:p>
        </w:tc>
        <w:tc>
          <w:tcPr>
            <w:tcW w:w="6694" w:type="dxa"/>
          </w:tcPr>
          <w:p w14:paraId="28F06425" w14:textId="47BBD423" w:rsidR="00BA1231" w:rsidRDefault="00BA1231" w:rsidP="00BA1231">
            <w:pPr>
              <w:rPr>
                <w:color w:val="FF0000"/>
                <w:szCs w:val="20"/>
              </w:rPr>
            </w:pPr>
            <w:r>
              <w:rPr>
                <w:b/>
              </w:rPr>
              <w:t xml:space="preserve">Vid </w:t>
            </w:r>
            <w:r w:rsidRPr="00527299">
              <w:rPr>
                <w:b/>
              </w:rPr>
              <w:t xml:space="preserve">Meddelande utanför </w:t>
            </w:r>
            <w:r w:rsidR="00BC7AE4">
              <w:rPr>
                <w:b/>
              </w:rPr>
              <w:t>v</w:t>
            </w:r>
            <w:r w:rsidRPr="00527299">
              <w:rPr>
                <w:b/>
              </w:rPr>
              <w:t>årdtillfälle</w:t>
            </w:r>
            <w:r w:rsidRPr="00A072AD">
              <w:rPr>
                <w:color w:val="FF0000"/>
                <w:szCs w:val="20"/>
              </w:rPr>
              <w:t xml:space="preserve"> </w:t>
            </w:r>
          </w:p>
          <w:p w14:paraId="293EB922" w14:textId="77777777" w:rsidR="00A072AD" w:rsidRDefault="00602992" w:rsidP="00602992">
            <w:r>
              <w:t>Välj den kommunmottagare som finns angivet i funktionen ”Fast vårdkontakt”, ansvarig rehab personal</w:t>
            </w:r>
          </w:p>
          <w:p w14:paraId="66511116" w14:textId="77777777" w:rsidR="00846EB8" w:rsidRPr="00A072AD" w:rsidRDefault="00846EB8" w:rsidP="00602992">
            <w:pPr>
              <w:rPr>
                <w:color w:val="FF0000"/>
                <w:szCs w:val="20"/>
              </w:rPr>
            </w:pPr>
          </w:p>
        </w:tc>
      </w:tr>
      <w:tr w:rsidR="00A072AD" w14:paraId="2D233E78" w14:textId="77777777" w:rsidTr="00725701">
        <w:trPr>
          <w:trHeight w:val="526"/>
        </w:trPr>
        <w:tc>
          <w:tcPr>
            <w:tcW w:w="2518" w:type="dxa"/>
          </w:tcPr>
          <w:p w14:paraId="34E6799A" w14:textId="77777777"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Halmstad kommun</w:t>
            </w:r>
          </w:p>
        </w:tc>
        <w:tc>
          <w:tcPr>
            <w:tcW w:w="6694" w:type="dxa"/>
          </w:tcPr>
          <w:p w14:paraId="08D3DBBF" w14:textId="4A2B464B" w:rsidR="00527299" w:rsidRPr="00527299" w:rsidRDefault="00527299" w:rsidP="00E70205">
            <w:pPr>
              <w:rPr>
                <w:b/>
              </w:rPr>
            </w:pPr>
            <w:r>
              <w:rPr>
                <w:b/>
              </w:rPr>
              <w:t xml:space="preserve">Vid </w:t>
            </w:r>
            <w:r w:rsidRPr="00527299">
              <w:rPr>
                <w:b/>
              </w:rPr>
              <w:t xml:space="preserve">Meddelande utanför </w:t>
            </w:r>
            <w:r w:rsidR="00BC7AE4">
              <w:rPr>
                <w:b/>
              </w:rPr>
              <w:t>v</w:t>
            </w:r>
            <w:r w:rsidRPr="00527299">
              <w:rPr>
                <w:b/>
              </w:rPr>
              <w:t>årdtillfälle</w:t>
            </w:r>
          </w:p>
          <w:p w14:paraId="42A1D6D9" w14:textId="77777777" w:rsidR="00846EB8" w:rsidRPr="000A729F" w:rsidRDefault="00AF3385" w:rsidP="00846EB8">
            <w:r>
              <w:t xml:space="preserve">Välj den </w:t>
            </w:r>
            <w:r w:rsidR="00602992">
              <w:t>kommunmottagare</w:t>
            </w:r>
            <w:r w:rsidR="00E70205" w:rsidRPr="00E70205">
              <w:t xml:space="preserve"> </w:t>
            </w:r>
            <w:r>
              <w:t xml:space="preserve">som finns i </w:t>
            </w:r>
            <w:r w:rsidR="00E70205" w:rsidRPr="00E70205">
              <w:t>funktionen ”person</w:t>
            </w:r>
            <w:r w:rsidR="00EE6384">
              <w:t>uppgifter</w:t>
            </w:r>
            <w:r w:rsidR="00E70205" w:rsidRPr="00E70205">
              <w:t>”</w:t>
            </w:r>
            <w:r w:rsidR="001B24E4">
              <w:t xml:space="preserve"> hemtjänstgrupp/hemsjukvårdsenhet</w:t>
            </w:r>
          </w:p>
          <w:p w14:paraId="55BC1FF8" w14:textId="77777777" w:rsidR="00353238" w:rsidRPr="00A072AD" w:rsidRDefault="00353238" w:rsidP="00602992">
            <w:pPr>
              <w:rPr>
                <w:color w:val="FF0000"/>
                <w:szCs w:val="20"/>
              </w:rPr>
            </w:pPr>
          </w:p>
        </w:tc>
      </w:tr>
      <w:tr w:rsidR="00A072AD" w14:paraId="7F6A9BFC" w14:textId="77777777" w:rsidTr="008E1478">
        <w:trPr>
          <w:trHeight w:val="614"/>
        </w:trPr>
        <w:tc>
          <w:tcPr>
            <w:tcW w:w="2518" w:type="dxa"/>
          </w:tcPr>
          <w:p w14:paraId="3C203F1C" w14:textId="77777777"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Hylte kommun</w:t>
            </w:r>
          </w:p>
        </w:tc>
        <w:tc>
          <w:tcPr>
            <w:tcW w:w="6694" w:type="dxa"/>
          </w:tcPr>
          <w:p w14:paraId="3C21F3E2" w14:textId="1D69AE7D" w:rsidR="00527299" w:rsidRPr="00527299" w:rsidRDefault="00BC7AE4" w:rsidP="007257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Vid Meddelande utanför vårdtillfälle</w:t>
            </w:r>
            <w:r w:rsidR="00353238">
              <w:rPr>
                <w:b/>
                <w:szCs w:val="20"/>
              </w:rPr>
              <w:t>:</w:t>
            </w:r>
          </w:p>
          <w:p w14:paraId="7D95EF5A" w14:textId="77777777" w:rsidR="00A072AD" w:rsidRPr="007A304A" w:rsidRDefault="00602992" w:rsidP="00725701">
            <w:pPr>
              <w:rPr>
                <w:szCs w:val="20"/>
              </w:rPr>
            </w:pPr>
            <w:r>
              <w:rPr>
                <w:szCs w:val="20"/>
              </w:rPr>
              <w:t xml:space="preserve">Kommunmottagare: </w:t>
            </w:r>
            <w:r w:rsidR="00A072AD" w:rsidRPr="007A304A">
              <w:rPr>
                <w:szCs w:val="20"/>
              </w:rPr>
              <w:t>Hylte vårdenhet</w:t>
            </w:r>
          </w:p>
          <w:p w14:paraId="7C0C501E" w14:textId="77777777" w:rsidR="00A072AD" w:rsidRPr="007A304A" w:rsidRDefault="00A072AD" w:rsidP="00725701">
            <w:pPr>
              <w:rPr>
                <w:szCs w:val="20"/>
              </w:rPr>
            </w:pPr>
          </w:p>
        </w:tc>
      </w:tr>
      <w:tr w:rsidR="00A072AD" w14:paraId="2067A38F" w14:textId="77777777" w:rsidTr="00AB4C54">
        <w:trPr>
          <w:trHeight w:val="516"/>
        </w:trPr>
        <w:tc>
          <w:tcPr>
            <w:tcW w:w="2518" w:type="dxa"/>
          </w:tcPr>
          <w:p w14:paraId="37EF13F3" w14:textId="77777777" w:rsidR="00A072AD" w:rsidRPr="008E1478" w:rsidRDefault="00A072AD" w:rsidP="00725701">
            <w:pPr>
              <w:rPr>
                <w:b/>
              </w:rPr>
            </w:pPr>
            <w:r w:rsidRPr="008E1478">
              <w:rPr>
                <w:b/>
              </w:rPr>
              <w:t>Falkenbergs kommun</w:t>
            </w:r>
          </w:p>
        </w:tc>
        <w:tc>
          <w:tcPr>
            <w:tcW w:w="6694" w:type="dxa"/>
          </w:tcPr>
          <w:p w14:paraId="69DD1F6D" w14:textId="546351D6" w:rsidR="00527299" w:rsidRPr="00527299" w:rsidRDefault="00BC7AE4" w:rsidP="00725701">
            <w:pPr>
              <w:rPr>
                <w:b/>
              </w:rPr>
            </w:pPr>
            <w:r>
              <w:rPr>
                <w:b/>
              </w:rPr>
              <w:t>Vid Meddelande utanför vårdtillfälle</w:t>
            </w:r>
            <w:r w:rsidR="00527299" w:rsidRPr="00527299">
              <w:rPr>
                <w:b/>
              </w:rPr>
              <w:t>:</w:t>
            </w:r>
          </w:p>
          <w:p w14:paraId="630B83BE" w14:textId="77777777" w:rsidR="00A072AD" w:rsidRPr="008E1478" w:rsidRDefault="00602992" w:rsidP="00725701">
            <w:r>
              <w:t xml:space="preserve">Kommunmottagare: </w:t>
            </w:r>
            <w:r w:rsidR="003E2DEC">
              <w:t>Rehabenheten Falkenberg</w:t>
            </w:r>
          </w:p>
          <w:p w14:paraId="4BCA067C" w14:textId="77777777" w:rsidR="008E1478" w:rsidRPr="008E1478" w:rsidRDefault="008E1478" w:rsidP="00725701">
            <w:pPr>
              <w:rPr>
                <w:szCs w:val="20"/>
              </w:rPr>
            </w:pPr>
          </w:p>
        </w:tc>
      </w:tr>
      <w:tr w:rsidR="00A072AD" w14:paraId="60CD372E" w14:textId="77777777" w:rsidTr="00725701">
        <w:trPr>
          <w:trHeight w:val="354"/>
        </w:trPr>
        <w:tc>
          <w:tcPr>
            <w:tcW w:w="2518" w:type="dxa"/>
          </w:tcPr>
          <w:p w14:paraId="42FA56A0" w14:textId="77777777"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Varbergs kommun</w:t>
            </w:r>
          </w:p>
        </w:tc>
        <w:tc>
          <w:tcPr>
            <w:tcW w:w="6694" w:type="dxa"/>
          </w:tcPr>
          <w:p w14:paraId="68D598DC" w14:textId="77777777" w:rsidR="00A072AD" w:rsidRPr="00353238" w:rsidRDefault="00527299" w:rsidP="00AB4C54">
            <w:pPr>
              <w:rPr>
                <w:b/>
                <w:szCs w:val="20"/>
              </w:rPr>
            </w:pPr>
            <w:r w:rsidRPr="00353238">
              <w:rPr>
                <w:b/>
                <w:szCs w:val="20"/>
              </w:rPr>
              <w:t>Vid Meddelande u</w:t>
            </w:r>
            <w:r w:rsidR="00353238" w:rsidRPr="00353238">
              <w:rPr>
                <w:b/>
                <w:szCs w:val="20"/>
              </w:rPr>
              <w:t>tanför vårdtillfälle:</w:t>
            </w:r>
          </w:p>
          <w:p w14:paraId="655629D4" w14:textId="2285B6D5" w:rsidR="00846EB8" w:rsidRPr="000A729F" w:rsidRDefault="00FF0C04" w:rsidP="00846EB8">
            <w:r>
              <w:t>K</w:t>
            </w:r>
            <w:r w:rsidR="00602992">
              <w:t>ommunmottagare</w:t>
            </w:r>
            <w:r>
              <w:t>:</w:t>
            </w:r>
            <w:r w:rsidR="00C3339B">
              <w:t xml:space="preserve"> Socialförvaltningen Varberg</w:t>
            </w:r>
            <w:r w:rsidR="00846EB8" w:rsidRPr="000A729F">
              <w:t xml:space="preserve"> </w:t>
            </w:r>
          </w:p>
          <w:p w14:paraId="358F9829" w14:textId="77777777" w:rsidR="00353238" w:rsidRPr="00A072AD" w:rsidRDefault="00353238" w:rsidP="00353238">
            <w:pPr>
              <w:rPr>
                <w:color w:val="FF0000"/>
                <w:szCs w:val="20"/>
              </w:rPr>
            </w:pPr>
          </w:p>
        </w:tc>
      </w:tr>
      <w:tr w:rsidR="00A072AD" w14:paraId="51BD023B" w14:textId="77777777" w:rsidTr="00725701">
        <w:tc>
          <w:tcPr>
            <w:tcW w:w="2518" w:type="dxa"/>
          </w:tcPr>
          <w:p w14:paraId="3BCADB31" w14:textId="77777777" w:rsidR="00A072AD" w:rsidRPr="007A304A" w:rsidRDefault="00A072AD" w:rsidP="00725701">
            <w:pPr>
              <w:rPr>
                <w:b/>
              </w:rPr>
            </w:pPr>
            <w:r w:rsidRPr="007A304A">
              <w:rPr>
                <w:b/>
              </w:rPr>
              <w:t>Kungsbacka kommun</w:t>
            </w:r>
          </w:p>
        </w:tc>
        <w:tc>
          <w:tcPr>
            <w:tcW w:w="6694" w:type="dxa"/>
          </w:tcPr>
          <w:p w14:paraId="7047CDD3" w14:textId="37FB90FF" w:rsidR="00E93ABB" w:rsidRDefault="00BC7AE4" w:rsidP="00E93ABB">
            <w:pPr>
              <w:rPr>
                <w:b/>
              </w:rPr>
            </w:pPr>
            <w:r>
              <w:rPr>
                <w:b/>
              </w:rPr>
              <w:t>Vid Meddelande utanför vårdtillfälle</w:t>
            </w:r>
            <w:r w:rsidR="00353238">
              <w:rPr>
                <w:b/>
              </w:rPr>
              <w:t>:</w:t>
            </w:r>
          </w:p>
          <w:p w14:paraId="0DB00E7E" w14:textId="77777777" w:rsidR="00A072AD" w:rsidRPr="004B1768" w:rsidRDefault="00602992" w:rsidP="00725701">
            <w:pPr>
              <w:rPr>
                <w:color w:val="00B050"/>
                <w:szCs w:val="20"/>
              </w:rPr>
            </w:pPr>
            <w:r>
              <w:rPr>
                <w:szCs w:val="20"/>
              </w:rPr>
              <w:t xml:space="preserve">Kommunmottagare: </w:t>
            </w:r>
            <w:r w:rsidR="00A072AD" w:rsidRPr="008E50E7">
              <w:rPr>
                <w:szCs w:val="20"/>
              </w:rPr>
              <w:t>Hemsjukvård och Rehab i Kungsbacka</w:t>
            </w:r>
            <w:r w:rsidR="004B1768" w:rsidRPr="008E50E7">
              <w:rPr>
                <w:szCs w:val="20"/>
              </w:rPr>
              <w:t xml:space="preserve">  </w:t>
            </w:r>
          </w:p>
          <w:p w14:paraId="3628AE8C" w14:textId="77777777" w:rsidR="00A072AD" w:rsidRPr="00A072AD" w:rsidRDefault="00A072AD" w:rsidP="00725701">
            <w:pPr>
              <w:rPr>
                <w:color w:val="FF0000"/>
                <w:szCs w:val="20"/>
              </w:rPr>
            </w:pPr>
          </w:p>
        </w:tc>
      </w:tr>
    </w:tbl>
    <w:p w14:paraId="5B0B7550" w14:textId="77777777" w:rsidR="008230B4" w:rsidRDefault="008230B4" w:rsidP="00BE5177"/>
    <w:p w14:paraId="61A05CC5" w14:textId="3F8AD7B9" w:rsidR="009A4C62" w:rsidRPr="00D33349" w:rsidRDefault="001B24E4">
      <w:pPr>
        <w:rPr>
          <w:color w:val="FF0000"/>
          <w:sz w:val="24"/>
          <w:szCs w:val="24"/>
        </w:rPr>
      </w:pPr>
      <w:r>
        <w:t>2</w:t>
      </w:r>
      <w:r w:rsidR="00B12007">
        <w:t>11014</w:t>
      </w:r>
      <w:r w:rsidR="00602992">
        <w:t xml:space="preserve"> </w:t>
      </w:r>
      <w:r w:rsidR="007603A5">
        <w:t>Helena Nord</w:t>
      </w:r>
      <w:r w:rsidR="007A3186">
        <w:t xml:space="preserve"> Objektspecialist Lifecare</w:t>
      </w:r>
      <w:r w:rsidR="00602992" w:rsidRPr="00602992">
        <w:rPr>
          <w:color w:val="FF0000"/>
          <w:sz w:val="24"/>
          <w:szCs w:val="24"/>
        </w:rPr>
        <w:t xml:space="preserve"> </w:t>
      </w:r>
    </w:p>
    <w:sectPr w:rsidR="009A4C62" w:rsidRPr="00D33349" w:rsidSect="009A4C62">
      <w:headerReference w:type="default" r:id="rId8"/>
      <w:pgSz w:w="11906" w:h="16838"/>
      <w:pgMar w:top="1738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D27B" w14:textId="77777777" w:rsidR="003612B7" w:rsidRDefault="003612B7" w:rsidP="009A4C62">
      <w:r>
        <w:separator/>
      </w:r>
    </w:p>
  </w:endnote>
  <w:endnote w:type="continuationSeparator" w:id="0">
    <w:p w14:paraId="4DBE5F48" w14:textId="77777777" w:rsidR="003612B7" w:rsidRDefault="003612B7" w:rsidP="009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0BBC" w14:textId="77777777" w:rsidR="003612B7" w:rsidRDefault="003612B7" w:rsidP="009A4C62">
      <w:r>
        <w:separator/>
      </w:r>
    </w:p>
  </w:footnote>
  <w:footnote w:type="continuationSeparator" w:id="0">
    <w:p w14:paraId="363046E4" w14:textId="77777777" w:rsidR="003612B7" w:rsidRDefault="003612B7" w:rsidP="009A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648" w14:textId="77777777" w:rsidR="009A4C62" w:rsidRDefault="00676790">
    <w:pPr>
      <w:pStyle w:val="Sidhuvud"/>
    </w:pPr>
    <w:r w:rsidRPr="00CE1C9F">
      <w:rPr>
        <w:rFonts w:asciiTheme="majorHAnsi" w:eastAsiaTheme="majorEastAsia" w:hAnsiTheme="majorHAnsi" w:cstheme="majorBidi"/>
        <w:noProof/>
        <w:sz w:val="72"/>
        <w:szCs w:val="72"/>
      </w:rPr>
      <w:drawing>
        <wp:inline distT="0" distB="0" distL="0" distR="0" wp14:anchorId="47FCE999" wp14:editId="4C9A71D1">
          <wp:extent cx="4094205" cy="589364"/>
          <wp:effectExtent l="0" t="0" r="1905" b="127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48" cy="5897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C1DF723" w14:textId="77777777" w:rsidR="009A4C62" w:rsidRDefault="009A4C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3B0"/>
    <w:multiLevelType w:val="hybridMultilevel"/>
    <w:tmpl w:val="9904C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3F6F"/>
    <w:multiLevelType w:val="hybridMultilevel"/>
    <w:tmpl w:val="AFA83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AD"/>
    <w:rsid w:val="00030947"/>
    <w:rsid w:val="000A729F"/>
    <w:rsid w:val="00146D7D"/>
    <w:rsid w:val="00191494"/>
    <w:rsid w:val="001A0D35"/>
    <w:rsid w:val="001B24E4"/>
    <w:rsid w:val="001B490C"/>
    <w:rsid w:val="002850C6"/>
    <w:rsid w:val="002862B8"/>
    <w:rsid w:val="00353238"/>
    <w:rsid w:val="003612B7"/>
    <w:rsid w:val="003773DD"/>
    <w:rsid w:val="003E2DEC"/>
    <w:rsid w:val="003E3D3D"/>
    <w:rsid w:val="004B1768"/>
    <w:rsid w:val="00527299"/>
    <w:rsid w:val="00602992"/>
    <w:rsid w:val="00616762"/>
    <w:rsid w:val="00676790"/>
    <w:rsid w:val="00702F7A"/>
    <w:rsid w:val="007317DB"/>
    <w:rsid w:val="007443C4"/>
    <w:rsid w:val="007603A5"/>
    <w:rsid w:val="007A3186"/>
    <w:rsid w:val="00821C16"/>
    <w:rsid w:val="008230B4"/>
    <w:rsid w:val="00832115"/>
    <w:rsid w:val="00843934"/>
    <w:rsid w:val="00846EB8"/>
    <w:rsid w:val="008960BC"/>
    <w:rsid w:val="008A486D"/>
    <w:rsid w:val="008E1478"/>
    <w:rsid w:val="008E50E7"/>
    <w:rsid w:val="00962109"/>
    <w:rsid w:val="009A4C62"/>
    <w:rsid w:val="009D1CB7"/>
    <w:rsid w:val="009D479B"/>
    <w:rsid w:val="00A072AD"/>
    <w:rsid w:val="00AB4C54"/>
    <w:rsid w:val="00AE4688"/>
    <w:rsid w:val="00AF3385"/>
    <w:rsid w:val="00B018AE"/>
    <w:rsid w:val="00B12007"/>
    <w:rsid w:val="00B1738F"/>
    <w:rsid w:val="00B44731"/>
    <w:rsid w:val="00B5059C"/>
    <w:rsid w:val="00B57FA9"/>
    <w:rsid w:val="00B6141D"/>
    <w:rsid w:val="00B638CE"/>
    <w:rsid w:val="00B76B1C"/>
    <w:rsid w:val="00BA1231"/>
    <w:rsid w:val="00BC7AE4"/>
    <w:rsid w:val="00BD1A4B"/>
    <w:rsid w:val="00BE5177"/>
    <w:rsid w:val="00BF77A2"/>
    <w:rsid w:val="00C3339B"/>
    <w:rsid w:val="00C97319"/>
    <w:rsid w:val="00CA5E99"/>
    <w:rsid w:val="00CD6057"/>
    <w:rsid w:val="00D33349"/>
    <w:rsid w:val="00D672BC"/>
    <w:rsid w:val="00D85815"/>
    <w:rsid w:val="00DA2049"/>
    <w:rsid w:val="00DB2370"/>
    <w:rsid w:val="00E15A4E"/>
    <w:rsid w:val="00E6708A"/>
    <w:rsid w:val="00E70205"/>
    <w:rsid w:val="00E93ABB"/>
    <w:rsid w:val="00EC31F7"/>
    <w:rsid w:val="00EE6384"/>
    <w:rsid w:val="00F00736"/>
    <w:rsid w:val="00F55EFD"/>
    <w:rsid w:val="00FE03C4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31CD"/>
  <w15:docId w15:val="{6EBF7023-9BDC-494C-BD0B-8BBF0A0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AD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14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07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73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0736"/>
    <w:rPr>
      <w:rFonts w:ascii="Arial" w:eastAsia="Times New Roman" w:hAnsi="Arial" w:cs="Arial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7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736"/>
    <w:rPr>
      <w:rFonts w:ascii="Arial" w:eastAsia="Times New Roman" w:hAnsi="Arial" w:cs="Arial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07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0736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A4C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4C62"/>
    <w:rPr>
      <w:rFonts w:ascii="Arial" w:eastAsia="Times New Roman" w:hAnsi="Arial" w:cs="Arial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A4C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4C62"/>
    <w:rPr>
      <w:rFonts w:ascii="Arial" w:eastAsia="Times New Roman" w:hAnsi="Arial" w:cs="Arial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1DA2-AA5B-41D1-8912-2473ED0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Helena HS KIR</dc:creator>
  <cp:lastModifiedBy>Nord Helena HS KIR</cp:lastModifiedBy>
  <cp:revision>6</cp:revision>
  <dcterms:created xsi:type="dcterms:W3CDTF">2021-10-14T08:11:00Z</dcterms:created>
  <dcterms:modified xsi:type="dcterms:W3CDTF">2021-10-14T08:13:00Z</dcterms:modified>
</cp:coreProperties>
</file>