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DFBC" w14:textId="31801653" w:rsidR="0095367C" w:rsidRDefault="002F7927">
      <w:r w:rsidRPr="002F7927">
        <w:rPr>
          <w:noProof/>
        </w:rPr>
        <w:drawing>
          <wp:inline distT="0" distB="0" distL="0" distR="0" wp14:anchorId="5ACBBD2B" wp14:editId="7703EC1F">
            <wp:extent cx="5760720" cy="6032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03250"/>
                    </a:xfrm>
                    <a:prstGeom prst="rect">
                      <a:avLst/>
                    </a:prstGeom>
                    <a:noFill/>
                    <a:ln>
                      <a:noFill/>
                    </a:ln>
                  </pic:spPr>
                </pic:pic>
              </a:graphicData>
            </a:graphic>
          </wp:inline>
        </w:drawing>
      </w:r>
    </w:p>
    <w:p w14:paraId="17CDE8EC" w14:textId="5EC89619" w:rsidR="0015271B" w:rsidRDefault="009875AA">
      <w:pPr>
        <w:rPr>
          <w:rFonts w:ascii="Arial" w:hAnsi="Arial" w:cs="Arial"/>
          <w:b/>
          <w:bCs/>
          <w:color w:val="002060"/>
          <w:sz w:val="28"/>
          <w:szCs w:val="28"/>
        </w:rPr>
      </w:pPr>
      <w:r>
        <w:rPr>
          <w:rFonts w:ascii="Arial" w:hAnsi="Arial" w:cs="Arial"/>
          <w:b/>
          <w:bCs/>
          <w:noProof/>
          <w:color w:val="002060"/>
          <w:sz w:val="28"/>
          <w:szCs w:val="28"/>
        </w:rPr>
        <w:drawing>
          <wp:anchor distT="0" distB="0" distL="114300" distR="114300" simplePos="0" relativeHeight="251658240" behindDoc="0" locked="0" layoutInCell="1" allowOverlap="1" wp14:anchorId="73C2F937" wp14:editId="2FB4ACC7">
            <wp:simplePos x="0" y="0"/>
            <wp:positionH relativeFrom="column">
              <wp:posOffset>33655</wp:posOffset>
            </wp:positionH>
            <wp:positionV relativeFrom="paragraph">
              <wp:posOffset>210820</wp:posOffset>
            </wp:positionV>
            <wp:extent cx="755650" cy="617855"/>
            <wp:effectExtent l="0" t="0" r="6350" b="0"/>
            <wp:wrapSquare wrapText="bothSides"/>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 cy="617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0189ED" w14:textId="1A282ECB" w:rsidR="0015271B" w:rsidRPr="00D93205" w:rsidRDefault="00A17B31">
      <w:pPr>
        <w:rPr>
          <w:rFonts w:ascii="Arial" w:hAnsi="Arial" w:cs="Arial"/>
          <w:b/>
          <w:bCs/>
          <w:i/>
          <w:iCs/>
          <w:color w:val="002060"/>
          <w:sz w:val="28"/>
          <w:szCs w:val="28"/>
        </w:rPr>
      </w:pPr>
      <w:r>
        <w:t> </w:t>
      </w:r>
      <w:r w:rsidR="007F079F" w:rsidRPr="00D93205">
        <w:rPr>
          <w:i/>
          <w:iCs/>
        </w:rPr>
        <w:t>Till</w:t>
      </w:r>
      <w:r w:rsidR="00452BAB" w:rsidRPr="00D93205">
        <w:rPr>
          <w:i/>
          <w:iCs/>
        </w:rPr>
        <w:t xml:space="preserve"> dig som behöver </w:t>
      </w:r>
      <w:r w:rsidR="00E30297" w:rsidRPr="00D93205">
        <w:rPr>
          <w:i/>
          <w:iCs/>
        </w:rPr>
        <w:t xml:space="preserve">grundläggande kunskap om SIP och till dig som </w:t>
      </w:r>
      <w:r w:rsidR="00995D02" w:rsidRPr="00D93205">
        <w:rPr>
          <w:i/>
          <w:iCs/>
        </w:rPr>
        <w:t xml:space="preserve">ska kunna initiera upprättande av SIP eller delta i </w:t>
      </w:r>
      <w:r w:rsidR="004D03F9" w:rsidRPr="00D93205">
        <w:rPr>
          <w:i/>
          <w:iCs/>
        </w:rPr>
        <w:t>möte där SIP sammanställs.</w:t>
      </w:r>
    </w:p>
    <w:p w14:paraId="41AFF768" w14:textId="77777777" w:rsidR="0015271B" w:rsidRDefault="0015271B">
      <w:pPr>
        <w:rPr>
          <w:rFonts w:ascii="Arial" w:hAnsi="Arial" w:cs="Arial"/>
          <w:b/>
          <w:bCs/>
          <w:color w:val="002060"/>
          <w:sz w:val="28"/>
          <w:szCs w:val="28"/>
        </w:rPr>
      </w:pPr>
    </w:p>
    <w:p w14:paraId="49433D7A" w14:textId="0DB12E17" w:rsidR="0095367C" w:rsidRPr="0062414A" w:rsidRDefault="007F079F">
      <w:pPr>
        <w:rPr>
          <w:rFonts w:ascii="Arial" w:hAnsi="Arial" w:cs="Arial"/>
          <w:b/>
          <w:bCs/>
          <w:color w:val="002060"/>
          <w:sz w:val="28"/>
          <w:szCs w:val="28"/>
        </w:rPr>
      </w:pPr>
      <w:r>
        <w:rPr>
          <w:rFonts w:ascii="Arial" w:hAnsi="Arial" w:cs="Arial"/>
          <w:b/>
          <w:bCs/>
          <w:color w:val="002060"/>
          <w:sz w:val="28"/>
          <w:szCs w:val="28"/>
        </w:rPr>
        <w:t>Utbildning</w:t>
      </w:r>
      <w:r w:rsidR="00537004">
        <w:rPr>
          <w:rFonts w:ascii="Arial" w:hAnsi="Arial" w:cs="Arial"/>
          <w:b/>
          <w:bCs/>
          <w:color w:val="002060"/>
          <w:sz w:val="28"/>
          <w:szCs w:val="28"/>
        </w:rPr>
        <w:t xml:space="preserve">sinsats </w:t>
      </w:r>
      <w:r>
        <w:rPr>
          <w:rFonts w:ascii="Arial" w:hAnsi="Arial" w:cs="Arial"/>
          <w:b/>
          <w:bCs/>
          <w:color w:val="002060"/>
          <w:sz w:val="28"/>
          <w:szCs w:val="28"/>
        </w:rPr>
        <w:t>för ö</w:t>
      </w:r>
      <w:r w:rsidR="00AD78CF">
        <w:rPr>
          <w:rFonts w:ascii="Arial" w:hAnsi="Arial" w:cs="Arial"/>
          <w:b/>
          <w:bCs/>
          <w:color w:val="002060"/>
          <w:sz w:val="28"/>
          <w:szCs w:val="28"/>
        </w:rPr>
        <w:t>kad kunskap och användande av</w:t>
      </w:r>
      <w:r w:rsidR="0062414A" w:rsidRPr="0062414A">
        <w:rPr>
          <w:rFonts w:ascii="Arial" w:hAnsi="Arial" w:cs="Arial"/>
          <w:b/>
          <w:bCs/>
          <w:color w:val="002060"/>
          <w:sz w:val="28"/>
          <w:szCs w:val="28"/>
        </w:rPr>
        <w:t xml:space="preserve"> </w:t>
      </w:r>
      <w:r w:rsidR="00AD78CF">
        <w:rPr>
          <w:rFonts w:ascii="Arial" w:hAnsi="Arial" w:cs="Arial"/>
          <w:b/>
          <w:bCs/>
          <w:color w:val="002060"/>
          <w:sz w:val="28"/>
          <w:szCs w:val="28"/>
        </w:rPr>
        <w:t>S</w:t>
      </w:r>
      <w:r w:rsidR="0062414A" w:rsidRPr="0062414A">
        <w:rPr>
          <w:rFonts w:ascii="Arial" w:hAnsi="Arial" w:cs="Arial"/>
          <w:b/>
          <w:bCs/>
          <w:color w:val="002060"/>
          <w:sz w:val="28"/>
          <w:szCs w:val="28"/>
        </w:rPr>
        <w:t xml:space="preserve">amordnad individuell plan (SIP) i Halland </w:t>
      </w:r>
      <w:r w:rsidR="00CC5CCC">
        <w:rPr>
          <w:rFonts w:ascii="Arial" w:hAnsi="Arial" w:cs="Arial"/>
          <w:b/>
          <w:bCs/>
          <w:color w:val="002060"/>
          <w:sz w:val="28"/>
          <w:szCs w:val="28"/>
        </w:rPr>
        <w:t>med start december 2022</w:t>
      </w:r>
    </w:p>
    <w:p w14:paraId="3B7BE86C" w14:textId="33AA773C" w:rsidR="00D574E2" w:rsidRPr="009875AA" w:rsidRDefault="006C4174" w:rsidP="009875AA">
      <w:pPr>
        <w:spacing w:after="0" w:line="240" w:lineRule="auto"/>
        <w:rPr>
          <w:rFonts w:ascii="Garamond" w:hAnsi="Garamond" w:cs="Times New Roman"/>
          <w:bCs/>
          <w:sz w:val="24"/>
          <w:szCs w:val="24"/>
        </w:rPr>
      </w:pPr>
      <w:r w:rsidRPr="009875AA">
        <w:rPr>
          <w:rFonts w:ascii="Garamond" w:hAnsi="Garamond" w:cs="Times New Roman"/>
          <w:sz w:val="24"/>
          <w:szCs w:val="24"/>
        </w:rPr>
        <w:t xml:space="preserve">I samband med </w:t>
      </w:r>
      <w:r w:rsidR="0066306A" w:rsidRPr="009875AA">
        <w:rPr>
          <w:rFonts w:ascii="Garamond" w:hAnsi="Garamond" w:cs="Times New Roman"/>
          <w:sz w:val="24"/>
          <w:szCs w:val="24"/>
        </w:rPr>
        <w:t xml:space="preserve">utveckling av Samverkansrutinen för vård- och omsorgsplanering i öppenvård och utskrivningsplanering från sluten vård </w:t>
      </w:r>
      <w:r w:rsidR="0012217A" w:rsidRPr="009875AA">
        <w:rPr>
          <w:rFonts w:ascii="Garamond" w:hAnsi="Garamond" w:cs="Times New Roman"/>
          <w:sz w:val="24"/>
          <w:szCs w:val="24"/>
        </w:rPr>
        <w:t xml:space="preserve">har det framkommit </w:t>
      </w:r>
      <w:r w:rsidR="00181CC1" w:rsidRPr="009875AA">
        <w:rPr>
          <w:rFonts w:ascii="Garamond" w:hAnsi="Garamond" w:cs="Times New Roman"/>
          <w:sz w:val="24"/>
          <w:szCs w:val="24"/>
        </w:rPr>
        <w:t>ett</w:t>
      </w:r>
      <w:r w:rsidR="00603DC6" w:rsidRPr="009875AA">
        <w:rPr>
          <w:rFonts w:ascii="Garamond" w:hAnsi="Garamond" w:cs="Times New Roman"/>
          <w:sz w:val="24"/>
          <w:szCs w:val="24"/>
        </w:rPr>
        <w:t xml:space="preserve"> tydligt</w:t>
      </w:r>
      <w:r w:rsidR="00181CC1" w:rsidRPr="009875AA">
        <w:rPr>
          <w:rFonts w:ascii="Garamond" w:hAnsi="Garamond" w:cs="Times New Roman"/>
          <w:sz w:val="24"/>
          <w:szCs w:val="24"/>
        </w:rPr>
        <w:t xml:space="preserve"> behov av att </w:t>
      </w:r>
      <w:r w:rsidR="004726EE" w:rsidRPr="009875AA">
        <w:rPr>
          <w:rFonts w:ascii="Garamond" w:hAnsi="Garamond" w:cs="Times New Roman"/>
          <w:sz w:val="24"/>
          <w:szCs w:val="24"/>
        </w:rPr>
        <w:t>utveckla</w:t>
      </w:r>
      <w:r w:rsidR="00181CC1" w:rsidRPr="009875AA">
        <w:rPr>
          <w:rFonts w:ascii="Garamond" w:hAnsi="Garamond" w:cs="Times New Roman"/>
          <w:sz w:val="24"/>
          <w:szCs w:val="24"/>
        </w:rPr>
        <w:t xml:space="preserve"> arbetet med SIP som verktyg</w:t>
      </w:r>
      <w:r w:rsidR="003741A0" w:rsidRPr="009875AA">
        <w:rPr>
          <w:rFonts w:ascii="Garamond" w:hAnsi="Garamond" w:cs="Times New Roman"/>
          <w:sz w:val="24"/>
          <w:szCs w:val="24"/>
        </w:rPr>
        <w:t xml:space="preserve">. Detta </w:t>
      </w:r>
      <w:r w:rsidR="00E8110B" w:rsidRPr="009875AA">
        <w:rPr>
          <w:rFonts w:ascii="Garamond" w:hAnsi="Garamond" w:cs="Times New Roman"/>
          <w:sz w:val="24"/>
          <w:szCs w:val="24"/>
        </w:rPr>
        <w:t>i syfte a</w:t>
      </w:r>
      <w:r w:rsidR="00C03637" w:rsidRPr="009875AA">
        <w:rPr>
          <w:rFonts w:ascii="Garamond" w:hAnsi="Garamond" w:cs="Times New Roman"/>
          <w:sz w:val="24"/>
          <w:szCs w:val="24"/>
        </w:rPr>
        <w:t>tt stödja</w:t>
      </w:r>
      <w:r w:rsidR="004726EE" w:rsidRPr="009875AA">
        <w:rPr>
          <w:rFonts w:ascii="Garamond" w:hAnsi="Garamond" w:cs="Times New Roman"/>
          <w:sz w:val="24"/>
          <w:szCs w:val="24"/>
        </w:rPr>
        <w:t xml:space="preserve"> och </w:t>
      </w:r>
      <w:r w:rsidR="00424744" w:rsidRPr="009875AA">
        <w:rPr>
          <w:rFonts w:ascii="Garamond" w:hAnsi="Garamond" w:cs="Times New Roman"/>
          <w:bCs/>
          <w:sz w:val="24"/>
          <w:szCs w:val="24"/>
        </w:rPr>
        <w:t>förstärka samverkan mellan huvudmännen</w:t>
      </w:r>
      <w:r w:rsidR="008215A0" w:rsidRPr="009875AA">
        <w:rPr>
          <w:rFonts w:ascii="Garamond" w:hAnsi="Garamond" w:cs="Times New Roman"/>
          <w:bCs/>
          <w:sz w:val="24"/>
          <w:szCs w:val="24"/>
        </w:rPr>
        <w:t xml:space="preserve">, </w:t>
      </w:r>
      <w:r w:rsidR="00424744" w:rsidRPr="009875AA">
        <w:rPr>
          <w:rFonts w:ascii="Garamond" w:hAnsi="Garamond" w:cs="Times New Roman"/>
          <w:bCs/>
          <w:sz w:val="24"/>
          <w:szCs w:val="24"/>
        </w:rPr>
        <w:t xml:space="preserve">för att skapa en </w:t>
      </w:r>
      <w:r w:rsidR="00B93270">
        <w:rPr>
          <w:rFonts w:ascii="Garamond" w:hAnsi="Garamond" w:cs="Times New Roman"/>
          <w:bCs/>
          <w:sz w:val="24"/>
          <w:szCs w:val="24"/>
        </w:rPr>
        <w:t xml:space="preserve">för individen </w:t>
      </w:r>
      <w:r w:rsidR="00D10B70">
        <w:rPr>
          <w:rFonts w:ascii="Garamond" w:hAnsi="Garamond" w:cs="Times New Roman"/>
          <w:bCs/>
          <w:sz w:val="24"/>
          <w:szCs w:val="24"/>
        </w:rPr>
        <w:t xml:space="preserve">tydlighet och trygghet i </w:t>
      </w:r>
      <w:r w:rsidR="00D10B70" w:rsidRPr="009875AA">
        <w:rPr>
          <w:rFonts w:ascii="Garamond" w:hAnsi="Garamond" w:cs="Times New Roman"/>
          <w:bCs/>
          <w:sz w:val="24"/>
          <w:szCs w:val="24"/>
        </w:rPr>
        <w:t>vård</w:t>
      </w:r>
      <w:r w:rsidR="00D10B70">
        <w:rPr>
          <w:rFonts w:ascii="Garamond" w:hAnsi="Garamond" w:cs="Times New Roman"/>
          <w:bCs/>
          <w:sz w:val="24"/>
          <w:szCs w:val="24"/>
        </w:rPr>
        <w:t>-</w:t>
      </w:r>
      <w:r w:rsidR="00D10B70" w:rsidRPr="009875AA">
        <w:rPr>
          <w:rFonts w:ascii="Garamond" w:hAnsi="Garamond" w:cs="Times New Roman"/>
          <w:bCs/>
          <w:sz w:val="24"/>
          <w:szCs w:val="24"/>
        </w:rPr>
        <w:t xml:space="preserve"> och omsorg</w:t>
      </w:r>
      <w:r w:rsidR="00D10B70">
        <w:rPr>
          <w:rFonts w:ascii="Garamond" w:hAnsi="Garamond" w:cs="Times New Roman"/>
          <w:bCs/>
          <w:sz w:val="24"/>
          <w:szCs w:val="24"/>
        </w:rPr>
        <w:t>sinsatser</w:t>
      </w:r>
      <w:r w:rsidR="00D10B70" w:rsidRPr="009875AA">
        <w:rPr>
          <w:rFonts w:ascii="Garamond" w:hAnsi="Garamond" w:cs="Times New Roman"/>
          <w:bCs/>
          <w:sz w:val="24"/>
          <w:szCs w:val="24"/>
        </w:rPr>
        <w:t xml:space="preserve"> </w:t>
      </w:r>
      <w:r w:rsidR="00424744" w:rsidRPr="009875AA">
        <w:rPr>
          <w:rFonts w:ascii="Garamond" w:hAnsi="Garamond" w:cs="Times New Roman"/>
          <w:bCs/>
          <w:sz w:val="24"/>
          <w:szCs w:val="24"/>
        </w:rPr>
        <w:t>och för att undvika oplanerad</w:t>
      </w:r>
      <w:r w:rsidR="00F514DD">
        <w:rPr>
          <w:rFonts w:ascii="Garamond" w:hAnsi="Garamond" w:cs="Times New Roman"/>
          <w:bCs/>
          <w:sz w:val="24"/>
          <w:szCs w:val="24"/>
        </w:rPr>
        <w:t>e vårdkontakter eller återinskrivning i</w:t>
      </w:r>
      <w:r w:rsidR="00424744" w:rsidRPr="009875AA">
        <w:rPr>
          <w:rFonts w:ascii="Garamond" w:hAnsi="Garamond" w:cs="Times New Roman"/>
          <w:bCs/>
          <w:sz w:val="24"/>
          <w:szCs w:val="24"/>
        </w:rPr>
        <w:t xml:space="preserve"> slutenvård.</w:t>
      </w:r>
      <w:r w:rsidR="009875AA">
        <w:rPr>
          <w:rFonts w:ascii="Garamond" w:hAnsi="Garamond" w:cs="Times New Roman"/>
          <w:bCs/>
          <w:sz w:val="24"/>
          <w:szCs w:val="24"/>
        </w:rPr>
        <w:br/>
      </w:r>
    </w:p>
    <w:p w14:paraId="72E73530" w14:textId="687C0C4C" w:rsidR="00C51DD4" w:rsidRDefault="00C51DD4" w:rsidP="009875AA">
      <w:pPr>
        <w:spacing w:after="0" w:line="240" w:lineRule="auto"/>
        <w:rPr>
          <w:rFonts w:ascii="Garamond" w:hAnsi="Garamond" w:cs="Times New Roman"/>
          <w:sz w:val="24"/>
          <w:szCs w:val="24"/>
        </w:rPr>
      </w:pPr>
      <w:r w:rsidRPr="009875AA">
        <w:rPr>
          <w:rFonts w:ascii="Garamond" w:hAnsi="Garamond" w:cs="Times New Roman"/>
          <w:sz w:val="24"/>
          <w:szCs w:val="24"/>
        </w:rPr>
        <w:t>SIP genomförs i dagsläget inte i den omfattning som lag</w:t>
      </w:r>
      <w:r w:rsidR="00811491" w:rsidRPr="009875AA">
        <w:rPr>
          <w:rFonts w:ascii="Garamond" w:hAnsi="Garamond" w:cs="Times New Roman"/>
          <w:sz w:val="24"/>
          <w:szCs w:val="24"/>
        </w:rPr>
        <w:t>stiftningen</w:t>
      </w:r>
      <w:r w:rsidRPr="009875AA">
        <w:rPr>
          <w:rFonts w:ascii="Garamond" w:hAnsi="Garamond" w:cs="Times New Roman"/>
          <w:sz w:val="24"/>
          <w:szCs w:val="24"/>
        </w:rPr>
        <w:t xml:space="preserve"> anger och det upplevs även finnas en begreppsförvirring och behov av mer kunskap om verktyget</w:t>
      </w:r>
      <w:r w:rsidR="003365FA" w:rsidRPr="009875AA">
        <w:rPr>
          <w:rFonts w:ascii="Garamond" w:hAnsi="Garamond" w:cs="Times New Roman"/>
          <w:sz w:val="24"/>
          <w:szCs w:val="24"/>
        </w:rPr>
        <w:t xml:space="preserve"> i många delar av våra verksamheter</w:t>
      </w:r>
      <w:r w:rsidR="008A24AF" w:rsidRPr="009875AA">
        <w:rPr>
          <w:rFonts w:ascii="Garamond" w:hAnsi="Garamond" w:cs="Times New Roman"/>
          <w:sz w:val="24"/>
          <w:szCs w:val="24"/>
        </w:rPr>
        <w:t>.</w:t>
      </w:r>
      <w:r w:rsidRPr="009875AA">
        <w:rPr>
          <w:rFonts w:ascii="Garamond" w:hAnsi="Garamond" w:cs="Times New Roman"/>
          <w:sz w:val="24"/>
          <w:szCs w:val="24"/>
        </w:rPr>
        <w:t xml:space="preserve"> Dessa brister kan leda till att den enskilde individen inte får det stöd den har behov av</w:t>
      </w:r>
      <w:r w:rsidR="001E573D" w:rsidRPr="009875AA">
        <w:rPr>
          <w:rFonts w:ascii="Garamond" w:hAnsi="Garamond" w:cs="Times New Roman"/>
          <w:sz w:val="24"/>
          <w:szCs w:val="24"/>
        </w:rPr>
        <w:t>,</w:t>
      </w:r>
      <w:r w:rsidRPr="009875AA">
        <w:rPr>
          <w:rFonts w:ascii="Garamond" w:hAnsi="Garamond" w:cs="Times New Roman"/>
          <w:sz w:val="24"/>
          <w:szCs w:val="24"/>
        </w:rPr>
        <w:t xml:space="preserve"> vilket i sin tur inte bidrar till en trygg och säker vård och omsorg. Att </w:t>
      </w:r>
      <w:r w:rsidR="001E573D" w:rsidRPr="009875AA">
        <w:rPr>
          <w:rFonts w:ascii="Garamond" w:hAnsi="Garamond" w:cs="Times New Roman"/>
          <w:sz w:val="24"/>
          <w:szCs w:val="24"/>
        </w:rPr>
        <w:t xml:space="preserve">genomföra en utbildningssatsning i Halland </w:t>
      </w:r>
      <w:r w:rsidRPr="009875AA">
        <w:rPr>
          <w:rFonts w:ascii="Garamond" w:hAnsi="Garamond" w:cs="Times New Roman"/>
          <w:sz w:val="24"/>
          <w:szCs w:val="24"/>
        </w:rPr>
        <w:t>bedöms därför som ett prioriterat område.</w:t>
      </w:r>
    </w:p>
    <w:p w14:paraId="79F0AC7A" w14:textId="77777777" w:rsidR="009875AA" w:rsidRPr="009875AA" w:rsidRDefault="009875AA" w:rsidP="009875AA">
      <w:pPr>
        <w:spacing w:after="0" w:line="240" w:lineRule="auto"/>
        <w:rPr>
          <w:rFonts w:ascii="Garamond" w:hAnsi="Garamond"/>
          <w:b/>
        </w:rPr>
      </w:pPr>
    </w:p>
    <w:p w14:paraId="3F3E4B2E" w14:textId="5BE66F83" w:rsidR="00D235DB" w:rsidRPr="00323867" w:rsidRDefault="00654D15" w:rsidP="009875AA">
      <w:pPr>
        <w:spacing w:after="0"/>
        <w:rPr>
          <w:rFonts w:ascii="Arial" w:hAnsi="Arial" w:cs="Arial"/>
          <w:b/>
          <w:bCs/>
          <w:color w:val="002060"/>
          <w:sz w:val="24"/>
          <w:szCs w:val="24"/>
        </w:rPr>
      </w:pPr>
      <w:r>
        <w:rPr>
          <w:rFonts w:ascii="Arial" w:hAnsi="Arial" w:cs="Arial"/>
          <w:b/>
          <w:bCs/>
          <w:color w:val="002060"/>
          <w:sz w:val="24"/>
          <w:szCs w:val="24"/>
        </w:rPr>
        <w:t>Varför SIP?</w:t>
      </w:r>
    </w:p>
    <w:p w14:paraId="42330D10" w14:textId="7C40F679" w:rsidR="000F0C74" w:rsidRDefault="008811B3" w:rsidP="009875AA">
      <w:pPr>
        <w:spacing w:after="0" w:line="240" w:lineRule="auto"/>
        <w:rPr>
          <w:rFonts w:ascii="Garamond" w:hAnsi="Garamond" w:cs="Times New Roman"/>
          <w:sz w:val="24"/>
          <w:szCs w:val="24"/>
        </w:rPr>
      </w:pPr>
      <w:r w:rsidRPr="009875AA">
        <w:rPr>
          <w:rFonts w:ascii="Garamond" w:hAnsi="Garamond" w:cs="Times New Roman"/>
          <w:sz w:val="24"/>
          <w:szCs w:val="24"/>
        </w:rPr>
        <w:t xml:space="preserve">Samordnad individuell plan (SIP) är knappast lösningen på alla samverkansfrågor som kommuner och regioner möter, men det arbetssätt som SIP innebär kan skapa ett helhetsperspektiv kring personer som ges insatser. Syftet med SIP är att åstadkomma precis det som eftersträvas i personcentrerad vård – i likvärdig socialtjänst, individanpassade insatser och i den förflyttning som finns i intentionen med </w:t>
      </w:r>
      <w:r w:rsidR="00543393" w:rsidRPr="009875AA">
        <w:rPr>
          <w:rFonts w:ascii="Garamond" w:hAnsi="Garamond" w:cs="Times New Roman"/>
          <w:sz w:val="24"/>
          <w:szCs w:val="24"/>
        </w:rPr>
        <w:t xml:space="preserve">god och </w:t>
      </w:r>
      <w:r w:rsidRPr="009875AA">
        <w:rPr>
          <w:rFonts w:ascii="Garamond" w:hAnsi="Garamond" w:cs="Times New Roman"/>
          <w:sz w:val="24"/>
          <w:szCs w:val="24"/>
        </w:rPr>
        <w:t>nära vård och omsorg. När en person behöver hjälp och stöd från både kommun och region, och kanske även andra aktörer, ska alla insatser alltid utgå från individen och dennes behov.</w:t>
      </w:r>
      <w:r w:rsidR="000F0C74" w:rsidRPr="009875AA">
        <w:rPr>
          <w:rFonts w:ascii="Garamond" w:hAnsi="Garamond" w:cs="Times New Roman"/>
          <w:sz w:val="24"/>
          <w:szCs w:val="24"/>
        </w:rPr>
        <w:t xml:space="preserve"> </w:t>
      </w:r>
    </w:p>
    <w:p w14:paraId="633C724C" w14:textId="77777777" w:rsidR="009875AA" w:rsidRPr="009875AA" w:rsidRDefault="009875AA" w:rsidP="009875AA">
      <w:pPr>
        <w:spacing w:after="0" w:line="240" w:lineRule="auto"/>
        <w:rPr>
          <w:rFonts w:ascii="Garamond" w:hAnsi="Garamond" w:cs="Times New Roman"/>
          <w:sz w:val="24"/>
          <w:szCs w:val="24"/>
        </w:rPr>
      </w:pPr>
    </w:p>
    <w:p w14:paraId="27032EDD" w14:textId="20F9AEA5" w:rsidR="000F0C74" w:rsidRDefault="000F0C74" w:rsidP="009875AA">
      <w:pPr>
        <w:spacing w:after="0" w:line="240" w:lineRule="auto"/>
        <w:rPr>
          <w:rFonts w:ascii="Garamond" w:hAnsi="Garamond" w:cs="Times New Roman"/>
          <w:sz w:val="24"/>
          <w:szCs w:val="24"/>
        </w:rPr>
      </w:pPr>
      <w:r w:rsidRPr="009875AA">
        <w:rPr>
          <w:rFonts w:ascii="Garamond" w:hAnsi="Garamond" w:cs="Times New Roman"/>
          <w:sz w:val="24"/>
          <w:szCs w:val="24"/>
        </w:rPr>
        <w:t>Syftet är att genom förbättrat samarbete mellan huvudmännen skapa förutsättningar för samordnad vård, omsorg och stöd, för att den enskilde</w:t>
      </w:r>
      <w:r w:rsidR="00811491" w:rsidRPr="009875AA">
        <w:rPr>
          <w:rFonts w:ascii="Garamond" w:hAnsi="Garamond" w:cs="Times New Roman"/>
          <w:sz w:val="24"/>
          <w:szCs w:val="24"/>
        </w:rPr>
        <w:t xml:space="preserve"> som är i behov av en SIP</w:t>
      </w:r>
      <w:r w:rsidRPr="009875AA">
        <w:rPr>
          <w:rFonts w:ascii="Garamond" w:hAnsi="Garamond" w:cs="Times New Roman"/>
          <w:sz w:val="24"/>
          <w:szCs w:val="24"/>
        </w:rPr>
        <w:t xml:space="preserve"> ska uppleva </w:t>
      </w:r>
      <w:r w:rsidR="00B52819" w:rsidRPr="009875AA">
        <w:rPr>
          <w:rFonts w:ascii="Garamond" w:hAnsi="Garamond" w:cs="Times New Roman"/>
          <w:sz w:val="24"/>
          <w:szCs w:val="24"/>
        </w:rPr>
        <w:t xml:space="preserve">en ökad </w:t>
      </w:r>
      <w:r w:rsidRPr="009875AA">
        <w:rPr>
          <w:rFonts w:ascii="Garamond" w:hAnsi="Garamond" w:cs="Times New Roman"/>
          <w:sz w:val="24"/>
          <w:szCs w:val="24"/>
        </w:rPr>
        <w:t>trygghet</w:t>
      </w:r>
      <w:r w:rsidR="00B02C0A" w:rsidRPr="009875AA">
        <w:rPr>
          <w:rFonts w:ascii="Garamond" w:hAnsi="Garamond" w:cs="Times New Roman"/>
          <w:sz w:val="24"/>
          <w:szCs w:val="24"/>
        </w:rPr>
        <w:t xml:space="preserve">, delaktighet och inflytande </w:t>
      </w:r>
      <w:r w:rsidR="00A16FF0" w:rsidRPr="009875AA">
        <w:rPr>
          <w:rFonts w:ascii="Garamond" w:hAnsi="Garamond" w:cs="Times New Roman"/>
          <w:sz w:val="24"/>
          <w:szCs w:val="24"/>
        </w:rPr>
        <w:t>i sin vardag</w:t>
      </w:r>
      <w:r w:rsidRPr="009875AA">
        <w:rPr>
          <w:rFonts w:ascii="Garamond" w:hAnsi="Garamond" w:cs="Times New Roman"/>
          <w:sz w:val="24"/>
          <w:szCs w:val="24"/>
        </w:rPr>
        <w:t xml:space="preserve">. </w:t>
      </w:r>
    </w:p>
    <w:p w14:paraId="25ADAC09" w14:textId="77777777" w:rsidR="009875AA" w:rsidRPr="009875AA" w:rsidRDefault="009875AA" w:rsidP="009875AA">
      <w:pPr>
        <w:spacing w:after="0" w:line="240" w:lineRule="auto"/>
        <w:rPr>
          <w:rFonts w:ascii="Garamond" w:hAnsi="Garamond" w:cs="Times New Roman"/>
          <w:sz w:val="24"/>
          <w:szCs w:val="24"/>
        </w:rPr>
      </w:pPr>
    </w:p>
    <w:p w14:paraId="2D5C636A" w14:textId="2FBD128D" w:rsidR="006E6179" w:rsidRDefault="00F246BE">
      <w:pPr>
        <w:rPr>
          <w:rFonts w:ascii="Arial" w:hAnsi="Arial" w:cs="Arial"/>
          <w:b/>
          <w:bCs/>
          <w:color w:val="002060"/>
          <w:sz w:val="24"/>
          <w:szCs w:val="24"/>
        </w:rPr>
      </w:pPr>
      <w:r>
        <w:rPr>
          <w:rFonts w:ascii="Arial" w:hAnsi="Arial" w:cs="Arial"/>
          <w:b/>
          <w:bCs/>
          <w:color w:val="002060"/>
          <w:sz w:val="24"/>
          <w:szCs w:val="24"/>
        </w:rPr>
        <w:t>Satsning på</w:t>
      </w:r>
      <w:r w:rsidR="00250C30">
        <w:rPr>
          <w:rFonts w:ascii="Arial" w:hAnsi="Arial" w:cs="Arial"/>
          <w:b/>
          <w:bCs/>
          <w:color w:val="002060"/>
          <w:sz w:val="24"/>
          <w:szCs w:val="24"/>
        </w:rPr>
        <w:t xml:space="preserve"> ökad kunskap</w:t>
      </w:r>
      <w:r>
        <w:rPr>
          <w:rFonts w:ascii="Arial" w:hAnsi="Arial" w:cs="Arial"/>
          <w:b/>
          <w:bCs/>
          <w:color w:val="002060"/>
          <w:sz w:val="24"/>
          <w:szCs w:val="24"/>
        </w:rPr>
        <w:t xml:space="preserve"> om SIP i Halland</w:t>
      </w:r>
      <w:r w:rsidR="00E21E5D">
        <w:rPr>
          <w:rFonts w:ascii="Arial" w:hAnsi="Arial" w:cs="Arial"/>
          <w:b/>
          <w:bCs/>
          <w:color w:val="002060"/>
          <w:sz w:val="24"/>
          <w:szCs w:val="24"/>
        </w:rPr>
        <w:t xml:space="preserve"> görs nu med stöd av digital u</w:t>
      </w:r>
      <w:r w:rsidR="006E6179">
        <w:rPr>
          <w:rFonts w:ascii="Arial" w:hAnsi="Arial" w:cs="Arial"/>
          <w:b/>
          <w:bCs/>
          <w:color w:val="002060"/>
          <w:sz w:val="24"/>
          <w:szCs w:val="24"/>
        </w:rPr>
        <w:t>tbildning</w:t>
      </w:r>
      <w:r w:rsidR="00E21E5D">
        <w:rPr>
          <w:rFonts w:ascii="Arial" w:hAnsi="Arial" w:cs="Arial"/>
          <w:b/>
          <w:bCs/>
          <w:color w:val="002060"/>
          <w:sz w:val="24"/>
          <w:szCs w:val="24"/>
        </w:rPr>
        <w:t xml:space="preserve"> </w:t>
      </w:r>
      <w:r w:rsidR="00304886">
        <w:rPr>
          <w:rFonts w:ascii="Arial" w:hAnsi="Arial" w:cs="Arial"/>
          <w:b/>
          <w:bCs/>
          <w:color w:val="002060"/>
          <w:sz w:val="24"/>
          <w:szCs w:val="24"/>
        </w:rPr>
        <w:t xml:space="preserve">som du hittar på </w:t>
      </w:r>
      <w:r w:rsidR="006E6179">
        <w:rPr>
          <w:rFonts w:ascii="Arial" w:hAnsi="Arial" w:cs="Arial"/>
          <w:b/>
          <w:bCs/>
          <w:color w:val="002060"/>
          <w:sz w:val="24"/>
          <w:szCs w:val="24"/>
        </w:rPr>
        <w:t xml:space="preserve">Vårdgivarwebben </w:t>
      </w:r>
      <w:r w:rsidR="00351C9D">
        <w:rPr>
          <w:rFonts w:ascii="Arial" w:hAnsi="Arial" w:cs="Arial"/>
          <w:b/>
          <w:bCs/>
          <w:color w:val="002060"/>
          <w:sz w:val="24"/>
          <w:szCs w:val="24"/>
        </w:rPr>
        <w:t>och i Kompetensportalen</w:t>
      </w:r>
    </w:p>
    <w:p w14:paraId="6229D363" w14:textId="51B17537" w:rsidR="00304886" w:rsidRPr="009875AA" w:rsidRDefault="00304886">
      <w:pPr>
        <w:rPr>
          <w:rFonts w:ascii="Garamond" w:hAnsi="Garamond" w:cs="Times New Roman"/>
          <w:sz w:val="24"/>
          <w:szCs w:val="24"/>
        </w:rPr>
      </w:pPr>
      <w:r w:rsidRPr="009875AA">
        <w:rPr>
          <w:rFonts w:ascii="Garamond" w:hAnsi="Garamond" w:cs="Times New Roman"/>
          <w:sz w:val="24"/>
          <w:szCs w:val="24"/>
        </w:rPr>
        <w:t>Utbildningssatsningen vänder sig till dig i</w:t>
      </w:r>
      <w:r w:rsidR="008E3EB8" w:rsidRPr="009875AA">
        <w:rPr>
          <w:rFonts w:ascii="Garamond" w:hAnsi="Garamond" w:cs="Times New Roman"/>
          <w:sz w:val="24"/>
          <w:szCs w:val="24"/>
        </w:rPr>
        <w:t xml:space="preserve"> kommunen, närsjukvården, Psykiatrin i Halland och Hallands sjukhus</w:t>
      </w:r>
      <w:r w:rsidR="009875AA" w:rsidRPr="009875AA">
        <w:rPr>
          <w:rFonts w:ascii="Garamond" w:hAnsi="Garamond" w:cs="Times New Roman"/>
          <w:sz w:val="24"/>
          <w:szCs w:val="24"/>
        </w:rPr>
        <w:t>.</w:t>
      </w:r>
    </w:p>
    <w:p w14:paraId="6059D1D4" w14:textId="01ED1437" w:rsidR="006E6179" w:rsidRPr="00087978" w:rsidRDefault="006E6179" w:rsidP="001A0601">
      <w:pPr>
        <w:pStyle w:val="ListParagraph"/>
        <w:numPr>
          <w:ilvl w:val="0"/>
          <w:numId w:val="12"/>
        </w:numPr>
        <w:rPr>
          <w:rFonts w:ascii="Arial" w:hAnsi="Arial" w:cs="Arial"/>
          <w:b/>
          <w:bCs/>
          <w:color w:val="002060"/>
          <w:sz w:val="24"/>
          <w:szCs w:val="24"/>
        </w:rPr>
      </w:pPr>
      <w:r w:rsidRPr="00087978">
        <w:rPr>
          <w:rFonts w:ascii="Arial" w:hAnsi="Arial" w:cs="Arial"/>
          <w:b/>
          <w:bCs/>
          <w:color w:val="002060"/>
          <w:sz w:val="24"/>
          <w:szCs w:val="24"/>
        </w:rPr>
        <w:t xml:space="preserve">För samtliga </w:t>
      </w:r>
      <w:r w:rsidR="005B676F" w:rsidRPr="00087978">
        <w:rPr>
          <w:rFonts w:ascii="Arial" w:hAnsi="Arial" w:cs="Arial"/>
          <w:b/>
          <w:bCs/>
          <w:color w:val="002060"/>
          <w:sz w:val="24"/>
          <w:szCs w:val="24"/>
        </w:rPr>
        <w:t xml:space="preserve">– 3 minuters filmen </w:t>
      </w:r>
    </w:p>
    <w:p w14:paraId="3DBC7D95" w14:textId="0240B403" w:rsidR="006E6179" w:rsidRDefault="006E6179" w:rsidP="001A0601">
      <w:pPr>
        <w:pStyle w:val="ListParagraph"/>
        <w:numPr>
          <w:ilvl w:val="0"/>
          <w:numId w:val="12"/>
        </w:numPr>
        <w:rPr>
          <w:rFonts w:ascii="Arial" w:hAnsi="Arial" w:cs="Arial"/>
          <w:b/>
          <w:bCs/>
          <w:color w:val="002060"/>
          <w:sz w:val="24"/>
          <w:szCs w:val="24"/>
        </w:rPr>
      </w:pPr>
      <w:r w:rsidRPr="00087978">
        <w:rPr>
          <w:rFonts w:ascii="Arial" w:hAnsi="Arial" w:cs="Arial"/>
          <w:b/>
          <w:bCs/>
          <w:color w:val="002060"/>
          <w:sz w:val="24"/>
          <w:szCs w:val="24"/>
        </w:rPr>
        <w:t xml:space="preserve">För </w:t>
      </w:r>
      <w:r w:rsidR="00933E50" w:rsidRPr="00087978">
        <w:rPr>
          <w:rFonts w:ascii="Arial" w:hAnsi="Arial" w:cs="Arial"/>
          <w:b/>
          <w:bCs/>
          <w:color w:val="002060"/>
          <w:sz w:val="24"/>
          <w:szCs w:val="24"/>
        </w:rPr>
        <w:t>dig</w:t>
      </w:r>
      <w:r w:rsidRPr="00087978">
        <w:rPr>
          <w:rFonts w:ascii="Arial" w:hAnsi="Arial" w:cs="Arial"/>
          <w:b/>
          <w:bCs/>
          <w:color w:val="002060"/>
          <w:sz w:val="24"/>
          <w:szCs w:val="24"/>
        </w:rPr>
        <w:t xml:space="preserve"> som </w:t>
      </w:r>
      <w:r w:rsidR="001A0601" w:rsidRPr="00087978">
        <w:rPr>
          <w:rFonts w:ascii="Arial" w:hAnsi="Arial" w:cs="Arial"/>
          <w:b/>
          <w:bCs/>
          <w:color w:val="002060"/>
          <w:sz w:val="24"/>
          <w:szCs w:val="24"/>
        </w:rPr>
        <w:t>kommer att delta i eller upprätta en SIP</w:t>
      </w:r>
      <w:r w:rsidR="005B676F" w:rsidRPr="00087978">
        <w:rPr>
          <w:rFonts w:ascii="Arial" w:hAnsi="Arial" w:cs="Arial"/>
          <w:b/>
          <w:bCs/>
          <w:color w:val="002060"/>
          <w:sz w:val="24"/>
          <w:szCs w:val="24"/>
        </w:rPr>
        <w:t xml:space="preserve"> </w:t>
      </w:r>
      <w:r w:rsidR="005B676F" w:rsidRPr="00087978">
        <w:rPr>
          <w:rFonts w:ascii="Arial" w:hAnsi="Arial" w:cs="Arial"/>
          <w:b/>
          <w:bCs/>
          <w:color w:val="002060"/>
          <w:sz w:val="24"/>
          <w:szCs w:val="24"/>
        </w:rPr>
        <w:br/>
      </w:r>
      <w:r w:rsidR="00330FC2">
        <w:rPr>
          <w:rFonts w:ascii="Arial" w:hAnsi="Arial" w:cs="Arial"/>
          <w:b/>
          <w:bCs/>
          <w:color w:val="002060"/>
          <w:sz w:val="24"/>
          <w:szCs w:val="24"/>
        </w:rPr>
        <w:t xml:space="preserve">- </w:t>
      </w:r>
      <w:r w:rsidR="00F739CD" w:rsidRPr="00087978">
        <w:rPr>
          <w:rFonts w:ascii="Arial" w:hAnsi="Arial" w:cs="Arial"/>
          <w:b/>
          <w:bCs/>
          <w:color w:val="002060"/>
          <w:sz w:val="24"/>
          <w:szCs w:val="24"/>
        </w:rPr>
        <w:t>6</w:t>
      </w:r>
      <w:r w:rsidR="005B676F" w:rsidRPr="00087978">
        <w:rPr>
          <w:rFonts w:ascii="Arial" w:hAnsi="Arial" w:cs="Arial"/>
          <w:b/>
          <w:bCs/>
          <w:color w:val="002060"/>
          <w:sz w:val="24"/>
          <w:szCs w:val="24"/>
        </w:rPr>
        <w:t>0 minuters utbildning</w:t>
      </w:r>
      <w:r w:rsidR="003F7141">
        <w:rPr>
          <w:rFonts w:ascii="Arial" w:hAnsi="Arial" w:cs="Arial"/>
          <w:b/>
          <w:bCs/>
          <w:color w:val="002060"/>
          <w:sz w:val="24"/>
          <w:szCs w:val="24"/>
        </w:rPr>
        <w:t xml:space="preserve"> SIP för vuxna</w:t>
      </w:r>
      <w:r w:rsidR="005B676F" w:rsidRPr="00087978">
        <w:rPr>
          <w:rFonts w:ascii="Arial" w:hAnsi="Arial" w:cs="Arial"/>
          <w:b/>
          <w:bCs/>
          <w:color w:val="002060"/>
          <w:sz w:val="24"/>
          <w:szCs w:val="24"/>
        </w:rPr>
        <w:t xml:space="preserve"> </w:t>
      </w:r>
      <w:r w:rsidR="00195054">
        <w:rPr>
          <w:rFonts w:ascii="Arial" w:hAnsi="Arial" w:cs="Arial"/>
          <w:b/>
          <w:bCs/>
          <w:color w:val="002060"/>
          <w:sz w:val="24"/>
          <w:szCs w:val="24"/>
        </w:rPr>
        <w:t>och/eller</w:t>
      </w:r>
      <w:r w:rsidR="003F7141">
        <w:rPr>
          <w:rFonts w:ascii="Arial" w:hAnsi="Arial" w:cs="Arial"/>
          <w:b/>
          <w:bCs/>
          <w:color w:val="002060"/>
          <w:sz w:val="24"/>
          <w:szCs w:val="24"/>
        </w:rPr>
        <w:t xml:space="preserve"> </w:t>
      </w:r>
      <w:r w:rsidR="00DC79A8">
        <w:rPr>
          <w:rFonts w:ascii="Arial" w:hAnsi="Arial" w:cs="Arial"/>
          <w:b/>
          <w:bCs/>
          <w:color w:val="002060"/>
          <w:sz w:val="24"/>
          <w:szCs w:val="24"/>
        </w:rPr>
        <w:br/>
      </w:r>
      <w:r w:rsidR="00AB778C">
        <w:rPr>
          <w:rFonts w:ascii="Arial" w:hAnsi="Arial" w:cs="Arial"/>
          <w:b/>
          <w:bCs/>
          <w:color w:val="002060"/>
          <w:sz w:val="24"/>
          <w:szCs w:val="24"/>
        </w:rPr>
        <w:t xml:space="preserve">- </w:t>
      </w:r>
      <w:r w:rsidR="006846CA">
        <w:rPr>
          <w:rFonts w:ascii="Arial" w:hAnsi="Arial" w:cs="Arial"/>
          <w:b/>
          <w:bCs/>
          <w:color w:val="002060"/>
          <w:sz w:val="24"/>
          <w:szCs w:val="24"/>
        </w:rPr>
        <w:t xml:space="preserve">35 minuters </w:t>
      </w:r>
      <w:r w:rsidR="003F7141">
        <w:rPr>
          <w:rFonts w:ascii="Arial" w:hAnsi="Arial" w:cs="Arial"/>
          <w:b/>
          <w:bCs/>
          <w:color w:val="002060"/>
          <w:sz w:val="24"/>
          <w:szCs w:val="24"/>
        </w:rPr>
        <w:t xml:space="preserve">utbildning SIP för barn </w:t>
      </w:r>
    </w:p>
    <w:p w14:paraId="240A95D1" w14:textId="074692D0" w:rsidR="006E0034" w:rsidRPr="00087978" w:rsidRDefault="006E0034" w:rsidP="001A0601">
      <w:pPr>
        <w:pStyle w:val="ListParagraph"/>
        <w:numPr>
          <w:ilvl w:val="0"/>
          <w:numId w:val="12"/>
        </w:numPr>
        <w:rPr>
          <w:rFonts w:ascii="Arial" w:hAnsi="Arial" w:cs="Arial"/>
          <w:b/>
          <w:bCs/>
          <w:color w:val="002060"/>
          <w:sz w:val="24"/>
          <w:szCs w:val="24"/>
        </w:rPr>
      </w:pPr>
      <w:r>
        <w:rPr>
          <w:rFonts w:ascii="Arial" w:hAnsi="Arial" w:cs="Arial"/>
          <w:b/>
          <w:bCs/>
          <w:color w:val="002060"/>
          <w:sz w:val="24"/>
          <w:szCs w:val="24"/>
        </w:rPr>
        <w:t xml:space="preserve">För dig som chef/ledare </w:t>
      </w:r>
      <w:r w:rsidR="00B50E44">
        <w:rPr>
          <w:rFonts w:ascii="Arial" w:hAnsi="Arial" w:cs="Arial"/>
          <w:b/>
          <w:bCs/>
          <w:color w:val="002060"/>
          <w:sz w:val="24"/>
          <w:szCs w:val="24"/>
        </w:rPr>
        <w:t xml:space="preserve">ppt med talarmanus </w:t>
      </w:r>
    </w:p>
    <w:p w14:paraId="46FBA2D7" w14:textId="40EA1146" w:rsidR="00A645DC" w:rsidRPr="00995DDB" w:rsidRDefault="00B015C7">
      <w:pPr>
        <w:rPr>
          <w:rFonts w:ascii="Garamond" w:hAnsi="Garamond"/>
          <w:b/>
          <w:bCs/>
        </w:rPr>
      </w:pPr>
      <w:r w:rsidRPr="00995DDB">
        <w:rPr>
          <w:rFonts w:ascii="Garamond" w:hAnsi="Garamond"/>
          <w:b/>
          <w:bCs/>
          <w:color w:val="002060"/>
          <w:sz w:val="24"/>
          <w:szCs w:val="24"/>
        </w:rPr>
        <w:t xml:space="preserve">För att uppnå syftet med SIP, enligt ovan, behöver </w:t>
      </w:r>
      <w:r w:rsidR="00CA72A4" w:rsidRPr="00995DDB">
        <w:rPr>
          <w:rFonts w:ascii="Garamond" w:hAnsi="Garamond"/>
          <w:b/>
          <w:bCs/>
          <w:color w:val="002060"/>
          <w:sz w:val="24"/>
          <w:szCs w:val="24"/>
        </w:rPr>
        <w:t xml:space="preserve">denna utbildningsinsats genomföras </w:t>
      </w:r>
      <w:r w:rsidR="005C58DC">
        <w:rPr>
          <w:rFonts w:ascii="Garamond" w:hAnsi="Garamond"/>
          <w:b/>
          <w:bCs/>
          <w:color w:val="002060"/>
          <w:sz w:val="24"/>
          <w:szCs w:val="24"/>
        </w:rPr>
        <w:br/>
      </w:r>
      <w:r w:rsidR="00CA72A4" w:rsidRPr="00995DDB">
        <w:rPr>
          <w:rFonts w:ascii="Garamond" w:hAnsi="Garamond"/>
          <w:b/>
          <w:bCs/>
          <w:color w:val="002060"/>
          <w:sz w:val="24"/>
          <w:szCs w:val="24"/>
        </w:rPr>
        <w:t>i alla berörda verksamheter</w:t>
      </w:r>
      <w:r w:rsidR="002060B4" w:rsidRPr="00995DDB">
        <w:rPr>
          <w:rFonts w:ascii="Garamond" w:hAnsi="Garamond"/>
          <w:b/>
          <w:bCs/>
          <w:color w:val="002060"/>
          <w:sz w:val="24"/>
          <w:szCs w:val="24"/>
        </w:rPr>
        <w:t xml:space="preserve"> </w:t>
      </w:r>
      <w:r w:rsidR="004F3E8A" w:rsidRPr="00995DDB">
        <w:rPr>
          <w:rFonts w:ascii="Garamond" w:hAnsi="Garamond"/>
          <w:b/>
          <w:bCs/>
          <w:color w:val="002060"/>
          <w:sz w:val="24"/>
          <w:szCs w:val="24"/>
        </w:rPr>
        <w:t>senast</w:t>
      </w:r>
      <w:r w:rsidR="002C1472" w:rsidRPr="00995DDB">
        <w:rPr>
          <w:rFonts w:ascii="Garamond" w:hAnsi="Garamond"/>
          <w:b/>
          <w:bCs/>
          <w:color w:val="002060"/>
          <w:sz w:val="24"/>
          <w:szCs w:val="24"/>
        </w:rPr>
        <w:t xml:space="preserve"> april 2023</w:t>
      </w:r>
      <w:r w:rsidR="00CA72A4" w:rsidRPr="00995DDB">
        <w:rPr>
          <w:rFonts w:ascii="Garamond" w:hAnsi="Garamond"/>
          <w:b/>
          <w:bCs/>
          <w:color w:val="002060"/>
        </w:rPr>
        <w:t>.</w:t>
      </w:r>
      <w:r w:rsidR="00825C21" w:rsidRPr="00995DDB">
        <w:rPr>
          <w:rFonts w:ascii="Garamond" w:hAnsi="Garamond"/>
          <w:b/>
          <w:bCs/>
        </w:rPr>
        <w:br/>
      </w:r>
    </w:p>
    <w:p w14:paraId="3BF910C7" w14:textId="2A6590B5" w:rsidR="00CA72A4" w:rsidRPr="00933E50" w:rsidRDefault="00825C21">
      <w:pPr>
        <w:rPr>
          <w:rFonts w:ascii="Garamond" w:hAnsi="Garamond"/>
          <w:sz w:val="24"/>
          <w:szCs w:val="24"/>
        </w:rPr>
      </w:pPr>
      <w:r w:rsidRPr="00933E50">
        <w:rPr>
          <w:rFonts w:ascii="Garamond" w:hAnsi="Garamond"/>
          <w:b/>
          <w:bCs/>
          <w:sz w:val="24"/>
          <w:szCs w:val="24"/>
        </w:rPr>
        <w:t>En utbildningsinsats initierad av och inom uppdraget för</w:t>
      </w:r>
      <w:r w:rsidRPr="00933E50">
        <w:rPr>
          <w:rFonts w:ascii="Garamond" w:hAnsi="Garamond"/>
          <w:b/>
          <w:bCs/>
          <w:sz w:val="24"/>
          <w:szCs w:val="24"/>
        </w:rPr>
        <w:br/>
      </w:r>
      <w:r w:rsidR="00CC5CCC" w:rsidRPr="00933E50">
        <w:rPr>
          <w:rFonts w:ascii="Garamond" w:hAnsi="Garamond"/>
          <w:b/>
          <w:bCs/>
          <w:sz w:val="24"/>
          <w:szCs w:val="24"/>
        </w:rPr>
        <w:t>Regionala genomförandegruppen för Samverkansrutinen</w:t>
      </w:r>
    </w:p>
    <w:sectPr w:rsidR="00CA72A4" w:rsidRPr="00933E50" w:rsidSect="00933E50">
      <w:headerReference w:type="default" r:id="rId12"/>
      <w:pgSz w:w="11906" w:h="16838"/>
      <w:pgMar w:top="284" w:right="1417"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CCDF" w14:textId="77777777" w:rsidR="009D2718" w:rsidRDefault="009D2718" w:rsidP="00EB4A9E">
      <w:pPr>
        <w:spacing w:after="0" w:line="240" w:lineRule="auto"/>
      </w:pPr>
      <w:r>
        <w:separator/>
      </w:r>
    </w:p>
  </w:endnote>
  <w:endnote w:type="continuationSeparator" w:id="0">
    <w:p w14:paraId="622BE389" w14:textId="77777777" w:rsidR="009D2718" w:rsidRDefault="009D2718" w:rsidP="00EB4A9E">
      <w:pPr>
        <w:spacing w:after="0" w:line="240" w:lineRule="auto"/>
      </w:pPr>
      <w:r>
        <w:continuationSeparator/>
      </w:r>
    </w:p>
  </w:endnote>
  <w:endnote w:type="continuationNotice" w:id="1">
    <w:p w14:paraId="45EB987A" w14:textId="77777777" w:rsidR="001502A4" w:rsidRDefault="00150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8FAC" w14:textId="77777777" w:rsidR="009D2718" w:rsidRDefault="009D2718" w:rsidP="00EB4A9E">
      <w:pPr>
        <w:spacing w:after="0" w:line="240" w:lineRule="auto"/>
      </w:pPr>
      <w:r>
        <w:separator/>
      </w:r>
    </w:p>
  </w:footnote>
  <w:footnote w:type="continuationSeparator" w:id="0">
    <w:p w14:paraId="7A2CD015" w14:textId="77777777" w:rsidR="009D2718" w:rsidRDefault="009D2718" w:rsidP="00EB4A9E">
      <w:pPr>
        <w:spacing w:after="0" w:line="240" w:lineRule="auto"/>
      </w:pPr>
      <w:r>
        <w:continuationSeparator/>
      </w:r>
    </w:p>
  </w:footnote>
  <w:footnote w:type="continuationNotice" w:id="1">
    <w:p w14:paraId="55B9D664" w14:textId="77777777" w:rsidR="001502A4" w:rsidRDefault="00150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1B5E" w14:textId="29F36D08" w:rsidR="00EB4A9E" w:rsidRDefault="00EB4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7C3"/>
    <w:multiLevelType w:val="hybridMultilevel"/>
    <w:tmpl w:val="CBB2F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B071DB"/>
    <w:multiLevelType w:val="hybridMultilevel"/>
    <w:tmpl w:val="61545592"/>
    <w:lvl w:ilvl="0" w:tplc="041D000B">
      <w:start w:val="1"/>
      <w:numFmt w:val="bullet"/>
      <w:lvlText w:val=""/>
      <w:lvlJc w:val="left"/>
      <w:pPr>
        <w:ind w:left="770" w:hanging="360"/>
      </w:pPr>
      <w:rPr>
        <w:rFonts w:ascii="Wingdings" w:hAnsi="Wingdings"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 w15:restartNumberingAfterBreak="0">
    <w:nsid w:val="0D9C4037"/>
    <w:multiLevelType w:val="hybridMultilevel"/>
    <w:tmpl w:val="6EBEF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AA45DD"/>
    <w:multiLevelType w:val="hybridMultilevel"/>
    <w:tmpl w:val="02F26502"/>
    <w:lvl w:ilvl="0" w:tplc="041D0007">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977560"/>
    <w:multiLevelType w:val="hybridMultilevel"/>
    <w:tmpl w:val="639AA672"/>
    <w:lvl w:ilvl="0" w:tplc="71D6B2CA">
      <w:numFmt w:val="bullet"/>
      <w:lvlText w:val="•"/>
      <w:lvlJc w:val="left"/>
      <w:pPr>
        <w:ind w:left="41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EFD58F7"/>
    <w:multiLevelType w:val="hybridMultilevel"/>
    <w:tmpl w:val="B7E42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841868"/>
    <w:multiLevelType w:val="hybridMultilevel"/>
    <w:tmpl w:val="EBDCFD10"/>
    <w:lvl w:ilvl="0" w:tplc="761EFA54">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273A76"/>
    <w:multiLevelType w:val="hybridMultilevel"/>
    <w:tmpl w:val="ED405A6E"/>
    <w:lvl w:ilvl="0" w:tplc="041D000B">
      <w:start w:val="1"/>
      <w:numFmt w:val="bullet"/>
      <w:lvlText w:val=""/>
      <w:lvlJc w:val="left"/>
      <w:pPr>
        <w:ind w:left="770" w:hanging="360"/>
      </w:pPr>
      <w:rPr>
        <w:rFonts w:ascii="Wingdings" w:hAnsi="Wingdings"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8" w15:restartNumberingAfterBreak="0">
    <w:nsid w:val="39E7086C"/>
    <w:multiLevelType w:val="hybridMultilevel"/>
    <w:tmpl w:val="6E566D0E"/>
    <w:lvl w:ilvl="0" w:tplc="71D6B2CA">
      <w:numFmt w:val="bullet"/>
      <w:lvlText w:val="•"/>
      <w:lvlJc w:val="left"/>
      <w:pPr>
        <w:ind w:left="410" w:hanging="360"/>
      </w:pPr>
      <w:rPr>
        <w:rFonts w:ascii="Calibri" w:eastAsiaTheme="minorHAnsi" w:hAnsi="Calibri" w:cs="Calibri" w:hint="default"/>
        <w:sz w:val="22"/>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9" w15:restartNumberingAfterBreak="0">
    <w:nsid w:val="3AFF0A43"/>
    <w:multiLevelType w:val="hybridMultilevel"/>
    <w:tmpl w:val="A3B00B7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F05C44"/>
    <w:multiLevelType w:val="hybridMultilevel"/>
    <w:tmpl w:val="E938D03C"/>
    <w:lvl w:ilvl="0" w:tplc="761EFA54">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761207"/>
    <w:multiLevelType w:val="hybridMultilevel"/>
    <w:tmpl w:val="1F706460"/>
    <w:lvl w:ilvl="0" w:tplc="761EFA54">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4962998">
    <w:abstractNumId w:val="0"/>
  </w:num>
  <w:num w:numId="2" w16cid:durableId="1594584356">
    <w:abstractNumId w:val="2"/>
  </w:num>
  <w:num w:numId="3" w16cid:durableId="1164205333">
    <w:abstractNumId w:val="11"/>
  </w:num>
  <w:num w:numId="4" w16cid:durableId="865217457">
    <w:abstractNumId w:val="6"/>
  </w:num>
  <w:num w:numId="5" w16cid:durableId="314459074">
    <w:abstractNumId w:val="10"/>
  </w:num>
  <w:num w:numId="6" w16cid:durableId="2058969805">
    <w:abstractNumId w:val="8"/>
  </w:num>
  <w:num w:numId="7" w16cid:durableId="688532511">
    <w:abstractNumId w:val="4"/>
  </w:num>
  <w:num w:numId="8" w16cid:durableId="1581058684">
    <w:abstractNumId w:val="3"/>
  </w:num>
  <w:num w:numId="9" w16cid:durableId="380832316">
    <w:abstractNumId w:val="9"/>
  </w:num>
  <w:num w:numId="10" w16cid:durableId="267129649">
    <w:abstractNumId w:val="7"/>
  </w:num>
  <w:num w:numId="11" w16cid:durableId="1151865876">
    <w:abstractNumId w:val="1"/>
  </w:num>
  <w:num w:numId="12" w16cid:durableId="1211040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7C"/>
    <w:rsid w:val="00002897"/>
    <w:rsid w:val="00006FAB"/>
    <w:rsid w:val="00031AD5"/>
    <w:rsid w:val="00042FE3"/>
    <w:rsid w:val="00061D3E"/>
    <w:rsid w:val="00063942"/>
    <w:rsid w:val="00070B29"/>
    <w:rsid w:val="000722B4"/>
    <w:rsid w:val="000814D3"/>
    <w:rsid w:val="0008289E"/>
    <w:rsid w:val="00087978"/>
    <w:rsid w:val="000913B4"/>
    <w:rsid w:val="000A081B"/>
    <w:rsid w:val="000B0F37"/>
    <w:rsid w:val="000B4C66"/>
    <w:rsid w:val="000C0D80"/>
    <w:rsid w:val="000C4E8A"/>
    <w:rsid w:val="000C538B"/>
    <w:rsid w:val="000D6FC9"/>
    <w:rsid w:val="000E4922"/>
    <w:rsid w:val="000F0C74"/>
    <w:rsid w:val="000F1FB0"/>
    <w:rsid w:val="000F2CA4"/>
    <w:rsid w:val="00104902"/>
    <w:rsid w:val="00104CFE"/>
    <w:rsid w:val="00113626"/>
    <w:rsid w:val="0012217A"/>
    <w:rsid w:val="00126D31"/>
    <w:rsid w:val="00130844"/>
    <w:rsid w:val="001329E4"/>
    <w:rsid w:val="00134564"/>
    <w:rsid w:val="001354FA"/>
    <w:rsid w:val="00143DE9"/>
    <w:rsid w:val="001502A4"/>
    <w:rsid w:val="0015271B"/>
    <w:rsid w:val="00157173"/>
    <w:rsid w:val="00172E2A"/>
    <w:rsid w:val="00181CC1"/>
    <w:rsid w:val="001823FA"/>
    <w:rsid w:val="00186260"/>
    <w:rsid w:val="00187A33"/>
    <w:rsid w:val="001915C1"/>
    <w:rsid w:val="00195054"/>
    <w:rsid w:val="001A0601"/>
    <w:rsid w:val="001A7763"/>
    <w:rsid w:val="001B448D"/>
    <w:rsid w:val="001C0396"/>
    <w:rsid w:val="001D3621"/>
    <w:rsid w:val="001E09DF"/>
    <w:rsid w:val="001E573D"/>
    <w:rsid w:val="002060B4"/>
    <w:rsid w:val="00211BE8"/>
    <w:rsid w:val="00212DFD"/>
    <w:rsid w:val="0021479B"/>
    <w:rsid w:val="0021526E"/>
    <w:rsid w:val="002269FB"/>
    <w:rsid w:val="00236583"/>
    <w:rsid w:val="00245799"/>
    <w:rsid w:val="00250C30"/>
    <w:rsid w:val="00256B8E"/>
    <w:rsid w:val="00277401"/>
    <w:rsid w:val="00284318"/>
    <w:rsid w:val="0029296E"/>
    <w:rsid w:val="00294EA7"/>
    <w:rsid w:val="002A6116"/>
    <w:rsid w:val="002A72FD"/>
    <w:rsid w:val="002B42F9"/>
    <w:rsid w:val="002C0D14"/>
    <w:rsid w:val="002C1472"/>
    <w:rsid w:val="002C5D4F"/>
    <w:rsid w:val="002D1472"/>
    <w:rsid w:val="002D3C81"/>
    <w:rsid w:val="002D4E46"/>
    <w:rsid w:val="002E0780"/>
    <w:rsid w:val="002F3A3C"/>
    <w:rsid w:val="002F7927"/>
    <w:rsid w:val="00301C81"/>
    <w:rsid w:val="00304886"/>
    <w:rsid w:val="003155A7"/>
    <w:rsid w:val="003162FF"/>
    <w:rsid w:val="003165C2"/>
    <w:rsid w:val="00323867"/>
    <w:rsid w:val="00325F8F"/>
    <w:rsid w:val="00330FC2"/>
    <w:rsid w:val="00331EB0"/>
    <w:rsid w:val="00331FFF"/>
    <w:rsid w:val="00332B96"/>
    <w:rsid w:val="003365FA"/>
    <w:rsid w:val="00340203"/>
    <w:rsid w:val="00351C9D"/>
    <w:rsid w:val="00354955"/>
    <w:rsid w:val="00361C08"/>
    <w:rsid w:val="003622A3"/>
    <w:rsid w:val="00365A1C"/>
    <w:rsid w:val="00372C70"/>
    <w:rsid w:val="003741A0"/>
    <w:rsid w:val="00375519"/>
    <w:rsid w:val="00397D15"/>
    <w:rsid w:val="003A0FA4"/>
    <w:rsid w:val="003A3C5D"/>
    <w:rsid w:val="003C6C7B"/>
    <w:rsid w:val="003D21D2"/>
    <w:rsid w:val="003D367B"/>
    <w:rsid w:val="003F2CFC"/>
    <w:rsid w:val="003F7141"/>
    <w:rsid w:val="00422799"/>
    <w:rsid w:val="00424744"/>
    <w:rsid w:val="00446A2B"/>
    <w:rsid w:val="00452BAB"/>
    <w:rsid w:val="00465FC3"/>
    <w:rsid w:val="004726EE"/>
    <w:rsid w:val="004750E5"/>
    <w:rsid w:val="004A2EFF"/>
    <w:rsid w:val="004B45E6"/>
    <w:rsid w:val="004D03F9"/>
    <w:rsid w:val="004D4F10"/>
    <w:rsid w:val="004E57FC"/>
    <w:rsid w:val="004F3E8A"/>
    <w:rsid w:val="004F7751"/>
    <w:rsid w:val="00507892"/>
    <w:rsid w:val="00512867"/>
    <w:rsid w:val="0052488C"/>
    <w:rsid w:val="00527AE5"/>
    <w:rsid w:val="00537004"/>
    <w:rsid w:val="00543393"/>
    <w:rsid w:val="005573AE"/>
    <w:rsid w:val="00557FF8"/>
    <w:rsid w:val="0056016D"/>
    <w:rsid w:val="00586674"/>
    <w:rsid w:val="0058788F"/>
    <w:rsid w:val="005A2457"/>
    <w:rsid w:val="005B676F"/>
    <w:rsid w:val="005C58DC"/>
    <w:rsid w:val="005C7EBF"/>
    <w:rsid w:val="00601AFC"/>
    <w:rsid w:val="00601B87"/>
    <w:rsid w:val="00603DC6"/>
    <w:rsid w:val="006121FB"/>
    <w:rsid w:val="00617345"/>
    <w:rsid w:val="0062414A"/>
    <w:rsid w:val="00634EDC"/>
    <w:rsid w:val="006421D4"/>
    <w:rsid w:val="00645D90"/>
    <w:rsid w:val="00654D15"/>
    <w:rsid w:val="0066306A"/>
    <w:rsid w:val="006846CA"/>
    <w:rsid w:val="00687EB3"/>
    <w:rsid w:val="006A0C52"/>
    <w:rsid w:val="006C4174"/>
    <w:rsid w:val="006E0034"/>
    <w:rsid w:val="006E2A3C"/>
    <w:rsid w:val="006E6179"/>
    <w:rsid w:val="006F722F"/>
    <w:rsid w:val="00711E2E"/>
    <w:rsid w:val="00722FDD"/>
    <w:rsid w:val="00727FD1"/>
    <w:rsid w:val="007601B5"/>
    <w:rsid w:val="00785DB6"/>
    <w:rsid w:val="0079157D"/>
    <w:rsid w:val="0079319C"/>
    <w:rsid w:val="007C15AF"/>
    <w:rsid w:val="007C279F"/>
    <w:rsid w:val="007D20A7"/>
    <w:rsid w:val="007D2242"/>
    <w:rsid w:val="007E17DE"/>
    <w:rsid w:val="007E1FC8"/>
    <w:rsid w:val="007E21BB"/>
    <w:rsid w:val="007E5478"/>
    <w:rsid w:val="007E5852"/>
    <w:rsid w:val="007F079F"/>
    <w:rsid w:val="00802678"/>
    <w:rsid w:val="00805A84"/>
    <w:rsid w:val="00811491"/>
    <w:rsid w:val="008215A0"/>
    <w:rsid w:val="00825C21"/>
    <w:rsid w:val="00840B8F"/>
    <w:rsid w:val="00865D5A"/>
    <w:rsid w:val="008811B3"/>
    <w:rsid w:val="00890BEE"/>
    <w:rsid w:val="008A1211"/>
    <w:rsid w:val="008A24AF"/>
    <w:rsid w:val="008A4546"/>
    <w:rsid w:val="008B0281"/>
    <w:rsid w:val="008C62EE"/>
    <w:rsid w:val="008C72EE"/>
    <w:rsid w:val="008E3158"/>
    <w:rsid w:val="008E3EB8"/>
    <w:rsid w:val="008F4634"/>
    <w:rsid w:val="008F4B45"/>
    <w:rsid w:val="008F52CB"/>
    <w:rsid w:val="008F6BC7"/>
    <w:rsid w:val="0091058E"/>
    <w:rsid w:val="00912807"/>
    <w:rsid w:val="00913FBA"/>
    <w:rsid w:val="00916702"/>
    <w:rsid w:val="00927767"/>
    <w:rsid w:val="0093072F"/>
    <w:rsid w:val="00933E50"/>
    <w:rsid w:val="00936122"/>
    <w:rsid w:val="00944046"/>
    <w:rsid w:val="0095367C"/>
    <w:rsid w:val="009653B7"/>
    <w:rsid w:val="00984D14"/>
    <w:rsid w:val="00986993"/>
    <w:rsid w:val="009875AA"/>
    <w:rsid w:val="0099252B"/>
    <w:rsid w:val="00992C77"/>
    <w:rsid w:val="009959DB"/>
    <w:rsid w:val="00995D02"/>
    <w:rsid w:val="00995DDB"/>
    <w:rsid w:val="00995EA9"/>
    <w:rsid w:val="009A44EE"/>
    <w:rsid w:val="009A7377"/>
    <w:rsid w:val="009B46E4"/>
    <w:rsid w:val="009B60E2"/>
    <w:rsid w:val="009C5B63"/>
    <w:rsid w:val="009D2718"/>
    <w:rsid w:val="009D354B"/>
    <w:rsid w:val="00A06B1B"/>
    <w:rsid w:val="00A07D16"/>
    <w:rsid w:val="00A16FF0"/>
    <w:rsid w:val="00A17B31"/>
    <w:rsid w:val="00A25589"/>
    <w:rsid w:val="00A613D9"/>
    <w:rsid w:val="00A645DC"/>
    <w:rsid w:val="00A760E7"/>
    <w:rsid w:val="00A8430C"/>
    <w:rsid w:val="00A86576"/>
    <w:rsid w:val="00A911BC"/>
    <w:rsid w:val="00AB2F69"/>
    <w:rsid w:val="00AB5E2E"/>
    <w:rsid w:val="00AB778C"/>
    <w:rsid w:val="00AD2465"/>
    <w:rsid w:val="00AD3174"/>
    <w:rsid w:val="00AD78CF"/>
    <w:rsid w:val="00AE06F6"/>
    <w:rsid w:val="00AE5CE9"/>
    <w:rsid w:val="00AF5597"/>
    <w:rsid w:val="00B015C7"/>
    <w:rsid w:val="00B02C0A"/>
    <w:rsid w:val="00B12D85"/>
    <w:rsid w:val="00B166AE"/>
    <w:rsid w:val="00B403A4"/>
    <w:rsid w:val="00B45136"/>
    <w:rsid w:val="00B50E44"/>
    <w:rsid w:val="00B51859"/>
    <w:rsid w:val="00B52819"/>
    <w:rsid w:val="00B54DB4"/>
    <w:rsid w:val="00B602F8"/>
    <w:rsid w:val="00B632D5"/>
    <w:rsid w:val="00B63BD8"/>
    <w:rsid w:val="00B65B15"/>
    <w:rsid w:val="00B74FA9"/>
    <w:rsid w:val="00B80F0C"/>
    <w:rsid w:val="00B93270"/>
    <w:rsid w:val="00BA3676"/>
    <w:rsid w:val="00BB21B1"/>
    <w:rsid w:val="00BB229F"/>
    <w:rsid w:val="00BB75A2"/>
    <w:rsid w:val="00BC0BC6"/>
    <w:rsid w:val="00BD127F"/>
    <w:rsid w:val="00BF2669"/>
    <w:rsid w:val="00BF4C62"/>
    <w:rsid w:val="00BF4E5A"/>
    <w:rsid w:val="00C0067F"/>
    <w:rsid w:val="00C01B08"/>
    <w:rsid w:val="00C03637"/>
    <w:rsid w:val="00C13C5D"/>
    <w:rsid w:val="00C14879"/>
    <w:rsid w:val="00C169A8"/>
    <w:rsid w:val="00C21F2B"/>
    <w:rsid w:val="00C27792"/>
    <w:rsid w:val="00C27C1E"/>
    <w:rsid w:val="00C34CD8"/>
    <w:rsid w:val="00C36C73"/>
    <w:rsid w:val="00C41633"/>
    <w:rsid w:val="00C42F0B"/>
    <w:rsid w:val="00C442C4"/>
    <w:rsid w:val="00C51DD4"/>
    <w:rsid w:val="00C56BA9"/>
    <w:rsid w:val="00C63B3B"/>
    <w:rsid w:val="00C6424E"/>
    <w:rsid w:val="00C700D1"/>
    <w:rsid w:val="00C764CE"/>
    <w:rsid w:val="00C77574"/>
    <w:rsid w:val="00C83464"/>
    <w:rsid w:val="00C84BB1"/>
    <w:rsid w:val="00C84ED6"/>
    <w:rsid w:val="00C9064E"/>
    <w:rsid w:val="00C92AEC"/>
    <w:rsid w:val="00C94723"/>
    <w:rsid w:val="00C9774A"/>
    <w:rsid w:val="00CA72A4"/>
    <w:rsid w:val="00CB1BE5"/>
    <w:rsid w:val="00CB6A5F"/>
    <w:rsid w:val="00CC5A7C"/>
    <w:rsid w:val="00CC5CCC"/>
    <w:rsid w:val="00CE22A8"/>
    <w:rsid w:val="00D016D3"/>
    <w:rsid w:val="00D10B70"/>
    <w:rsid w:val="00D15F8D"/>
    <w:rsid w:val="00D235DB"/>
    <w:rsid w:val="00D422E2"/>
    <w:rsid w:val="00D50FA8"/>
    <w:rsid w:val="00D52F37"/>
    <w:rsid w:val="00D554D4"/>
    <w:rsid w:val="00D574E2"/>
    <w:rsid w:val="00D602D8"/>
    <w:rsid w:val="00D75F08"/>
    <w:rsid w:val="00D7645F"/>
    <w:rsid w:val="00D76519"/>
    <w:rsid w:val="00D7690A"/>
    <w:rsid w:val="00D7712E"/>
    <w:rsid w:val="00D846B0"/>
    <w:rsid w:val="00D93205"/>
    <w:rsid w:val="00D962DA"/>
    <w:rsid w:val="00DA3AB0"/>
    <w:rsid w:val="00DB54DE"/>
    <w:rsid w:val="00DC5119"/>
    <w:rsid w:val="00DC537E"/>
    <w:rsid w:val="00DC735B"/>
    <w:rsid w:val="00DC79A8"/>
    <w:rsid w:val="00DE3677"/>
    <w:rsid w:val="00DE464A"/>
    <w:rsid w:val="00E21E5D"/>
    <w:rsid w:val="00E24B66"/>
    <w:rsid w:val="00E30297"/>
    <w:rsid w:val="00E31941"/>
    <w:rsid w:val="00E40FBC"/>
    <w:rsid w:val="00E47DE7"/>
    <w:rsid w:val="00E5148E"/>
    <w:rsid w:val="00E61021"/>
    <w:rsid w:val="00E74BFA"/>
    <w:rsid w:val="00E8110B"/>
    <w:rsid w:val="00E8257E"/>
    <w:rsid w:val="00E83BEF"/>
    <w:rsid w:val="00E8573C"/>
    <w:rsid w:val="00E9243D"/>
    <w:rsid w:val="00EA6C2D"/>
    <w:rsid w:val="00EB4A9E"/>
    <w:rsid w:val="00EC06EA"/>
    <w:rsid w:val="00ED7C56"/>
    <w:rsid w:val="00EF7CD7"/>
    <w:rsid w:val="00EF7D01"/>
    <w:rsid w:val="00F06ECE"/>
    <w:rsid w:val="00F246BE"/>
    <w:rsid w:val="00F261EE"/>
    <w:rsid w:val="00F3718F"/>
    <w:rsid w:val="00F440D4"/>
    <w:rsid w:val="00F50DD6"/>
    <w:rsid w:val="00F514DD"/>
    <w:rsid w:val="00F60495"/>
    <w:rsid w:val="00F71B12"/>
    <w:rsid w:val="00F739CD"/>
    <w:rsid w:val="00F7464E"/>
    <w:rsid w:val="00F91505"/>
    <w:rsid w:val="00F92A32"/>
    <w:rsid w:val="00F95255"/>
    <w:rsid w:val="00FA231F"/>
    <w:rsid w:val="00FB1929"/>
    <w:rsid w:val="00FC16FB"/>
    <w:rsid w:val="00FD2B8C"/>
    <w:rsid w:val="00FD5683"/>
    <w:rsid w:val="00FD74A1"/>
    <w:rsid w:val="00FE335F"/>
    <w:rsid w:val="00FF6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7FDACD8"/>
  <w15:chartTrackingRefBased/>
  <w15:docId w15:val="{74EF85B6-1937-46B3-90DC-3E71622E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55"/>
    <w:pPr>
      <w:ind w:left="720"/>
      <w:contextualSpacing/>
    </w:pPr>
  </w:style>
  <w:style w:type="paragraph" w:styleId="Header">
    <w:name w:val="header"/>
    <w:basedOn w:val="Normal"/>
    <w:link w:val="HeaderChar"/>
    <w:uiPriority w:val="99"/>
    <w:unhideWhenUsed/>
    <w:rsid w:val="00EB4A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4A9E"/>
  </w:style>
  <w:style w:type="paragraph" w:styleId="Footer">
    <w:name w:val="footer"/>
    <w:basedOn w:val="Normal"/>
    <w:link w:val="FooterChar"/>
    <w:uiPriority w:val="99"/>
    <w:unhideWhenUsed/>
    <w:rsid w:val="00EB4A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5583289389B84F9D2533801BFEC719" ma:contentTypeVersion="4" ma:contentTypeDescription="Skapa ett nytt dokument." ma:contentTypeScope="" ma:versionID="b4650f8f816c6338630f2a0a0949ff3e">
  <xsd:schema xmlns:xsd="http://www.w3.org/2001/XMLSchema" xmlns:xs="http://www.w3.org/2001/XMLSchema" xmlns:p="http://schemas.microsoft.com/office/2006/metadata/properties" xmlns:ns2="b094d538-ad02-41d0-af9c-a0a7d884a40c" xmlns:ns3="24c4b748-c837-4b49-bc83-0a5a1298820e" targetNamespace="http://schemas.microsoft.com/office/2006/metadata/properties" ma:root="true" ma:fieldsID="da186193f85c498b70732a7bbab054a6" ns2:_="" ns3:_="">
    <xsd:import namespace="b094d538-ad02-41d0-af9c-a0a7d884a40c"/>
    <xsd:import namespace="24c4b748-c837-4b49-bc83-0a5a12988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4d538-ad02-41d0-af9c-a0a7d884a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b748-c837-4b49-bc83-0a5a1298820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c4b748-c837-4b49-bc83-0a5a1298820e">
      <UserInfo>
        <DisplayName>Nordstedt Catrin NSVH</DisplayName>
        <AccountId>60</AccountId>
        <AccountType/>
      </UserInfo>
    </SharedWithUsers>
  </documentManagement>
</p:properties>
</file>

<file path=customXml/itemProps1.xml><?xml version="1.0" encoding="utf-8"?>
<ds:datastoreItem xmlns:ds="http://schemas.openxmlformats.org/officeDocument/2006/customXml" ds:itemID="{C7D22623-A39A-4F90-92E2-9C72F919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4d538-ad02-41d0-af9c-a0a7d884a40c"/>
    <ds:schemaRef ds:uri="24c4b748-c837-4b49-bc83-0a5a12988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61ACB-E96C-43F8-B543-36743C8B3B91}">
  <ds:schemaRefs>
    <ds:schemaRef ds:uri="http://schemas.microsoft.com/sharepoint/v3/contenttype/forms"/>
  </ds:schemaRefs>
</ds:datastoreItem>
</file>

<file path=customXml/itemProps3.xml><?xml version="1.0" encoding="utf-8"?>
<ds:datastoreItem xmlns:ds="http://schemas.openxmlformats.org/officeDocument/2006/customXml" ds:itemID="{927D81E8-3DA2-44AC-BB48-B6FA8DB10D7B}">
  <ds:schemaRefs>
    <ds:schemaRef ds:uri="http://schemas.microsoft.com/office/2006/documentManagement/types"/>
    <ds:schemaRef ds:uri="b094d538-ad02-41d0-af9c-a0a7d884a40c"/>
    <ds:schemaRef ds:uri="24c4b748-c837-4b49-bc83-0a5a1298820e"/>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406</Words>
  <Characters>2320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Berglund</dc:creator>
  <cp:keywords/>
  <dc:description/>
  <cp:lastModifiedBy>Kvist Ingrid HS</cp:lastModifiedBy>
  <cp:revision>63</cp:revision>
  <dcterms:created xsi:type="dcterms:W3CDTF">2022-11-21T18:43:00Z</dcterms:created>
  <dcterms:modified xsi:type="dcterms:W3CDTF">2022-12-05T21:15:00Z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0x0101009A5583289389B84F9D2533801BFEC719</vt:lpwstr>
  </property>
</Properties>
</file>