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8945" w14:textId="7A57084F" w:rsidR="00986E04" w:rsidRDefault="00ED44D3" w:rsidP="00986E04">
      <w:pPr>
        <w:pStyle w:val="Rubrik"/>
        <w:rPr>
          <w:sz w:val="28"/>
          <w:szCs w:val="28"/>
        </w:rPr>
      </w:pPr>
      <w:r>
        <w:t xml:space="preserve">Tillämpning av </w:t>
      </w:r>
      <w:r w:rsidRPr="004E1171">
        <w:t>Samverkansavtal för gemensam nämnd för hemsjukvård och hjälpmedel</w:t>
      </w:r>
    </w:p>
    <w:p w14:paraId="1E6DE68C" w14:textId="77777777" w:rsidR="00986E04" w:rsidRDefault="00986E04" w:rsidP="00986E04"/>
    <w:p w14:paraId="19933EBE" w14:textId="77777777" w:rsidR="00986E04" w:rsidRDefault="00986E04" w:rsidP="00986E04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40DAD09F" w14:textId="77777777" w:rsidR="00986E04" w:rsidRDefault="00986E04" w:rsidP="00986E04">
      <w:pPr>
        <w:rPr>
          <w:b/>
        </w:rPr>
      </w:pPr>
    </w:p>
    <w:p w14:paraId="2582362F" w14:textId="77777777" w:rsidR="00986E04" w:rsidRDefault="00986E04" w:rsidP="00986E04">
      <w:pPr>
        <w:rPr>
          <w:b/>
        </w:rPr>
      </w:pPr>
      <w:r>
        <w:rPr>
          <w:b/>
        </w:rPr>
        <w:t>Hitta i dokumentet</w:t>
      </w:r>
    </w:p>
    <w:p w14:paraId="0F657B6C" w14:textId="77777777" w:rsidR="00986E04" w:rsidRDefault="00986E04" w:rsidP="00986E04">
      <w:pPr>
        <w:rPr>
          <w:b/>
        </w:rPr>
      </w:pPr>
    </w:p>
    <w:p w14:paraId="433CA99D" w14:textId="77777777" w:rsidR="00986E04" w:rsidRDefault="00986E04" w:rsidP="00986E04">
      <w:pPr>
        <w:rPr>
          <w:b/>
        </w:rPr>
        <w:sectPr w:rsidR="00986E04" w:rsidSect="000636E3">
          <w:headerReference w:type="default" r:id="rId12"/>
          <w:footerReference w:type="default" r:id="rId13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42DB3EE8" w14:textId="5E89CAEA" w:rsidR="00ED44D3" w:rsidRDefault="00986E04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122598811" w:history="1">
        <w:r w:rsidR="00ED44D3" w:rsidRPr="00262E41">
          <w:rPr>
            <w:rStyle w:val="Hyperlnk"/>
          </w:rPr>
          <w:t>Syfte</w:t>
        </w:r>
      </w:hyperlink>
    </w:p>
    <w:p w14:paraId="700919ED" w14:textId="46F5A0B7" w:rsidR="00ED44D3" w:rsidRDefault="00C155B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22598812" w:history="1">
        <w:r w:rsidR="00ED44D3" w:rsidRPr="00262E41">
          <w:rPr>
            <w:rStyle w:val="Hyperlnk"/>
          </w:rPr>
          <w:t>Länk till regional eller förvaltningsövergripande rutin</w:t>
        </w:r>
      </w:hyperlink>
    </w:p>
    <w:p w14:paraId="28349C86" w14:textId="5EF9E1E7" w:rsidR="00ED44D3" w:rsidRDefault="00C155B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22598813" w:history="1">
        <w:r w:rsidR="00ED44D3" w:rsidRPr="00262E41">
          <w:rPr>
            <w:rStyle w:val="Hyperlnk"/>
          </w:rPr>
          <w:t>Bakgrund</w:t>
        </w:r>
      </w:hyperlink>
    </w:p>
    <w:p w14:paraId="05658B3D" w14:textId="750D14E0" w:rsidR="00ED44D3" w:rsidRDefault="00C155B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22598814" w:history="1">
        <w:r w:rsidR="00ED44D3" w:rsidRPr="00262E41">
          <w:rPr>
            <w:rStyle w:val="Hyperlnk"/>
          </w:rPr>
          <w:t>Genomförande</w:t>
        </w:r>
      </w:hyperlink>
    </w:p>
    <w:p w14:paraId="239B4C5F" w14:textId="5F8281C0" w:rsidR="00ED44D3" w:rsidRDefault="00C155B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22598815" w:history="1">
        <w:r w:rsidR="00ED44D3" w:rsidRPr="00262E41">
          <w:rPr>
            <w:rStyle w:val="Hyperlnk"/>
          </w:rPr>
          <w:t>Dokumentation</w:t>
        </w:r>
      </w:hyperlink>
    </w:p>
    <w:p w14:paraId="17CDAE9B" w14:textId="3E650973" w:rsidR="00ED44D3" w:rsidRDefault="00C155B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22598816" w:history="1">
        <w:r w:rsidR="00ED44D3" w:rsidRPr="00262E41">
          <w:rPr>
            <w:rStyle w:val="Hyperlnk"/>
          </w:rPr>
          <w:t>Kommunikation</w:t>
        </w:r>
      </w:hyperlink>
    </w:p>
    <w:p w14:paraId="48B03ED5" w14:textId="3529B39A" w:rsidR="00ED44D3" w:rsidRDefault="00C155B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22598817" w:history="1">
        <w:r w:rsidR="00ED44D3" w:rsidRPr="00262E41">
          <w:rPr>
            <w:rStyle w:val="Hyperlnk"/>
          </w:rPr>
          <w:t>Uppföljning</w:t>
        </w:r>
      </w:hyperlink>
    </w:p>
    <w:p w14:paraId="2C675902" w14:textId="5E64CA8C" w:rsidR="00ED44D3" w:rsidRDefault="00C155B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22598818" w:history="1">
        <w:r w:rsidR="00ED44D3" w:rsidRPr="00262E41">
          <w:rPr>
            <w:rStyle w:val="Hyperlnk"/>
          </w:rPr>
          <w:t>Beskrivning av processen</w:t>
        </w:r>
      </w:hyperlink>
    </w:p>
    <w:p w14:paraId="13CE5D39" w14:textId="39001942" w:rsidR="00ED44D3" w:rsidRDefault="00C155B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22598819" w:history="1">
        <w:r w:rsidR="00ED44D3" w:rsidRPr="00262E41">
          <w:rPr>
            <w:rStyle w:val="Hyperlnk"/>
          </w:rPr>
          <w:t>Uppdaterat från föregående version</w:t>
        </w:r>
      </w:hyperlink>
    </w:p>
    <w:p w14:paraId="3F6221AE" w14:textId="6EDB0FB9" w:rsidR="00986E04" w:rsidRDefault="00986E04" w:rsidP="00986E04">
      <w:pPr>
        <w:pStyle w:val="Innehll1"/>
      </w:pPr>
      <w:r>
        <w:fldChar w:fldCharType="end"/>
      </w:r>
    </w:p>
    <w:p w14:paraId="32B2D9CB" w14:textId="77777777" w:rsidR="00986E04" w:rsidRDefault="00986E04" w:rsidP="00986E04">
      <w:pPr>
        <w:sectPr w:rsidR="00986E04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125A0276" w14:textId="77777777" w:rsidR="00986E04" w:rsidRDefault="00986E04" w:rsidP="00986E0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39872" wp14:editId="751C3DD7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2BCB4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strokecolor="black [3213]"/>
            </w:pict>
          </mc:Fallback>
        </mc:AlternateContent>
      </w:r>
    </w:p>
    <w:bookmarkEnd w:id="0"/>
    <w:bookmarkEnd w:id="1"/>
    <w:bookmarkEnd w:id="2"/>
    <w:p w14:paraId="221D27CF" w14:textId="77777777" w:rsidR="00986E04" w:rsidRDefault="00986E04" w:rsidP="00986E04"/>
    <w:p w14:paraId="426F922A" w14:textId="77777777" w:rsidR="00ED44D3" w:rsidRPr="00332D94" w:rsidRDefault="00ED44D3" w:rsidP="00ED44D3">
      <w:pPr>
        <w:pStyle w:val="Rubrik1"/>
      </w:pPr>
      <w:bookmarkStart w:id="3" w:name="_Toc358181225"/>
      <w:bookmarkStart w:id="4" w:name="_Toc121216762"/>
      <w:bookmarkStart w:id="5" w:name="_Toc122598811"/>
      <w:r>
        <w:t>Syfte</w:t>
      </w:r>
      <w:bookmarkEnd w:id="3"/>
      <w:bookmarkEnd w:id="4"/>
      <w:bookmarkEnd w:id="5"/>
    </w:p>
    <w:p w14:paraId="4D4732B1" w14:textId="77777777" w:rsidR="00ED44D3" w:rsidRPr="009061D1" w:rsidRDefault="00ED44D3" w:rsidP="00ED44D3">
      <w:r w:rsidRPr="009061D1">
        <w:t xml:space="preserve">Dokumentet är framtaget och överenskommet inom den regionala samverkansstrukturen i Halland. Varje huvudman ansvarar för att </w:t>
      </w:r>
      <w:r w:rsidRPr="00C17DDC">
        <w:t>tillämpningsanvisningen</w:t>
      </w:r>
      <w:r w:rsidRPr="009061D1">
        <w:t xml:space="preserve"> fastställs i respektive huvudmans ledningssystem. </w:t>
      </w:r>
      <w:r>
        <w:br/>
      </w:r>
    </w:p>
    <w:p w14:paraId="3F709D8C" w14:textId="77777777" w:rsidR="00ED44D3" w:rsidRPr="00DA7845" w:rsidRDefault="00ED44D3" w:rsidP="00ED44D3">
      <w:pPr>
        <w:rPr>
          <w:highlight w:val="yellow"/>
        </w:rPr>
      </w:pPr>
      <w:bookmarkStart w:id="6" w:name="_Hlk120807927"/>
      <w:r>
        <w:t xml:space="preserve">Att beskriva process och struktur för samverkan mellan Hjälpmedelcentrum (HMC), </w:t>
      </w:r>
      <w:r>
        <w:rPr>
          <w:color w:val="000000" w:themeColor="text1"/>
          <w:szCs w:val="22"/>
        </w:rPr>
        <w:t>Vårdval Halland närsjukvård</w:t>
      </w:r>
      <w:r>
        <w:t xml:space="preserve"> och Hallands kommuner på tjänstepersonsnivå inför Gemensam nämnd för hemsjukvård och hjälpmedel (GNHH) beredning samt beslut om nya och/eller förändrade externa rutiner inom ramen för personligt förskrivna hjälpmedel och hjälpmedel som verksamhetsutrustning. </w:t>
      </w:r>
      <w:bookmarkEnd w:id="6"/>
    </w:p>
    <w:p w14:paraId="5E58D741" w14:textId="77777777" w:rsidR="00ED44D3" w:rsidRDefault="00ED44D3" w:rsidP="00ED44D3"/>
    <w:p w14:paraId="1146B8D3" w14:textId="77777777" w:rsidR="00ED44D3" w:rsidRPr="00EB4FF9" w:rsidRDefault="00ED44D3" w:rsidP="00ED44D3">
      <w:pPr>
        <w:pStyle w:val="Rubrik1"/>
      </w:pPr>
      <w:bookmarkStart w:id="7" w:name="_Toc121216763"/>
      <w:bookmarkStart w:id="8" w:name="_Toc122598812"/>
      <w:r w:rsidRPr="00EB4FF9">
        <w:t>Länk till regional eller förvaltningsövergripande rutin</w:t>
      </w:r>
      <w:bookmarkEnd w:id="7"/>
      <w:bookmarkEnd w:id="8"/>
    </w:p>
    <w:p w14:paraId="612D32D1" w14:textId="77777777" w:rsidR="00ED44D3" w:rsidRPr="00EB4FF9" w:rsidRDefault="00ED44D3" w:rsidP="00ED44D3">
      <w:r>
        <w:t xml:space="preserve">Länk till </w:t>
      </w:r>
      <w:r w:rsidRPr="07EC5051">
        <w:rPr>
          <w:i/>
          <w:iCs/>
        </w:rPr>
        <w:t>Samverkansavtal för gemensam nämnd för hemsjukvård och hjälpmedel (hädanefter kallat “Avtalet”)</w:t>
      </w:r>
      <w:r>
        <w:t xml:space="preserve"> </w:t>
      </w:r>
    </w:p>
    <w:p w14:paraId="1E0376A9" w14:textId="77777777" w:rsidR="00ED44D3" w:rsidRDefault="00ED44D3" w:rsidP="00ED44D3"/>
    <w:p w14:paraId="05EBF91B" w14:textId="77777777" w:rsidR="00ED44D3" w:rsidRPr="00EB4FF9" w:rsidRDefault="00ED44D3" w:rsidP="00ED44D3">
      <w:pPr>
        <w:pStyle w:val="Rubrik1"/>
        <w:rPr>
          <w:color w:val="FF0000"/>
        </w:rPr>
      </w:pPr>
      <w:bookmarkStart w:id="9" w:name="_Toc121216764"/>
      <w:bookmarkStart w:id="10" w:name="_Toc122598813"/>
      <w:r>
        <w:t>Bakgrund</w:t>
      </w:r>
      <w:bookmarkEnd w:id="9"/>
      <w:bookmarkEnd w:id="10"/>
      <w:r>
        <w:t xml:space="preserve"> </w:t>
      </w:r>
    </w:p>
    <w:p w14:paraId="48C02DC4" w14:textId="77777777" w:rsidR="00ED44D3" w:rsidRDefault="00ED44D3" w:rsidP="00ED44D3">
      <w:pPr>
        <w:spacing w:line="259" w:lineRule="auto"/>
      </w:pPr>
      <w:r w:rsidRPr="00C17DDC">
        <w:t>Tidigare</w:t>
      </w:r>
      <w:r>
        <w:t xml:space="preserve"> struktur och process för samverkan upplevs inte tillräckligt kvalitetssäkrad. I samband med framtagandet av Avtalet framkom därför behov</w:t>
      </w:r>
      <w:r w:rsidRPr="32EAB2F1">
        <w:rPr>
          <w:szCs w:val="22"/>
        </w:rPr>
        <w:t xml:space="preserve"> att tydligt </w:t>
      </w:r>
      <w:r>
        <w:t xml:space="preserve">beskriva de former för samverkan som förenklar arbetsgången vid beredningsärenden till GNHH och beslut om nya och/eller förändrade externa rutiner. </w:t>
      </w:r>
    </w:p>
    <w:p w14:paraId="0FA89172" w14:textId="77777777" w:rsidR="00ED44D3" w:rsidRDefault="00ED44D3" w:rsidP="00ED44D3"/>
    <w:p w14:paraId="50E082B4" w14:textId="77777777" w:rsidR="00ED44D3" w:rsidRPr="00EC5D5C" w:rsidRDefault="00ED44D3" w:rsidP="00ED44D3">
      <w:pPr>
        <w:pStyle w:val="Rubrik1"/>
        <w:rPr>
          <w:color w:val="000000" w:themeColor="text1"/>
        </w:rPr>
      </w:pPr>
      <w:bookmarkStart w:id="11" w:name="_Toc121216765"/>
      <w:bookmarkStart w:id="12" w:name="_Toc122598814"/>
      <w:r w:rsidRPr="07EC5051">
        <w:rPr>
          <w:color w:val="000000" w:themeColor="text1"/>
        </w:rPr>
        <w:t>Genomförande</w:t>
      </w:r>
      <w:bookmarkEnd w:id="11"/>
      <w:bookmarkEnd w:id="12"/>
      <w:r w:rsidRPr="07EC5051">
        <w:rPr>
          <w:color w:val="000000" w:themeColor="text1"/>
        </w:rPr>
        <w:t xml:space="preserve"> </w:t>
      </w:r>
    </w:p>
    <w:p w14:paraId="50030762" w14:textId="77777777" w:rsidR="00ED44D3" w:rsidRDefault="00ED44D3" w:rsidP="00ED44D3">
      <w:pPr>
        <w:spacing w:line="259" w:lineRule="auto"/>
      </w:pPr>
      <w:r>
        <w:t>Följande rutin har tagits fram av Regional Utvecklingsgrupp God och nära vård utsedda representanter inom Region Halland och kommunerna i Halland.</w:t>
      </w:r>
    </w:p>
    <w:p w14:paraId="1F3F2C32" w14:textId="77777777" w:rsidR="00ED44D3" w:rsidRDefault="00ED44D3" w:rsidP="00ED44D3">
      <w:pPr>
        <w:spacing w:line="259" w:lineRule="auto"/>
      </w:pPr>
    </w:p>
    <w:p w14:paraId="558F3BBA" w14:textId="77777777" w:rsidR="00ED44D3" w:rsidRPr="006954AC" w:rsidRDefault="00ED44D3" w:rsidP="00ED44D3">
      <w:pPr>
        <w:spacing w:after="240" w:line="252" w:lineRule="auto"/>
        <w:rPr>
          <w:color w:val="000000"/>
          <w:szCs w:val="22"/>
        </w:rPr>
      </w:pPr>
      <w:r w:rsidRPr="005B5E0A">
        <w:rPr>
          <w:rFonts w:eastAsia="Calibri"/>
          <w:b/>
          <w:color w:val="000000" w:themeColor="text1"/>
          <w:sz w:val="26"/>
          <w:szCs w:val="28"/>
          <w:lang w:eastAsia="en-US"/>
        </w:rPr>
        <w:t>Samverkansstruktur inför GNHH beredning</w:t>
      </w:r>
      <w:r>
        <w:br/>
      </w:r>
      <w:r w:rsidRPr="005B5E0A">
        <w:rPr>
          <w:b/>
          <w:bCs/>
          <w:color w:val="000000" w:themeColor="text1"/>
        </w:rPr>
        <w:t>Hjälpmedelsråd</w:t>
      </w:r>
      <w:r>
        <w:br/>
      </w:r>
      <w:r w:rsidRPr="32EAB2F1">
        <w:rPr>
          <w:color w:val="000000" w:themeColor="text1"/>
        </w:rPr>
        <w:t xml:space="preserve">En ny struktur och arbetsprocess införs genom skapandet av ett Hjälpmedelsråd. </w:t>
      </w:r>
      <w:r w:rsidRPr="007A3F0A">
        <w:rPr>
          <w:color w:val="000000" w:themeColor="text1"/>
        </w:rPr>
        <w:t xml:space="preserve">Hjälpmedelsrådet består av verksamhetschef och avdelningschef från HMC, </w:t>
      </w:r>
      <w:r>
        <w:rPr>
          <w:color w:val="000000" w:themeColor="text1"/>
          <w:szCs w:val="22"/>
        </w:rPr>
        <w:t>Vårdval Halland närsjukvård</w:t>
      </w:r>
      <w:r w:rsidRPr="32EAB2F1">
        <w:rPr>
          <w:color w:val="000000" w:themeColor="text1"/>
          <w:szCs w:val="22"/>
        </w:rPr>
        <w:t xml:space="preserve"> och av socialchef utsedd person från respektive kommun. HM</w:t>
      </w:r>
      <w:r w:rsidRPr="32EAB2F1">
        <w:rPr>
          <w:color w:val="000000" w:themeColor="text1"/>
        </w:rPr>
        <w:t xml:space="preserve">C är kallande part till </w:t>
      </w:r>
      <w:r w:rsidRPr="32EAB2F1">
        <w:rPr>
          <w:color w:val="000000" w:themeColor="text1"/>
        </w:rPr>
        <w:lastRenderedPageBreak/>
        <w:t xml:space="preserve">mötet. </w:t>
      </w:r>
      <w:r>
        <w:br/>
        <w:t xml:space="preserve">Underlag/ärenden som ska hanteras inkommer till verksamhetschef HMC som lyfter in dem till Hjälpmedelsrådet. Ärenden kan också inkomma via kommunrepresentant. </w:t>
      </w:r>
      <w:r>
        <w:br/>
      </w:r>
      <w:r w:rsidRPr="006954AC">
        <w:rPr>
          <w:color w:val="000000"/>
        </w:rPr>
        <w:t xml:space="preserve">Hjälpmedelsrådet samlas i anslutning till </w:t>
      </w:r>
      <w:proofErr w:type="spellStart"/>
      <w:r w:rsidRPr="006954AC">
        <w:rPr>
          <w:color w:val="000000"/>
        </w:rPr>
        <w:t>GNHH:s</w:t>
      </w:r>
      <w:proofErr w:type="spellEnd"/>
      <w:r w:rsidRPr="006954AC">
        <w:rPr>
          <w:color w:val="000000"/>
        </w:rPr>
        <w:t xml:space="preserve"> presidium inför nästkommande sammanträde</w:t>
      </w:r>
      <w:r>
        <w:rPr>
          <w:color w:val="000000"/>
        </w:rPr>
        <w:t xml:space="preserve"> </w:t>
      </w:r>
      <w:r w:rsidRPr="00057B30">
        <w:rPr>
          <w:color w:val="000000"/>
        </w:rPr>
        <w:t>vid behov.</w:t>
      </w:r>
      <w:r w:rsidRPr="006954AC">
        <w:rPr>
          <w:color w:val="000000"/>
        </w:rPr>
        <w:t xml:space="preserve"> Handlingar inför mötet mejlas ut minst en vecka innan</w:t>
      </w:r>
      <w:r>
        <w:rPr>
          <w:color w:val="000000"/>
        </w:rPr>
        <w:t>.</w:t>
      </w:r>
    </w:p>
    <w:p w14:paraId="72F325EF" w14:textId="77777777" w:rsidR="00ED44D3" w:rsidRPr="00DA42D4" w:rsidRDefault="00ED44D3" w:rsidP="00ED44D3">
      <w:pPr>
        <w:spacing w:line="259" w:lineRule="auto"/>
        <w:rPr>
          <w:color w:val="000000" w:themeColor="text1"/>
        </w:rPr>
      </w:pPr>
      <w:r w:rsidRPr="53822DC4">
        <w:rPr>
          <w:color w:val="000000" w:themeColor="text1"/>
        </w:rPr>
        <w:t>Beslut och fastställande av nya/förändrade externa rutiner sker av verksamhetschef HMC efter dialog</w:t>
      </w:r>
      <w:r>
        <w:rPr>
          <w:color w:val="000000" w:themeColor="text1"/>
        </w:rPr>
        <w:t xml:space="preserve"> </w:t>
      </w:r>
      <w:r w:rsidRPr="0040625F">
        <w:rPr>
          <w:color w:val="000000" w:themeColor="text1"/>
        </w:rPr>
        <w:t>i</w:t>
      </w:r>
      <w:r w:rsidRPr="53822DC4">
        <w:rPr>
          <w:color w:val="000000" w:themeColor="text1"/>
        </w:rPr>
        <w:t xml:space="preserve"> Hjälpmedelsrådet. </w:t>
      </w:r>
      <w:r w:rsidRPr="00C17DDC">
        <w:rPr>
          <w:color w:val="000000" w:themeColor="text1"/>
        </w:rPr>
        <w:t>Med externa rutiner avses rutin som gäller mellan HMC</w:t>
      </w:r>
      <w:r>
        <w:rPr>
          <w:color w:val="000000" w:themeColor="text1"/>
        </w:rPr>
        <w:t xml:space="preserve"> </w:t>
      </w:r>
      <w:r w:rsidRPr="00FA1A9D">
        <w:rPr>
          <w:color w:val="000000" w:themeColor="text1"/>
        </w:rPr>
        <w:t xml:space="preserve">och </w:t>
      </w:r>
      <w:r w:rsidRPr="0024210E">
        <w:rPr>
          <w:color w:val="000000" w:themeColor="text1"/>
        </w:rPr>
        <w:t>Region Hallands vårdförvaltningar</w:t>
      </w:r>
      <w:r>
        <w:rPr>
          <w:color w:val="000000" w:themeColor="text1"/>
        </w:rPr>
        <w:t xml:space="preserve"> </w:t>
      </w:r>
      <w:r w:rsidRPr="00C17DDC">
        <w:rPr>
          <w:color w:val="000000" w:themeColor="text1"/>
        </w:rPr>
        <w:t>och Hallands kommuner.</w:t>
      </w:r>
      <w:r>
        <w:br/>
      </w:r>
      <w:r w:rsidRPr="53822DC4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DA42D4">
        <w:rPr>
          <w:b/>
          <w:bCs/>
          <w:color w:val="000000" w:themeColor="text1"/>
        </w:rPr>
        <w:t>Ekonomiråd</w:t>
      </w:r>
      <w:r>
        <w:br/>
      </w:r>
      <w:proofErr w:type="spellStart"/>
      <w:r w:rsidRPr="00DA42D4">
        <w:rPr>
          <w:color w:val="000000" w:themeColor="text1"/>
        </w:rPr>
        <w:t>Ekonomiråd</w:t>
      </w:r>
      <w:proofErr w:type="spellEnd"/>
      <w:r w:rsidRPr="00DA42D4">
        <w:rPr>
          <w:color w:val="000000" w:themeColor="text1"/>
        </w:rPr>
        <w:t xml:space="preserve"> består av controller från HMC och ekonom/controller från respektive kommun. Socialchef utser ekonom/controller från respektive kommun. Ekonomirådet samlas när det identifierats ett behov av samverkan inom ekonomi. Controller HMC är kallande part.</w:t>
      </w:r>
      <w:r w:rsidRPr="00DA42D4">
        <w:rPr>
          <w:color w:val="000000" w:themeColor="text1"/>
        </w:rPr>
        <w:br/>
      </w:r>
      <w:r>
        <w:br/>
      </w:r>
      <w:r w:rsidRPr="00DA42D4">
        <w:rPr>
          <w:b/>
          <w:bCs/>
          <w:color w:val="000000" w:themeColor="text1"/>
        </w:rPr>
        <w:t>Förskrivarråd</w:t>
      </w:r>
      <w:r>
        <w:br/>
      </w:r>
      <w:proofErr w:type="spellStart"/>
      <w:r w:rsidRPr="00DA42D4">
        <w:rPr>
          <w:color w:val="000000" w:themeColor="text1"/>
        </w:rPr>
        <w:t>Förskrivarråd</w:t>
      </w:r>
      <w:proofErr w:type="spellEnd"/>
      <w:r w:rsidRPr="00DA42D4">
        <w:rPr>
          <w:color w:val="000000" w:themeColor="text1"/>
        </w:rPr>
        <w:t xml:space="preserve"> består av förskrivare från Hallands sjukhus, Vårdval Halland närsjukvård, Hallands kommuner och Habiliteringen.</w:t>
      </w:r>
      <w:r>
        <w:rPr>
          <w:color w:val="000000" w:themeColor="text1"/>
        </w:rPr>
        <w:t xml:space="preserve"> </w:t>
      </w:r>
      <w:r w:rsidRPr="00C17DDC">
        <w:rPr>
          <w:color w:val="000000" w:themeColor="text1"/>
        </w:rPr>
        <w:t xml:space="preserve">Deltagare i förskrivarrådet representerar sin verksamhet och ansvarar för att informationsdelning sker inom respektive organisation. </w:t>
      </w:r>
      <w:r w:rsidRPr="00C17DDC">
        <w:rPr>
          <w:color w:val="000000" w:themeColor="text1"/>
        </w:rPr>
        <w:br/>
        <w:t>Förskrivarrådet lyfter vid behov ärende till Hjälpmedelsrådet. HMC är kallande part.</w:t>
      </w:r>
      <w:r w:rsidRPr="00DA42D4">
        <w:rPr>
          <w:color w:val="000000" w:themeColor="text1"/>
        </w:rPr>
        <w:t xml:space="preserve"> </w:t>
      </w:r>
    </w:p>
    <w:p w14:paraId="75033A15" w14:textId="77777777" w:rsidR="00ED44D3" w:rsidRPr="00EC5D5C" w:rsidRDefault="00ED44D3" w:rsidP="00ED44D3">
      <w:pPr>
        <w:rPr>
          <w:color w:val="000000" w:themeColor="text1"/>
        </w:rPr>
      </w:pPr>
    </w:p>
    <w:p w14:paraId="17D82600" w14:textId="77777777" w:rsidR="00ED44D3" w:rsidRPr="00EC5D5C" w:rsidRDefault="00ED44D3" w:rsidP="00ED44D3">
      <w:pPr>
        <w:pStyle w:val="Rubrik1"/>
        <w:rPr>
          <w:color w:val="000000" w:themeColor="text1"/>
        </w:rPr>
      </w:pPr>
      <w:bookmarkStart w:id="13" w:name="_Toc121216766"/>
      <w:bookmarkStart w:id="14" w:name="_Toc122598815"/>
      <w:r w:rsidRPr="07EC5051">
        <w:rPr>
          <w:color w:val="000000" w:themeColor="text1"/>
        </w:rPr>
        <w:t>Dokumentation</w:t>
      </w:r>
      <w:bookmarkEnd w:id="13"/>
      <w:bookmarkEnd w:id="14"/>
    </w:p>
    <w:p w14:paraId="5A3696E7" w14:textId="77777777" w:rsidR="00ED44D3" w:rsidRDefault="00ED44D3" w:rsidP="00ED44D3">
      <w:pPr>
        <w:spacing w:line="259" w:lineRule="auto"/>
        <w:rPr>
          <w:color w:val="000000" w:themeColor="text1"/>
        </w:rPr>
      </w:pPr>
      <w:r w:rsidRPr="003469A1">
        <w:rPr>
          <w:color w:val="000000" w:themeColor="text1"/>
        </w:rPr>
        <w:t>Hjälpmedelsrådet</w:t>
      </w:r>
      <w:r>
        <w:rPr>
          <w:color w:val="000000" w:themeColor="text1"/>
        </w:rPr>
        <w:t>,</w:t>
      </w:r>
      <w:r w:rsidRPr="003469A1">
        <w:rPr>
          <w:color w:val="000000" w:themeColor="text1"/>
        </w:rPr>
        <w:t xml:space="preserve"> </w:t>
      </w:r>
      <w:r w:rsidRPr="32EAB2F1">
        <w:rPr>
          <w:color w:val="000000" w:themeColor="text1"/>
        </w:rPr>
        <w:t>Ekonomirådet och Förskrivarrådet för minnesanteckningar i beslutat systemstöd.</w:t>
      </w:r>
    </w:p>
    <w:p w14:paraId="7B481200" w14:textId="77777777" w:rsidR="00ED44D3" w:rsidRDefault="00ED44D3" w:rsidP="00ED44D3">
      <w:pPr>
        <w:pStyle w:val="Rubrik1"/>
        <w:rPr>
          <w:color w:val="000000" w:themeColor="text1"/>
        </w:rPr>
      </w:pPr>
    </w:p>
    <w:p w14:paraId="16E79465" w14:textId="77777777" w:rsidR="00ED44D3" w:rsidRPr="00EC5D5C" w:rsidRDefault="00ED44D3" w:rsidP="00ED44D3">
      <w:pPr>
        <w:pStyle w:val="Rubrik1"/>
        <w:rPr>
          <w:color w:val="000000" w:themeColor="text1"/>
        </w:rPr>
      </w:pPr>
      <w:bookmarkStart w:id="15" w:name="_Toc121216767"/>
      <w:bookmarkStart w:id="16" w:name="_Toc122598816"/>
      <w:r w:rsidRPr="07EC5051">
        <w:rPr>
          <w:color w:val="000000" w:themeColor="text1"/>
        </w:rPr>
        <w:t>Kommunikation</w:t>
      </w:r>
      <w:bookmarkEnd w:id="15"/>
      <w:bookmarkEnd w:id="16"/>
    </w:p>
    <w:p w14:paraId="4D34AD0C" w14:textId="77777777" w:rsidR="00ED44D3" w:rsidRDefault="00ED44D3" w:rsidP="00ED44D3">
      <w:pPr>
        <w:spacing w:line="259" w:lineRule="auto"/>
        <w:rPr>
          <w:color w:val="000000" w:themeColor="text1"/>
        </w:rPr>
      </w:pPr>
      <w:r w:rsidRPr="53822DC4">
        <w:rPr>
          <w:color w:val="000000" w:themeColor="text1"/>
        </w:rPr>
        <w:t xml:space="preserve">Verksamhetschef HMC ansvarar för att delge resultat från Hjälpmedelsrådets möte till GNHH. </w:t>
      </w:r>
      <w:r>
        <w:br/>
      </w:r>
      <w:r w:rsidRPr="53822DC4">
        <w:rPr>
          <w:color w:val="000000" w:themeColor="text1"/>
        </w:rPr>
        <w:t>Fastställda externa rutiner publiceras på Vårdgivarwebben.</w:t>
      </w:r>
    </w:p>
    <w:p w14:paraId="78DF94B3" w14:textId="77777777" w:rsidR="00ED44D3" w:rsidRPr="00EC5D5C" w:rsidRDefault="00ED44D3" w:rsidP="00ED44D3">
      <w:pPr>
        <w:rPr>
          <w:color w:val="000000" w:themeColor="text1"/>
        </w:rPr>
      </w:pPr>
    </w:p>
    <w:p w14:paraId="34589415" w14:textId="77777777" w:rsidR="00ED44D3" w:rsidRPr="00EC5D5C" w:rsidRDefault="00ED44D3" w:rsidP="00ED44D3">
      <w:pPr>
        <w:rPr>
          <w:color w:val="000000" w:themeColor="text1"/>
        </w:rPr>
      </w:pPr>
    </w:p>
    <w:p w14:paraId="4535C99D" w14:textId="77777777" w:rsidR="00ED44D3" w:rsidRPr="00EC5D5C" w:rsidRDefault="00ED44D3" w:rsidP="00ED44D3">
      <w:pPr>
        <w:pStyle w:val="Rubrik1"/>
        <w:rPr>
          <w:color w:val="000000" w:themeColor="text1"/>
        </w:rPr>
      </w:pPr>
      <w:bookmarkStart w:id="17" w:name="_Toc121216768"/>
      <w:bookmarkStart w:id="18" w:name="_Toc122598817"/>
      <w:r w:rsidRPr="07EC5051">
        <w:rPr>
          <w:color w:val="000000" w:themeColor="text1"/>
        </w:rPr>
        <w:t>Uppföljning</w:t>
      </w:r>
      <w:bookmarkEnd w:id="17"/>
      <w:bookmarkEnd w:id="18"/>
      <w:r w:rsidRPr="07EC5051">
        <w:rPr>
          <w:color w:val="000000" w:themeColor="text1"/>
        </w:rPr>
        <w:t xml:space="preserve"> </w:t>
      </w:r>
    </w:p>
    <w:p w14:paraId="3B8459A9" w14:textId="77777777" w:rsidR="00ED44D3" w:rsidRPr="003469A1" w:rsidRDefault="00ED44D3" w:rsidP="00ED44D3">
      <w:pPr>
        <w:spacing w:line="259" w:lineRule="auto"/>
        <w:rPr>
          <w:color w:val="000000" w:themeColor="text1"/>
        </w:rPr>
      </w:pPr>
      <w:r w:rsidRPr="32EAB2F1">
        <w:rPr>
          <w:color w:val="000000" w:themeColor="text1"/>
        </w:rPr>
        <w:t xml:space="preserve">Denna </w:t>
      </w:r>
      <w:r w:rsidRPr="00C17DDC">
        <w:rPr>
          <w:color w:val="000000" w:themeColor="text1"/>
        </w:rPr>
        <w:t>tillämpningsanvisning</w:t>
      </w:r>
      <w:r w:rsidRPr="32EAB2F1">
        <w:rPr>
          <w:color w:val="000000" w:themeColor="text1"/>
        </w:rPr>
        <w:t xml:space="preserve"> följs upp vid behov men minst en gång per år av Hjälpmedelsrådet.</w:t>
      </w:r>
    </w:p>
    <w:p w14:paraId="5F708920" w14:textId="77777777" w:rsidR="00ED44D3" w:rsidRDefault="00ED44D3" w:rsidP="00ED44D3"/>
    <w:p w14:paraId="7B497D91" w14:textId="77777777" w:rsidR="00ED44D3" w:rsidRDefault="00ED44D3" w:rsidP="00ED44D3">
      <w:pPr>
        <w:pStyle w:val="Rubrik1"/>
        <w:spacing w:line="240" w:lineRule="auto"/>
      </w:pPr>
      <w:r>
        <w:br/>
      </w:r>
      <w:bookmarkStart w:id="19" w:name="_Toc121216769"/>
      <w:bookmarkStart w:id="20" w:name="_Toc122598818"/>
      <w:r>
        <w:t>Beskrivning av processen</w:t>
      </w:r>
      <w:bookmarkEnd w:id="19"/>
      <w:bookmarkEnd w:id="20"/>
    </w:p>
    <w:p w14:paraId="4D6327EC" w14:textId="77777777" w:rsidR="00ED44D3" w:rsidRDefault="00ED44D3" w:rsidP="00ED44D3">
      <w:pPr>
        <w:rPr>
          <w:lang w:eastAsia="en-US"/>
        </w:rPr>
      </w:pPr>
    </w:p>
    <w:p w14:paraId="6FFF7980" w14:textId="77777777" w:rsidR="00ED44D3" w:rsidRPr="00E41356" w:rsidRDefault="00ED44D3" w:rsidP="00ED44D3">
      <w:pPr>
        <w:rPr>
          <w:lang w:eastAsia="en-US"/>
        </w:rPr>
      </w:pPr>
    </w:p>
    <w:p w14:paraId="36E50B80" w14:textId="77777777" w:rsidR="00ED44D3" w:rsidRPr="00E6012C" w:rsidRDefault="00ED44D3" w:rsidP="00ED44D3">
      <w:r>
        <w:rPr>
          <w:noProof/>
        </w:rPr>
        <w:lastRenderedPageBreak/>
        <w:drawing>
          <wp:inline distT="0" distB="0" distL="0" distR="0" wp14:anchorId="1F8DDE85" wp14:editId="209E5CA0">
            <wp:extent cx="4465847" cy="190930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5847" cy="190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BF70BD7" w14:textId="77777777" w:rsidR="00ED44D3" w:rsidRDefault="00ED44D3" w:rsidP="00ED44D3">
      <w:pPr>
        <w:spacing w:line="259" w:lineRule="auto"/>
      </w:pPr>
    </w:p>
    <w:p w14:paraId="5D2CB2C9" w14:textId="77777777" w:rsidR="00986E04" w:rsidRDefault="00986E04" w:rsidP="00986E04"/>
    <w:p w14:paraId="16D3A782" w14:textId="77777777" w:rsidR="00986E04" w:rsidRDefault="00986E04" w:rsidP="00986E04"/>
    <w:p w14:paraId="50CDDB93" w14:textId="77777777" w:rsidR="00986E04" w:rsidRPr="005B17E9" w:rsidRDefault="00986E04" w:rsidP="00986E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986E04" w:rsidRPr="006C4A08" w14:paraId="012F7EF4" w14:textId="77777777" w:rsidTr="001E4073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46D7CD5" w14:textId="77777777" w:rsidR="00986E04" w:rsidRPr="00903BFD" w:rsidRDefault="00986E04" w:rsidP="001E4073">
            <w:pPr>
              <w:pStyle w:val="Rubrik1"/>
            </w:pPr>
            <w:bookmarkStart w:id="21" w:name="_Toc338760458"/>
            <w:bookmarkStart w:id="22" w:name="_Toc338760522"/>
            <w:bookmarkStart w:id="23" w:name="_Toc338760588"/>
            <w:bookmarkStart w:id="24" w:name="_Toc338760604"/>
            <w:bookmarkStart w:id="25" w:name="_Toc122598819"/>
            <w:r w:rsidRPr="00903BFD">
              <w:t>Uppdaterat från föregående version</w:t>
            </w:r>
            <w:bookmarkEnd w:id="21"/>
            <w:bookmarkEnd w:id="22"/>
            <w:bookmarkEnd w:id="23"/>
            <w:bookmarkEnd w:id="24"/>
            <w:bookmarkEnd w:id="25"/>
          </w:p>
          <w:p w14:paraId="775AB677" w14:textId="77777777" w:rsidR="00986E04" w:rsidRPr="00903BFD" w:rsidRDefault="00986E04" w:rsidP="001E4073"/>
          <w:p w14:paraId="6E16F12F" w14:textId="686C0B3B" w:rsidR="00986E04" w:rsidRPr="005B17E9" w:rsidRDefault="00ED44D3" w:rsidP="001E4073">
            <w:r>
              <w:t>Ny rutin</w:t>
            </w:r>
          </w:p>
        </w:tc>
      </w:tr>
    </w:tbl>
    <w:p w14:paraId="16261941" w14:textId="77777777" w:rsidR="0090549C" w:rsidRPr="00D325CC" w:rsidRDefault="0090549C" w:rsidP="00D325CC"/>
    <w:sectPr w:rsidR="0090549C" w:rsidRPr="00D325CC" w:rsidSect="004B7A20">
      <w:headerReference w:type="default" r:id="rId15"/>
      <w:footerReference w:type="default" r:id="rId16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EEF2" w14:textId="77777777" w:rsidR="00ED44D3" w:rsidRDefault="00ED44D3" w:rsidP="00332D94">
      <w:r>
        <w:separator/>
      </w:r>
    </w:p>
  </w:endnote>
  <w:endnote w:type="continuationSeparator" w:id="0">
    <w:p w14:paraId="58F8EE06" w14:textId="77777777" w:rsidR="00ED44D3" w:rsidRDefault="00ED44D3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E80F5F" w:rsidRDefault="00C155B1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7"/>
      <w:gridCol w:w="1633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C155B1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Rutin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Tillämpning av Samverkansavtal för gemensam nämnd för hemsjukvård och hjälpmedel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C155B1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C155B1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2022-12-22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C155B1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Engvall Britta RK HÄLSO- OCH SJUKVÅRD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C155B1" w:rsidP="005D1657">
    <w:pPr>
      <w:pStyle w:val="Sidfot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D6BC" w14:textId="77777777" w:rsidR="00E80F5F" w:rsidRDefault="00C155B1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7"/>
      <w:gridCol w:w="1633"/>
    </w:tblGrid>
    <w:tr w:rsidR="008D3B55" w:rsidRPr="00CE3B56" w14:paraId="10EFA67F" w14:textId="77777777" w:rsidTr="00766C3E">
      <w:tc>
        <w:tcPr>
          <w:tcW w:w="7621" w:type="dxa"/>
        </w:tcPr>
        <w:p w14:paraId="314EB321" w14:textId="77777777" w:rsidR="008D3B55" w:rsidRPr="00CE3B56" w:rsidRDefault="00C155B1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1719001166"/>
              <w:text/>
            </w:sdtPr>
            <w:sdtEndPr/>
            <w:sdtContent>
              <w:r w:rsidRPr="00CE3B56">
                <w:rPr>
                  <w:sz w:val="20"/>
                </w:rPr>
                <w:t>Rutin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816141722"/>
              <w:text/>
            </w:sdtPr>
            <w:sdtEndPr/>
            <w:sdtContent>
              <w:r w:rsidRPr="00CE3B56">
                <w:rPr>
                  <w:sz w:val="20"/>
                </w:rPr>
                <w:t>Tillämpning av Samverkansavtal för gemensam nämnd för hemsjukvård och hjälpmedel</w:t>
              </w:r>
            </w:sdtContent>
          </w:sdt>
        </w:p>
      </w:tc>
      <w:tc>
        <w:tcPr>
          <w:tcW w:w="1667" w:type="dxa"/>
        </w:tcPr>
        <w:p w14:paraId="5B70C984" w14:textId="77777777" w:rsidR="008D3B55" w:rsidRPr="00CE3B56" w:rsidRDefault="00C155B1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09E34175" w14:textId="77777777" w:rsidTr="00E80F5F">
      <w:tc>
        <w:tcPr>
          <w:tcW w:w="9288" w:type="dxa"/>
          <w:gridSpan w:val="2"/>
        </w:tcPr>
        <w:p w14:paraId="54D30BEF" w14:textId="77777777" w:rsidR="008D3B55" w:rsidRPr="00CE3B56" w:rsidRDefault="00C155B1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2130356882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417833518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2022-12-22</w:t>
              </w:r>
            </w:sdtContent>
          </w:sdt>
        </w:p>
      </w:tc>
    </w:tr>
    <w:tr w:rsidR="008D3B55" w:rsidRPr="00CE3B56" w14:paraId="52FEE105" w14:textId="77777777" w:rsidTr="00E80F5F">
      <w:tc>
        <w:tcPr>
          <w:tcW w:w="9288" w:type="dxa"/>
          <w:gridSpan w:val="2"/>
        </w:tcPr>
        <w:p w14:paraId="6E52CD5D" w14:textId="77777777" w:rsidR="008D3B55" w:rsidRPr="00CE3B56" w:rsidRDefault="00C155B1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-214349463"/>
              <w:text/>
            </w:sdtPr>
            <w:sdtEndPr/>
            <w:sdtContent>
              <w:r>
                <w:rPr>
                  <w:sz w:val="20"/>
                </w:rPr>
                <w:t>Engvall Britta RK HÄLSO- OCH SJUKVÅRD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70B5430" w14:textId="77777777" w:rsidR="005D1657" w:rsidRDefault="00C155B1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6354" w14:textId="77777777" w:rsidR="00ED44D3" w:rsidRDefault="00ED44D3" w:rsidP="00332D94">
      <w:r>
        <w:separator/>
      </w:r>
    </w:p>
  </w:footnote>
  <w:footnote w:type="continuationSeparator" w:id="0">
    <w:p w14:paraId="5E8131B0" w14:textId="77777777" w:rsidR="00ED44D3" w:rsidRDefault="00ED44D3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C155B1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C155B1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C155B1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5B683FBC" w14:textId="77777777" w:rsidTr="001F4B00">
      <w:trPr>
        <w:cantSplit/>
        <w:jc w:val="center"/>
      </w:trPr>
      <w:tc>
        <w:tcPr>
          <w:tcW w:w="5211" w:type="dxa"/>
        </w:tcPr>
        <w:p w14:paraId="5A283FD2" w14:textId="77777777" w:rsidR="001F4B00" w:rsidRDefault="00C155B1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-778944237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5AFA9D0F" w14:textId="77777777" w:rsidR="001F4B00" w:rsidRDefault="00C155B1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61EFBB" w14:textId="77777777" w:rsidR="001F4B00" w:rsidRDefault="00C155B1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008E"/>
    <w:multiLevelType w:val="hybridMultilevel"/>
    <w:tmpl w:val="E772B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3708"/>
    <w:multiLevelType w:val="hybridMultilevel"/>
    <w:tmpl w:val="D7600EA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7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9042C6"/>
    <w:multiLevelType w:val="hybridMultilevel"/>
    <w:tmpl w:val="EBAE0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393116860">
    <w:abstractNumId w:val="11"/>
  </w:num>
  <w:num w:numId="2" w16cid:durableId="2125807787">
    <w:abstractNumId w:val="13"/>
  </w:num>
  <w:num w:numId="3" w16cid:durableId="1602296914">
    <w:abstractNumId w:val="12"/>
  </w:num>
  <w:num w:numId="4" w16cid:durableId="472403465">
    <w:abstractNumId w:val="4"/>
  </w:num>
  <w:num w:numId="5" w16cid:durableId="605188787">
    <w:abstractNumId w:val="6"/>
  </w:num>
  <w:num w:numId="6" w16cid:durableId="1765802246">
    <w:abstractNumId w:val="9"/>
  </w:num>
  <w:num w:numId="7" w16cid:durableId="1078408588">
    <w:abstractNumId w:val="1"/>
  </w:num>
  <w:num w:numId="8" w16cid:durableId="2107725691">
    <w:abstractNumId w:val="7"/>
  </w:num>
  <w:num w:numId="9" w16cid:durableId="1265914752">
    <w:abstractNumId w:val="8"/>
  </w:num>
  <w:num w:numId="10" w16cid:durableId="180975925">
    <w:abstractNumId w:val="5"/>
  </w:num>
  <w:num w:numId="11" w16cid:durableId="671225946">
    <w:abstractNumId w:val="0"/>
  </w:num>
  <w:num w:numId="12" w16cid:durableId="1569923404">
    <w:abstractNumId w:val="3"/>
  </w:num>
  <w:num w:numId="13" w16cid:durableId="845360201">
    <w:abstractNumId w:val="2"/>
  </w:num>
  <w:num w:numId="14" w16cid:durableId="1557353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4676D"/>
    <w:rsid w:val="00071C4D"/>
    <w:rsid w:val="00073FB0"/>
    <w:rsid w:val="00087B68"/>
    <w:rsid w:val="000B0C89"/>
    <w:rsid w:val="00117E74"/>
    <w:rsid w:val="00167844"/>
    <w:rsid w:val="0018206E"/>
    <w:rsid w:val="001A6570"/>
    <w:rsid w:val="00225E0B"/>
    <w:rsid w:val="00246F62"/>
    <w:rsid w:val="00271080"/>
    <w:rsid w:val="002D0241"/>
    <w:rsid w:val="002E0A96"/>
    <w:rsid w:val="002E4553"/>
    <w:rsid w:val="00316452"/>
    <w:rsid w:val="00332D94"/>
    <w:rsid w:val="00374732"/>
    <w:rsid w:val="003A2FF6"/>
    <w:rsid w:val="003B369F"/>
    <w:rsid w:val="003C5B41"/>
    <w:rsid w:val="003D2710"/>
    <w:rsid w:val="003E537C"/>
    <w:rsid w:val="00406C20"/>
    <w:rsid w:val="0040746E"/>
    <w:rsid w:val="00431B5C"/>
    <w:rsid w:val="004625ED"/>
    <w:rsid w:val="004A4717"/>
    <w:rsid w:val="004B7A20"/>
    <w:rsid w:val="004F11D7"/>
    <w:rsid w:val="005140DE"/>
    <w:rsid w:val="00515287"/>
    <w:rsid w:val="00581405"/>
    <w:rsid w:val="005D151B"/>
    <w:rsid w:val="005E5644"/>
    <w:rsid w:val="00614116"/>
    <w:rsid w:val="00620935"/>
    <w:rsid w:val="00633C84"/>
    <w:rsid w:val="00647E41"/>
    <w:rsid w:val="006534D8"/>
    <w:rsid w:val="00693B29"/>
    <w:rsid w:val="00696200"/>
    <w:rsid w:val="006A7B10"/>
    <w:rsid w:val="006C4A08"/>
    <w:rsid w:val="00713D71"/>
    <w:rsid w:val="0074069B"/>
    <w:rsid w:val="0075659A"/>
    <w:rsid w:val="00795482"/>
    <w:rsid w:val="007F5DA3"/>
    <w:rsid w:val="008160E0"/>
    <w:rsid w:val="00846AAF"/>
    <w:rsid w:val="0085051C"/>
    <w:rsid w:val="008520E1"/>
    <w:rsid w:val="00886B6D"/>
    <w:rsid w:val="008D08A6"/>
    <w:rsid w:val="00903BFD"/>
    <w:rsid w:val="0090549C"/>
    <w:rsid w:val="00910FDD"/>
    <w:rsid w:val="00922598"/>
    <w:rsid w:val="00935632"/>
    <w:rsid w:val="00940ED2"/>
    <w:rsid w:val="00976C47"/>
    <w:rsid w:val="009806F9"/>
    <w:rsid w:val="00986E04"/>
    <w:rsid w:val="009872EE"/>
    <w:rsid w:val="009D5FFA"/>
    <w:rsid w:val="009D7EDF"/>
    <w:rsid w:val="009E74E6"/>
    <w:rsid w:val="009F30FE"/>
    <w:rsid w:val="009F76CD"/>
    <w:rsid w:val="00A33719"/>
    <w:rsid w:val="00A657B9"/>
    <w:rsid w:val="00A904F9"/>
    <w:rsid w:val="00AB0079"/>
    <w:rsid w:val="00AB14D2"/>
    <w:rsid w:val="00AE4A6F"/>
    <w:rsid w:val="00B2523E"/>
    <w:rsid w:val="00B729B2"/>
    <w:rsid w:val="00B758DA"/>
    <w:rsid w:val="00BD0566"/>
    <w:rsid w:val="00BD31C6"/>
    <w:rsid w:val="00BE2387"/>
    <w:rsid w:val="00C1580D"/>
    <w:rsid w:val="00C17F9A"/>
    <w:rsid w:val="00C43323"/>
    <w:rsid w:val="00C56306"/>
    <w:rsid w:val="00CA4C4F"/>
    <w:rsid w:val="00CA765F"/>
    <w:rsid w:val="00CB3BB1"/>
    <w:rsid w:val="00CB56E6"/>
    <w:rsid w:val="00CC7620"/>
    <w:rsid w:val="00D07F83"/>
    <w:rsid w:val="00D325CC"/>
    <w:rsid w:val="00D67040"/>
    <w:rsid w:val="00DD12E6"/>
    <w:rsid w:val="00DE34B3"/>
    <w:rsid w:val="00DF2E43"/>
    <w:rsid w:val="00E03E34"/>
    <w:rsid w:val="00E069BC"/>
    <w:rsid w:val="00E71832"/>
    <w:rsid w:val="00EA3323"/>
    <w:rsid w:val="00ED44D3"/>
    <w:rsid w:val="00F01D75"/>
    <w:rsid w:val="00F15B3D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4C540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9B2"/>
    <w:rPr>
      <w:rFonts w:ascii="Garamond" w:hAnsi="Garamond" w:cs="Arial"/>
      <w:sz w:val="24"/>
      <w:szCs w:val="26"/>
    </w:rPr>
  </w:style>
  <w:style w:type="paragraph" w:styleId="Rubrik1">
    <w:name w:val="heading 1"/>
    <w:basedOn w:val="Liststycke"/>
    <w:next w:val="Normal"/>
    <w:link w:val="Rubrik1Char"/>
    <w:qFormat/>
    <w:rsid w:val="00B729B2"/>
    <w:pPr>
      <w:numPr>
        <w:numId w:val="0"/>
      </w:numPr>
      <w:spacing w:line="276" w:lineRule="auto"/>
      <w:contextualSpacing w:val="0"/>
      <w:outlineLvl w:val="0"/>
    </w:pPr>
    <w:rPr>
      <w:rFonts w:ascii="Arial" w:hAnsi="Arial" w:cs="Arial"/>
      <w:b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B729B2"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04676D"/>
    <w:pPr>
      <w:keepNext/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AE4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4Char">
    <w:name w:val="Rubrik 4 Char"/>
    <w:basedOn w:val="Standardstycketeckensnitt"/>
    <w:link w:val="Rubrik4"/>
    <w:semiHidden/>
    <w:rsid w:val="00AE4A6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C56306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JNJNANJ2M574-634-59523</_dlc_DocId>
    <_dlc_DocIdUrl xmlns="c5abb869-22e9-4cbe-937d-c6312ce7c9e8">
      <Url>https://intra.regionhalland.se/styrda-dokument/_layouts/15/DocIdRedir.aspx?ID=JNJNANJ2M574-634-59523</Url>
      <Description>JNJNANJ2M574-634-59523</Description>
    </_dlc_DocIdUrl>
    <FSCD_DocumentOwner xmlns="c5abb869-22e9-4cbe-937d-c6312ce7c9e8">
      <UserInfo>
        <DisplayName>Andersson Petra RK HÄLSO- OCH SJUKVÅRD</DisplayName>
        <AccountId>4719</AccountId>
        <AccountType/>
      </UserInfo>
    </FSCD_DocumentOwner>
    <FSCD_PublishingStatus xmlns="18e51a62-10fc-44d4-b424-39811fa35b10">Publicerad</FSCD_PublishingStatus>
    <FSCD_DocumentIssuer xmlns="c5abb869-22e9-4cbe-937d-c6312ce7c9e8">
      <UserInfo>
        <DisplayName>Engvall Britta RK HÄLSO- OCH SJUKVÅRD</DisplayName>
        <AccountId>10526</AccountId>
        <AccountType/>
      </UserInfo>
    </FSCD_DocumentIssuer>
    <FSCD_Source xmlns="c5abb869-22e9-4cbe-937d-c6312ce7c9e8">92a44bcc-de74-480a-987b-0f08d5337d44#e79df2dc-2a29-408a-a817-2f5ed3f46219</FSCD_Source>
    <FSCD_PublishingInfo xmlns="18e51a62-10fc-44d4-b424-39811fa35b10" xsi:nil="true"/>
    <RHI_CoAuthorsMulti xmlns="18e51a62-10fc-44d4-b424-39811fa35b10">
      <UserInfo>
        <DisplayName/>
        <AccountId xsi:nil="true"/>
        <AccountType/>
      </UserInfo>
    </RHI_CoAuthorsMulti>
    <FSCD_ReviewDate xmlns="18e51a62-10fc-44d4-b424-39811fa35b10">2023-12-22T14:37:39+00:00</FSCD_ReviewDate>
    <FSCD_IsPublished xmlns="c5abb869-22e9-4cbe-937d-c6312ce7c9e8" xsi:nil="true"/>
    <FSCD_DocumentEdition xmlns="c5abb869-22e9-4cbe-937d-c6312ce7c9e8">1</FSCD_DocumentEdition>
    <RHI_ReviewersMulti xmlns="18e51a62-10fc-44d4-b424-39811fa35b10">
      <UserInfo>
        <DisplayName>i:0#.w|lthalland\ojn623</DisplayName>
        <AccountId>7023</AccountId>
        <AccountType/>
      </UserInfo>
    </RHI_ReviewersMulti>
    <TaxCatchAll xmlns="c5abb869-22e9-4cbe-937d-c6312ce7c9e8">
      <Value>2409</Value>
      <Value>4157</Value>
      <Value>25</Value>
      <Value>1162</Value>
      <Value>889</Value>
      <Value>4</Value>
      <Value>2196</Value>
    </TaxCatchAll>
    <FSCD_OriginalFileName xmlns="18e51a62-10fc-44d4-b424-39811fa35b10">Samverkansavtal_995f8d69-b228-47d1-8ad6-98f4f2a7237c</FSCD_OriginalFileName>
    <FSCD_PublishDate xmlns="18e51a62-10fc-44d4-b424-39811fa35b10">2022-12-21T23:00:00+00:00</FSCD_PublishDate>
    <FSCD_ApprovedBy xmlns="c5abb869-22e9-4cbe-937d-c6312ce7c9e8">
      <UserInfo>
        <DisplayName/>
        <AccountId>14245</AccountId>
        <AccountType/>
      </UserInfo>
    </FSCD_ApprovedBy>
    <RHI_AppliesToOrganizationString xmlns="18e51a62-10fc-44d4-b424-39811fa35b10">Region Halland</RHI_AppliesToOrganizationString>
    <RHI_ApprovedDate xmlns="18e51a62-10fc-44d4-b424-39811fa35b10">2022-12-21T23:00:00+00:00</RHI_ApprovedDate>
    <RHI_CD_Classification xmlns="http://schemas.microsoft.com/sharepoint/v4">1</RHI_CD_Classification>
    <FSCD_DocumentId xmlns="c5abb869-22e9-4cbe-937d-c6312ce7c9e8">995f8d69-b228-47d1-8ad6-98f4f2a7237c</FSCD_DocumentId>
    <RHI_ApproverDisplay xmlns="18e51a62-10fc-44d4-b424-39811fa35b10">Hälso- och sjukvårdsdirektör</RHI_ApproverDisplay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FSCD_ReviewReminder xmlns="c5abb869-22e9-4cbe-937d-c6312ce7c9e8">12</FSCD_ReviewReminder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Samverkande</TermName>
          <TermId xmlns="http://schemas.microsoft.com/office/infopath/2007/PartnerControls">522bf085-9113-4eb8-93c6-4dbce1cd9f93</TermId>
        </TermInfo>
        <TermInfo xmlns="http://schemas.microsoft.com/office/infopath/2007/PartnerControls">
          <TermName xmlns="http://schemas.microsoft.com/office/infopath/2007/PartnerControls">Samordning och samverkan</TermName>
          <TermId xmlns="http://schemas.microsoft.com/office/infopath/2007/PartnerControls">bc90fbc8-c9f4-46cf-988a-441c1a110b45</TermId>
        </TermInfo>
        <TermInfo xmlns="http://schemas.microsoft.com/office/infopath/2007/PartnerControls">
          <TermName xmlns="http://schemas.microsoft.com/office/infopath/2007/PartnerControls">Hjälpmedel</TermName>
          <TermId xmlns="http://schemas.microsoft.com/office/infopath/2007/PartnerControls">19f37c21-a668-43e3-a788-223236b6dc03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ic835d7fefed42bc8e13761b0282ab4b>
  </documentManagement>
</p:properties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43CA3-A8BE-4F56-B63E-1C52B07C5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F5E53-8600-4E60-BEA0-F0712FC618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FEE664-5768-452F-BE5B-1021BC50F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purl.org/dc/terms/"/>
    <ds:schemaRef ds:uri="http://schemas.microsoft.com/sharepoint/v3"/>
    <ds:schemaRef ds:uri="f831ce70-251b-42d3-aaa2-4e71365cad1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4"/>
    <ds:schemaRef ds:uri="e79df2dc-2a29-408a-a817-2f5ed3f46219"/>
    <ds:schemaRef ds:uri="http://www.w3.org/XML/1998/namespace"/>
    <ds:schemaRef ds:uri="c5abb869-22e9-4cbe-937d-c6312ce7c9e8"/>
    <ds:schemaRef ds:uri="18e51a62-10fc-44d4-b424-39811fa35b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3384</Characters>
  <Application>Microsoft Office Word</Application>
  <DocSecurity>0</DocSecurity>
  <Lines>28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    Tillämpning av Samverkansavtal för gemensam nämnd för hemsjukvård och hjälpmedel</vt:lpstr>
      <vt:lpstr>Syfte</vt:lpstr>
      <vt:lpstr>Länk till regional eller förvaltningsövergripande rutin</vt:lpstr>
      <vt:lpstr>Bakgrund </vt:lpstr>
      <vt:lpstr>Genomförande </vt:lpstr>
      <vt:lpstr>Dokumentation</vt:lpstr>
      <vt:lpstr/>
      <vt:lpstr>Kommunikation</vt:lpstr>
      <vt:lpstr>Uppföljning </vt:lpstr>
      <vt:lpstr>Beskrivning av processen</vt:lpstr>
      <vt:lpstr>Innehållsmall styrda dokument (grunddokument)</vt:lpstr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Tillämpning av Samverkansavtal för gemensam nämnd för hemsjukvård och hjälpmedel</dc:title>
  <dc:subject/>
  <dc:creator>Sinkjaer Sköld Edna RK</dc:creator>
  <cp:keywords/>
  <dc:description/>
  <cp:lastModifiedBy>Engvall Britta RK HÄLSO- OCH SJUKVÅRD</cp:lastModifiedBy>
  <cp:revision>3</cp:revision>
  <cp:lastPrinted>2023-01-09T07:35:00Z</cp:lastPrinted>
  <dcterms:created xsi:type="dcterms:W3CDTF">2023-01-09T07:34:00Z</dcterms:created>
  <dcterms:modified xsi:type="dcterms:W3CDTF">2023-01-09T07:35:00Z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n434ae7090044749a7747789e02b7a77">
    <vt:lpwstr>301. Verksamhet och processer / Patient|84526150-edc8-4087-b73c-996e0eb8b0a1</vt:lpwstr>
  </property>
  <property fmtid="{D5CDD505-2E9C-101B-9397-08002B2CF9AE}" pid="4" name="RHI_MSChapter">
    <vt:lpwstr>889;#301. Verksamhet och processer / Patient|84526150-edc8-4087-b73c-996e0eb8b0a1</vt:lpwstr>
  </property>
  <property fmtid="{D5CDD505-2E9C-101B-9397-08002B2CF9AE}" pid="5" name="kf1301b668f444f7a4ebe1a6240553c9">
    <vt:lpwstr/>
  </property>
  <property fmtid="{D5CDD505-2E9C-101B-9397-08002B2CF9AE}" pid="6" name="FSCD_DocumentType">
    <vt:lpwstr>25;#Rutin|3ecd4889-b546-4b08-8daf-345ed6a301ab</vt:lpwstr>
  </property>
  <property fmtid="{D5CDD505-2E9C-101B-9397-08002B2CF9AE}" pid="7" name="RHI_MeSHMulti">
    <vt:lpwstr/>
  </property>
  <property fmtid="{D5CDD505-2E9C-101B-9397-08002B2CF9AE}" pid="8" name="g8550f9601a544d98fa1749d61446d10">
    <vt:lpwstr>301. Verksamhet och processer / Patient|84526150-edc8-4087-b73c-996e0eb8b0a1</vt:lpwstr>
  </property>
  <property fmtid="{D5CDD505-2E9C-101B-9397-08002B2CF9AE}" pid="9" name="ba8bcbc8f140447f965ba3756fcc7319">
    <vt:lpwstr/>
  </property>
  <property fmtid="{D5CDD505-2E9C-101B-9397-08002B2CF9AE}" pid="10" name="RHI_ApprovedRole">
    <vt:lpwstr>1162;#Hälso- och sjukvårdsdirektör|88a42f71-2423-4191-94cd-48b5a933efeb</vt:lpwstr>
  </property>
  <property fmtid="{D5CDD505-2E9C-101B-9397-08002B2CF9AE}" pid="11" name="PublishingExpirationDate">
    <vt:lpwstr/>
  </property>
  <property fmtid="{D5CDD505-2E9C-101B-9397-08002B2CF9AE}" pid="12" name="p1e9ccd9b20d4fab85d74672db66e676">
    <vt:lpwstr>Region Halland|d72d8b1f-b373-4815-ab51-a5608c837237</vt:lpwstr>
  </property>
  <property fmtid="{D5CDD505-2E9C-101B-9397-08002B2CF9AE}" pid="13" name="PublishingStartDate">
    <vt:lpwstr/>
  </property>
  <property fmtid="{D5CDD505-2E9C-101B-9397-08002B2CF9AE}" pid="14" name="RHI_KeywordsMulti">
    <vt:lpwstr>4157;#Samverkande|522bf085-9113-4eb8-93c6-4dbce1cd9f93;#2409;#Samordning och samverkan|bc90fbc8-c9f4-46cf-988a-441c1a110b45;#2196;#Hjälpmedel|19f37c21-a668-43e3-a788-223236b6dc03</vt:lpwstr>
  </property>
  <property fmtid="{D5CDD505-2E9C-101B-9397-08002B2CF9AE}" pid="15" name="m798798d39004a58a3963403199a67cc">
    <vt:lpwstr>Samverkande|522bf085-9113-4eb8-93c6-4dbce1cd9f93;Samordning och samverkan|bc90fbc8-c9f4-46cf-988a-441c1a110b45;Hjälpmedel|19f37c21-a668-43e3-a788-223236b6dc03</vt:lpwstr>
  </property>
  <property fmtid="{D5CDD505-2E9C-101B-9397-08002B2CF9AE}" pid="16" name="b64286a85790407b9f476c28ed6a6d81">
    <vt:lpwstr>Region Halland|d72d8b1f-b373-4815-ab51-a5608c837237</vt:lpwstr>
  </property>
  <property fmtid="{D5CDD505-2E9C-101B-9397-08002B2CF9AE}" pid="17" name="o2461789f2d54dc2806e2852966b0527">
    <vt:lpwstr>Hälso- och sjukvårdsdirektör|88a42f71-2423-4191-94cd-48b5a933efeb</vt:lpwstr>
  </property>
  <property fmtid="{D5CDD505-2E9C-101B-9397-08002B2CF9AE}" pid="18" name="_dlc_DocIdItemGuid">
    <vt:lpwstr>d2026374-7591-4f94-b306-a3f616eb9152</vt:lpwstr>
  </property>
  <property fmtid="{D5CDD505-2E9C-101B-9397-08002B2CF9AE}" pid="19" name="h6ab2a5abff6404c9593f35621273eff">
    <vt:lpwstr>Samverkande|522bf085-9113-4eb8-93c6-4dbce1cd9f93;Samordning och samverkan|bc90fbc8-c9f4-46cf-988a-441c1a110b45;Hjälpmedel|19f37c21-a668-43e3-a788-223236b6dc03</vt:lpwstr>
  </property>
  <property fmtid="{D5CDD505-2E9C-101B-9397-08002B2CF9AE}" pid="20" name="RHI_AppliesToOrganizationMulti">
    <vt:lpwstr>4;#Region Halland|d72d8b1f-b373-4815-ab51-a5608c837237</vt:lpwstr>
  </property>
  <property fmtid="{D5CDD505-2E9C-101B-9397-08002B2CF9AE}" pid="21" name="e0849bedd3a249eb9d115151127e3d17">
    <vt:lpwstr>Hälso- och sjukvårdsdirektör|88a42f71-2423-4191-94cd-48b5a933efeb</vt:lpwstr>
  </property>
  <property fmtid="{D5CDD505-2E9C-101B-9397-08002B2CF9AE}" pid="22" name="IconOverlay">
    <vt:lpwstr/>
  </property>
</Properties>
</file>