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A62" w:rsidP="7CBFEC83" w:rsidRDefault="00C14966" w14:paraId="62D3BFFC" w14:textId="7C55DA5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/>
          <w:b w:val="1"/>
          <w:bCs w:val="1"/>
          <w:sz w:val="32"/>
          <w:szCs w:val="32"/>
        </w:rPr>
      </w:pPr>
      <w:r w:rsidRPr="7CBFEC83" w:rsidR="00C14966">
        <w:rPr>
          <w:b w:val="1"/>
          <w:bCs w:val="1"/>
          <w:sz w:val="32"/>
          <w:szCs w:val="32"/>
        </w:rPr>
        <w:t>Bilaga 6</w:t>
      </w:r>
      <w:r w:rsidRPr="7CBFEC83" w:rsidR="267EE61D">
        <w:rPr>
          <w:b w:val="1"/>
          <w:bCs w:val="1"/>
          <w:sz w:val="32"/>
          <w:szCs w:val="32"/>
        </w:rPr>
        <w:t>:</w:t>
      </w:r>
      <w:r w:rsidRPr="7CBFEC83" w:rsidR="00C14966">
        <w:rPr>
          <w:b w:val="1"/>
          <w:bCs w:val="1"/>
          <w:sz w:val="32"/>
          <w:szCs w:val="32"/>
        </w:rPr>
        <w:t xml:space="preserve"> </w:t>
      </w:r>
      <w:r w:rsidRPr="7CBFEC83" w:rsidR="00C14966">
        <w:rPr>
          <w:b w:val="1"/>
          <w:bCs w:val="1"/>
          <w:sz w:val="32"/>
          <w:szCs w:val="32"/>
        </w:rPr>
        <w:t>Förklaring</w:t>
      </w:r>
      <w:r w:rsidRPr="7CBFEC83" w:rsidR="007A41F6">
        <w:rPr>
          <w:b w:val="1"/>
          <w:bCs w:val="1"/>
          <w:sz w:val="32"/>
          <w:szCs w:val="32"/>
        </w:rPr>
        <w:t xml:space="preserve"> om övere</w:t>
      </w:r>
      <w:r w:rsidRPr="7CBFEC83" w:rsidR="004B5D71">
        <w:rPr>
          <w:b w:val="1"/>
          <w:bCs w:val="1"/>
          <w:sz w:val="32"/>
          <w:szCs w:val="32"/>
        </w:rPr>
        <w:t>nstämmelse</w:t>
      </w:r>
      <w:r w:rsidRPr="7CBFEC83" w:rsidR="00C14966">
        <w:rPr>
          <w:b w:val="1"/>
          <w:bCs w:val="1"/>
          <w:sz w:val="32"/>
          <w:szCs w:val="32"/>
        </w:rPr>
        <w:t xml:space="preserve"> – </w:t>
      </w:r>
      <w:r w:rsidRPr="7CBFEC83" w:rsidR="6DAB8211">
        <w:rPr>
          <w:b w:val="1"/>
          <w:bCs w:val="1"/>
          <w:sz w:val="32"/>
          <w:szCs w:val="32"/>
        </w:rPr>
        <w:t>E</w:t>
      </w:r>
      <w:r w:rsidRPr="7CBFEC83" w:rsidR="00C14966">
        <w:rPr>
          <w:b w:val="1"/>
          <w:bCs w:val="1"/>
          <w:sz w:val="32"/>
          <w:szCs w:val="32"/>
        </w:rPr>
        <w:t>gentillverkad medicinteknisk produkt</w:t>
      </w:r>
    </w:p>
    <w:p w:rsidR="00117BD5" w:rsidP="005A0A62" w:rsidRDefault="00117BD5" w14:paraId="2356CD10" w14:textId="77777777"/>
    <w:p w:rsidRPr="00FD3362" w:rsidR="00A861A2" w:rsidP="005A0A62" w:rsidRDefault="00A861A2" w14:paraId="5A2909B8" w14:textId="6CE4DF48">
      <w:pPr>
        <w:rPr>
          <w:sz w:val="24"/>
          <w:szCs w:val="24"/>
        </w:rPr>
      </w:pPr>
      <w:r w:rsidRPr="00FD3362">
        <w:rPr>
          <w:sz w:val="24"/>
          <w:szCs w:val="24"/>
        </w:rPr>
        <w:t xml:space="preserve">Bilaga till rutin: </w:t>
      </w:r>
      <w:r w:rsidRPr="00FD3362">
        <w:rPr>
          <w:sz w:val="24"/>
          <w:szCs w:val="24"/>
          <w:highlight w:val="yellow"/>
        </w:rPr>
        <w:t>och länk till huvudrutinen.</w:t>
      </w:r>
    </w:p>
    <w:p w:rsidRPr="00FD3362" w:rsidR="00EA3323" w:rsidP="00332D94" w:rsidRDefault="00EA3323" w14:paraId="6840A9E4" w14:textId="77777777">
      <w:pPr>
        <w:rPr>
          <w:sz w:val="24"/>
          <w:szCs w:val="24"/>
        </w:rPr>
      </w:pPr>
    </w:p>
    <w:tbl>
      <w:tblPr>
        <w:tblW w:w="84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377"/>
      </w:tblGrid>
      <w:tr w:rsidRPr="00FD3362" w:rsidR="00117BD5" w14:paraId="61B12A0F" w14:textId="77777777">
        <w:trPr>
          <w:trHeight w:val="300"/>
        </w:trPr>
        <w:tc>
          <w:tcPr>
            <w:tcW w:w="3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22C81BD9" w14:textId="77777777">
            <w:pPr>
              <w:textAlignment w:val="baseline"/>
              <w:rPr>
                <w:color w:val="FF0000"/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Produktbenämning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71E10CB3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Pr="00FD3362" w:rsidR="00117BD5" w14:paraId="5625758B" w14:textId="77777777">
        <w:trPr>
          <w:trHeight w:val="300"/>
        </w:trPr>
        <w:tc>
          <w:tcPr>
            <w:tcW w:w="3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64A7652D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Produktens inventarienummer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04E1667D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Pr="00FD3362" w:rsidR="00117BD5" w14:paraId="1E5C503D" w14:textId="77777777">
        <w:trPr>
          <w:trHeight w:val="300"/>
        </w:trPr>
        <w:tc>
          <w:tcPr>
            <w:tcW w:w="3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761B2ECF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Tillverkande verksamhet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0BDFA8D3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Pr="00FD3362" w:rsidR="00117BD5" w14:paraId="13AE1DEF" w14:textId="77777777">
        <w:trPr>
          <w:trHeight w:val="300"/>
        </w:trPr>
        <w:tc>
          <w:tcPr>
            <w:tcW w:w="3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567F06BB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Avsedd användning/</w:t>
            </w:r>
          </w:p>
          <w:p w:rsidRPr="00FD3362" w:rsidR="00117BD5" w:rsidRDefault="00117BD5" w14:paraId="62321437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Avsett ändamål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D4B4" w:themeFill="accent6" w:themeFillTint="66"/>
            <w:hideMark/>
          </w:tcPr>
          <w:p w:rsidRPr="00FD3362" w:rsidR="00117BD5" w:rsidRDefault="00117BD5" w14:paraId="363E6B7B" w14:textId="77777777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:rsidRPr="00FD3362" w:rsidR="00117BD5" w:rsidP="00117BD5" w:rsidRDefault="00117BD5" w14:paraId="19BF21E8" w14:textId="77777777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</w:p>
    <w:p w:rsidRPr="00FD3362" w:rsidR="00117BD5" w:rsidP="00117BD5" w:rsidRDefault="00117BD5" w14:paraId="54849114" w14:textId="77777777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 xml:space="preserve">Ange om produkten uppfyller de tillämpliga kraven i </w:t>
      </w:r>
    </w:p>
    <w:p w:rsidRPr="00FD3362" w:rsidR="00117BD5" w:rsidP="42672345" w:rsidRDefault="00117BD5" w14:paraId="7CBE9743" w14:textId="6874D360">
      <w:pPr>
        <w:pStyle w:val="ListParagraph"/>
        <w:spacing w:after="200" w:line="245" w:lineRule="auto"/>
        <w:rPr>
          <w:rFonts w:cs="Arial"/>
          <w:sz w:val="24"/>
          <w:szCs w:val="24"/>
        </w:rPr>
      </w:pPr>
      <w:hyperlink r:id="rId11">
        <w:r w:rsidRPr="42672345">
          <w:rPr>
            <w:rStyle w:val="Hyperlink"/>
            <w:rFonts w:eastAsia="Arial" w:cs="Arial"/>
            <w:sz w:val="24"/>
            <w:szCs w:val="24"/>
          </w:rPr>
          <w:t>EU-förordning 2017/745 - MDR</w:t>
        </w:r>
      </w:hyperlink>
      <w:r w:rsidRPr="42672345">
        <w:rPr>
          <w:rFonts w:eastAsia="Arial" w:cs="Arial"/>
          <w:color w:val="000000" w:themeColor="text1"/>
          <w:sz w:val="24"/>
          <w:szCs w:val="24"/>
        </w:rPr>
        <w:t>, bilaga 1</w:t>
      </w:r>
    </w:p>
    <w:p w:rsidRPr="00FD3362" w:rsidR="00117BD5" w:rsidP="00117BD5" w:rsidRDefault="00117BD5" w14:paraId="36BDCDDE" w14:textId="77777777">
      <w:pPr>
        <w:textAlignment w:val="baseline"/>
        <w:rPr>
          <w:sz w:val="24"/>
          <w:szCs w:val="24"/>
          <w:u w:val="single"/>
        </w:rPr>
      </w:pPr>
      <w:r w:rsidRPr="00FD3362">
        <w:rPr>
          <w:sz w:val="24"/>
          <w:szCs w:val="24"/>
          <w:u w:val="single"/>
        </w:rPr>
        <w:t>eller</w:t>
      </w:r>
    </w:p>
    <w:p w:rsidRPr="00FD3362" w:rsidR="00117BD5" w:rsidP="00117BD5" w:rsidRDefault="00117BD5" w14:paraId="2A8F801D" w14:textId="77777777">
      <w:pPr>
        <w:textAlignment w:val="baseline"/>
        <w:rPr>
          <w:sz w:val="24"/>
          <w:szCs w:val="24"/>
          <w:u w:val="single"/>
        </w:rPr>
      </w:pPr>
    </w:p>
    <w:p w:rsidRPr="00FD3362" w:rsidR="00117BD5" w:rsidP="00117BD5" w:rsidRDefault="00117BD5" w14:paraId="5E32906E" w14:textId="64DE046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12">
        <w:r w:rsidRPr="42672345">
          <w:rPr>
            <w:rStyle w:val="Hyperlink"/>
            <w:rFonts w:ascii="Arial" w:hAnsi="Arial" w:eastAsia="Arial" w:cs="Arial"/>
          </w:rPr>
          <w:t>EU-förordning 2017/746 - IVDR</w:t>
        </w:r>
      </w:hyperlink>
      <w:r w:rsidRPr="42672345">
        <w:rPr>
          <w:rFonts w:ascii="Arial" w:hAnsi="Arial" w:eastAsia="Arial" w:cs="Arial"/>
          <w:color w:val="000000" w:themeColor="text1"/>
        </w:rPr>
        <w:t>, bilaga 1</w:t>
      </w:r>
    </w:p>
    <w:p w:rsidRPr="00FD3362" w:rsidR="00117BD5" w:rsidP="00117BD5" w:rsidRDefault="00117BD5" w14:paraId="54DBB92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:rsidRPr="00FD3362" w:rsidR="00117BD5" w:rsidP="00117BD5" w:rsidRDefault="001913D9" w14:paraId="0C5A19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cs="Arial" w:eastAsiaTheme="majorEastAsia"/>
          </w:rPr>
          <w:id w:val="4192967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D3362" w:rsidR="00117BD5">
            <w:rPr>
              <w:rStyle w:val="normaltextrun"/>
              <w:rFonts w:ascii="Segoe UI Symbol" w:hAnsi="Segoe UI Symbol" w:eastAsia="MS Gothic" w:cs="Segoe UI Symbol"/>
            </w:rPr>
            <w:t>☐</w:t>
          </w:r>
        </w:sdtContent>
      </w:sdt>
      <w:r w:rsidRPr="00FD3362" w:rsidR="00117BD5">
        <w:rPr>
          <w:rStyle w:val="normaltextrun"/>
          <w:rFonts w:ascii="Arial" w:hAnsi="Arial" w:cs="Arial" w:eastAsiaTheme="majorEastAsia"/>
        </w:rPr>
        <w:t xml:space="preserve"> </w:t>
      </w:r>
      <w:r w:rsidRPr="00FD3362" w:rsidR="00117BD5">
        <w:rPr>
          <w:rStyle w:val="normaltextrun"/>
          <w:rFonts w:ascii="Arial" w:hAnsi="Arial" w:eastAsia="Arial" w:cs="Arial"/>
        </w:rPr>
        <w:t>Ja. Produkten uppfyller samtliga krav enligt bilaga 1 i MDR</w:t>
      </w:r>
    </w:p>
    <w:p w:rsidRPr="00FD3362" w:rsidR="00117BD5" w:rsidP="00117BD5" w:rsidRDefault="001913D9" w14:paraId="779BCB9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cs="Arial" w:eastAsiaTheme="majorEastAsia"/>
          </w:rPr>
          <w:id w:val="656650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D3362" w:rsidR="00117BD5">
            <w:rPr>
              <w:rStyle w:val="normaltextrun"/>
              <w:rFonts w:ascii="Segoe UI Symbol" w:hAnsi="Segoe UI Symbol" w:eastAsia="MS Gothic" w:cs="Segoe UI Symbol"/>
            </w:rPr>
            <w:t>☐</w:t>
          </w:r>
        </w:sdtContent>
      </w:sdt>
      <w:r w:rsidRPr="00FD3362" w:rsidR="00117BD5">
        <w:rPr>
          <w:rStyle w:val="normaltextrun"/>
          <w:rFonts w:ascii="Arial" w:hAnsi="Arial" w:cs="Arial" w:eastAsiaTheme="majorEastAsia"/>
        </w:rPr>
        <w:t xml:space="preserve"> </w:t>
      </w:r>
      <w:r w:rsidRPr="00FD3362" w:rsidR="00117BD5">
        <w:rPr>
          <w:rStyle w:val="normaltextrun"/>
          <w:rFonts w:ascii="Arial" w:hAnsi="Arial" w:eastAsia="Arial" w:cs="Arial"/>
        </w:rPr>
        <w:t>Ja. Produkten uppfyller samtliga krav enligt bilaga 1 i IVDR</w:t>
      </w:r>
    </w:p>
    <w:p w:rsidRPr="00FD3362" w:rsidR="00117BD5" w:rsidP="00117BD5" w:rsidRDefault="00117BD5" w14:paraId="2EDF74E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</w:p>
    <w:p w:rsidRPr="00FD3362" w:rsidR="00117BD5" w:rsidP="00117BD5" w:rsidRDefault="001913D9" w14:paraId="4D953369" w14:textId="77777777">
      <w:pPr>
        <w:textAlignment w:val="baseline"/>
        <w:rPr>
          <w:sz w:val="24"/>
          <w:szCs w:val="24"/>
        </w:rPr>
      </w:pPr>
      <w:sdt>
        <w:sdtPr>
          <w:rPr>
            <w:rStyle w:val="normaltextrun"/>
            <w:rFonts w:eastAsiaTheme="majorEastAsia"/>
            <w:sz w:val="24"/>
            <w:szCs w:val="24"/>
          </w:rPr>
          <w:id w:val="-1355650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FD3362" w:rsidR="00117BD5">
            <w:rPr>
              <w:rStyle w:val="normaltextrun"/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FD3362" w:rsidR="00117BD5">
        <w:rPr>
          <w:rStyle w:val="normaltextrun"/>
          <w:rFonts w:eastAsiaTheme="majorEastAsia"/>
          <w:sz w:val="24"/>
          <w:szCs w:val="24"/>
        </w:rPr>
        <w:t xml:space="preserve"> </w:t>
      </w:r>
      <w:r w:rsidRPr="00FD3362" w:rsidR="00117BD5">
        <w:rPr>
          <w:rStyle w:val="normaltextrun"/>
          <w:rFonts w:eastAsia="Arial"/>
          <w:sz w:val="24"/>
          <w:szCs w:val="24"/>
        </w:rPr>
        <w:t>Nej.</w:t>
      </w:r>
      <w:r w:rsidRPr="00FD3362" w:rsidR="00117BD5">
        <w:rPr>
          <w:sz w:val="24"/>
          <w:szCs w:val="24"/>
        </w:rPr>
        <w:t xml:space="preserve"> Produkten uppfyller inte samtliga krav enligt bilaga 1.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065"/>
      </w:tblGrid>
      <w:tr w:rsidRPr="00FD3362" w:rsidR="00117BD5" w14:paraId="0003F0DE" w14:textId="77777777">
        <w:trPr>
          <w:trHeight w:val="300"/>
        </w:trPr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6FE22D64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Ej helt uppfyllda krav</w:t>
            </w:r>
          </w:p>
        </w:tc>
        <w:tc>
          <w:tcPr>
            <w:tcW w:w="6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52F444E5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Motivering </w:t>
            </w:r>
          </w:p>
        </w:tc>
      </w:tr>
      <w:tr w:rsidRPr="00FD3362" w:rsidR="00117BD5" w14:paraId="210974D7" w14:textId="77777777">
        <w:trPr>
          <w:trHeight w:val="300"/>
        </w:trPr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323C28CD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48F60422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Pr="00FD3362" w:rsidR="00117BD5" w14:paraId="557FF725" w14:textId="77777777">
        <w:trPr>
          <w:trHeight w:val="300"/>
        </w:trPr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02D42E3B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20FE43E9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Pr="00FD3362" w:rsidR="00117BD5" w14:paraId="0D37AF1E" w14:textId="77777777">
        <w:trPr>
          <w:trHeight w:val="300"/>
        </w:trPr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29392B72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11448890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Pr="00FD3362" w:rsidR="00117BD5" w14:paraId="5768A8B8" w14:textId="77777777">
        <w:trPr>
          <w:trHeight w:val="300"/>
        </w:trPr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2C45CB38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0C91FB76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Pr="00FD3362" w:rsidR="00117BD5" w14:paraId="2D4E9195" w14:textId="77777777">
        <w:trPr>
          <w:trHeight w:val="300"/>
        </w:trPr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651D864A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FD3362" w:rsidR="00117BD5" w:rsidRDefault="00117BD5" w14:paraId="38B5B0DB" w14:textId="77777777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</w:tbl>
    <w:p w:rsidRPr="00FD3362" w:rsidR="00117BD5" w:rsidP="00117BD5" w:rsidRDefault="00117BD5" w14:paraId="3A33DAAB" w14:textId="77777777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</w:p>
    <w:p w:rsidRPr="00FD3362" w:rsidR="00117BD5" w:rsidP="00117BD5" w:rsidRDefault="00117BD5" w14:paraId="7258AE48" w14:textId="77777777">
      <w:pPr>
        <w:ind w:firstLine="5100"/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  <w:r w:rsidRPr="00FD3362">
        <w:rPr>
          <w:sz w:val="24"/>
          <w:szCs w:val="24"/>
        </w:rPr>
        <w:br/>
      </w:r>
      <w:r w:rsidRPr="00FD3362">
        <w:rPr>
          <w:sz w:val="24"/>
          <w:szCs w:val="24"/>
        </w:rPr>
        <w:t>Ort och datum </w:t>
      </w:r>
    </w:p>
    <w:p w:rsidRPr="00FD3362" w:rsidR="00117BD5" w:rsidP="00117BD5" w:rsidRDefault="00117BD5" w14:paraId="4F22EA08" w14:textId="77777777">
      <w:pPr>
        <w:ind w:firstLine="5100"/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  <w:r w:rsidRPr="00FD3362">
        <w:rPr>
          <w:sz w:val="24"/>
          <w:szCs w:val="24"/>
        </w:rPr>
        <w:br/>
      </w:r>
      <w:r w:rsidRPr="00FD3362">
        <w:rPr>
          <w:sz w:val="24"/>
          <w:szCs w:val="24"/>
        </w:rPr>
        <w:t>[Tillverkaransvarig, Titel] </w:t>
      </w:r>
    </w:p>
    <w:p w:rsidRPr="00FD3362" w:rsidR="00117BD5" w:rsidP="00117BD5" w:rsidRDefault="00117BD5" w14:paraId="097901B6" w14:textId="77777777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[Verksamhet, Förvaltning] </w:t>
      </w:r>
    </w:p>
    <w:p w:rsidRPr="00FD3362" w:rsidR="00A62933" w:rsidP="00543C9E" w:rsidRDefault="00A62933" w14:paraId="321D1D89" w14:textId="77777777">
      <w:pPr>
        <w:rPr>
          <w:sz w:val="24"/>
          <w:szCs w:val="24"/>
        </w:rPr>
      </w:pPr>
    </w:p>
    <w:p w:rsidRPr="006D58F3" w:rsidR="00A62933" w:rsidP="00543C9E" w:rsidRDefault="00A62933" w14:paraId="61405EC3" w14:textId="4549CE54"/>
    <w:sectPr w:rsidRPr="006D58F3" w:rsidR="00A62933" w:rsidSect="009535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3D9" w:rsidP="00332D94" w:rsidRDefault="001913D9" w14:paraId="5DB0F682" w14:textId="77777777">
      <w:r>
        <w:separator/>
      </w:r>
    </w:p>
  </w:endnote>
  <w:endnote w:type="continuationSeparator" w:id="0">
    <w:p w:rsidR="001913D9" w:rsidP="00332D94" w:rsidRDefault="001913D9" w14:paraId="064853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[[ORHDocumentType]]: [[Title]]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[[ORHApprovedRole]], </w:t>
          </w:r>
          <w:r w:rsidR="00400514">
            <w:rPr>
              <w:sz w:val="20"/>
              <w:szCs w:val="20"/>
            </w:rPr>
            <w:t>Godkänt</w:t>
          </w:r>
          <w:r w:rsidRPr="37904626" w:rsidR="00400514">
            <w:rPr>
              <w:sz w:val="20"/>
              <w:szCs w:val="20"/>
            </w:rPr>
            <w:t>: [[</w:t>
          </w:r>
          <w:r w:rsidRPr="00306A86" w:rsidR="00400514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r w:rsidRPr="37904626" w:rsidR="00400514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[[ORHDocumentIssuer]]</w:t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[[ORHDocumentType]]: [[Title]]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14:paraId="55429160" w14:textId="77777777">
      <w:tc>
        <w:tcPr>
          <w:tcW w:w="7083" w:type="dxa"/>
        </w:tcPr>
        <w:p w:rsidRPr="00730DA5" w:rsidR="00256277" w:rsidP="0086669C" w:rsidRDefault="00256277" w14:paraId="22DEC7FD" w14:textId="5D74AF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[[ORHApprovedRole]], </w:t>
          </w:r>
          <w:r w:rsidR="00A62933">
            <w:rPr>
              <w:sz w:val="20"/>
              <w:szCs w:val="20"/>
            </w:rPr>
            <w:t>Fastställt</w:t>
          </w:r>
          <w:r w:rsidRPr="37904626">
            <w:rPr>
              <w:sz w:val="20"/>
              <w:szCs w:val="20"/>
            </w:rPr>
            <w:t>: [[</w:t>
          </w:r>
          <w:r w:rsidRPr="00306A86">
            <w:rPr>
              <w:sz w:val="20"/>
              <w:szCs w:val="20"/>
            </w:rPr>
            <w:t>ODM</w:t>
          </w:r>
          <w:r>
            <w:rPr>
              <w:sz w:val="20"/>
              <w:szCs w:val="20"/>
            </w:rPr>
            <w:t>Approved</w:t>
          </w:r>
          <w:r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[[ORHDocumentIssuer]]</w:t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3D9" w:rsidP="00332D94" w:rsidRDefault="001913D9" w14:paraId="13614BB2" w14:textId="77777777">
      <w:r>
        <w:separator/>
      </w:r>
    </w:p>
  </w:footnote>
  <w:footnote w:type="continuationSeparator" w:id="0">
    <w:p w:rsidR="001913D9" w:rsidP="00332D94" w:rsidRDefault="001913D9" w14:paraId="523A90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14:paraId="629B99EC" w14:textId="77777777">
      <w:trPr>
        <w:trHeight w:val="841"/>
      </w:trPr>
      <w:tc>
        <w:tcPr>
          <w:tcW w:w="4508" w:type="dxa"/>
        </w:tcPr>
        <w:p w:rsidR="0095354B" w:rsidP="0095354B" w:rsidRDefault="0095354B" w14:paraId="019D4F60" w14:textId="77777777">
          <w:pPr>
            <w:pStyle w:val="Header"/>
            <w:rPr>
              <w:noProof/>
            </w:rPr>
          </w:pPr>
        </w:p>
        <w:p w:rsidR="0095354B" w:rsidP="0095354B" w:rsidRDefault="0095354B" w14:paraId="0AFABFD7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5354B" w:rsidP="0095354B" w:rsidRDefault="0095354B" w14:paraId="509E43CB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[[ORHAppliesToOrganizationMulti]]</w:t>
          </w:r>
        </w:p>
      </w:tc>
    </w:tr>
  </w:tbl>
  <w:p w:rsidRPr="0095354B" w:rsidR="00AB2F14" w:rsidP="0095354B" w:rsidRDefault="00AB2F14" w14:paraId="503DB203" w14:textId="1E09A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14:paraId="19E60AB9" w14:textId="77777777">
      <w:trPr>
        <w:trHeight w:val="841"/>
      </w:trPr>
      <w:tc>
        <w:tcPr>
          <w:tcW w:w="4508" w:type="dxa"/>
        </w:tcPr>
        <w:p w:rsidR="007E1565" w:rsidP="007E1565" w:rsidRDefault="007E1565" w14:paraId="6AC52E9D" w14:textId="77777777">
          <w:pPr>
            <w:pStyle w:val="Header"/>
            <w:rPr>
              <w:noProof/>
            </w:rPr>
          </w:pPr>
        </w:p>
        <w:p w:rsidR="007E1565" w:rsidP="007E1565" w:rsidRDefault="001C3980" w14:paraId="299A2483" w14:textId="52C3FF51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E1565">
            <w:tab/>
          </w:r>
        </w:p>
      </w:tc>
      <w:tc>
        <w:tcPr>
          <w:tcW w:w="4508" w:type="dxa"/>
        </w:tcPr>
        <w:p w:rsidR="007E1565" w:rsidP="007E1565" w:rsidRDefault="007E1565" w14:paraId="19778996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[[ORHAppliesToOrganizationMulti]]</w:t>
          </w:r>
        </w:p>
      </w:tc>
    </w:tr>
  </w:tbl>
  <w:p w:rsidRPr="007E1565" w:rsidR="006A6BB6" w:rsidP="007E1565" w:rsidRDefault="006A6BB6" w14:paraId="2F2998AF" w14:textId="772C8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1C5991"/>
    <w:multiLevelType w:val="hybridMultilevel"/>
    <w:tmpl w:val="0C324F66"/>
    <w:lvl w:ilvl="0" w:tplc="F75884E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611474718">
    <w:abstractNumId w:val="10"/>
  </w:num>
  <w:num w:numId="2" w16cid:durableId="667902736">
    <w:abstractNumId w:val="12"/>
  </w:num>
  <w:num w:numId="3" w16cid:durableId="363790342">
    <w:abstractNumId w:val="11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  <w:num w:numId="12" w16cid:durableId="1543707065">
    <w:abstractNumId w:val="8"/>
  </w:num>
  <w:num w:numId="13" w16cid:durableId="116446672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00F1"/>
    <w:rsid w:val="00015BBE"/>
    <w:rsid w:val="00031D87"/>
    <w:rsid w:val="000351E8"/>
    <w:rsid w:val="00052D99"/>
    <w:rsid w:val="00060751"/>
    <w:rsid w:val="00060904"/>
    <w:rsid w:val="00067E30"/>
    <w:rsid w:val="00071C4D"/>
    <w:rsid w:val="000740C9"/>
    <w:rsid w:val="00076CF2"/>
    <w:rsid w:val="000858F0"/>
    <w:rsid w:val="00087771"/>
    <w:rsid w:val="00087B68"/>
    <w:rsid w:val="000920E5"/>
    <w:rsid w:val="000A07D8"/>
    <w:rsid w:val="000A3F00"/>
    <w:rsid w:val="000B0C3F"/>
    <w:rsid w:val="000B0C89"/>
    <w:rsid w:val="000B497E"/>
    <w:rsid w:val="000B5E2C"/>
    <w:rsid w:val="000C5476"/>
    <w:rsid w:val="000C62C5"/>
    <w:rsid w:val="000D48C6"/>
    <w:rsid w:val="000D5368"/>
    <w:rsid w:val="000D6F1B"/>
    <w:rsid w:val="001006D5"/>
    <w:rsid w:val="001025E2"/>
    <w:rsid w:val="0011132E"/>
    <w:rsid w:val="001134FB"/>
    <w:rsid w:val="00117BD5"/>
    <w:rsid w:val="00120C11"/>
    <w:rsid w:val="00141AD9"/>
    <w:rsid w:val="00156B7E"/>
    <w:rsid w:val="001662AD"/>
    <w:rsid w:val="00167844"/>
    <w:rsid w:val="00172CF2"/>
    <w:rsid w:val="00176639"/>
    <w:rsid w:val="00177044"/>
    <w:rsid w:val="0018206E"/>
    <w:rsid w:val="001913D9"/>
    <w:rsid w:val="00196583"/>
    <w:rsid w:val="001C3980"/>
    <w:rsid w:val="001C3C5E"/>
    <w:rsid w:val="001D457B"/>
    <w:rsid w:val="001D61AD"/>
    <w:rsid w:val="001E101C"/>
    <w:rsid w:val="001E2211"/>
    <w:rsid w:val="001E6259"/>
    <w:rsid w:val="00206065"/>
    <w:rsid w:val="00225E0B"/>
    <w:rsid w:val="0022661A"/>
    <w:rsid w:val="002418C6"/>
    <w:rsid w:val="0024288D"/>
    <w:rsid w:val="00244ABA"/>
    <w:rsid w:val="00246E5D"/>
    <w:rsid w:val="00246F62"/>
    <w:rsid w:val="00256277"/>
    <w:rsid w:val="00271080"/>
    <w:rsid w:val="0027487E"/>
    <w:rsid w:val="00274F4A"/>
    <w:rsid w:val="002A248D"/>
    <w:rsid w:val="002B2A45"/>
    <w:rsid w:val="002C0068"/>
    <w:rsid w:val="002C330B"/>
    <w:rsid w:val="002D0241"/>
    <w:rsid w:val="002D5D0E"/>
    <w:rsid w:val="002E0A96"/>
    <w:rsid w:val="002E0C64"/>
    <w:rsid w:val="002E14EF"/>
    <w:rsid w:val="002E16CC"/>
    <w:rsid w:val="002E715C"/>
    <w:rsid w:val="00306A86"/>
    <w:rsid w:val="00307FFC"/>
    <w:rsid w:val="00311556"/>
    <w:rsid w:val="0031172E"/>
    <w:rsid w:val="00332D94"/>
    <w:rsid w:val="00333699"/>
    <w:rsid w:val="00334F19"/>
    <w:rsid w:val="0036584E"/>
    <w:rsid w:val="0037093C"/>
    <w:rsid w:val="00397184"/>
    <w:rsid w:val="00397799"/>
    <w:rsid w:val="003A1D7B"/>
    <w:rsid w:val="003A2FF6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324A"/>
    <w:rsid w:val="00406C20"/>
    <w:rsid w:val="0040785D"/>
    <w:rsid w:val="00407AC7"/>
    <w:rsid w:val="00432AAB"/>
    <w:rsid w:val="004625ED"/>
    <w:rsid w:val="00467DA5"/>
    <w:rsid w:val="00483C86"/>
    <w:rsid w:val="00490433"/>
    <w:rsid w:val="00490B8B"/>
    <w:rsid w:val="0049320A"/>
    <w:rsid w:val="0049587D"/>
    <w:rsid w:val="004A3801"/>
    <w:rsid w:val="004A4717"/>
    <w:rsid w:val="004B54CC"/>
    <w:rsid w:val="004B5D71"/>
    <w:rsid w:val="004B7D05"/>
    <w:rsid w:val="004C0BC6"/>
    <w:rsid w:val="004D015B"/>
    <w:rsid w:val="004E2B86"/>
    <w:rsid w:val="004E6DE8"/>
    <w:rsid w:val="004F7208"/>
    <w:rsid w:val="00504EEE"/>
    <w:rsid w:val="005140DE"/>
    <w:rsid w:val="00514410"/>
    <w:rsid w:val="005232A0"/>
    <w:rsid w:val="005275FA"/>
    <w:rsid w:val="005408FC"/>
    <w:rsid w:val="00542657"/>
    <w:rsid w:val="00543C9E"/>
    <w:rsid w:val="00567D73"/>
    <w:rsid w:val="005A0A62"/>
    <w:rsid w:val="005A23BD"/>
    <w:rsid w:val="005A591D"/>
    <w:rsid w:val="005C2638"/>
    <w:rsid w:val="005D151B"/>
    <w:rsid w:val="005D7908"/>
    <w:rsid w:val="005E6149"/>
    <w:rsid w:val="005F0824"/>
    <w:rsid w:val="005F3F08"/>
    <w:rsid w:val="0060132C"/>
    <w:rsid w:val="00614116"/>
    <w:rsid w:val="00615D95"/>
    <w:rsid w:val="00633C84"/>
    <w:rsid w:val="0063494C"/>
    <w:rsid w:val="00647E41"/>
    <w:rsid w:val="00650286"/>
    <w:rsid w:val="00651802"/>
    <w:rsid w:val="006524FF"/>
    <w:rsid w:val="006534D8"/>
    <w:rsid w:val="006809EA"/>
    <w:rsid w:val="00680DDD"/>
    <w:rsid w:val="0068101A"/>
    <w:rsid w:val="00693B29"/>
    <w:rsid w:val="00696200"/>
    <w:rsid w:val="006A37B7"/>
    <w:rsid w:val="006A6211"/>
    <w:rsid w:val="006A6BB6"/>
    <w:rsid w:val="006B6131"/>
    <w:rsid w:val="006B785C"/>
    <w:rsid w:val="006C4A08"/>
    <w:rsid w:val="006D1090"/>
    <w:rsid w:val="006D58F3"/>
    <w:rsid w:val="006E1C2A"/>
    <w:rsid w:val="006E617B"/>
    <w:rsid w:val="006F28DF"/>
    <w:rsid w:val="00704A5E"/>
    <w:rsid w:val="00705C2C"/>
    <w:rsid w:val="00713D71"/>
    <w:rsid w:val="00720DB4"/>
    <w:rsid w:val="00722C69"/>
    <w:rsid w:val="00724EBD"/>
    <w:rsid w:val="0074069B"/>
    <w:rsid w:val="00740922"/>
    <w:rsid w:val="0075659A"/>
    <w:rsid w:val="00780433"/>
    <w:rsid w:val="00792333"/>
    <w:rsid w:val="00792C08"/>
    <w:rsid w:val="0079420A"/>
    <w:rsid w:val="00796FC3"/>
    <w:rsid w:val="007A02E0"/>
    <w:rsid w:val="007A41F6"/>
    <w:rsid w:val="007B54BE"/>
    <w:rsid w:val="007D0D72"/>
    <w:rsid w:val="007E1565"/>
    <w:rsid w:val="007E304C"/>
    <w:rsid w:val="007E726D"/>
    <w:rsid w:val="0080129B"/>
    <w:rsid w:val="00805843"/>
    <w:rsid w:val="008160E0"/>
    <w:rsid w:val="00830B90"/>
    <w:rsid w:val="00840F4E"/>
    <w:rsid w:val="00843BE3"/>
    <w:rsid w:val="00844E19"/>
    <w:rsid w:val="00844FCC"/>
    <w:rsid w:val="008520E1"/>
    <w:rsid w:val="00853641"/>
    <w:rsid w:val="00854868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D5298"/>
    <w:rsid w:val="008F1A4D"/>
    <w:rsid w:val="008F5A5C"/>
    <w:rsid w:val="00903BFD"/>
    <w:rsid w:val="00910FDD"/>
    <w:rsid w:val="00912860"/>
    <w:rsid w:val="0091356C"/>
    <w:rsid w:val="00915C3E"/>
    <w:rsid w:val="00924EFE"/>
    <w:rsid w:val="00935476"/>
    <w:rsid w:val="00935632"/>
    <w:rsid w:val="00940ED2"/>
    <w:rsid w:val="009423DC"/>
    <w:rsid w:val="0095354B"/>
    <w:rsid w:val="00976C47"/>
    <w:rsid w:val="009806F9"/>
    <w:rsid w:val="009872EE"/>
    <w:rsid w:val="00990641"/>
    <w:rsid w:val="0099415A"/>
    <w:rsid w:val="009A39FF"/>
    <w:rsid w:val="009B067C"/>
    <w:rsid w:val="009C6F18"/>
    <w:rsid w:val="009D234E"/>
    <w:rsid w:val="009D5FFA"/>
    <w:rsid w:val="009E2CB5"/>
    <w:rsid w:val="009E4E3B"/>
    <w:rsid w:val="009E534E"/>
    <w:rsid w:val="009F4B72"/>
    <w:rsid w:val="009F76CD"/>
    <w:rsid w:val="00A21E5D"/>
    <w:rsid w:val="00A26615"/>
    <w:rsid w:val="00A33719"/>
    <w:rsid w:val="00A4073B"/>
    <w:rsid w:val="00A460E5"/>
    <w:rsid w:val="00A479E9"/>
    <w:rsid w:val="00A502C3"/>
    <w:rsid w:val="00A514C9"/>
    <w:rsid w:val="00A57480"/>
    <w:rsid w:val="00A62933"/>
    <w:rsid w:val="00A652AB"/>
    <w:rsid w:val="00A665CB"/>
    <w:rsid w:val="00A72D18"/>
    <w:rsid w:val="00A775D4"/>
    <w:rsid w:val="00A80335"/>
    <w:rsid w:val="00A82C54"/>
    <w:rsid w:val="00A861A2"/>
    <w:rsid w:val="00AA1235"/>
    <w:rsid w:val="00AA26E9"/>
    <w:rsid w:val="00AB0079"/>
    <w:rsid w:val="00AB14D2"/>
    <w:rsid w:val="00AB2F14"/>
    <w:rsid w:val="00AB616F"/>
    <w:rsid w:val="00AC0FF2"/>
    <w:rsid w:val="00AD3EA4"/>
    <w:rsid w:val="00AD4419"/>
    <w:rsid w:val="00AD4464"/>
    <w:rsid w:val="00B10F02"/>
    <w:rsid w:val="00B11526"/>
    <w:rsid w:val="00B14408"/>
    <w:rsid w:val="00B2523E"/>
    <w:rsid w:val="00B27C28"/>
    <w:rsid w:val="00B36834"/>
    <w:rsid w:val="00B415BD"/>
    <w:rsid w:val="00B6455F"/>
    <w:rsid w:val="00B848F6"/>
    <w:rsid w:val="00B97D9B"/>
    <w:rsid w:val="00BA4B74"/>
    <w:rsid w:val="00BB2B5C"/>
    <w:rsid w:val="00BD0566"/>
    <w:rsid w:val="00BD31C6"/>
    <w:rsid w:val="00BF06CC"/>
    <w:rsid w:val="00BF4AD6"/>
    <w:rsid w:val="00BF7C67"/>
    <w:rsid w:val="00C00DD4"/>
    <w:rsid w:val="00C01558"/>
    <w:rsid w:val="00C04D8C"/>
    <w:rsid w:val="00C11137"/>
    <w:rsid w:val="00C11FD0"/>
    <w:rsid w:val="00C13A7D"/>
    <w:rsid w:val="00C14966"/>
    <w:rsid w:val="00C1580D"/>
    <w:rsid w:val="00C17F9A"/>
    <w:rsid w:val="00C321DC"/>
    <w:rsid w:val="00C43323"/>
    <w:rsid w:val="00C622A5"/>
    <w:rsid w:val="00C64FED"/>
    <w:rsid w:val="00C65AB0"/>
    <w:rsid w:val="00C667E5"/>
    <w:rsid w:val="00C71014"/>
    <w:rsid w:val="00C84118"/>
    <w:rsid w:val="00CA2114"/>
    <w:rsid w:val="00CB13CB"/>
    <w:rsid w:val="00CB3BB1"/>
    <w:rsid w:val="00CC184A"/>
    <w:rsid w:val="00CC3101"/>
    <w:rsid w:val="00CE2CB6"/>
    <w:rsid w:val="00CF4659"/>
    <w:rsid w:val="00D06816"/>
    <w:rsid w:val="00D21285"/>
    <w:rsid w:val="00D27FE4"/>
    <w:rsid w:val="00D454D6"/>
    <w:rsid w:val="00D477A7"/>
    <w:rsid w:val="00D57845"/>
    <w:rsid w:val="00D60D8E"/>
    <w:rsid w:val="00D662AD"/>
    <w:rsid w:val="00D67040"/>
    <w:rsid w:val="00D710F7"/>
    <w:rsid w:val="00D8516E"/>
    <w:rsid w:val="00D9048E"/>
    <w:rsid w:val="00D92875"/>
    <w:rsid w:val="00D9622E"/>
    <w:rsid w:val="00DB3C95"/>
    <w:rsid w:val="00DC02BE"/>
    <w:rsid w:val="00DC344C"/>
    <w:rsid w:val="00DC54E3"/>
    <w:rsid w:val="00DC6108"/>
    <w:rsid w:val="00DD0C82"/>
    <w:rsid w:val="00DD12E6"/>
    <w:rsid w:val="00DE3A2D"/>
    <w:rsid w:val="00DF181D"/>
    <w:rsid w:val="00DF29BA"/>
    <w:rsid w:val="00E03E34"/>
    <w:rsid w:val="00E219F1"/>
    <w:rsid w:val="00E26026"/>
    <w:rsid w:val="00E549D6"/>
    <w:rsid w:val="00E61B40"/>
    <w:rsid w:val="00E71832"/>
    <w:rsid w:val="00E73484"/>
    <w:rsid w:val="00E81E04"/>
    <w:rsid w:val="00E83A48"/>
    <w:rsid w:val="00E85940"/>
    <w:rsid w:val="00E928DB"/>
    <w:rsid w:val="00E92F35"/>
    <w:rsid w:val="00EA0F8F"/>
    <w:rsid w:val="00EA2A43"/>
    <w:rsid w:val="00EA3323"/>
    <w:rsid w:val="00EA3891"/>
    <w:rsid w:val="00EA78EF"/>
    <w:rsid w:val="00EB443F"/>
    <w:rsid w:val="00EB52AC"/>
    <w:rsid w:val="00ED23D2"/>
    <w:rsid w:val="00EE6B44"/>
    <w:rsid w:val="00EF33FF"/>
    <w:rsid w:val="00EF5AC6"/>
    <w:rsid w:val="00EF6050"/>
    <w:rsid w:val="00F01D75"/>
    <w:rsid w:val="00F03D6A"/>
    <w:rsid w:val="00F04334"/>
    <w:rsid w:val="00F253E9"/>
    <w:rsid w:val="00F327C1"/>
    <w:rsid w:val="00F330AA"/>
    <w:rsid w:val="00F354C2"/>
    <w:rsid w:val="00F43800"/>
    <w:rsid w:val="00F5565F"/>
    <w:rsid w:val="00F6052A"/>
    <w:rsid w:val="00F73F57"/>
    <w:rsid w:val="00F74B55"/>
    <w:rsid w:val="00F8112B"/>
    <w:rsid w:val="00FA3EBF"/>
    <w:rsid w:val="00FA51B3"/>
    <w:rsid w:val="00FB50B5"/>
    <w:rsid w:val="00FB72EA"/>
    <w:rsid w:val="00FC382C"/>
    <w:rsid w:val="00FD3362"/>
    <w:rsid w:val="00FE22DB"/>
    <w:rsid w:val="00FE2901"/>
    <w:rsid w:val="00FE30F0"/>
    <w:rsid w:val="00FE4EA4"/>
    <w:rsid w:val="00FF48CA"/>
    <w:rsid w:val="00FF7294"/>
    <w:rsid w:val="267EE61D"/>
    <w:rsid w:val="42672345"/>
    <w:rsid w:val="50DE4659"/>
    <w:rsid w:val="6DAB8211"/>
    <w:rsid w:val="7CBFE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BC80"/>
  <w15:docId w15:val="{E4381E83-43A2-4449-BC9B-135AAF5A38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Heading2Char" w:customStyle="1">
    <w:name w:val="Heading 2 Char"/>
    <w:basedOn w:val="DefaultParagraphFont"/>
    <w:link w:val="Heading2"/>
    <w:rsid w:val="005A0A62"/>
    <w:rPr>
      <w:rFonts w:ascii="Arial" w:hAnsi="Arial" w:cs="Arial"/>
      <w:b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006D5"/>
    <w:rPr>
      <w:color w:val="800080" w:themeColor="followedHyperlink"/>
      <w:u w:val="single"/>
    </w:rPr>
  </w:style>
  <w:style w:type="paragraph" w:styleId="paragraph" w:customStyle="1">
    <w:name w:val="paragraph"/>
    <w:basedOn w:val="Normal"/>
    <w:rsid w:val="00117B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uiPriority w:val="1"/>
    <w:rsid w:val="00117BD5"/>
  </w:style>
  <w:style w:type="character" w:styleId="CommentReference">
    <w:name w:val="Comment Reference"/>
    <w:basedOn w:val="DefaultParagraphFont"/>
    <w:semiHidden/>
    <w:unhideWhenUsed/>
    <w:rsid w:val="004B54CC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4B54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4B54CC"/>
    <w:rPr>
      <w:rFonts w:ascii="Arial" w:hAnsi="Arial" w:cs="Arial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4B54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B54C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eur-lex.europa.eu/legal-content/SV/TXT/?uri=CELEX:02017R0746-20250110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r-lex.europa.eu/legal-content/SV/TXT/?uri=CELEX:02017R0745-20250110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Mårtensson Moa H HS MTA</cp:lastModifiedBy>
  <cp:revision>14</cp:revision>
  <cp:lastPrinted>2013-06-05T05:54:00Z</cp:lastPrinted>
  <dcterms:created xsi:type="dcterms:W3CDTF">2026-04-11T07:59:00Z</dcterms:created>
  <dcterms:modified xsi:type="dcterms:W3CDTF">2026-04-22T12:01:36Z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