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A62" w:rsidP="75C45B05" w:rsidRDefault="007D3F2C" w14:paraId="62D3BFFC" w14:textId="5DA7750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sz w:val="32"/>
          <w:szCs w:val="32"/>
        </w:rPr>
      </w:pPr>
      <w:r w:rsidRPr="75C45B05" w:rsidR="007D3F2C">
        <w:rPr>
          <w:b w:val="1"/>
          <w:bCs w:val="1"/>
          <w:sz w:val="32"/>
          <w:szCs w:val="32"/>
        </w:rPr>
        <w:t>Bilaga 7</w:t>
      </w:r>
      <w:r w:rsidRPr="75C45B05" w:rsidR="3BBEB128">
        <w:rPr>
          <w:b w:val="1"/>
          <w:bCs w:val="1"/>
          <w:sz w:val="32"/>
          <w:szCs w:val="32"/>
        </w:rPr>
        <w:t>:</w:t>
      </w:r>
      <w:r w:rsidRPr="75C45B05" w:rsidR="007D3F2C">
        <w:rPr>
          <w:b w:val="1"/>
          <w:bCs w:val="1"/>
          <w:sz w:val="32"/>
          <w:szCs w:val="32"/>
        </w:rPr>
        <w:t xml:space="preserve"> Uppföljning </w:t>
      </w:r>
      <w:r w:rsidRPr="75C45B05" w:rsidR="47F037DF">
        <w:rPr>
          <w:b w:val="1"/>
          <w:bCs w:val="1"/>
          <w:sz w:val="32"/>
          <w:szCs w:val="32"/>
        </w:rPr>
        <w:t>- E</w:t>
      </w:r>
      <w:r w:rsidRPr="75C45B05" w:rsidR="007D3F2C">
        <w:rPr>
          <w:b w:val="1"/>
          <w:bCs w:val="1"/>
          <w:sz w:val="32"/>
          <w:szCs w:val="32"/>
        </w:rPr>
        <w:t>gentillverkad medicinteknisk produkt</w:t>
      </w:r>
    </w:p>
    <w:p w:rsidR="007D3F2C" w:rsidP="188B15F7" w:rsidRDefault="007D3F2C" w14:paraId="52102122" w14:textId="77777777"/>
    <w:p w:rsidR="00A861A2" w:rsidP="6CFEDFCA" w:rsidRDefault="00A861A2" w14:paraId="5A2909B8" w14:textId="45DD3391">
      <w:pPr>
        <w:rPr>
          <w:rFonts w:eastAsia="Arial"/>
          <w:sz w:val="24"/>
          <w:szCs w:val="24"/>
          <w:highlight w:val="yellow"/>
        </w:rPr>
      </w:pPr>
      <w:r w:rsidRPr="6CFEDFCA">
        <w:rPr>
          <w:sz w:val="24"/>
          <w:szCs w:val="24"/>
        </w:rPr>
        <w:t xml:space="preserve">Bilaga till rutin: </w:t>
      </w:r>
      <w:r w:rsidRPr="6CFEDFCA">
        <w:rPr>
          <w:sz w:val="24"/>
          <w:szCs w:val="24"/>
          <w:highlight w:val="yellow"/>
        </w:rPr>
        <w:t>och länk till huvudrutinen.</w:t>
      </w:r>
    </w:p>
    <w:p w:rsidR="00EA3323" w:rsidP="6CFEDFCA" w:rsidRDefault="00EA3323" w14:paraId="6840A9E4" w14:textId="77777777">
      <w:pPr>
        <w:rPr>
          <w:sz w:val="24"/>
          <w:szCs w:val="24"/>
        </w:rPr>
      </w:pPr>
    </w:p>
    <w:p w:rsidRPr="00B00281" w:rsidR="007D3F2C" w:rsidP="6CFEDFCA" w:rsidRDefault="007D3F2C" w14:paraId="75E1B099" w14:textId="77777777">
      <w:pPr>
        <w:rPr>
          <w:rFonts w:eastAsia="Arial"/>
          <w:sz w:val="24"/>
          <w:szCs w:val="24"/>
        </w:rPr>
      </w:pPr>
      <w:r w:rsidRPr="6CFEDFCA">
        <w:rPr>
          <w:i/>
          <w:iCs/>
          <w:sz w:val="24"/>
          <w:szCs w:val="24"/>
        </w:rPr>
        <w:t>Mallen kan användas som ett underlag för verksamheter som tillverkar egentillverkade produkter för att göra egna mallar för uppföljning av egentillverkad medicinteknisk produkt.</w:t>
      </w:r>
    </w:p>
    <w:p w:rsidR="007D3F2C" w:rsidP="6CFEDFCA" w:rsidRDefault="007D3F2C" w14:paraId="6E40CEDF" w14:textId="77777777">
      <w:pPr>
        <w:textAlignment w:val="baseline"/>
        <w:rPr>
          <w:rFonts w:eastAsia="Arial"/>
          <w:sz w:val="24"/>
          <w:szCs w:val="24"/>
        </w:rPr>
      </w:pPr>
      <w:r w:rsidRPr="6CFEDFCA">
        <w:rPr>
          <w:rFonts w:eastAsia="Arial"/>
          <w:sz w:val="24"/>
          <w:szCs w:val="24"/>
        </w:rPr>
        <w:t> </w:t>
      </w:r>
    </w:p>
    <w:tbl>
      <w:tblPr>
        <w:tblStyle w:val="ListTable4-Accent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71"/>
        <w:gridCol w:w="6184"/>
      </w:tblGrid>
      <w:tr w:rsidRPr="0025506D" w:rsidR="007D3F2C" w:rsidTr="6CFEDFCA" w14:paraId="531220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:rsidRPr="0025506D" w:rsidR="007D3F2C" w:rsidP="6CFEDFCA" w:rsidRDefault="007D3F2C" w14:paraId="474D33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>Produktbenämning: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:rsidRPr="0025506D" w:rsidR="007D3F2C" w:rsidP="6CFEDFCA" w:rsidRDefault="007D3F2C" w14:paraId="77BAC485" w14:textId="77777777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</w:rPr>
            </w:pPr>
          </w:p>
        </w:tc>
      </w:tr>
      <w:tr w:rsidRPr="0025506D" w:rsidR="007D3F2C" w:rsidTr="6CFEDFCA" w14:paraId="3FD54D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:rsidRPr="0025506D" w:rsidR="007D3F2C" w:rsidP="6CFEDFCA" w:rsidRDefault="007D3F2C" w14:paraId="79643E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 xml:space="preserve">Produktens inventarie-nummer:   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:rsidRPr="0025506D" w:rsidR="007D3F2C" w:rsidP="6CFEDFCA" w:rsidRDefault="007D3F2C" w14:paraId="15BAF1A7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5506D" w:rsidR="007D3F2C" w:rsidTr="6CFEDFCA" w14:paraId="2975D86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:rsidRPr="0025506D" w:rsidR="007D3F2C" w:rsidP="6CFEDFCA" w:rsidRDefault="007D3F2C" w14:paraId="75089D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>Tillverkande verksamhet: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:rsidRPr="0025506D" w:rsidR="007D3F2C" w:rsidP="6CFEDFCA" w:rsidRDefault="007D3F2C" w14:paraId="668578BD" w14:textId="77777777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5506D" w:rsidR="007D3F2C" w:rsidTr="6CFEDFCA" w14:paraId="09C968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:rsidRPr="0025506D" w:rsidR="007D3F2C" w:rsidP="6CFEDFCA" w:rsidRDefault="007D3F2C" w14:paraId="28FCD1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>Användande verksamhet:  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:rsidRPr="0025506D" w:rsidR="007D3F2C" w:rsidP="6CFEDFCA" w:rsidRDefault="007D3F2C" w14:paraId="06085C4B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</w:rPr>
            </w:pPr>
          </w:p>
        </w:tc>
      </w:tr>
      <w:tr w:rsidRPr="0025506D" w:rsidR="007D3F2C" w:rsidTr="6CFEDFCA" w14:paraId="620AE1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1" w:type="dxa"/>
            <w:shd w:val="clear" w:color="auto" w:fill="FDE9D9" w:themeFill="accent6" w:themeFillTint="33"/>
          </w:tcPr>
          <w:p w:rsidRPr="008830A4" w:rsidR="007D3F2C" w:rsidP="6CFEDFCA" w:rsidRDefault="007D3F2C" w14:paraId="0EA903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  <w:t>Personer som har deltagit i uppföljningen:</w:t>
            </w:r>
          </w:p>
        </w:tc>
        <w:tc>
          <w:tcPr>
            <w:tcW w:w="6186" w:type="dxa"/>
            <w:shd w:val="clear" w:color="auto" w:fill="FDE9D9" w:themeFill="accent6" w:themeFillTint="33"/>
          </w:tcPr>
          <w:p w:rsidRPr="0025506D" w:rsidR="007D3F2C" w:rsidP="6CFEDFCA" w:rsidRDefault="007D3F2C" w14:paraId="04F2649F" w14:textId="77777777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</w:rPr>
            </w:pPr>
          </w:p>
        </w:tc>
      </w:tr>
    </w:tbl>
    <w:p w:rsidR="007D3F2C" w:rsidP="6CFEDFCA" w:rsidRDefault="007D3F2C" w14:paraId="56867973" w14:textId="77777777">
      <w:pPr>
        <w:textAlignment w:val="baseline"/>
        <w:rPr>
          <w:rFonts w:eastAsia="Arial"/>
          <w:sz w:val="24"/>
          <w:szCs w:val="24"/>
        </w:rPr>
      </w:pPr>
    </w:p>
    <w:p w:rsidR="007D3F2C" w:rsidP="6CFEDFCA" w:rsidRDefault="007D3F2C" w14:paraId="7FEE1F25" w14:textId="77777777">
      <w:pPr>
        <w:textAlignment w:val="baseline"/>
        <w:rPr>
          <w:rFonts w:eastAsia="Arial"/>
          <w:sz w:val="24"/>
          <w:szCs w:val="24"/>
        </w:rPr>
      </w:pPr>
    </w:p>
    <w:p w:rsidR="007D3F2C" w:rsidP="6CFEDFCA" w:rsidRDefault="007D3F2C" w14:paraId="6D2DBDA2" w14:textId="77777777">
      <w:pPr>
        <w:pStyle w:val="Heading2"/>
        <w:rPr>
          <w:sz w:val="24"/>
          <w:szCs w:val="24"/>
        </w:rPr>
      </w:pPr>
      <w:r w:rsidRPr="6CFEDFCA">
        <w:rPr>
          <w:sz w:val="24"/>
          <w:szCs w:val="24"/>
        </w:rPr>
        <w:t xml:space="preserve">1. Uppnår produkten den avsedda användningen som är beskriven i behovsanalysen? </w:t>
      </w:r>
    </w:p>
    <w:p w:rsidR="007D3F2C" w:rsidP="6CFEDFCA" w:rsidRDefault="006637A3" w14:paraId="0ED0DEF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122402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Ja, helt</w:t>
      </w:r>
    </w:p>
    <w:p w:rsidRPr="00BD391A" w:rsidR="007D3F2C" w:rsidP="6CFEDFCA" w:rsidRDefault="006637A3" w14:paraId="7E06B85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44697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Nej</w:t>
      </w:r>
    </w:p>
    <w:p w:rsidRPr="00BD391A" w:rsidR="007D3F2C" w:rsidP="6CFEDFCA" w:rsidRDefault="006637A3" w14:paraId="62D9EEA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-37046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Till viss del</w:t>
      </w:r>
    </w:p>
    <w:p w:rsidRPr="00BD391A" w:rsidR="007D3F2C" w:rsidP="6CFEDFCA" w:rsidRDefault="007D3F2C" w14:paraId="5DA5D7AF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</w:rPr>
      </w:pPr>
    </w:p>
    <w:p w:rsidRPr="004710C5" w:rsidR="007D3F2C" w:rsidP="6CFEDFCA" w:rsidRDefault="007D3F2C" w14:paraId="3E502BF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</w:rPr>
      </w:pPr>
      <w:r w:rsidRPr="6CFEDFCA">
        <w:rPr>
          <w:rFonts w:ascii="Arial" w:hAnsi="Arial" w:eastAsia="Arial" w:cs="Arial"/>
        </w:rPr>
        <w:t xml:space="preserve">Vid nej eller till viss del: 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4710C5" w:rsidR="007D3F2C" w:rsidTr="6CFEDFCA" w14:paraId="59FB16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D3F2C" w:rsidP="6CFEDFCA" w:rsidRDefault="007D3F2C" w14:paraId="24B28E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Style w:val="eop"/>
                <w:rFonts w:ascii="Arial" w:hAnsi="Arial" w:cs="Arial" w:eastAsiaTheme="majorEastAsia"/>
                <w:b w:val="0"/>
                <w:bCs w:val="0"/>
                <w:i/>
                <w:iCs/>
                <w:color w:val="auto"/>
              </w:rPr>
              <w:t>Beskriv vad som inte uppnås</w:t>
            </w:r>
          </w:p>
          <w:p w:rsidR="007D3F2C" w:rsidP="6CFEDFCA" w:rsidRDefault="007D3F2C" w14:paraId="710F99B5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  <w:bCs w:val="0"/>
              </w:rPr>
            </w:pPr>
          </w:p>
          <w:p w:rsidRPr="004710C5" w:rsidR="007D3F2C" w:rsidP="6CFEDFCA" w:rsidRDefault="007D3F2C" w14:paraId="7E889CFA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auto"/>
              </w:rPr>
            </w:pPr>
          </w:p>
        </w:tc>
      </w:tr>
    </w:tbl>
    <w:p w:rsidR="007D3F2C" w:rsidP="6CFEDFCA" w:rsidRDefault="007D3F2C" w14:paraId="108D052C" w14:textId="77777777">
      <w:pPr>
        <w:textAlignment w:val="baseline"/>
        <w:rPr>
          <w:rFonts w:eastAsia="Arial"/>
          <w:sz w:val="24"/>
          <w:szCs w:val="24"/>
        </w:rPr>
      </w:pPr>
    </w:p>
    <w:p w:rsidRPr="00630C9D" w:rsidR="007D3F2C" w:rsidP="6CFEDFCA" w:rsidRDefault="007D3F2C" w14:paraId="0D0C3544" w14:textId="77777777">
      <w:pPr>
        <w:pStyle w:val="Heading2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>2. Uppfyller produkten behovet som ligger till grund för tillverkningen? </w:t>
      </w:r>
    </w:p>
    <w:p w:rsidR="007D3F2C" w:rsidP="6CFEDFCA" w:rsidRDefault="006637A3" w14:paraId="286421B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-184138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Ja, helt</w:t>
      </w:r>
    </w:p>
    <w:p w:rsidRPr="00BD391A" w:rsidR="007D3F2C" w:rsidP="6CFEDFCA" w:rsidRDefault="006637A3" w14:paraId="246EED5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-52902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Nej</w:t>
      </w:r>
    </w:p>
    <w:p w:rsidRPr="00BD391A" w:rsidR="007D3F2C" w:rsidP="6CFEDFCA" w:rsidRDefault="006637A3" w14:paraId="4E93AD0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-1793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Till viss del</w:t>
      </w:r>
    </w:p>
    <w:p w:rsidRPr="00BD391A" w:rsidR="007D3F2C" w:rsidP="6CFEDFCA" w:rsidRDefault="007D3F2C" w14:paraId="12617C2D" w14:textId="77777777">
      <w:pPr>
        <w:pStyle w:val="paragraph"/>
        <w:spacing w:before="0" w:beforeAutospacing="0" w:after="0" w:afterAutospacing="0"/>
        <w:rPr>
          <w:rFonts w:ascii="Arial" w:hAnsi="Arial" w:eastAsia="Arial" w:cs="Arial"/>
        </w:rPr>
      </w:pPr>
    </w:p>
    <w:p w:rsidRPr="004710C5" w:rsidR="007D3F2C" w:rsidP="6CFEDFCA" w:rsidRDefault="007D3F2C" w14:paraId="40E5784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</w:rPr>
      </w:pPr>
      <w:r w:rsidRPr="6CFEDFCA">
        <w:rPr>
          <w:rFonts w:ascii="Arial" w:hAnsi="Arial" w:eastAsia="Arial" w:cs="Arial"/>
        </w:rPr>
        <w:t xml:space="preserve">Vid nej eller till viss del: 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4710C5" w:rsidR="007D3F2C" w:rsidTr="6CFEDFCA" w14:paraId="72B1AB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D3F2C" w:rsidP="6CFEDFCA" w:rsidRDefault="007D3F2C" w14:paraId="3E4422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Style w:val="eop"/>
                <w:rFonts w:ascii="Arial" w:hAnsi="Arial" w:cs="Arial" w:eastAsiaTheme="majorEastAsia"/>
                <w:b w:val="0"/>
                <w:bCs w:val="0"/>
                <w:i/>
                <w:iCs/>
                <w:color w:val="auto"/>
              </w:rPr>
              <w:t>Beskriv vad som inte uppnås</w:t>
            </w:r>
          </w:p>
          <w:p w:rsidR="007D3F2C" w:rsidP="6CFEDFCA" w:rsidRDefault="007D3F2C" w14:paraId="56FB82A2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  <w:bCs w:val="0"/>
              </w:rPr>
            </w:pPr>
          </w:p>
          <w:p w:rsidRPr="004710C5" w:rsidR="007D3F2C" w:rsidP="6CFEDFCA" w:rsidRDefault="007D3F2C" w14:paraId="09CF59B8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auto"/>
              </w:rPr>
            </w:pPr>
          </w:p>
        </w:tc>
      </w:tr>
    </w:tbl>
    <w:p w:rsidR="007D3F2C" w:rsidP="6CFEDFCA" w:rsidRDefault="007D3F2C" w14:paraId="25130E45" w14:textId="77777777">
      <w:pPr>
        <w:pStyle w:val="Heading2"/>
        <w:rPr>
          <w:sz w:val="24"/>
          <w:szCs w:val="24"/>
        </w:rPr>
      </w:pPr>
    </w:p>
    <w:p w:rsidRPr="00630C9D" w:rsidR="007D3F2C" w:rsidP="6CFEDFCA" w:rsidRDefault="007D3F2C" w14:paraId="6717366B" w14:textId="77777777">
      <w:pPr>
        <w:pStyle w:val="Heading2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>3. Överväger nyttan med produkten de eventuellt kvarvarande riskerna?</w:t>
      </w:r>
    </w:p>
    <w:p w:rsidR="007D3F2C" w:rsidP="6CFEDFCA" w:rsidRDefault="006637A3" w14:paraId="008FA06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-172273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Ja, helt</w:t>
      </w:r>
    </w:p>
    <w:p w:rsidRPr="00BD391A" w:rsidR="007D3F2C" w:rsidP="6CFEDFCA" w:rsidRDefault="006637A3" w14:paraId="2109811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-77324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Nej</w:t>
      </w:r>
    </w:p>
    <w:p w:rsidRPr="00747FF8" w:rsidR="007D3F2C" w:rsidP="6CFEDFCA" w:rsidRDefault="006637A3" w14:paraId="06A3806E" w14:textId="118239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60793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Till viss del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7D3F2C" w:rsidTr="6CFEDFCA" w14:paraId="2FC733E3" w14:textId="77777777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:rsidRPr="00944213" w:rsidR="007D3F2C" w:rsidP="6CFEDFCA" w:rsidRDefault="007D3F2C" w14:paraId="4982B6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i/>
                <w:iCs/>
              </w:rPr>
            </w:pPr>
            <w:r w:rsidRPr="6CFEDFCA">
              <w:rPr>
                <w:rStyle w:val="eop"/>
                <w:rFonts w:ascii="Arial" w:hAnsi="Arial" w:cs="Arial" w:eastAsiaTheme="majorEastAsia"/>
                <w:i/>
                <w:iCs/>
              </w:rPr>
              <w:t>Beskriv:</w:t>
            </w:r>
          </w:p>
          <w:p w:rsidR="007D3F2C" w:rsidP="6CFEDFCA" w:rsidRDefault="007D3F2C" w14:paraId="36A0D124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</w:rPr>
            </w:pPr>
          </w:p>
          <w:p w:rsidR="007D3F2C" w:rsidP="6CFEDFCA" w:rsidRDefault="007D3F2C" w14:paraId="52841284" w14:textId="7777777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eastAsia="Arial" w:cs="Arial"/>
              </w:rPr>
            </w:pPr>
          </w:p>
        </w:tc>
      </w:tr>
    </w:tbl>
    <w:p w:rsidR="007D3F2C" w:rsidP="6CFEDFCA" w:rsidRDefault="007D3F2C" w14:paraId="081E4E74" w14:textId="77777777">
      <w:pPr>
        <w:pStyle w:val="Heading2"/>
        <w:rPr>
          <w:sz w:val="24"/>
          <w:szCs w:val="24"/>
        </w:rPr>
      </w:pPr>
    </w:p>
    <w:p w:rsidR="007D3F2C" w:rsidP="6CFEDFCA" w:rsidRDefault="007D3F2C" w14:paraId="0DB47A75" w14:textId="77777777">
      <w:pPr>
        <w:pStyle w:val="Heading2"/>
        <w:rPr>
          <w:sz w:val="24"/>
          <w:szCs w:val="24"/>
        </w:rPr>
      </w:pPr>
      <w:r w:rsidRPr="6CFEDFCA">
        <w:rPr>
          <w:sz w:val="24"/>
          <w:szCs w:val="24"/>
        </w:rPr>
        <w:t xml:space="preserve">4. Har det upptäckts ytterligare risker utöver de som noterats i dokumentation under tillverkningen?  </w:t>
      </w:r>
    </w:p>
    <w:bookmarkStart w:name="_Hlk219813177" w:id="0"/>
    <w:p w:rsidRPr="00BD391A" w:rsidR="007D3F2C" w:rsidP="6CFEDFCA" w:rsidRDefault="006637A3" w14:paraId="5FCA847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-92418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Ja</w:t>
      </w:r>
    </w:p>
    <w:p w:rsidRPr="004710C5" w:rsidR="007D3F2C" w:rsidP="6CFEDFCA" w:rsidRDefault="006637A3" w14:paraId="3706CDD6" w14:textId="75146B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-2135783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Nej</w:t>
      </w:r>
      <w:bookmarkEnd w:id="0"/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4710C5" w:rsidR="007D3F2C" w:rsidTr="6CFEDFCA" w14:paraId="58AB22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D3F2C" w:rsidP="6CFEDFCA" w:rsidRDefault="007D3F2C" w14:paraId="1B134F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 w:eastAsiaTheme="majorEastAsia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Style w:val="eop"/>
                <w:rFonts w:ascii="Arial" w:hAnsi="Arial" w:cs="Arial" w:eastAsiaTheme="majorEastAsia"/>
                <w:b w:val="0"/>
                <w:bCs w:val="0"/>
                <w:i/>
                <w:iCs/>
                <w:color w:val="auto"/>
              </w:rPr>
              <w:t>Beskriv:</w:t>
            </w:r>
          </w:p>
          <w:p w:rsidR="007D3F2C" w:rsidP="6CFEDFCA" w:rsidRDefault="007D3F2C" w14:paraId="4EED1D7E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  <w:bCs w:val="0"/>
              </w:rPr>
            </w:pPr>
          </w:p>
          <w:p w:rsidRPr="004710C5" w:rsidR="007D3F2C" w:rsidP="6CFEDFCA" w:rsidRDefault="007D3F2C" w14:paraId="79915D09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color w:val="auto"/>
              </w:rPr>
            </w:pPr>
          </w:p>
        </w:tc>
      </w:tr>
    </w:tbl>
    <w:p w:rsidR="007D3F2C" w:rsidP="6CFEDFCA" w:rsidRDefault="007D3F2C" w14:paraId="38592D80" w14:textId="77777777">
      <w:pPr>
        <w:pStyle w:val="Heading2"/>
        <w:rPr>
          <w:sz w:val="24"/>
          <w:szCs w:val="24"/>
        </w:rPr>
      </w:pPr>
    </w:p>
    <w:p w:rsidRPr="00630C9D" w:rsidR="007D3F2C" w:rsidP="6CFEDFCA" w:rsidRDefault="007D3F2C" w14:paraId="50335CC5" w14:textId="77777777">
      <w:pPr>
        <w:pStyle w:val="Heading2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 xml:space="preserve">5. Har det behövts något avhjälpande underhåll på produkten?  </w:t>
      </w:r>
    </w:p>
    <w:p w:rsidRPr="00BD391A" w:rsidR="007D3F2C" w:rsidP="6CFEDFCA" w:rsidRDefault="006637A3" w14:paraId="5D7AC02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197324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Ja</w:t>
      </w:r>
    </w:p>
    <w:p w:rsidRPr="00745662" w:rsidR="007D3F2C" w:rsidP="6CFEDFCA" w:rsidRDefault="006637A3" w14:paraId="10BFFDEF" w14:textId="09F4C2E6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13607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Nej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:rsidTr="6CFEDFCA" w14:paraId="00F4CE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="007D3F2C" w:rsidP="6CFEDFCA" w:rsidRDefault="007D3F2C" w14:paraId="307D76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i/>
                <w:iCs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:rsidRPr="00944213" w:rsidR="007D3F2C" w:rsidP="6CFEDFCA" w:rsidRDefault="007D3F2C" w14:paraId="582D054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</w:pPr>
          </w:p>
          <w:p w:rsidR="007D3F2C" w:rsidP="6CFEDFCA" w:rsidRDefault="007D3F2C" w14:paraId="522F7052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722D52" w:rsidR="007D3F2C" w:rsidP="6CFEDFCA" w:rsidRDefault="007D3F2C" w14:paraId="4A98A279" w14:textId="77777777">
      <w:pPr>
        <w:rPr>
          <w:sz w:val="24"/>
          <w:szCs w:val="24"/>
        </w:rPr>
      </w:pPr>
    </w:p>
    <w:p w:rsidRPr="00630C9D" w:rsidR="007D3F2C" w:rsidP="6CFEDFCA" w:rsidRDefault="007D3F2C" w14:paraId="5C9DCB28" w14:textId="77777777">
      <w:pPr>
        <w:pStyle w:val="Heading2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 xml:space="preserve">6. Har det varit några avvikelser kopplade till produkten? </w:t>
      </w:r>
    </w:p>
    <w:p w:rsidRPr="00BD391A" w:rsidR="007D3F2C" w:rsidP="6CFEDFCA" w:rsidRDefault="006637A3" w14:paraId="2C87A29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201710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Ja</w:t>
      </w:r>
    </w:p>
    <w:p w:rsidRPr="00745662" w:rsidR="007D3F2C" w:rsidP="6CFEDFCA" w:rsidRDefault="006637A3" w14:paraId="4F2E9510" w14:textId="1910641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</w:rPr>
      </w:pPr>
      <w:sdt>
        <w:sdtPr>
          <w:rPr>
            <w:rStyle w:val="normaltextrun"/>
            <w:rFonts w:ascii="Arial" w:hAnsi="Arial" w:eastAsia="Arial" w:cs="Arial"/>
          </w:rPr>
          <w:id w:val="1557194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CFEDFCA" w:rsidR="007D3F2C">
            <w:rPr>
              <w:rStyle w:val="normaltextrun"/>
              <w:rFonts w:ascii="Arial" w:hAnsi="Arial" w:eastAsia="Arial" w:cs="Arial"/>
            </w:rPr>
            <w:t>☐</w:t>
          </w:r>
        </w:sdtContent>
      </w:sdt>
      <w:r w:rsidRPr="6CFEDFCA" w:rsidR="007D3F2C">
        <w:rPr>
          <w:rStyle w:val="normaltextrun"/>
          <w:rFonts w:ascii="Arial" w:hAnsi="Arial" w:eastAsia="Arial" w:cs="Arial"/>
        </w:rPr>
        <w:t xml:space="preserve"> Nej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:rsidTr="6CFEDFCA" w14:paraId="269197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="007D3F2C" w:rsidP="6CFEDFCA" w:rsidRDefault="007D3F2C" w14:paraId="491966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i/>
                <w:iCs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:rsidRPr="00944213" w:rsidR="007D3F2C" w:rsidP="6CFEDFCA" w:rsidRDefault="007D3F2C" w14:paraId="6E8C4D9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</w:pPr>
          </w:p>
          <w:p w:rsidR="007D3F2C" w:rsidP="6CFEDFCA" w:rsidRDefault="007D3F2C" w14:paraId="178A0FEC" w14:textId="77777777">
            <w:pPr>
              <w:pStyle w:val="paragraph"/>
              <w:spacing w:before="0" w:beforeAutospacing="0" w:after="0" w:afterAutospacing="0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="007D3F2C" w:rsidP="6CFEDFCA" w:rsidRDefault="007D3F2C" w14:paraId="3A753BAA" w14:textId="77777777">
      <w:pPr>
        <w:pStyle w:val="Heading2"/>
        <w:textAlignment w:val="baseline"/>
        <w:rPr>
          <w:sz w:val="24"/>
          <w:szCs w:val="24"/>
        </w:rPr>
      </w:pPr>
    </w:p>
    <w:p w:rsidRPr="00630C9D" w:rsidR="007D3F2C" w:rsidP="6CFEDFCA" w:rsidRDefault="28CE4583" w14:paraId="3E7EC4D8" w14:textId="3443A809">
      <w:pPr>
        <w:pStyle w:val="Heading2"/>
        <w:spacing w:line="259" w:lineRule="auto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>7</w:t>
      </w:r>
      <w:r w:rsidRPr="6CFEDFCA" w:rsidR="007D3F2C">
        <w:rPr>
          <w:sz w:val="24"/>
          <w:szCs w:val="24"/>
        </w:rPr>
        <w:t xml:space="preserve">. Behöver dokumentation om produkten uppdateras? 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DD717F" w:rsidR="007D3F2C" w:rsidTr="6CFEDFCA" w14:paraId="363BDD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D3F2C" w:rsidP="6CFEDFCA" w:rsidRDefault="007D3F2C" w14:paraId="166DB4B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:rsidR="007D3F2C" w:rsidP="6CFEDFCA" w:rsidRDefault="007D3F2C" w14:paraId="09BAF6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</w:rPr>
            </w:pPr>
          </w:p>
          <w:p w:rsidRPr="00E34613" w:rsidR="007D3F2C" w:rsidP="6CFEDFCA" w:rsidRDefault="007D3F2C" w14:paraId="6495F9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  <w:t>Vem ansvarar för att det görs?</w:t>
            </w:r>
          </w:p>
          <w:p w:rsidRPr="00DD717F" w:rsidR="007D3F2C" w:rsidP="6CFEDFCA" w:rsidRDefault="007D3F2C" w14:paraId="68984F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="007D3F2C" w:rsidP="6CFEDFCA" w:rsidRDefault="007D3F2C" w14:paraId="31B99EA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</w:rPr>
      </w:pPr>
    </w:p>
    <w:p w:rsidRPr="00630C9D" w:rsidR="007D3F2C" w:rsidP="6CFEDFCA" w:rsidRDefault="6F87C44D" w14:paraId="39082C95" w14:textId="3AF6793A">
      <w:pPr>
        <w:pStyle w:val="Heading2"/>
        <w:spacing w:line="259" w:lineRule="auto"/>
        <w:rPr>
          <w:rFonts w:eastAsia="Arial"/>
          <w:color w:val="000000" w:themeColor="text1"/>
          <w:sz w:val="24"/>
          <w:szCs w:val="24"/>
        </w:rPr>
      </w:pPr>
      <w:r w:rsidRPr="6CFEDFCA">
        <w:rPr>
          <w:sz w:val="24"/>
          <w:szCs w:val="24"/>
        </w:rPr>
        <w:t>8</w:t>
      </w:r>
      <w:r w:rsidRPr="6CFEDFCA" w:rsidR="007D3F2C">
        <w:rPr>
          <w:sz w:val="24"/>
          <w:szCs w:val="24"/>
        </w:rPr>
        <w:t>. Plan för fortsatt uppföljning</w:t>
      </w:r>
    </w:p>
    <w:p w:rsidRPr="00E5502B" w:rsidR="007D3F2C" w:rsidP="6CFEDFCA" w:rsidRDefault="007D3F2C" w14:paraId="09A327A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</w:rPr>
      </w:pPr>
      <w:r w:rsidRPr="6CFEDFCA">
        <w:rPr>
          <w:rStyle w:val="normaltextrun"/>
          <w:rFonts w:ascii="Arial" w:hAnsi="Arial" w:eastAsia="Arial" w:cs="Arial"/>
          <w:i/>
          <w:iCs/>
        </w:rPr>
        <w:t>När ska produkten följas upp nästa gång? Hur? Av vem?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DD717F" w:rsidR="007D3F2C" w:rsidTr="6CFEDFCA" w14:paraId="51F245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:rsidRPr="009A6398" w:rsidR="007D3F2C" w:rsidP="6CFEDFCA" w:rsidRDefault="007D3F2C" w14:paraId="5334C4C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hAnsi="Arial" w:eastAsia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:rsidR="007D3F2C" w:rsidP="6CFEDFCA" w:rsidRDefault="007D3F2C" w14:paraId="2A6DC5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</w:rPr>
            </w:pPr>
          </w:p>
          <w:p w:rsidRPr="00DD717F" w:rsidR="007D3F2C" w:rsidP="6CFEDFCA" w:rsidRDefault="007D3F2C" w14:paraId="505117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="007D3F2C" w:rsidP="6CFEDFCA" w:rsidRDefault="007D3F2C" w14:paraId="1B60362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eastAsia="Arial" w:cs="Arial"/>
        </w:rPr>
      </w:pPr>
    </w:p>
    <w:p w:rsidRPr="00BC5828" w:rsidR="007D3F2C" w:rsidP="6CFEDFCA" w:rsidRDefault="7A900249" w14:paraId="550995A9" w14:textId="331D26E3">
      <w:pPr>
        <w:pStyle w:val="Heading2"/>
        <w:spacing w:line="259" w:lineRule="auto"/>
        <w:rPr>
          <w:rStyle w:val="eop"/>
          <w:sz w:val="24"/>
          <w:szCs w:val="24"/>
        </w:rPr>
      </w:pPr>
      <w:r w:rsidRPr="6CFEDFCA">
        <w:rPr>
          <w:rStyle w:val="eop"/>
          <w:sz w:val="24"/>
          <w:szCs w:val="24"/>
        </w:rPr>
        <w:t>9</w:t>
      </w:r>
      <w:r w:rsidRPr="6CFEDFCA" w:rsidR="007D3F2C">
        <w:rPr>
          <w:rStyle w:val="eop"/>
          <w:sz w:val="24"/>
          <w:szCs w:val="24"/>
        </w:rPr>
        <w:t xml:space="preserve">. Underskrift </w:t>
      </w:r>
    </w:p>
    <w:p w:rsidRPr="00266FAF" w:rsidR="007D3F2C" w:rsidP="6CFEDFCA" w:rsidRDefault="007D3F2C" w14:paraId="6BBF500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eastAsia="Arial" w:cs="Arial"/>
          <w:i/>
          <w:iCs/>
        </w:rPr>
      </w:pPr>
      <w:r w:rsidRPr="6CFEDFCA">
        <w:rPr>
          <w:rStyle w:val="normaltextrun"/>
          <w:rFonts w:ascii="Arial" w:hAnsi="Arial" w:eastAsia="Arial" w:cs="Arial"/>
          <w:i/>
          <w:iCs/>
        </w:rPr>
        <w:t>Skrivs under av den som utfört uppföljningen.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2C" w:rsidTr="6CFEDFCA" w14:paraId="111E56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FD0AFC" w:rsidR="007D3F2C" w:rsidP="6CFEDFCA" w:rsidRDefault="007D3F2C" w14:paraId="256E225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Namn:</w:t>
            </w:r>
          </w:p>
          <w:p w:rsidRPr="00FD0AFC" w:rsidR="007D3F2C" w:rsidP="6CFEDFCA" w:rsidRDefault="007D3F2C" w14:paraId="0D29338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</w:pPr>
            <w:r w:rsidRPr="6CFEDFCA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 xml:space="preserve">Titel: </w:t>
            </w:r>
          </w:p>
          <w:p w:rsidRPr="00FD1066" w:rsidR="007D3F2C" w:rsidP="6CFEDFCA" w:rsidRDefault="007D3F2C" w14:paraId="00A9E7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  <w:r w:rsidRPr="6CFEDFCA">
              <w:rPr>
                <w:rFonts w:ascii="Arial" w:hAnsi="Arial" w:cs="Arial"/>
                <w:b w:val="0"/>
                <w:bCs w:val="0"/>
                <w:i/>
                <w:iCs/>
                <w:color w:val="auto"/>
              </w:rPr>
              <w:t>Verksamhet:</w:t>
            </w:r>
            <w:r w:rsidRPr="6CFEDFCA">
              <w:rPr>
                <w:rFonts w:ascii="Arial" w:hAnsi="Arial" w:eastAsia="Arial" w:cs="Arial"/>
                <w:b w:val="0"/>
                <w:bCs w:val="0"/>
                <w:color w:val="auto"/>
              </w:rPr>
              <w:t xml:space="preserve"> </w:t>
            </w:r>
          </w:p>
        </w:tc>
      </w:tr>
    </w:tbl>
    <w:p w:rsidRPr="006D58F3" w:rsidR="00A62933" w:rsidP="188B15F7" w:rsidRDefault="00A62933" w14:paraId="61405EC3" w14:textId="4549CE54"/>
    <w:sectPr w:rsidRPr="006D58F3" w:rsidR="00A62933" w:rsidSect="00953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059" w:rsidP="00332D94" w:rsidRDefault="005E0059" w14:paraId="7D7E2CA4" w14:textId="77777777">
      <w:r>
        <w:separator/>
      </w:r>
    </w:p>
  </w:endnote>
  <w:endnote w:type="continuationSeparator" w:id="0">
    <w:p w:rsidR="005E0059" w:rsidP="00332D94" w:rsidRDefault="005E0059" w14:paraId="0ECDD65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[[ORHDocumentType]]: [[Title]]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[[ORHApprovedRole]], </w:t>
          </w:r>
          <w:r w:rsidR="00400514">
            <w:rPr>
              <w:sz w:val="20"/>
              <w:szCs w:val="20"/>
            </w:rPr>
            <w:t>Godkänt</w:t>
          </w:r>
          <w:r w:rsidRPr="37904626" w:rsidR="00400514">
            <w:rPr>
              <w:sz w:val="20"/>
              <w:szCs w:val="20"/>
            </w:rPr>
            <w:t>: [[</w:t>
          </w:r>
          <w:r w:rsidRPr="00306A86" w:rsidR="00400514">
            <w:rPr>
              <w:sz w:val="20"/>
              <w:szCs w:val="20"/>
            </w:rPr>
            <w:t>ODM</w:t>
          </w:r>
          <w:r w:rsidR="00400514">
            <w:rPr>
              <w:sz w:val="20"/>
              <w:szCs w:val="20"/>
            </w:rPr>
            <w:t>Approved</w:t>
          </w:r>
          <w:r w:rsidRPr="37904626" w:rsidR="00400514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[[ORHDocumentIssuer]]</w:t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[[ORHDocumentType]]: [[Title]]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14:paraId="55429160" w14:textId="77777777">
      <w:tc>
        <w:tcPr>
          <w:tcW w:w="7083" w:type="dxa"/>
        </w:tcPr>
        <w:p w:rsidRPr="00730DA5" w:rsidR="00256277" w:rsidP="0086669C" w:rsidRDefault="00256277" w14:paraId="22DEC7FD" w14:textId="5D74AF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[[ORHApprovedRole]], </w:t>
          </w:r>
          <w:r w:rsidR="00A62933">
            <w:rPr>
              <w:sz w:val="20"/>
              <w:szCs w:val="20"/>
            </w:rPr>
            <w:t>Fastställt</w:t>
          </w:r>
          <w:r w:rsidRPr="37904626">
            <w:rPr>
              <w:sz w:val="20"/>
              <w:szCs w:val="20"/>
            </w:rPr>
            <w:t>: [[</w:t>
          </w:r>
          <w:r w:rsidRPr="00306A86">
            <w:rPr>
              <w:sz w:val="20"/>
              <w:szCs w:val="20"/>
            </w:rPr>
            <w:t>ODM</w:t>
          </w:r>
          <w:r>
            <w:rPr>
              <w:sz w:val="20"/>
              <w:szCs w:val="20"/>
            </w:rPr>
            <w:t>Approved</w:t>
          </w:r>
          <w:r w:rsidRPr="37904626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[[ORHDocumentIssuer]]</w:t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4BD16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059" w:rsidP="00332D94" w:rsidRDefault="005E0059" w14:paraId="7917E824" w14:textId="77777777">
      <w:r>
        <w:separator/>
      </w:r>
    </w:p>
  </w:footnote>
  <w:footnote w:type="continuationSeparator" w:id="0">
    <w:p w:rsidR="005E0059" w:rsidP="00332D94" w:rsidRDefault="005E0059" w14:paraId="7D222B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14:paraId="629B99EC" w14:textId="77777777">
      <w:trPr>
        <w:trHeight w:val="841"/>
      </w:trPr>
      <w:tc>
        <w:tcPr>
          <w:tcW w:w="4508" w:type="dxa"/>
        </w:tcPr>
        <w:p w:rsidR="0095354B" w:rsidP="0095354B" w:rsidRDefault="0095354B" w14:paraId="019D4F60" w14:textId="77777777">
          <w:pPr>
            <w:pStyle w:val="Header"/>
            <w:rPr>
              <w:noProof/>
            </w:rPr>
          </w:pPr>
        </w:p>
        <w:p w:rsidR="0095354B" w:rsidP="0095354B" w:rsidRDefault="0095354B" w14:paraId="0AFABFD7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5354B" w:rsidP="0095354B" w:rsidRDefault="0095354B" w14:paraId="509E43CB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[[ORHAppliesToOrganizationMulti]]</w:t>
          </w:r>
        </w:p>
      </w:tc>
    </w:tr>
  </w:tbl>
  <w:p w:rsidRPr="0095354B" w:rsidR="00AB2F14" w:rsidP="0095354B" w:rsidRDefault="00AB2F14" w14:paraId="503DB203" w14:textId="1E09A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7E1565" w14:paraId="19E60AB9" w14:textId="77777777">
      <w:trPr>
        <w:trHeight w:val="841"/>
      </w:trPr>
      <w:tc>
        <w:tcPr>
          <w:tcW w:w="4508" w:type="dxa"/>
        </w:tcPr>
        <w:p w:rsidR="007E1565" w:rsidP="007E1565" w:rsidRDefault="007E1565" w14:paraId="6AC52E9D" w14:textId="77777777">
          <w:pPr>
            <w:pStyle w:val="Header"/>
            <w:rPr>
              <w:noProof/>
            </w:rPr>
          </w:pPr>
        </w:p>
        <w:p w:rsidR="007E1565" w:rsidP="007E1565" w:rsidRDefault="001C3980" w14:paraId="299A2483" w14:textId="52C3FF51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E1565">
            <w:tab/>
          </w:r>
        </w:p>
      </w:tc>
      <w:tc>
        <w:tcPr>
          <w:tcW w:w="4508" w:type="dxa"/>
        </w:tcPr>
        <w:p w:rsidR="007E1565" w:rsidP="007E1565" w:rsidRDefault="007E1565" w14:paraId="19778996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[[ORHAppliesToOrganizationMulti]]</w:t>
          </w:r>
        </w:p>
      </w:tc>
    </w:tr>
  </w:tbl>
  <w:p w:rsidRPr="007E1565" w:rsidR="006A6BB6" w:rsidP="007E1565" w:rsidRDefault="006A6BB6" w14:paraId="2F2998AF" w14:textId="772C8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2FC20B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2F3530D"/>
    <w:multiLevelType w:val="hybridMultilevel"/>
    <w:tmpl w:val="E06E5A06"/>
    <w:lvl w:ilvl="0" w:tplc="1B282E56">
      <w:start w:val="4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611474718">
    <w:abstractNumId w:val="9"/>
  </w:num>
  <w:num w:numId="2" w16cid:durableId="667902736">
    <w:abstractNumId w:val="11"/>
  </w:num>
  <w:num w:numId="3" w16cid:durableId="363790342">
    <w:abstractNumId w:val="10"/>
  </w:num>
  <w:num w:numId="4" w16cid:durableId="834422413">
    <w:abstractNumId w:val="2"/>
  </w:num>
  <w:num w:numId="5" w16cid:durableId="1726248919">
    <w:abstractNumId w:val="4"/>
  </w:num>
  <w:num w:numId="6" w16cid:durableId="1317415174">
    <w:abstractNumId w:val="7"/>
  </w:num>
  <w:num w:numId="7" w16cid:durableId="1608537834">
    <w:abstractNumId w:val="1"/>
  </w:num>
  <w:num w:numId="8" w16cid:durableId="852963810">
    <w:abstractNumId w:val="5"/>
  </w:num>
  <w:num w:numId="9" w16cid:durableId="270820804">
    <w:abstractNumId w:val="6"/>
  </w:num>
  <w:num w:numId="10" w16cid:durableId="554585705">
    <w:abstractNumId w:val="3"/>
  </w:num>
  <w:num w:numId="11" w16cid:durableId="170488212">
    <w:abstractNumId w:val="0"/>
  </w:num>
  <w:num w:numId="12" w16cid:durableId="1543707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00F1"/>
    <w:rsid w:val="00015BBE"/>
    <w:rsid w:val="00021BF2"/>
    <w:rsid w:val="00031D87"/>
    <w:rsid w:val="000351E8"/>
    <w:rsid w:val="00052D99"/>
    <w:rsid w:val="00060751"/>
    <w:rsid w:val="00060904"/>
    <w:rsid w:val="00067E30"/>
    <w:rsid w:val="00071C4D"/>
    <w:rsid w:val="000740C9"/>
    <w:rsid w:val="00076CF2"/>
    <w:rsid w:val="000858F0"/>
    <w:rsid w:val="00087771"/>
    <w:rsid w:val="00087B68"/>
    <w:rsid w:val="000920E5"/>
    <w:rsid w:val="00092CBF"/>
    <w:rsid w:val="000A07D8"/>
    <w:rsid w:val="000A3F00"/>
    <w:rsid w:val="000B0C3F"/>
    <w:rsid w:val="000B0C89"/>
    <w:rsid w:val="000B5E2C"/>
    <w:rsid w:val="000C5476"/>
    <w:rsid w:val="000C62C5"/>
    <w:rsid w:val="000D5368"/>
    <w:rsid w:val="000D6F1B"/>
    <w:rsid w:val="000F29C7"/>
    <w:rsid w:val="001006D5"/>
    <w:rsid w:val="001025E2"/>
    <w:rsid w:val="0011132E"/>
    <w:rsid w:val="001134FB"/>
    <w:rsid w:val="00120C11"/>
    <w:rsid w:val="00141AD9"/>
    <w:rsid w:val="00156B7E"/>
    <w:rsid w:val="00162D2B"/>
    <w:rsid w:val="001662AD"/>
    <w:rsid w:val="00167844"/>
    <w:rsid w:val="00172CF2"/>
    <w:rsid w:val="00176639"/>
    <w:rsid w:val="00177044"/>
    <w:rsid w:val="0018206E"/>
    <w:rsid w:val="00196583"/>
    <w:rsid w:val="001C03C4"/>
    <w:rsid w:val="001C3980"/>
    <w:rsid w:val="001C3C5E"/>
    <w:rsid w:val="001D457B"/>
    <w:rsid w:val="001E101C"/>
    <w:rsid w:val="001E2211"/>
    <w:rsid w:val="001E6259"/>
    <w:rsid w:val="00206065"/>
    <w:rsid w:val="002100B3"/>
    <w:rsid w:val="00225E0B"/>
    <w:rsid w:val="002418C6"/>
    <w:rsid w:val="0024288D"/>
    <w:rsid w:val="00244ABA"/>
    <w:rsid w:val="00246E5D"/>
    <w:rsid w:val="00246F62"/>
    <w:rsid w:val="00256277"/>
    <w:rsid w:val="00271080"/>
    <w:rsid w:val="0027487E"/>
    <w:rsid w:val="00274F4A"/>
    <w:rsid w:val="002A248D"/>
    <w:rsid w:val="002C0068"/>
    <w:rsid w:val="002C330B"/>
    <w:rsid w:val="002D0241"/>
    <w:rsid w:val="002D5D0E"/>
    <w:rsid w:val="002E0A96"/>
    <w:rsid w:val="002E0C64"/>
    <w:rsid w:val="002E14EF"/>
    <w:rsid w:val="00306A86"/>
    <w:rsid w:val="00307FFC"/>
    <w:rsid w:val="00311556"/>
    <w:rsid w:val="0031172E"/>
    <w:rsid w:val="00332D94"/>
    <w:rsid w:val="00333699"/>
    <w:rsid w:val="00334F19"/>
    <w:rsid w:val="0036584E"/>
    <w:rsid w:val="0037093C"/>
    <w:rsid w:val="00390AD9"/>
    <w:rsid w:val="00397184"/>
    <w:rsid w:val="00397799"/>
    <w:rsid w:val="003A1D7B"/>
    <w:rsid w:val="003A2FF6"/>
    <w:rsid w:val="003B1B51"/>
    <w:rsid w:val="003B1CE3"/>
    <w:rsid w:val="003C5B41"/>
    <w:rsid w:val="003D2710"/>
    <w:rsid w:val="003D37EB"/>
    <w:rsid w:val="003D484A"/>
    <w:rsid w:val="003D5051"/>
    <w:rsid w:val="003D6CE7"/>
    <w:rsid w:val="003E537C"/>
    <w:rsid w:val="003F0AFB"/>
    <w:rsid w:val="00400514"/>
    <w:rsid w:val="00406C20"/>
    <w:rsid w:val="0040785D"/>
    <w:rsid w:val="00407AC7"/>
    <w:rsid w:val="004107C2"/>
    <w:rsid w:val="00432AAB"/>
    <w:rsid w:val="004503BC"/>
    <w:rsid w:val="004625ED"/>
    <w:rsid w:val="00467DA5"/>
    <w:rsid w:val="00483C86"/>
    <w:rsid w:val="00490433"/>
    <w:rsid w:val="00490B8B"/>
    <w:rsid w:val="0049587D"/>
    <w:rsid w:val="004A3801"/>
    <w:rsid w:val="004A4717"/>
    <w:rsid w:val="004B7D05"/>
    <w:rsid w:val="004C0BC6"/>
    <w:rsid w:val="004D015B"/>
    <w:rsid w:val="004E2B86"/>
    <w:rsid w:val="004E6DE8"/>
    <w:rsid w:val="004F7208"/>
    <w:rsid w:val="00504EEE"/>
    <w:rsid w:val="005140DE"/>
    <w:rsid w:val="00514410"/>
    <w:rsid w:val="005206E2"/>
    <w:rsid w:val="005232A0"/>
    <w:rsid w:val="005275FA"/>
    <w:rsid w:val="005408FC"/>
    <w:rsid w:val="00542657"/>
    <w:rsid w:val="00543C9E"/>
    <w:rsid w:val="00567D73"/>
    <w:rsid w:val="005A0A62"/>
    <w:rsid w:val="005A23BD"/>
    <w:rsid w:val="005A591D"/>
    <w:rsid w:val="005C2638"/>
    <w:rsid w:val="005D151B"/>
    <w:rsid w:val="005D7908"/>
    <w:rsid w:val="005E0059"/>
    <w:rsid w:val="005E6149"/>
    <w:rsid w:val="005F0824"/>
    <w:rsid w:val="005F3F08"/>
    <w:rsid w:val="00601023"/>
    <w:rsid w:val="0060132C"/>
    <w:rsid w:val="00614116"/>
    <w:rsid w:val="00615D95"/>
    <w:rsid w:val="00633C84"/>
    <w:rsid w:val="0063494C"/>
    <w:rsid w:val="00645BA7"/>
    <w:rsid w:val="00647E41"/>
    <w:rsid w:val="00651802"/>
    <w:rsid w:val="006524FF"/>
    <w:rsid w:val="006534D8"/>
    <w:rsid w:val="006637A3"/>
    <w:rsid w:val="006809EA"/>
    <w:rsid w:val="00680DDD"/>
    <w:rsid w:val="0068101A"/>
    <w:rsid w:val="00693B29"/>
    <w:rsid w:val="00696200"/>
    <w:rsid w:val="006A6211"/>
    <w:rsid w:val="006A6BB6"/>
    <w:rsid w:val="006B785C"/>
    <w:rsid w:val="006C4A08"/>
    <w:rsid w:val="006D1090"/>
    <w:rsid w:val="006D58F3"/>
    <w:rsid w:val="006E617B"/>
    <w:rsid w:val="006F28DF"/>
    <w:rsid w:val="00704A5E"/>
    <w:rsid w:val="00705C2C"/>
    <w:rsid w:val="00713D71"/>
    <w:rsid w:val="00720DB4"/>
    <w:rsid w:val="00722C69"/>
    <w:rsid w:val="00724EBD"/>
    <w:rsid w:val="0074069B"/>
    <w:rsid w:val="0075659A"/>
    <w:rsid w:val="00780433"/>
    <w:rsid w:val="00792333"/>
    <w:rsid w:val="00792C08"/>
    <w:rsid w:val="0079420A"/>
    <w:rsid w:val="00796FC3"/>
    <w:rsid w:val="007A02E0"/>
    <w:rsid w:val="007B54BE"/>
    <w:rsid w:val="007C2879"/>
    <w:rsid w:val="007D0D72"/>
    <w:rsid w:val="007D3F2C"/>
    <w:rsid w:val="007E1565"/>
    <w:rsid w:val="007E304C"/>
    <w:rsid w:val="0080129B"/>
    <w:rsid w:val="008160E0"/>
    <w:rsid w:val="00830B90"/>
    <w:rsid w:val="00840F4E"/>
    <w:rsid w:val="00843BE3"/>
    <w:rsid w:val="00844E19"/>
    <w:rsid w:val="008520E1"/>
    <w:rsid w:val="00853641"/>
    <w:rsid w:val="00854868"/>
    <w:rsid w:val="00864759"/>
    <w:rsid w:val="0086669C"/>
    <w:rsid w:val="00867E8F"/>
    <w:rsid w:val="00870F7B"/>
    <w:rsid w:val="008719F8"/>
    <w:rsid w:val="00873136"/>
    <w:rsid w:val="008777EE"/>
    <w:rsid w:val="00891AD2"/>
    <w:rsid w:val="0089685E"/>
    <w:rsid w:val="008A5AF7"/>
    <w:rsid w:val="008B0B3E"/>
    <w:rsid w:val="008B1829"/>
    <w:rsid w:val="008B405B"/>
    <w:rsid w:val="008B41BC"/>
    <w:rsid w:val="008B59F6"/>
    <w:rsid w:val="008C47D4"/>
    <w:rsid w:val="008F1A4D"/>
    <w:rsid w:val="008F5A5C"/>
    <w:rsid w:val="00903BFD"/>
    <w:rsid w:val="00910FDD"/>
    <w:rsid w:val="00912860"/>
    <w:rsid w:val="0091356C"/>
    <w:rsid w:val="00924EFE"/>
    <w:rsid w:val="00935476"/>
    <w:rsid w:val="00935632"/>
    <w:rsid w:val="00940ED2"/>
    <w:rsid w:val="009423DC"/>
    <w:rsid w:val="0095354B"/>
    <w:rsid w:val="00976C47"/>
    <w:rsid w:val="009806F9"/>
    <w:rsid w:val="009872EE"/>
    <w:rsid w:val="00990641"/>
    <w:rsid w:val="0099415A"/>
    <w:rsid w:val="009A39FF"/>
    <w:rsid w:val="009B067C"/>
    <w:rsid w:val="009C6F18"/>
    <w:rsid w:val="009D234E"/>
    <w:rsid w:val="009D5FFA"/>
    <w:rsid w:val="009E2CB5"/>
    <w:rsid w:val="009E4E3B"/>
    <w:rsid w:val="009F4B72"/>
    <w:rsid w:val="009F76CD"/>
    <w:rsid w:val="00A21E5D"/>
    <w:rsid w:val="00A26615"/>
    <w:rsid w:val="00A33719"/>
    <w:rsid w:val="00A4073B"/>
    <w:rsid w:val="00A460E5"/>
    <w:rsid w:val="00A479E9"/>
    <w:rsid w:val="00A502C3"/>
    <w:rsid w:val="00A514C9"/>
    <w:rsid w:val="00A62933"/>
    <w:rsid w:val="00A652AB"/>
    <w:rsid w:val="00A665CB"/>
    <w:rsid w:val="00A72D18"/>
    <w:rsid w:val="00A80335"/>
    <w:rsid w:val="00A82C54"/>
    <w:rsid w:val="00A861A2"/>
    <w:rsid w:val="00AA1235"/>
    <w:rsid w:val="00AA26E9"/>
    <w:rsid w:val="00AA4C26"/>
    <w:rsid w:val="00AB0079"/>
    <w:rsid w:val="00AB14D2"/>
    <w:rsid w:val="00AB2F14"/>
    <w:rsid w:val="00AB616F"/>
    <w:rsid w:val="00AC0FF2"/>
    <w:rsid w:val="00AD3EA4"/>
    <w:rsid w:val="00AD4419"/>
    <w:rsid w:val="00AD4464"/>
    <w:rsid w:val="00B10F02"/>
    <w:rsid w:val="00B11526"/>
    <w:rsid w:val="00B14408"/>
    <w:rsid w:val="00B2523E"/>
    <w:rsid w:val="00B27C28"/>
    <w:rsid w:val="00B36834"/>
    <w:rsid w:val="00B415BD"/>
    <w:rsid w:val="00B4189E"/>
    <w:rsid w:val="00B6455F"/>
    <w:rsid w:val="00B848F6"/>
    <w:rsid w:val="00B97D9B"/>
    <w:rsid w:val="00BB2B5C"/>
    <w:rsid w:val="00BD0566"/>
    <w:rsid w:val="00BD31C6"/>
    <w:rsid w:val="00BF06CC"/>
    <w:rsid w:val="00BF4AD6"/>
    <w:rsid w:val="00C00DD4"/>
    <w:rsid w:val="00C04D8C"/>
    <w:rsid w:val="00C11137"/>
    <w:rsid w:val="00C11FD0"/>
    <w:rsid w:val="00C13A7D"/>
    <w:rsid w:val="00C1580D"/>
    <w:rsid w:val="00C17F9A"/>
    <w:rsid w:val="00C22F8B"/>
    <w:rsid w:val="00C43323"/>
    <w:rsid w:val="00C622A5"/>
    <w:rsid w:val="00C64FED"/>
    <w:rsid w:val="00C65AB0"/>
    <w:rsid w:val="00C667E5"/>
    <w:rsid w:val="00C71014"/>
    <w:rsid w:val="00C84118"/>
    <w:rsid w:val="00CA2114"/>
    <w:rsid w:val="00CB3BB1"/>
    <w:rsid w:val="00CC184A"/>
    <w:rsid w:val="00CC3101"/>
    <w:rsid w:val="00CE2CB6"/>
    <w:rsid w:val="00CF4659"/>
    <w:rsid w:val="00D06816"/>
    <w:rsid w:val="00D27FE4"/>
    <w:rsid w:val="00D35B76"/>
    <w:rsid w:val="00D454D6"/>
    <w:rsid w:val="00D477A7"/>
    <w:rsid w:val="00D57845"/>
    <w:rsid w:val="00D60D8E"/>
    <w:rsid w:val="00D662AD"/>
    <w:rsid w:val="00D67040"/>
    <w:rsid w:val="00D710F7"/>
    <w:rsid w:val="00D9048E"/>
    <w:rsid w:val="00D92875"/>
    <w:rsid w:val="00D9622E"/>
    <w:rsid w:val="00DB3C95"/>
    <w:rsid w:val="00DC02BE"/>
    <w:rsid w:val="00DC344C"/>
    <w:rsid w:val="00DC54E3"/>
    <w:rsid w:val="00DC6108"/>
    <w:rsid w:val="00DD12E6"/>
    <w:rsid w:val="00DE3A2D"/>
    <w:rsid w:val="00DF181D"/>
    <w:rsid w:val="00DF29BA"/>
    <w:rsid w:val="00E03E34"/>
    <w:rsid w:val="00E10B1B"/>
    <w:rsid w:val="00E219F1"/>
    <w:rsid w:val="00E26026"/>
    <w:rsid w:val="00E549D6"/>
    <w:rsid w:val="00E6097E"/>
    <w:rsid w:val="00E61B40"/>
    <w:rsid w:val="00E71832"/>
    <w:rsid w:val="00E73484"/>
    <w:rsid w:val="00E77639"/>
    <w:rsid w:val="00E81E04"/>
    <w:rsid w:val="00E83A48"/>
    <w:rsid w:val="00E928DB"/>
    <w:rsid w:val="00E92F35"/>
    <w:rsid w:val="00EA0F8F"/>
    <w:rsid w:val="00EA2A43"/>
    <w:rsid w:val="00EA3323"/>
    <w:rsid w:val="00EA3891"/>
    <w:rsid w:val="00EA78EF"/>
    <w:rsid w:val="00EB443F"/>
    <w:rsid w:val="00EB52AC"/>
    <w:rsid w:val="00EC6635"/>
    <w:rsid w:val="00ED23D2"/>
    <w:rsid w:val="00EE6B44"/>
    <w:rsid w:val="00EF33FF"/>
    <w:rsid w:val="00EF5AC6"/>
    <w:rsid w:val="00EF6050"/>
    <w:rsid w:val="00F01D75"/>
    <w:rsid w:val="00F03D6A"/>
    <w:rsid w:val="00F04334"/>
    <w:rsid w:val="00F253E9"/>
    <w:rsid w:val="00F327C1"/>
    <w:rsid w:val="00F354C2"/>
    <w:rsid w:val="00F43800"/>
    <w:rsid w:val="00F5565F"/>
    <w:rsid w:val="00F6052A"/>
    <w:rsid w:val="00F73F57"/>
    <w:rsid w:val="00F74B55"/>
    <w:rsid w:val="00F8112B"/>
    <w:rsid w:val="00F84EFF"/>
    <w:rsid w:val="00FA3EBF"/>
    <w:rsid w:val="00FA51B3"/>
    <w:rsid w:val="00FB50B5"/>
    <w:rsid w:val="00FB72EA"/>
    <w:rsid w:val="00FC382C"/>
    <w:rsid w:val="00FE22DB"/>
    <w:rsid w:val="00FE2901"/>
    <w:rsid w:val="00FE30F0"/>
    <w:rsid w:val="00FE4EA4"/>
    <w:rsid w:val="00FF48CA"/>
    <w:rsid w:val="00FF7294"/>
    <w:rsid w:val="188B15F7"/>
    <w:rsid w:val="28CE4583"/>
    <w:rsid w:val="3BBEB128"/>
    <w:rsid w:val="47F037DF"/>
    <w:rsid w:val="6CFEDFCA"/>
    <w:rsid w:val="6F87C44D"/>
    <w:rsid w:val="75C45B05"/>
    <w:rsid w:val="7A90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BC80"/>
  <w15:docId w15:val="{0FF6A3ED-9135-4A2E-9AAD-A5090CA3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Heading2Char" w:customStyle="1">
    <w:name w:val="Heading 2 Char"/>
    <w:basedOn w:val="DefaultParagraphFont"/>
    <w:link w:val="Heading2"/>
    <w:rsid w:val="005A0A62"/>
    <w:rPr>
      <w:rFonts w:ascii="Arial" w:hAnsi="Arial" w:cs="Arial"/>
      <w:b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11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006D5"/>
    <w:rPr>
      <w:color w:val="800080" w:themeColor="followedHyperlink"/>
      <w:u w:val="single"/>
    </w:rPr>
  </w:style>
  <w:style w:type="table" w:styleId="ListTable4-Accent1">
    <w:name w:val="List Table 4 Accent 1"/>
    <w:basedOn w:val="TableNormal"/>
    <w:uiPriority w:val="49"/>
    <w:rsid w:val="007D3F2C"/>
    <w:rPr>
      <w:rFonts w:asciiTheme="majorHAnsi" w:hAnsiTheme="majorHAnsi" w:eastAsiaTheme="minorEastAsia" w:cstheme="minorBidi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  <w:sz w:val="20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Theme="majorHAnsi" w:hAnsiTheme="majorHAnsi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paragraph" w:styleId="paragraph" w:customStyle="1">
    <w:name w:val="paragraph"/>
    <w:basedOn w:val="Normal"/>
    <w:rsid w:val="007D3F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ormaltextrun" w:customStyle="1">
    <w:name w:val="normaltextrun"/>
    <w:uiPriority w:val="1"/>
    <w:rsid w:val="007D3F2C"/>
  </w:style>
  <w:style w:type="character" w:styleId="eop" w:customStyle="1">
    <w:name w:val="eop"/>
    <w:uiPriority w:val="1"/>
    <w:rsid w:val="007D3F2C"/>
  </w:style>
  <w:style w:type="character" w:styleId="CommentReference">
    <w:name w:val="annotation reference"/>
    <w:basedOn w:val="DefaultParagraphFont"/>
    <w:semiHidden/>
    <w:unhideWhenUsed/>
    <w:rsid w:val="00E776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7763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E7763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76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E77639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bf680524-5817-4db0-8976-36efd40fd680" xsi:nil="true"/>
    <lcf76f155ced4ddcb4097134ff3c332f xmlns="fbb5dccf-05eb-4b71-91ac-6980ccb500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A78B155A24F4F82AD6DD6501DF187" ma:contentTypeVersion="12" ma:contentTypeDescription="Skapa ett nytt dokument." ma:contentTypeScope="" ma:versionID="6bfaf0ef9267aac5d92cc75700df45d9">
  <xsd:schema xmlns:xsd="http://www.w3.org/2001/XMLSchema" xmlns:xs="http://www.w3.org/2001/XMLSchema" xmlns:p="http://schemas.microsoft.com/office/2006/metadata/properties" xmlns:ns2="fbb5dccf-05eb-4b71-91ac-6980ccb50061" xmlns:ns3="bf680524-5817-4db0-8976-36efd40fd680" targetNamespace="http://schemas.microsoft.com/office/2006/metadata/properties" ma:root="true" ma:fieldsID="fd7604cc0a2c97834a913853a5b6a819" ns2:_="" ns3:_="">
    <xsd:import namespace="fbb5dccf-05eb-4b71-91ac-6980ccb50061"/>
    <xsd:import namespace="bf680524-5817-4db0-8976-36efd40f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ccf-05eb-4b71-91ac-6980ccb5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0524-5817-4db0-8976-36efd40fd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e980c-c148-4d6b-bc52-c8d46f98383e}" ma:internalName="TaxCatchAll" ma:showField="CatchAllData" ma:web="bf680524-5817-4db0-8976-36efd40f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bf680524-5817-4db0-8976-36efd40fd680"/>
    <ds:schemaRef ds:uri="fbb5dccf-05eb-4b71-91ac-6980ccb5006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F25D5-0D98-4754-B6B2-ACC70FB4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ccf-05eb-4b71-91ac-6980ccb50061"/>
    <ds:schemaRef ds:uri="bf680524-5817-4db0-8976-36efd40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Olin Johanna RGS</dc:creator>
  <keywords/>
  <lastModifiedBy>Mårtensson Moa H HS MTA</lastModifiedBy>
  <revision>12</revision>
  <lastPrinted>2013-06-04T20:54:00.0000000Z</lastPrinted>
  <dcterms:created xsi:type="dcterms:W3CDTF">2026-04-10T23:00:00.0000000Z</dcterms:created>
  <dcterms:modified xsi:type="dcterms:W3CDTF">2026-04-22T12:01:55.6004454Z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0x010100C1BA78B155A24F4F82AD6DD6501DF187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