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767D" w:rsidR="004A4D5C" w:rsidP="004A4D5C" w:rsidRDefault="004A4D5C" w14:paraId="64E05ECF" w14:textId="77777777">
      <w:pPr>
        <w:pStyle w:val="Rubrik"/>
      </w:pPr>
      <w:r>
        <w:t>GAP-analys nationella kunskapsstöd, mall</w:t>
      </w:r>
    </w:p>
    <w:p w:rsidR="004A4D5C" w:rsidP="0EF63720" w:rsidRDefault="004A4D5C" w14:paraId="68CFE5B7" w14:textId="697E3DD0"/>
    <w:p w:rsidR="004A4D5C" w:rsidP="004A4D5C" w:rsidRDefault="004A4D5C" w14:paraId="0AAC9B83" w14:textId="6E9EBD8E">
      <w:r w:rsidR="6EB44795">
        <w:rPr/>
        <w:t xml:space="preserve">Relaterad </w:t>
      </w:r>
      <w:r w:rsidR="004A4D5C">
        <w:rPr/>
        <w:t xml:space="preserve">rutin: </w:t>
      </w:r>
      <w:hyperlink r:id="Re6d50ab8abc34683">
        <w:r w:rsidRPr="72D7C928" w:rsidR="004A4D5C">
          <w:rPr>
            <w:rStyle w:val="Hyperlnk"/>
          </w:rPr>
          <w:t>Ordnat införande – ny kunskap, läkemedel och medicinteknik</w:t>
        </w:r>
      </w:hyperlink>
      <w:r w:rsidR="004A4D5C">
        <w:rPr/>
        <w:t xml:space="preserve"> </w:t>
      </w:r>
    </w:p>
    <w:p w:rsidR="004A4D5C" w:rsidP="004A4D5C" w:rsidRDefault="004A4D5C" w14:paraId="1AD6B800" w14:textId="77777777"/>
    <w:p w:rsidRPr="00AC026F" w:rsidR="004A4D5C" w:rsidP="004A4D5C" w:rsidRDefault="00AC026F" w14:paraId="3A5D8F73" w14:textId="0CE8268B">
      <w:r w:rsidRPr="00AC026F">
        <w:t>Gap-analyser är en del av processen för ordnat införande i Region Halland. Underlage</w:t>
      </w:r>
      <w:r w:rsidR="00A51083">
        <w:t>t</w:t>
      </w:r>
      <w:r w:rsidRPr="00AC026F">
        <w:t xml:space="preserve"> ligger till grund för beslut om följsamhet till nationella kunskapsstöd och är ett stöd för vidare implementering. Syftet med gap-analysen är att belysa skillnader mellan nuvarande arbetssätt och det som beskrivs i aktuellt kunskapsstöd.</w:t>
      </w:r>
    </w:p>
    <w:p w:rsidR="004A4D5C" w:rsidP="004A4D5C" w:rsidRDefault="004A4D5C" w14:paraId="3254F224" w14:textId="77777777"/>
    <w:p w:rsidRPr="001470AF" w:rsidR="004A4D5C" w:rsidP="004A4D5C" w:rsidRDefault="004A4D5C" w14:paraId="7FDA0DDD" w14:textId="77777777">
      <w:pPr>
        <w:rPr>
          <w:b/>
          <w:bCs/>
        </w:rPr>
      </w:pPr>
      <w:r>
        <w:t>Om GAP-analysen gäller personcentrerade och sammanhållna vårdförlopp kan med fördel</w:t>
      </w:r>
      <w:r w:rsidRPr="0DD103EC">
        <w:rPr>
          <w:b/>
          <w:bCs/>
        </w:rPr>
        <w:t xml:space="preserve"> </w:t>
      </w:r>
      <w:hyperlink w:history="1" r:id="rId12">
        <w:r w:rsidRPr="006107CC">
          <w:rPr>
            <w:rStyle w:val="Hyperlnk"/>
          </w:rPr>
          <w:t xml:space="preserve">Checklista regional analys </w:t>
        </w:r>
        <w:proofErr w:type="spellStart"/>
        <w:r w:rsidRPr="006107CC">
          <w:rPr>
            <w:rStyle w:val="Hyperlnk"/>
          </w:rPr>
          <w:t>vardforlopp</w:t>
        </w:r>
        <w:proofErr w:type="spellEnd"/>
      </w:hyperlink>
      <w:r>
        <w:t xml:space="preserve"> användas som stöd i arbetet. </w:t>
      </w:r>
    </w:p>
    <w:p w:rsidR="004A4D5C" w:rsidP="004A4D5C" w:rsidRDefault="004A4D5C" w14:paraId="655DD9EE" w14:textId="77777777">
      <w:pPr>
        <w:pStyle w:val="Rubrik2"/>
      </w:pPr>
    </w:p>
    <w:p w:rsidRPr="00A44EE3" w:rsidR="004A4D5C" w:rsidP="004A4D5C" w:rsidRDefault="00DB03FB" w14:paraId="5C7E66EF" w14:textId="59658D21">
      <w:pPr>
        <w:pStyle w:val="Rubrik2"/>
      </w:pPr>
      <w:r>
        <w:t>Övergripande information</w:t>
      </w:r>
    </w:p>
    <w:p w:rsidR="004A4D5C" w:rsidP="004A4D5C" w:rsidRDefault="004A4D5C" w14:paraId="783FD91B" w14:textId="77777777"/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961"/>
      </w:tblGrid>
      <w:tr w:rsidRPr="00BE1F69" w:rsidR="004A4D5C" w:rsidTr="005A5F74" w14:paraId="37E52E97" w14:textId="77777777">
        <w:trPr>
          <w:trHeight w:val="310"/>
        </w:trPr>
        <w:tc>
          <w:tcPr>
            <w:tcW w:w="4106" w:type="dxa"/>
            <w:noWrap/>
            <w:vAlign w:val="bottom"/>
            <w:hideMark/>
          </w:tcPr>
          <w:p w:rsidRPr="00391F0B" w:rsidR="004A4D5C" w:rsidP="005A5F74" w:rsidRDefault="004A4D5C" w14:paraId="4478CB6E" w14:textId="77777777">
            <w:pPr>
              <w:rPr>
                <w:b/>
              </w:rPr>
            </w:pPr>
            <w:r w:rsidRPr="00391F0B">
              <w:rPr>
                <w:b/>
              </w:rPr>
              <w:t>Datum</w:t>
            </w:r>
          </w:p>
        </w:tc>
        <w:tc>
          <w:tcPr>
            <w:tcW w:w="4961" w:type="dxa"/>
            <w:noWrap/>
            <w:vAlign w:val="bottom"/>
            <w:hideMark/>
          </w:tcPr>
          <w:p w:rsidRPr="00BE1F69" w:rsidR="004A4D5C" w:rsidP="005A5F74" w:rsidRDefault="004A4D5C" w14:paraId="69212715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Pr="00BE1F69" w:rsidR="004A4D5C" w:rsidTr="005A5F74" w14:paraId="4D220B18" w14:textId="77777777">
        <w:trPr>
          <w:trHeight w:val="310"/>
        </w:trPr>
        <w:tc>
          <w:tcPr>
            <w:tcW w:w="4106" w:type="dxa"/>
            <w:noWrap/>
            <w:vAlign w:val="bottom"/>
            <w:hideMark/>
          </w:tcPr>
          <w:p w:rsidRPr="00391F0B" w:rsidR="004A4D5C" w:rsidP="005A5F74" w:rsidRDefault="004A4D5C" w14:paraId="6E39282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Kunskapsstödets titel</w:t>
            </w:r>
          </w:p>
        </w:tc>
        <w:tc>
          <w:tcPr>
            <w:tcW w:w="4961" w:type="dxa"/>
            <w:noWrap/>
            <w:vAlign w:val="bottom"/>
            <w:hideMark/>
          </w:tcPr>
          <w:p w:rsidRPr="00BE1F69" w:rsidR="004A4D5C" w:rsidP="005A5F74" w:rsidRDefault="004A4D5C" w14:paraId="21C63D15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Pr="00BE1F69" w:rsidR="004A4D5C" w:rsidTr="005A5F74" w14:paraId="7582F675" w14:textId="77777777">
        <w:trPr>
          <w:trHeight w:val="310"/>
        </w:trPr>
        <w:tc>
          <w:tcPr>
            <w:tcW w:w="4106" w:type="dxa"/>
            <w:noWrap/>
            <w:vAlign w:val="bottom"/>
          </w:tcPr>
          <w:p w:rsidRPr="00391F0B" w:rsidR="004A4D5C" w:rsidP="005A5F74" w:rsidRDefault="004A4D5C" w14:paraId="2E1087F6" w14:textId="77777777">
            <w:pPr>
              <w:rPr>
                <w:b/>
              </w:rPr>
            </w:pPr>
            <w:r w:rsidRPr="00391F0B">
              <w:rPr>
                <w:b/>
              </w:rPr>
              <w:t>Uppgiftslämnare (namn, förvaltning)</w:t>
            </w:r>
          </w:p>
        </w:tc>
        <w:tc>
          <w:tcPr>
            <w:tcW w:w="4961" w:type="dxa"/>
            <w:noWrap/>
            <w:vAlign w:val="bottom"/>
          </w:tcPr>
          <w:p w:rsidRPr="00BE1F69" w:rsidR="004A4D5C" w:rsidP="005A5F74" w:rsidRDefault="004A4D5C" w14:paraId="4B3CC5F4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Pr="00BE1F69" w:rsidR="004A4D5C" w:rsidTr="005A5F74" w14:paraId="239F1F4A" w14:textId="77777777">
        <w:trPr>
          <w:trHeight w:val="310"/>
        </w:trPr>
        <w:tc>
          <w:tcPr>
            <w:tcW w:w="4106" w:type="dxa"/>
            <w:noWrap/>
            <w:vAlign w:val="bottom"/>
            <w:hideMark/>
          </w:tcPr>
          <w:p w:rsidRPr="00391F0B" w:rsidR="004A4D5C" w:rsidP="005A5F74" w:rsidRDefault="004A4D5C" w14:paraId="3C35D805" w14:textId="77777777">
            <w:pPr>
              <w:rPr>
                <w:b/>
              </w:rPr>
            </w:pPr>
            <w:r w:rsidRPr="00391F0B">
              <w:rPr>
                <w:b/>
              </w:rPr>
              <w:t>Uppgiftslämnare (e-post)</w:t>
            </w:r>
          </w:p>
        </w:tc>
        <w:tc>
          <w:tcPr>
            <w:tcW w:w="4961" w:type="dxa"/>
            <w:noWrap/>
            <w:vAlign w:val="bottom"/>
            <w:hideMark/>
          </w:tcPr>
          <w:p w:rsidRPr="00BE1F69" w:rsidR="004A4D5C" w:rsidP="005A5F74" w:rsidRDefault="004A4D5C" w14:paraId="78AD18D8" w14:textId="7777777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A4D5C" w:rsidP="004A4D5C" w:rsidRDefault="004A4D5C" w14:paraId="2A80276F" w14:textId="77777777"/>
    <w:p w:rsidRPr="000C740E" w:rsidR="004A4D5C" w:rsidP="004A4D5C" w:rsidRDefault="004A4D5C" w14:paraId="1175A717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4D5C" w:rsidTr="005A5F74" w14:paraId="5463FF37" w14:textId="77777777">
        <w:tc>
          <w:tcPr>
            <w:tcW w:w="9060" w:type="dxa"/>
          </w:tcPr>
          <w:p w:rsidRPr="00425152" w:rsidR="004A4D5C" w:rsidP="005A5F74" w:rsidRDefault="004A4D5C" w14:paraId="6997E80F" w14:textId="77777777">
            <w:pPr>
              <w:rPr>
                <w:b/>
                <w:bCs/>
              </w:rPr>
            </w:pPr>
            <w:r w:rsidRPr="01AA6271">
              <w:rPr>
                <w:b/>
                <w:bCs/>
              </w:rPr>
              <w:t>Sammanfattning av kunskapsstödet</w:t>
            </w:r>
          </w:p>
          <w:p w:rsidR="004A4D5C" w:rsidP="005A5F74" w:rsidRDefault="004A4D5C" w14:paraId="03AE64F7" w14:textId="28A4F0F3">
            <w:r w:rsidRPr="00425152">
              <w:rPr>
                <w:i/>
              </w:rPr>
              <w:t>Beskriv innehållet i kunskapsstödet</w:t>
            </w:r>
            <w:r w:rsidR="00AB4530">
              <w:rPr>
                <w:i/>
              </w:rPr>
              <w:t xml:space="preserve"> kortfattat</w:t>
            </w:r>
            <w:r w:rsidRPr="00425152">
              <w:rPr>
                <w:i/>
              </w:rPr>
              <w:t xml:space="preserve">. Ange om möjligt start och slutpunkt för aktuell vårdprocess. </w:t>
            </w:r>
          </w:p>
        </w:tc>
      </w:tr>
      <w:tr w:rsidR="004A4D5C" w:rsidTr="005A5F74" w14:paraId="4D3BAB2E" w14:textId="77777777">
        <w:tc>
          <w:tcPr>
            <w:tcW w:w="9060" w:type="dxa"/>
          </w:tcPr>
          <w:p w:rsidR="004A4D5C" w:rsidP="005A5F74" w:rsidRDefault="004A4D5C" w14:paraId="1B42D69F" w14:textId="7777777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A4D5C" w:rsidP="005A5F74" w:rsidRDefault="004A4D5C" w14:paraId="6E304BFA" w14:textId="77777777"/>
          <w:p w:rsidR="004A4D5C" w:rsidP="005A5F74" w:rsidRDefault="004A4D5C" w14:paraId="4DDFBB31" w14:textId="77777777"/>
          <w:p w:rsidR="004A4D5C" w:rsidP="005A5F74" w:rsidRDefault="004A4D5C" w14:paraId="1B1D2CEE" w14:textId="77777777"/>
          <w:p w:rsidR="004A4D5C" w:rsidP="005A5F74" w:rsidRDefault="004A4D5C" w14:paraId="4951700A" w14:textId="77777777"/>
          <w:p w:rsidR="004A4D5C" w:rsidP="005A5F74" w:rsidRDefault="004A4D5C" w14:paraId="544417B5" w14:textId="77777777"/>
          <w:p w:rsidR="004A4D5C" w:rsidP="005A5F74" w:rsidRDefault="004A4D5C" w14:paraId="534E600E" w14:textId="77777777"/>
          <w:p w:rsidR="004A4D5C" w:rsidP="005A5F74" w:rsidRDefault="004A4D5C" w14:paraId="00C7E91C" w14:textId="77777777"/>
          <w:p w:rsidR="003B3B78" w:rsidP="005A5F74" w:rsidRDefault="003B3B78" w14:paraId="100248B4" w14:textId="77777777"/>
          <w:p w:rsidR="004A4D5C" w:rsidP="005A5F74" w:rsidRDefault="004A4D5C" w14:paraId="7AAF9197" w14:textId="77777777"/>
          <w:p w:rsidR="00D55580" w:rsidP="005A5F74" w:rsidRDefault="00D55580" w14:paraId="06841BAB" w14:textId="77777777"/>
          <w:p w:rsidR="00E5432D" w:rsidP="005A5F74" w:rsidRDefault="00E5432D" w14:paraId="1FD7306D" w14:textId="77777777"/>
          <w:p w:rsidR="004A4D5C" w:rsidP="005A5F74" w:rsidRDefault="004A4D5C" w14:paraId="61271E98" w14:textId="77777777"/>
          <w:p w:rsidR="004A4D5C" w:rsidP="005A5F74" w:rsidRDefault="004A4D5C" w14:paraId="34CD90E0" w14:textId="77777777"/>
        </w:tc>
      </w:tr>
      <w:tr w:rsidR="004A4D5C" w:rsidTr="005A5F74" w14:paraId="2324D049" w14:textId="77777777">
        <w:tc>
          <w:tcPr>
            <w:tcW w:w="9060" w:type="dxa"/>
          </w:tcPr>
          <w:p w:rsidRPr="00425152" w:rsidR="004A4D5C" w:rsidP="005A5F74" w:rsidRDefault="004A4D5C" w14:paraId="0522DA55" w14:textId="77777777">
            <w:pPr>
              <w:rPr>
                <w:b/>
              </w:rPr>
            </w:pPr>
            <w:r>
              <w:rPr>
                <w:b/>
              </w:rPr>
              <w:t>Patientunderlag</w:t>
            </w:r>
          </w:p>
          <w:p w:rsidR="004A4D5C" w:rsidP="005A5F74" w:rsidRDefault="00F86B4D" w14:paraId="251EA175" w14:textId="50ABACC5">
            <w:r w:rsidRPr="00F86B4D">
              <w:rPr>
                <w:i/>
              </w:rPr>
              <w:t>Beskriv incidens och prevalens i Region Halland (antalet personer som insjuknar/tillkommer och antalet patienter i dagsläget).</w:t>
            </w:r>
          </w:p>
        </w:tc>
      </w:tr>
      <w:tr w:rsidR="004A4D5C" w:rsidTr="005A5F74" w14:paraId="63269C2C" w14:textId="77777777">
        <w:tc>
          <w:tcPr>
            <w:tcW w:w="9060" w:type="dxa"/>
          </w:tcPr>
          <w:p w:rsidR="004A4D5C" w:rsidP="005A5F74" w:rsidRDefault="004A4D5C" w14:paraId="56573EA2" w14:textId="7777777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A4D5C" w:rsidP="005A5F74" w:rsidRDefault="004A4D5C" w14:paraId="6C0ABCF1" w14:textId="77777777"/>
          <w:p w:rsidR="004A4D5C" w:rsidP="005A5F74" w:rsidRDefault="004A4D5C" w14:paraId="480BB139" w14:textId="77777777"/>
          <w:p w:rsidR="00881D97" w:rsidP="005A5F74" w:rsidRDefault="00881D97" w14:paraId="51786493" w14:textId="77777777"/>
          <w:p w:rsidR="00881D97" w:rsidP="005A5F74" w:rsidRDefault="00881D97" w14:paraId="19FB17C4" w14:textId="77777777"/>
          <w:p w:rsidR="004A4D5C" w:rsidP="005A5F74" w:rsidRDefault="004A4D5C" w14:paraId="221615F2" w14:textId="77777777"/>
          <w:p w:rsidR="008333E5" w:rsidP="005A5F74" w:rsidRDefault="008333E5" w14:paraId="41095B6B" w14:textId="77777777"/>
          <w:p w:rsidR="008333E5" w:rsidP="005A5F74" w:rsidRDefault="008333E5" w14:paraId="18E54562" w14:textId="77777777"/>
          <w:p w:rsidR="008333E5" w:rsidP="005A5F74" w:rsidRDefault="008333E5" w14:paraId="4FFF310F" w14:textId="77777777"/>
          <w:p w:rsidR="006D01D5" w:rsidP="005A5F74" w:rsidRDefault="006D01D5" w14:paraId="039AC28F" w14:textId="77777777"/>
        </w:tc>
      </w:tr>
      <w:tr w:rsidR="004A4D5C" w:rsidTr="005A5F74" w14:paraId="472D8EC2" w14:textId="77777777">
        <w:tc>
          <w:tcPr>
            <w:tcW w:w="9060" w:type="dxa"/>
          </w:tcPr>
          <w:p w:rsidRPr="00425152" w:rsidR="004A4D5C" w:rsidP="005A5F74" w:rsidRDefault="004A4D5C" w14:paraId="5B4234F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Nuläge – vårdprocess</w:t>
            </w:r>
          </w:p>
          <w:p w:rsidRPr="0003279D" w:rsidR="004A4D5C" w:rsidP="005A5F74" w:rsidRDefault="00CA7C13" w14:paraId="15F7315E" w14:textId="1F084636">
            <w:pPr>
              <w:rPr>
                <w:i/>
              </w:rPr>
            </w:pPr>
            <w:r w:rsidRPr="1EEC2C9B">
              <w:rPr>
                <w:i/>
                <w:iCs/>
                <w:noProof/>
              </w:rPr>
              <w:t>Beskriv ansvars- och arbetsfördelning mellan aktuella verksamheter eller vårdnivåer (egenvård, närsjukvård, specialistsjukvård och regionvård) vad gäller till exempel utredning, bedömning av behov, behandling, hantering och uppföljning.</w:t>
            </w:r>
          </w:p>
        </w:tc>
      </w:tr>
      <w:tr w:rsidR="004A4D5C" w:rsidTr="005A5F74" w14:paraId="7CFF0FE7" w14:textId="77777777">
        <w:tc>
          <w:tcPr>
            <w:tcW w:w="9060" w:type="dxa"/>
          </w:tcPr>
          <w:p w:rsidR="004A4D5C" w:rsidP="005A5F74" w:rsidRDefault="004A4D5C" w14:paraId="39CA7760" w14:textId="77777777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:rsidR="004A4D5C" w:rsidP="005A5F74" w:rsidRDefault="004A4D5C" w14:paraId="275281FB" w14:textId="77777777"/>
          <w:p w:rsidR="00E5432D" w:rsidP="005A5F74" w:rsidRDefault="00E5432D" w14:paraId="72791E05" w14:textId="77777777"/>
          <w:p w:rsidR="00726598" w:rsidP="005A5F74" w:rsidRDefault="00726598" w14:paraId="52BDC2A4" w14:textId="77777777"/>
          <w:p w:rsidR="00726598" w:rsidP="005A5F74" w:rsidRDefault="00726598" w14:paraId="3157A4D2" w14:textId="77777777"/>
          <w:p w:rsidR="00726598" w:rsidP="005A5F74" w:rsidRDefault="00726598" w14:paraId="5A192A3B" w14:textId="77777777"/>
          <w:p w:rsidR="00E5432D" w:rsidP="005A5F74" w:rsidRDefault="00E5432D" w14:paraId="2610337B" w14:textId="77777777"/>
          <w:p w:rsidR="00E5432D" w:rsidP="005A5F74" w:rsidRDefault="00E5432D" w14:paraId="7DE68C5C" w14:textId="77777777"/>
          <w:p w:rsidR="00E5432D" w:rsidP="005A5F74" w:rsidRDefault="00E5432D" w14:paraId="6FD0EB8F" w14:textId="77777777"/>
          <w:p w:rsidR="004A4D5C" w:rsidP="005A5F74" w:rsidRDefault="004A4D5C" w14:paraId="23514770" w14:textId="77777777"/>
          <w:p w:rsidR="004A4D5C" w:rsidP="005A5F74" w:rsidRDefault="004A4D5C" w14:paraId="002E5195" w14:textId="77777777"/>
          <w:p w:rsidR="004A4D5C" w:rsidP="005A5F74" w:rsidRDefault="004A4D5C" w14:paraId="0BFC75F5" w14:textId="77777777"/>
          <w:p w:rsidR="004A4D5C" w:rsidP="005A5F74" w:rsidRDefault="004A4D5C" w14:paraId="6F45EDA7" w14:textId="77777777"/>
          <w:p w:rsidR="004A4D5C" w:rsidP="005A5F74" w:rsidRDefault="004A4D5C" w14:paraId="68BB09FB" w14:textId="77777777"/>
          <w:p w:rsidR="004A4D5C" w:rsidP="005A5F74" w:rsidRDefault="004A4D5C" w14:paraId="6A7AC982" w14:textId="77777777"/>
          <w:p w:rsidR="004A4D5C" w:rsidP="005A5F74" w:rsidRDefault="004A4D5C" w14:paraId="03916C94" w14:textId="77777777"/>
        </w:tc>
      </w:tr>
    </w:tbl>
    <w:p w:rsidRPr="005C104B" w:rsidR="004A4D5C" w:rsidP="004A4D5C" w:rsidRDefault="004A4D5C" w14:paraId="6011FC37" w14:textId="77777777"/>
    <w:p w:rsidR="00D43271" w:rsidP="004A4D5C" w:rsidRDefault="004A4D5C" w14:paraId="3B8CB91F" w14:textId="77777777">
      <w:pPr>
        <w:pStyle w:val="Rubrik2"/>
      </w:pPr>
      <w:r w:rsidRPr="00240CB0">
        <w:t>GAP</w:t>
      </w:r>
    </w:p>
    <w:p w:rsidRPr="00D43271" w:rsidR="004A4D5C" w:rsidP="004A4D5C" w:rsidRDefault="004A4D5C" w14:paraId="2D05A804" w14:textId="710C428B">
      <w:pPr>
        <w:pStyle w:val="Rubrik2"/>
        <w:rPr>
          <w:b w:val="0"/>
          <w:bCs/>
        </w:rPr>
      </w:pPr>
      <w:r w:rsidRPr="00D43271">
        <w:rPr>
          <w:b w:val="0"/>
          <w:bCs/>
        </w:rPr>
        <w:t xml:space="preserve">Beskriv gapet mellan nuvarande arbetssätt och det som beskrivs i kunskapsstödet, vad som behöver utmönstras och </w:t>
      </w:r>
      <w:r w:rsidR="001A36DF">
        <w:rPr>
          <w:b w:val="0"/>
          <w:bCs/>
        </w:rPr>
        <w:t xml:space="preserve">vid behov </w:t>
      </w:r>
      <w:r w:rsidRPr="00D43271">
        <w:rPr>
          <w:b w:val="0"/>
          <w:bCs/>
        </w:rPr>
        <w:t xml:space="preserve">vilka </w:t>
      </w:r>
      <w:r w:rsidRPr="00D43271" w:rsidR="004D5E2A">
        <w:rPr>
          <w:b w:val="0"/>
          <w:bCs/>
        </w:rPr>
        <w:t xml:space="preserve">eventuella </w:t>
      </w:r>
      <w:r w:rsidRPr="00D43271">
        <w:rPr>
          <w:b w:val="0"/>
          <w:bCs/>
        </w:rPr>
        <w:t>konsekvenser det får. Inkludera de rubriker som är relevanta för aktuellt kunskapsstöd.</w:t>
      </w:r>
    </w:p>
    <w:p w:rsidRPr="0003279D" w:rsidR="004A4D5C" w:rsidP="004A4D5C" w:rsidRDefault="004A4D5C" w14:paraId="4D0B79B8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4D5C" w:rsidTr="005A5F74" w14:paraId="2D47A7CF" w14:textId="77777777">
        <w:tc>
          <w:tcPr>
            <w:tcW w:w="9060" w:type="dxa"/>
          </w:tcPr>
          <w:p w:rsidR="004A4D5C" w:rsidP="005A5F74" w:rsidRDefault="004A4D5C" w14:paraId="4C4960A2" w14:textId="77777777">
            <w:pPr>
              <w:rPr>
                <w:b/>
                <w:bCs/>
              </w:rPr>
            </w:pPr>
            <w:r w:rsidRPr="2DA572DF">
              <w:rPr>
                <w:b/>
                <w:bCs/>
              </w:rPr>
              <w:t>Medicinskt perspektiv</w:t>
            </w:r>
          </w:p>
          <w:p w:rsidRPr="009E2E3F" w:rsidR="004A4D5C" w:rsidP="005A5F74" w:rsidRDefault="004A4D5C" w14:paraId="360D0A0F" w14:textId="310BFCF4">
            <w:pPr>
              <w:rPr>
                <w:i/>
                <w:noProof/>
              </w:rPr>
            </w:pPr>
            <w:r w:rsidRPr="005C2FAC">
              <w:rPr>
                <w:i/>
                <w:noProof/>
              </w:rPr>
              <w:t xml:space="preserve">Beskriv gapet mellan nuvarande arbetssätt </w:t>
            </w:r>
            <w:r w:rsidRPr="00D54EE9">
              <w:rPr>
                <w:i/>
                <w:noProof/>
              </w:rPr>
              <w:t>och det som beskrivs i kunskapsstödet utifrån ett medicinskt perspektiv</w:t>
            </w:r>
            <w:r w:rsidR="009A02C3">
              <w:rPr>
                <w:i/>
                <w:noProof/>
              </w:rPr>
              <w:t>,</w:t>
            </w:r>
            <w:r w:rsidR="00DD6528">
              <w:rPr>
                <w:i/>
                <w:noProof/>
              </w:rPr>
              <w:t xml:space="preserve"> </w:t>
            </w:r>
            <w:r w:rsidRPr="00DD6528" w:rsidR="00DD6528">
              <w:rPr>
                <w:i/>
                <w:noProof/>
              </w:rPr>
              <w:t>exempel avseende läkemedelsanvändning, medicintekniska produkter</w:t>
            </w:r>
            <w:r w:rsidR="00B305E4">
              <w:rPr>
                <w:rStyle w:val="Fotnotsreferens"/>
                <w:i/>
                <w:iCs/>
                <w:noProof/>
              </w:rPr>
              <w:footnoteReference w:id="1"/>
            </w:r>
            <w:r w:rsidRPr="00DD6528" w:rsidR="00DD6528">
              <w:rPr>
                <w:i/>
                <w:noProof/>
              </w:rPr>
              <w:t>, diagnostik, patientsäkerhet, rehablitering och arbetet med levnadsvanor.</w:t>
            </w:r>
          </w:p>
        </w:tc>
      </w:tr>
      <w:tr w:rsidR="004A4D5C" w:rsidTr="005A5F74" w14:paraId="428E9A87" w14:textId="77777777">
        <w:tc>
          <w:tcPr>
            <w:tcW w:w="9060" w:type="dxa"/>
          </w:tcPr>
          <w:p w:rsidR="004A4D5C" w:rsidP="005A5F74" w:rsidRDefault="004A4D5C" w14:paraId="30FD792E" w14:textId="7777777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:rsidR="004A4D5C" w:rsidP="005A5F74" w:rsidRDefault="004A4D5C" w14:paraId="071EB068" w14:textId="77777777"/>
          <w:p w:rsidR="004A4D5C" w:rsidP="005A5F74" w:rsidRDefault="004A4D5C" w14:paraId="3F623F54" w14:textId="77777777"/>
          <w:p w:rsidR="00E5432D" w:rsidP="005A5F74" w:rsidRDefault="00E5432D" w14:paraId="32CF7C8B" w14:textId="77777777"/>
          <w:p w:rsidR="00984FAD" w:rsidP="005A5F74" w:rsidRDefault="00984FAD" w14:paraId="355EEB9B" w14:textId="77777777"/>
          <w:p w:rsidR="00984FAD" w:rsidP="005A5F74" w:rsidRDefault="00984FAD" w14:paraId="21C99A61" w14:textId="77777777"/>
          <w:p w:rsidR="00984FAD" w:rsidP="005A5F74" w:rsidRDefault="00984FAD" w14:paraId="431202AA" w14:textId="77777777"/>
          <w:p w:rsidR="00984FAD" w:rsidP="005A5F74" w:rsidRDefault="00984FAD" w14:paraId="1C724793" w14:textId="77777777"/>
          <w:p w:rsidR="00726598" w:rsidP="005A5F74" w:rsidRDefault="00726598" w14:paraId="62D1AB13" w14:textId="77777777"/>
          <w:p w:rsidR="00726598" w:rsidP="005A5F74" w:rsidRDefault="00726598" w14:paraId="3DEA57E2" w14:textId="77777777"/>
          <w:p w:rsidR="00726598" w:rsidP="005A5F74" w:rsidRDefault="00726598" w14:paraId="7008D630" w14:textId="77777777"/>
          <w:p w:rsidR="00726598" w:rsidP="005A5F74" w:rsidRDefault="00726598" w14:paraId="17F9F4F7" w14:textId="77777777"/>
          <w:p w:rsidR="00726598" w:rsidP="005A5F74" w:rsidRDefault="00726598" w14:paraId="47DD98F7" w14:textId="77777777"/>
          <w:p w:rsidR="00E5432D" w:rsidP="005A5F74" w:rsidRDefault="00E5432D" w14:paraId="6D81E4BE" w14:textId="77777777"/>
          <w:p w:rsidR="00E5432D" w:rsidP="005A5F74" w:rsidRDefault="00E5432D" w14:paraId="19E8C460" w14:textId="77777777"/>
          <w:p w:rsidR="004A4D5C" w:rsidP="005A5F74" w:rsidRDefault="004A4D5C" w14:paraId="3724402D" w14:textId="77777777"/>
          <w:p w:rsidR="00726598" w:rsidP="005A5F74" w:rsidRDefault="00726598" w14:paraId="544CFBB8" w14:textId="77777777"/>
          <w:p w:rsidR="00726598" w:rsidP="005A5F74" w:rsidRDefault="00726598" w14:paraId="440B9555" w14:textId="77777777"/>
          <w:p w:rsidR="004A4D5C" w:rsidP="005A5F74" w:rsidRDefault="004A4D5C" w14:paraId="76B2C077" w14:textId="77777777"/>
        </w:tc>
      </w:tr>
      <w:tr w:rsidR="004A4D5C" w:rsidTr="005A5F74" w14:paraId="34BD9699" w14:textId="77777777">
        <w:tc>
          <w:tcPr>
            <w:tcW w:w="9060" w:type="dxa"/>
          </w:tcPr>
          <w:p w:rsidRPr="000E3C34" w:rsidR="004A4D5C" w:rsidP="005A5F74" w:rsidRDefault="004A4D5C" w14:paraId="73CB0C46" w14:textId="77777777">
            <w:pPr>
              <w:rPr>
                <w:b/>
              </w:rPr>
            </w:pPr>
            <w:r w:rsidRPr="000E3C34">
              <w:rPr>
                <w:b/>
              </w:rPr>
              <w:lastRenderedPageBreak/>
              <w:t>Organisatoriskt perspektiv</w:t>
            </w:r>
          </w:p>
          <w:p w:rsidRPr="000E3C34" w:rsidR="004A4D5C" w:rsidP="005A5F74" w:rsidRDefault="004A4D5C" w14:paraId="4FA2D476" w14:textId="35EDE448">
            <w:pPr>
              <w:rPr>
                <w:i/>
              </w:rPr>
            </w:pPr>
            <w:r w:rsidRPr="00A47717">
              <w:rPr>
                <w:i/>
              </w:rPr>
              <w:t>Beskriv gapet mellan nuvarande arbetssätt och det som beskrivs i kunskapsstödet</w:t>
            </w:r>
            <w:r w:rsidR="00307F50">
              <w:rPr>
                <w:i/>
              </w:rPr>
              <w:t xml:space="preserve"> utifrån </w:t>
            </w:r>
            <w:r w:rsidRPr="00A47717">
              <w:rPr>
                <w:i/>
              </w:rPr>
              <w:t>organisation, styrning och ledning, processer</w:t>
            </w:r>
            <w:r w:rsidR="00AC026F">
              <w:rPr>
                <w:i/>
              </w:rPr>
              <w:t xml:space="preserve">, </w:t>
            </w:r>
            <w:r w:rsidRPr="00A47717">
              <w:rPr>
                <w:i/>
              </w:rPr>
              <w:t>rutine</w:t>
            </w:r>
            <w:r w:rsidR="00AC026F">
              <w:rPr>
                <w:i/>
              </w:rPr>
              <w:t>r, samt</w:t>
            </w:r>
            <w:r w:rsidR="001C1BB5">
              <w:rPr>
                <w:i/>
              </w:rPr>
              <w:t xml:space="preserve"> arbetet med</w:t>
            </w:r>
            <w:r w:rsidR="00CD7393">
              <w:rPr>
                <w:i/>
              </w:rPr>
              <w:t xml:space="preserve"> </w:t>
            </w:r>
            <w:hyperlink w:history="1" r:id="rId13">
              <w:r w:rsidRPr="00AC026F" w:rsidR="00AC026F">
                <w:rPr>
                  <w:rStyle w:val="Hyperlnk"/>
                  <w:i/>
                </w:rPr>
                <w:t>dokumenterad överenskommelse</w:t>
              </w:r>
            </w:hyperlink>
            <w:r w:rsidR="00CD7393">
              <w:rPr>
                <w:i/>
              </w:rPr>
              <w:t>.</w:t>
            </w:r>
          </w:p>
        </w:tc>
      </w:tr>
      <w:tr w:rsidR="004A4D5C" w:rsidTr="005A5F74" w14:paraId="6DCC7791" w14:textId="77777777">
        <w:tc>
          <w:tcPr>
            <w:tcW w:w="9060" w:type="dxa"/>
          </w:tcPr>
          <w:p w:rsidR="004A4D5C" w:rsidP="005A5F74" w:rsidRDefault="004A4D5C" w14:paraId="68473C5A" w14:textId="7777777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  <w:p w:rsidR="004A4D5C" w:rsidP="005A5F74" w:rsidRDefault="004A4D5C" w14:paraId="0FE3418F" w14:textId="77777777"/>
          <w:p w:rsidR="004A4D5C" w:rsidP="005A5F74" w:rsidRDefault="004A4D5C" w14:paraId="1C56BDE7" w14:textId="77777777"/>
          <w:p w:rsidR="00E5432D" w:rsidP="005A5F74" w:rsidRDefault="00E5432D" w14:paraId="0B0644CB" w14:textId="77777777"/>
          <w:p w:rsidR="004A4D5C" w:rsidP="005A5F74" w:rsidRDefault="004A4D5C" w14:paraId="46C00E2D" w14:textId="77777777"/>
          <w:p w:rsidR="00E5432D" w:rsidP="005A5F74" w:rsidRDefault="00E5432D" w14:paraId="6585D20C" w14:textId="77777777"/>
          <w:p w:rsidR="005A4C00" w:rsidP="005A5F74" w:rsidRDefault="005A4C00" w14:paraId="1D303D96" w14:textId="77777777"/>
          <w:p w:rsidR="005A4C00" w:rsidP="005A5F74" w:rsidRDefault="005A4C00" w14:paraId="3E4A8ED4" w14:textId="77777777"/>
          <w:p w:rsidR="005A4C00" w:rsidP="005A5F74" w:rsidRDefault="005A4C00" w14:paraId="0113B1C4" w14:textId="77777777"/>
          <w:p w:rsidR="005A4C00" w:rsidP="005A5F74" w:rsidRDefault="005A4C00" w14:paraId="2A245D8A" w14:textId="77777777"/>
          <w:p w:rsidR="005A4C00" w:rsidP="005A5F74" w:rsidRDefault="005A4C00" w14:paraId="40DFC64E" w14:textId="77777777"/>
          <w:p w:rsidR="005A4C00" w:rsidP="005A5F74" w:rsidRDefault="005A4C00" w14:paraId="74E478D4" w14:textId="77777777"/>
          <w:p w:rsidR="005A4C00" w:rsidP="005A5F74" w:rsidRDefault="005A4C00" w14:paraId="1B4C0232" w14:textId="77777777"/>
          <w:p w:rsidR="004A4D5C" w:rsidP="005A5F74" w:rsidRDefault="004A4D5C" w14:paraId="2164EA50" w14:textId="77777777"/>
          <w:p w:rsidRPr="000E3C34" w:rsidR="004A4D5C" w:rsidP="005A5F74" w:rsidRDefault="004A4D5C" w14:paraId="377DBD1B" w14:textId="77777777"/>
        </w:tc>
      </w:tr>
      <w:tr w:rsidR="004A4D5C" w:rsidTr="005A5F74" w14:paraId="065567A0" w14:textId="77777777">
        <w:tc>
          <w:tcPr>
            <w:tcW w:w="9060" w:type="dxa"/>
          </w:tcPr>
          <w:p w:rsidRPr="000C7923" w:rsidR="00835729" w:rsidP="00835729" w:rsidRDefault="00835729" w14:paraId="1A08EBF2" w14:textId="77777777">
            <w:pPr>
              <w:rPr>
                <w:b/>
                <w:color w:val="FF0000"/>
              </w:rPr>
            </w:pPr>
            <w:r w:rsidRPr="000C7923">
              <w:rPr>
                <w:b/>
              </w:rPr>
              <w:t xml:space="preserve">Digitalisering </w:t>
            </w:r>
          </w:p>
          <w:p w:rsidR="004A4D5C" w:rsidP="00835729" w:rsidRDefault="00C21F6D" w14:paraId="01892B79" w14:textId="2E88D1A0">
            <w:r w:rsidRPr="00C21F6D">
              <w:rPr>
                <w:i/>
                <w:noProof/>
              </w:rPr>
              <w:t xml:space="preserve">Beskriv om ett införande av kunskapsstödet innebär digital hantering, integration, informationsöverföring, fjärrmonitoriering, beslutsstöd eller användning av medicinteknisk programvara och </w:t>
            </w:r>
            <w:r w:rsidRPr="000C7923" w:rsidR="00835729">
              <w:rPr>
                <w:i/>
                <w:noProof/>
              </w:rPr>
              <w:t xml:space="preserve">hur digitalisering eventuellt kan bidra till </w:t>
            </w:r>
            <w:r w:rsidR="00835729">
              <w:rPr>
                <w:i/>
                <w:noProof/>
              </w:rPr>
              <w:t>minskade gap.</w:t>
            </w:r>
          </w:p>
        </w:tc>
      </w:tr>
      <w:tr w:rsidR="004A4D5C" w:rsidTr="005A5F74" w14:paraId="0477FBA4" w14:textId="77777777">
        <w:tc>
          <w:tcPr>
            <w:tcW w:w="9060" w:type="dxa"/>
          </w:tcPr>
          <w:p w:rsidR="004A4D5C" w:rsidP="005A5F74" w:rsidRDefault="004A4D5C" w14:paraId="15750E1D" w14:textId="7777777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A4D5C" w:rsidP="005A5F74" w:rsidRDefault="004A4D5C" w14:paraId="4B100376" w14:textId="77777777">
            <w:pPr>
              <w:rPr>
                <w:b/>
              </w:rPr>
            </w:pPr>
          </w:p>
          <w:p w:rsidR="00726598" w:rsidP="005A5F74" w:rsidRDefault="00726598" w14:paraId="56F72B41" w14:textId="77777777">
            <w:pPr>
              <w:rPr>
                <w:b/>
              </w:rPr>
            </w:pPr>
          </w:p>
          <w:p w:rsidR="004A4D5C" w:rsidP="005A5F74" w:rsidRDefault="004A4D5C" w14:paraId="4061B1D7" w14:textId="77777777">
            <w:pPr>
              <w:rPr>
                <w:b/>
              </w:rPr>
            </w:pPr>
          </w:p>
          <w:p w:rsidR="00E5432D" w:rsidP="005A5F74" w:rsidRDefault="00E5432D" w14:paraId="359BF3B2" w14:textId="77777777">
            <w:pPr>
              <w:rPr>
                <w:b/>
              </w:rPr>
            </w:pPr>
          </w:p>
          <w:p w:rsidR="00735CB8" w:rsidP="005A5F74" w:rsidRDefault="00735CB8" w14:paraId="46E29C46" w14:textId="77777777">
            <w:pPr>
              <w:rPr>
                <w:b/>
              </w:rPr>
            </w:pPr>
          </w:p>
          <w:p w:rsidR="00A47FEB" w:rsidP="005A5F74" w:rsidRDefault="00A47FEB" w14:paraId="6A2E01FC" w14:textId="77777777">
            <w:pPr>
              <w:rPr>
                <w:b/>
              </w:rPr>
            </w:pPr>
          </w:p>
          <w:p w:rsidR="00A47FEB" w:rsidP="005A5F74" w:rsidRDefault="00A47FEB" w14:paraId="189C209B" w14:textId="77777777">
            <w:pPr>
              <w:rPr>
                <w:b/>
              </w:rPr>
            </w:pPr>
          </w:p>
          <w:p w:rsidR="00A47FEB" w:rsidP="005A5F74" w:rsidRDefault="00A47FEB" w14:paraId="4624B7F5" w14:textId="77777777">
            <w:pPr>
              <w:rPr>
                <w:b/>
              </w:rPr>
            </w:pPr>
          </w:p>
          <w:p w:rsidR="00A47FEB" w:rsidP="005A5F74" w:rsidRDefault="00A47FEB" w14:paraId="0DFEB4D6" w14:textId="77777777">
            <w:pPr>
              <w:rPr>
                <w:b/>
              </w:rPr>
            </w:pPr>
          </w:p>
          <w:p w:rsidR="00A47FEB" w:rsidP="005A5F74" w:rsidRDefault="00A47FEB" w14:paraId="322A3A26" w14:textId="77777777">
            <w:pPr>
              <w:rPr>
                <w:b/>
              </w:rPr>
            </w:pPr>
          </w:p>
          <w:p w:rsidR="00A47FEB" w:rsidP="005A5F74" w:rsidRDefault="00A47FEB" w14:paraId="0B200C2B" w14:textId="77777777">
            <w:pPr>
              <w:rPr>
                <w:b/>
              </w:rPr>
            </w:pPr>
          </w:p>
          <w:p w:rsidR="004A4D5C" w:rsidP="005A5F74" w:rsidRDefault="004A4D5C" w14:paraId="192D9348" w14:textId="77777777">
            <w:pPr>
              <w:rPr>
                <w:b/>
              </w:rPr>
            </w:pPr>
          </w:p>
        </w:tc>
      </w:tr>
      <w:tr w:rsidR="004A4D5C" w:rsidTr="005A5F74" w14:paraId="152D7104" w14:textId="77777777">
        <w:tc>
          <w:tcPr>
            <w:tcW w:w="9060" w:type="dxa"/>
          </w:tcPr>
          <w:p w:rsidRPr="00A93B28" w:rsidR="00FF03B3" w:rsidP="00FF03B3" w:rsidRDefault="00FF03B3" w14:paraId="6586D90B" w14:textId="77777777">
            <w:pPr>
              <w:rPr>
                <w:b/>
                <w:bCs/>
                <w:color w:val="FF0000"/>
              </w:rPr>
            </w:pPr>
            <w:r w:rsidRPr="00A93B28">
              <w:rPr>
                <w:b/>
                <w:bCs/>
              </w:rPr>
              <w:t xml:space="preserve">Kompetensförsörjning och utbildning/kompetenshöjande insatser </w:t>
            </w:r>
          </w:p>
          <w:p w:rsidRPr="00F61F8F" w:rsidR="004A4D5C" w:rsidP="00FF03B3" w:rsidRDefault="00FF03B3" w14:paraId="5911A680" w14:textId="4ABB6868">
            <w:pPr>
              <w:rPr>
                <w:i/>
              </w:rPr>
            </w:pPr>
            <w:r w:rsidRPr="00A93B28">
              <w:rPr>
                <w:i/>
              </w:rPr>
              <w:t xml:space="preserve">Beskriv vilka behov som uppstår vad gäller kompetensförsörjning </w:t>
            </w:r>
            <w:r>
              <w:rPr>
                <w:i/>
              </w:rPr>
              <w:t xml:space="preserve">vid ett införande av </w:t>
            </w:r>
            <w:r w:rsidRPr="00A93B28">
              <w:rPr>
                <w:i/>
              </w:rPr>
              <w:t>kunskapsstödet</w:t>
            </w:r>
            <w:r>
              <w:rPr>
                <w:i/>
              </w:rPr>
              <w:t xml:space="preserve">. </w:t>
            </w:r>
            <w:r w:rsidRPr="00A93B28">
              <w:rPr>
                <w:i/>
              </w:rPr>
              <w:t xml:space="preserve">Inkludera även behovet av utbildning </w:t>
            </w:r>
            <w:r w:rsidR="00932FE2">
              <w:rPr>
                <w:i/>
              </w:rPr>
              <w:t xml:space="preserve">och </w:t>
            </w:r>
            <w:r w:rsidRPr="00A93B28">
              <w:rPr>
                <w:i/>
              </w:rPr>
              <w:t>kompetenshöjande insatser.</w:t>
            </w:r>
          </w:p>
        </w:tc>
      </w:tr>
      <w:tr w:rsidR="004A4D5C" w:rsidTr="005A5F74" w14:paraId="2601753B" w14:textId="77777777">
        <w:tc>
          <w:tcPr>
            <w:tcW w:w="9060" w:type="dxa"/>
          </w:tcPr>
          <w:p w:rsidR="004A4D5C" w:rsidP="005A5F74" w:rsidRDefault="004A4D5C" w14:paraId="0B556B3E" w14:textId="7777777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A4D5C" w:rsidP="005A5F74" w:rsidRDefault="004A4D5C" w14:paraId="66FFD342" w14:textId="77777777">
            <w:pPr>
              <w:rPr>
                <w:b/>
              </w:rPr>
            </w:pPr>
          </w:p>
          <w:p w:rsidR="004A4D5C" w:rsidP="005A5F74" w:rsidRDefault="004A4D5C" w14:paraId="7F586B7B" w14:textId="77777777">
            <w:pPr>
              <w:rPr>
                <w:b/>
              </w:rPr>
            </w:pPr>
          </w:p>
          <w:p w:rsidR="004A4D5C" w:rsidP="005A5F74" w:rsidRDefault="004A4D5C" w14:paraId="7E204C16" w14:textId="77777777">
            <w:pPr>
              <w:rPr>
                <w:b/>
              </w:rPr>
            </w:pPr>
          </w:p>
          <w:p w:rsidR="004A4D5C" w:rsidP="005A5F74" w:rsidRDefault="004A4D5C" w14:paraId="3813D251" w14:textId="77777777">
            <w:pPr>
              <w:rPr>
                <w:b/>
              </w:rPr>
            </w:pPr>
          </w:p>
          <w:p w:rsidR="004A4D5C" w:rsidP="005A5F74" w:rsidRDefault="004A4D5C" w14:paraId="6B783DAC" w14:textId="77777777">
            <w:pPr>
              <w:rPr>
                <w:b/>
              </w:rPr>
            </w:pPr>
          </w:p>
          <w:p w:rsidR="004A4D5C" w:rsidP="005A5F74" w:rsidRDefault="004A4D5C" w14:paraId="7EE2DDED" w14:textId="77777777">
            <w:pPr>
              <w:rPr>
                <w:b/>
              </w:rPr>
            </w:pPr>
          </w:p>
          <w:p w:rsidR="004A4D5C" w:rsidP="005A5F74" w:rsidRDefault="004A4D5C" w14:paraId="6068C368" w14:textId="77777777">
            <w:pPr>
              <w:rPr>
                <w:b/>
              </w:rPr>
            </w:pPr>
          </w:p>
          <w:p w:rsidR="004A4D5C" w:rsidP="005A5F74" w:rsidRDefault="004A4D5C" w14:paraId="2E1D65CB" w14:textId="77777777">
            <w:pPr>
              <w:rPr>
                <w:b/>
              </w:rPr>
            </w:pPr>
          </w:p>
          <w:p w:rsidR="00A47FEB" w:rsidP="005A5F74" w:rsidRDefault="00A47FEB" w14:paraId="670949A3" w14:textId="77777777">
            <w:pPr>
              <w:rPr>
                <w:b/>
              </w:rPr>
            </w:pPr>
          </w:p>
          <w:p w:rsidR="00A47FEB" w:rsidP="005A5F74" w:rsidRDefault="00A47FEB" w14:paraId="3C74D72B" w14:textId="77777777">
            <w:pPr>
              <w:rPr>
                <w:b/>
              </w:rPr>
            </w:pPr>
          </w:p>
          <w:p w:rsidR="00A47FEB" w:rsidP="005A5F74" w:rsidRDefault="00A47FEB" w14:paraId="6E9B727D" w14:textId="77777777">
            <w:pPr>
              <w:rPr>
                <w:b/>
              </w:rPr>
            </w:pPr>
          </w:p>
          <w:p w:rsidR="004A4D5C" w:rsidP="005A5F74" w:rsidRDefault="004A4D5C" w14:paraId="38D6DDA2" w14:textId="77777777">
            <w:pPr>
              <w:rPr>
                <w:b/>
              </w:rPr>
            </w:pPr>
          </w:p>
        </w:tc>
      </w:tr>
      <w:tr w:rsidRPr="001470AF" w:rsidR="006D5B94" w:rsidTr="005A5F74" w14:paraId="1391D349" w14:textId="77777777">
        <w:tc>
          <w:tcPr>
            <w:tcW w:w="9060" w:type="dxa"/>
          </w:tcPr>
          <w:p w:rsidRPr="00EF2518" w:rsidR="006D5B94" w:rsidP="006D5B94" w:rsidRDefault="006D5B94" w14:paraId="6D29675E" w14:textId="77777777">
            <w:r>
              <w:rPr>
                <w:b/>
              </w:rPr>
              <w:lastRenderedPageBreak/>
              <w:t>Lågvärdevård</w:t>
            </w:r>
          </w:p>
          <w:p w:rsidRPr="001470AF" w:rsidR="006D5B94" w:rsidP="006D5B94" w:rsidRDefault="006D5B94" w14:paraId="5E62E902" w14:textId="686F6C98">
            <w:pPr>
              <w:rPr>
                <w:i/>
              </w:rPr>
            </w:pPr>
            <w:r w:rsidRPr="00EF2518">
              <w:rPr>
                <w:i/>
              </w:rPr>
              <w:t xml:space="preserve">Beskriv </w:t>
            </w:r>
            <w:r>
              <w:rPr>
                <w:i/>
              </w:rPr>
              <w:t>om vissa delar av hälso- och sjukvården, lågvärdevård, kan utmönstras helt eller delvis enligt kunskapsstödet.</w:t>
            </w:r>
          </w:p>
        </w:tc>
      </w:tr>
      <w:tr w:rsidRPr="00EA767D" w:rsidR="006D5B94" w:rsidTr="005A5F74" w14:paraId="0D7FFC1A" w14:textId="77777777">
        <w:tc>
          <w:tcPr>
            <w:tcW w:w="9060" w:type="dxa"/>
          </w:tcPr>
          <w:p w:rsidR="006D5B94" w:rsidP="006D5B94" w:rsidRDefault="006D5B94" w14:paraId="5C635E07" w14:textId="77777777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5B94" w:rsidP="006D5B94" w:rsidRDefault="006D5B94" w14:paraId="6B1B0975" w14:textId="77777777">
            <w:pPr>
              <w:rPr>
                <w:b/>
              </w:rPr>
            </w:pPr>
          </w:p>
          <w:p w:rsidR="006D5B94" w:rsidP="006D5B94" w:rsidRDefault="006D5B94" w14:paraId="0746C252" w14:textId="77777777">
            <w:pPr>
              <w:rPr>
                <w:b/>
              </w:rPr>
            </w:pPr>
          </w:p>
          <w:p w:rsidR="006D5B94" w:rsidP="006D5B94" w:rsidRDefault="006D5B94" w14:paraId="40997E29" w14:textId="77777777">
            <w:pPr>
              <w:rPr>
                <w:b/>
              </w:rPr>
            </w:pPr>
          </w:p>
          <w:p w:rsidR="006D5B94" w:rsidP="006D5B94" w:rsidRDefault="006D5B94" w14:paraId="5B89B17A" w14:textId="77777777">
            <w:pPr>
              <w:rPr>
                <w:b/>
              </w:rPr>
            </w:pPr>
          </w:p>
          <w:p w:rsidR="006D5B94" w:rsidP="006D5B94" w:rsidRDefault="006D5B94" w14:paraId="4C6A7334" w14:textId="77777777">
            <w:pPr>
              <w:rPr>
                <w:b/>
              </w:rPr>
            </w:pPr>
          </w:p>
          <w:p w:rsidR="006D5B94" w:rsidP="006D5B94" w:rsidRDefault="006D5B94" w14:paraId="2AD28296" w14:textId="77777777">
            <w:pPr>
              <w:rPr>
                <w:b/>
              </w:rPr>
            </w:pPr>
          </w:p>
          <w:p w:rsidR="006D5B94" w:rsidP="006D5B94" w:rsidRDefault="006D5B94" w14:paraId="68E86F29" w14:textId="77777777">
            <w:pPr>
              <w:rPr>
                <w:b/>
              </w:rPr>
            </w:pPr>
          </w:p>
          <w:p w:rsidRPr="00EA767D" w:rsidR="006D5B94" w:rsidP="006D5B94" w:rsidRDefault="006D5B94" w14:paraId="37FD5A5A" w14:textId="77777777">
            <w:pPr>
              <w:rPr>
                <w:b/>
              </w:rPr>
            </w:pPr>
          </w:p>
        </w:tc>
      </w:tr>
      <w:tr w:rsidRPr="00EA767D" w:rsidR="006D5B94" w:rsidTr="005A5F74" w14:paraId="71C76C9E" w14:textId="77777777">
        <w:tc>
          <w:tcPr>
            <w:tcW w:w="9060" w:type="dxa"/>
          </w:tcPr>
          <w:p w:rsidR="006D5B94" w:rsidP="006D5B94" w:rsidRDefault="006D5B94" w14:paraId="15FB46D9" w14:textId="77777777">
            <w:pPr>
              <w:rPr>
                <w:b/>
              </w:rPr>
            </w:pPr>
            <w:r>
              <w:rPr>
                <w:b/>
              </w:rPr>
              <w:t>Uppföljning</w:t>
            </w:r>
          </w:p>
          <w:p w:rsidRPr="00EA767D" w:rsidR="006D5B94" w:rsidP="006D5B94" w:rsidRDefault="004650AC" w14:paraId="7F36BB96" w14:textId="64AF3F7C">
            <w:pPr>
              <w:rPr>
                <w:b/>
              </w:rPr>
            </w:pPr>
            <w:r w:rsidRPr="004650AC">
              <w:rPr>
                <w:i/>
              </w:rPr>
              <w:t>Hur sker uppföljning idag? Finns det förutsättningar att följa eventuella föreslagna indikatorer eller den uppföljning som är önskvärd? Om inte, vad krävs för att kunna göra det</w:t>
            </w:r>
            <w:r>
              <w:rPr>
                <w:i/>
              </w:rPr>
              <w:t>?</w:t>
            </w:r>
          </w:p>
        </w:tc>
      </w:tr>
      <w:tr w:rsidR="006D5B94" w:rsidTr="005A5F74" w14:paraId="2D58A507" w14:textId="77777777">
        <w:tc>
          <w:tcPr>
            <w:tcW w:w="9060" w:type="dxa"/>
          </w:tcPr>
          <w:p w:rsidR="006D5B94" w:rsidP="006D5B94" w:rsidRDefault="006D5B94" w14:paraId="0A9ED560" w14:textId="77777777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D5B94" w:rsidP="006D5B94" w:rsidRDefault="006D5B94" w14:paraId="0A6C6D9D" w14:textId="77777777"/>
          <w:p w:rsidR="006D5B94" w:rsidP="006D5B94" w:rsidRDefault="006D5B94" w14:paraId="7CB5DA2D" w14:textId="77777777"/>
          <w:p w:rsidR="006D5B94" w:rsidP="006D5B94" w:rsidRDefault="006D5B94" w14:paraId="677FEEC0" w14:textId="77777777"/>
          <w:p w:rsidR="006D5B94" w:rsidP="006D5B94" w:rsidRDefault="006D5B94" w14:paraId="31F72613" w14:textId="77777777"/>
          <w:p w:rsidR="006D5B94" w:rsidP="006D5B94" w:rsidRDefault="006D5B94" w14:paraId="717C7713" w14:textId="77777777"/>
          <w:p w:rsidR="006D5B94" w:rsidP="006D5B94" w:rsidRDefault="006D5B94" w14:paraId="4EF0FB61" w14:textId="77777777"/>
          <w:p w:rsidR="006D5B94" w:rsidP="006D5B94" w:rsidRDefault="006D5B94" w14:paraId="10A75C07" w14:textId="77777777"/>
          <w:p w:rsidR="004650AC" w:rsidP="006D5B94" w:rsidRDefault="004650AC" w14:paraId="40556830" w14:textId="77777777"/>
          <w:p w:rsidR="004650AC" w:rsidP="006D5B94" w:rsidRDefault="004650AC" w14:paraId="0DE88C3C" w14:textId="77777777"/>
        </w:tc>
      </w:tr>
    </w:tbl>
    <w:p w:rsidR="00D71A4B" w:rsidRDefault="00D71A4B" w14:paraId="3577FE3F" w14:textId="37D8008D"/>
    <w:p w:rsidR="001D4367" w:rsidRDefault="001D4367" w14:paraId="114B1F40" w14:textId="77777777"/>
    <w:p w:rsidRPr="009F30FE" w:rsidR="004A4D5C" w:rsidP="004A4D5C" w:rsidRDefault="004A4D5C" w14:paraId="669AAD0B" w14:textId="77777777"/>
    <w:p w:rsidR="004A4D5C" w:rsidP="004A4D5C" w:rsidRDefault="004A4D5C" w14:paraId="33FAE1EA" w14:textId="77777777"/>
    <w:p w:rsidRPr="00D325CC" w:rsidR="004A4D5C" w:rsidP="004A4D5C" w:rsidRDefault="004A4D5C" w14:paraId="3AB999C3" w14:textId="77777777"/>
    <w:p w:rsidRPr="004A4D5C" w:rsidR="008B41BC" w:rsidP="004A4D5C" w:rsidRDefault="008B41BC" w14:paraId="00908A53" w14:textId="0D68349C"/>
    <w:sectPr w:rsidRPr="004A4D5C" w:rsidR="008B41BC" w:rsidSect="00DE3A2D">
      <w:headerReference w:type="even" r:id="rId14"/>
      <w:headerReference w:type="default" r:id="rId15"/>
      <w:footerReference w:type="even" r:id="rId16"/>
      <w:footerReference w:type="default" r:id="rId17"/>
      <w:type w:val="continuous"/>
      <w:pgSz w:w="11906" w:h="16838" w:orient="portrait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40C6" w:rsidP="00332D94" w:rsidRDefault="00E140C6" w14:paraId="4E2586FF" w14:textId="77777777">
      <w:r>
        <w:separator/>
      </w:r>
    </w:p>
  </w:endnote>
  <w:endnote w:type="continuationSeparator" w:id="0">
    <w:p w:rsidR="00E140C6" w:rsidP="00332D94" w:rsidRDefault="00E140C6" w14:paraId="1DC5D99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[[ORHDocumentType]]: [[Title]]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[[ORHApprovedRole]], </w:t>
          </w:r>
          <w:r w:rsidR="00400514">
            <w:rPr>
              <w:sz w:val="20"/>
              <w:szCs w:val="20"/>
            </w:rPr>
            <w:t>Godkänt</w:t>
          </w:r>
          <w:r w:rsidRPr="37904626" w:rsidR="00400514">
            <w:rPr>
              <w:sz w:val="20"/>
              <w:szCs w:val="20"/>
            </w:rPr>
            <w:t>: [[</w:t>
          </w:r>
          <w:r w:rsidRPr="00306A86" w:rsidR="00400514">
            <w:rPr>
              <w:sz w:val="20"/>
              <w:szCs w:val="20"/>
            </w:rPr>
            <w:t>ODM</w:t>
          </w:r>
          <w:r w:rsidR="00400514">
            <w:rPr>
              <w:sz w:val="20"/>
              <w:szCs w:val="20"/>
            </w:rPr>
            <w:t>Approved</w:t>
          </w:r>
          <w:r w:rsidRPr="37904626" w:rsidR="00400514">
            <w:rPr>
              <w:sz w:val="20"/>
              <w:szCs w:val="20"/>
            </w:rPr>
            <w:t>]]</w:t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</w:t>
          </w:r>
          <w:r w:rsidRPr="001E66B2">
            <w:rPr>
              <w:sz w:val="20"/>
            </w:rPr>
            <w:t>[[ORHDocumentIssuer]]</w:t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256277" w:rsidP="0086669C" w:rsidRDefault="00256277" w14:paraId="0BD4DF7E" w14:textId="0CFFFB6B">
          <w:pPr>
            <w:pStyle w:val="Sidfot"/>
            <w:rPr>
              <w:sz w:val="20"/>
            </w:rPr>
          </w:pP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D5479E" w:rsidTr="00220BF1" w14:paraId="55429160" w14:textId="77777777">
      <w:tc>
        <w:tcPr>
          <w:tcW w:w="7083" w:type="dxa"/>
        </w:tcPr>
        <w:p w:rsidRPr="00730DA5" w:rsidR="00D5479E" w:rsidP="00D5479E" w:rsidRDefault="00D5479E" w14:paraId="22DEC7FD" w14:textId="535D0100">
          <w:pPr>
            <w:pStyle w:val="Sidfot"/>
            <w:rPr>
              <w:sz w:val="20"/>
            </w:rPr>
          </w:pPr>
        </w:p>
      </w:tc>
      <w:tc>
        <w:tcPr>
          <w:tcW w:w="1933" w:type="dxa"/>
        </w:tcPr>
        <w:p w:rsidRPr="00CE3B56" w:rsidR="00D5479E" w:rsidP="00D5479E" w:rsidRDefault="00D5479E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735CB8" w:rsidTr="00220BF1" w14:paraId="0B40B905" w14:textId="77777777">
      <w:tc>
        <w:tcPr>
          <w:tcW w:w="7083" w:type="dxa"/>
        </w:tcPr>
        <w:p w:rsidRPr="37904626" w:rsidR="00735CB8" w:rsidP="00735CB8" w:rsidRDefault="00735CB8" w14:paraId="75CFE404" w14:textId="31FC41A1">
          <w:pPr>
            <w:pStyle w:val="Sidfot"/>
            <w:rPr>
              <w:sz w:val="20"/>
              <w:szCs w:val="20"/>
            </w:rPr>
          </w:pPr>
        </w:p>
      </w:tc>
      <w:tc>
        <w:tcPr>
          <w:tcW w:w="1933" w:type="dxa"/>
        </w:tcPr>
        <w:p w:rsidRPr="00CE3B56" w:rsidR="00735CB8" w:rsidP="00735CB8" w:rsidRDefault="00735CB8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40C6" w:rsidP="00332D94" w:rsidRDefault="00E140C6" w14:paraId="206243A3" w14:textId="77777777">
      <w:r>
        <w:separator/>
      </w:r>
    </w:p>
  </w:footnote>
  <w:footnote w:type="continuationSeparator" w:id="0">
    <w:p w:rsidR="00E140C6" w:rsidP="00332D94" w:rsidRDefault="00E140C6" w14:paraId="719CA07A" w14:textId="77777777">
      <w:r>
        <w:continuationSeparator/>
      </w:r>
    </w:p>
  </w:footnote>
  <w:footnote w:id="1">
    <w:p w:rsidR="00B305E4" w:rsidP="00B305E4" w:rsidRDefault="00B305E4" w14:paraId="5F7A95D9" w14:textId="77777777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835371">
        <w:rPr>
          <w:i/>
          <w:iCs/>
        </w:rPr>
        <w:t>Exempel på medicintekniska produkter är förbrukningsartiklar, implantat, hjälpmedel, medicinsk utrustning, IVD-produkter och programvara för diagnostik, övervakning, behandling och rehabilitering.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0D6F1B" w:rsidP="000D6F1B" w:rsidRDefault="000D6F1B" w14:paraId="101B0AFB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[[</w:t>
          </w:r>
          <w:proofErr w:type="spellStart"/>
          <w:r w:rsidRPr="0090517B">
            <w:rPr>
              <w:sz w:val="20"/>
            </w:rPr>
            <w:t>ORHAppliesToOrganizationMulti</w:t>
          </w:r>
          <w:proofErr w:type="spellEnd"/>
          <w:r w:rsidRPr="0090517B">
            <w:rPr>
              <w:sz w:val="20"/>
            </w:rPr>
            <w:t>]]</w:t>
          </w:r>
        </w:p>
      </w:tc>
      <w:tc>
        <w:tcPr>
          <w:tcW w:w="4508" w:type="dxa"/>
        </w:tcPr>
        <w:p w:rsidR="000D6F1B" w:rsidP="000D6F1B" w:rsidRDefault="000D6F1B" w14:paraId="7880FF78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AB2F14" w:rsidP="000D6F1B" w:rsidRDefault="00AB2F14" w14:paraId="503DB203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0014707A" w14:paraId="255DFF77" w14:textId="77777777">
      <w:trPr>
        <w:trHeight w:val="841"/>
      </w:trPr>
      <w:tc>
        <w:tcPr>
          <w:tcW w:w="4508" w:type="dxa"/>
        </w:tcPr>
        <w:p w:rsidR="001A33D0" w:rsidP="001A33D0" w:rsidRDefault="001A33D0" w14:paraId="15504ADB" w14:textId="77777777">
          <w:pPr>
            <w:pStyle w:val="Sidhuvud"/>
            <w:rPr>
              <w:noProof/>
            </w:rPr>
          </w:pPr>
        </w:p>
        <w:p w:rsidR="001A33D0" w:rsidP="001A33D0" w:rsidRDefault="001A33D0" w14:paraId="445473B3" w14:textId="77777777">
          <w:pPr>
            <w:pStyle w:val="Sidhuvud"/>
          </w:pPr>
          <w:r>
            <w:rPr>
              <w:noProof/>
            </w:rPr>
            <w:drawing>
              <wp:inline distT="0" distB="0" distL="0" distR="0" wp14:anchorId="7C84F925" wp14:editId="1456F34F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001A33D0" w:rsidRDefault="00273E8C" w14:paraId="76E76015" w14:textId="2A94625C">
          <w:pPr>
            <w:pStyle w:val="Sidhuvud"/>
            <w:jc w:val="right"/>
          </w:pPr>
          <w:r>
            <w:rPr>
              <w:sz w:val="20"/>
            </w:rPr>
            <w:t>Uppdaterad: 2026-08-06</w:t>
          </w:r>
        </w:p>
      </w:tc>
    </w:tr>
  </w:tbl>
  <w:p w:rsidRPr="001A33D0" w:rsidR="00A82C54" w:rsidP="001A33D0" w:rsidRDefault="00A82C54" w14:paraId="4666B331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5BBE"/>
    <w:rsid w:val="00016A07"/>
    <w:rsid w:val="00023CDE"/>
    <w:rsid w:val="00052D99"/>
    <w:rsid w:val="0005756C"/>
    <w:rsid w:val="00060751"/>
    <w:rsid w:val="00071C4D"/>
    <w:rsid w:val="00087B68"/>
    <w:rsid w:val="000920E5"/>
    <w:rsid w:val="000B0C89"/>
    <w:rsid w:val="000D34B3"/>
    <w:rsid w:val="000D6F1B"/>
    <w:rsid w:val="00126C50"/>
    <w:rsid w:val="00167844"/>
    <w:rsid w:val="00170E41"/>
    <w:rsid w:val="0018206E"/>
    <w:rsid w:val="001A33D0"/>
    <w:rsid w:val="001A36DF"/>
    <w:rsid w:val="001C1BB5"/>
    <w:rsid w:val="001D4367"/>
    <w:rsid w:val="00206065"/>
    <w:rsid w:val="002149EA"/>
    <w:rsid w:val="00225E0B"/>
    <w:rsid w:val="00246F62"/>
    <w:rsid w:val="00256277"/>
    <w:rsid w:val="00271080"/>
    <w:rsid w:val="00273E8C"/>
    <w:rsid w:val="002C0068"/>
    <w:rsid w:val="002D0241"/>
    <w:rsid w:val="002E0A96"/>
    <w:rsid w:val="00306A86"/>
    <w:rsid w:val="00307F50"/>
    <w:rsid w:val="00324A9D"/>
    <w:rsid w:val="00332D94"/>
    <w:rsid w:val="00346041"/>
    <w:rsid w:val="003806D9"/>
    <w:rsid w:val="003A2FF6"/>
    <w:rsid w:val="003B3B78"/>
    <w:rsid w:val="003C5B41"/>
    <w:rsid w:val="003D2710"/>
    <w:rsid w:val="003E537C"/>
    <w:rsid w:val="00400514"/>
    <w:rsid w:val="00406C20"/>
    <w:rsid w:val="00407AC7"/>
    <w:rsid w:val="004625ED"/>
    <w:rsid w:val="004650AC"/>
    <w:rsid w:val="00467DA5"/>
    <w:rsid w:val="00483C86"/>
    <w:rsid w:val="0049108C"/>
    <w:rsid w:val="004A3801"/>
    <w:rsid w:val="004A4717"/>
    <w:rsid w:val="004A4D5C"/>
    <w:rsid w:val="004B7D05"/>
    <w:rsid w:val="004C0BC6"/>
    <w:rsid w:val="004D4B4E"/>
    <w:rsid w:val="004D5E2A"/>
    <w:rsid w:val="00500081"/>
    <w:rsid w:val="005140DE"/>
    <w:rsid w:val="005275FA"/>
    <w:rsid w:val="00531901"/>
    <w:rsid w:val="005A23BD"/>
    <w:rsid w:val="005A4C00"/>
    <w:rsid w:val="005A4CC8"/>
    <w:rsid w:val="005A7DB2"/>
    <w:rsid w:val="005D151B"/>
    <w:rsid w:val="005D7908"/>
    <w:rsid w:val="005E530E"/>
    <w:rsid w:val="00614116"/>
    <w:rsid w:val="00623BBF"/>
    <w:rsid w:val="00624598"/>
    <w:rsid w:val="00633C84"/>
    <w:rsid w:val="00647E41"/>
    <w:rsid w:val="00651802"/>
    <w:rsid w:val="006534D8"/>
    <w:rsid w:val="00667743"/>
    <w:rsid w:val="00693B29"/>
    <w:rsid w:val="00696200"/>
    <w:rsid w:val="006A6211"/>
    <w:rsid w:val="006C4A08"/>
    <w:rsid w:val="006D01D5"/>
    <w:rsid w:val="006D58F3"/>
    <w:rsid w:val="006D5B94"/>
    <w:rsid w:val="006F28DF"/>
    <w:rsid w:val="00713D71"/>
    <w:rsid w:val="00726598"/>
    <w:rsid w:val="00735CB8"/>
    <w:rsid w:val="0074069B"/>
    <w:rsid w:val="0075659A"/>
    <w:rsid w:val="00792333"/>
    <w:rsid w:val="00792C08"/>
    <w:rsid w:val="00796FC3"/>
    <w:rsid w:val="0079724B"/>
    <w:rsid w:val="007A02E0"/>
    <w:rsid w:val="007F36CC"/>
    <w:rsid w:val="008160E0"/>
    <w:rsid w:val="0083154F"/>
    <w:rsid w:val="008333E5"/>
    <w:rsid w:val="00835729"/>
    <w:rsid w:val="008520E1"/>
    <w:rsid w:val="0086669C"/>
    <w:rsid w:val="00870F7B"/>
    <w:rsid w:val="00881D97"/>
    <w:rsid w:val="008B0B3E"/>
    <w:rsid w:val="008B22BC"/>
    <w:rsid w:val="008B41BC"/>
    <w:rsid w:val="008B59F6"/>
    <w:rsid w:val="008E4269"/>
    <w:rsid w:val="008F1A4D"/>
    <w:rsid w:val="00903BFD"/>
    <w:rsid w:val="009058BB"/>
    <w:rsid w:val="00910FDD"/>
    <w:rsid w:val="0091356C"/>
    <w:rsid w:val="00932FE2"/>
    <w:rsid w:val="00935632"/>
    <w:rsid w:val="00940ED2"/>
    <w:rsid w:val="00973DEE"/>
    <w:rsid w:val="00976C47"/>
    <w:rsid w:val="009806F9"/>
    <w:rsid w:val="00984FAD"/>
    <w:rsid w:val="009872EE"/>
    <w:rsid w:val="0099415A"/>
    <w:rsid w:val="009A02C3"/>
    <w:rsid w:val="009A39FF"/>
    <w:rsid w:val="009D5FFA"/>
    <w:rsid w:val="009E2CB5"/>
    <w:rsid w:val="009F76CD"/>
    <w:rsid w:val="00A33719"/>
    <w:rsid w:val="00A479E9"/>
    <w:rsid w:val="00A47FEB"/>
    <w:rsid w:val="00A502C3"/>
    <w:rsid w:val="00A51083"/>
    <w:rsid w:val="00A71289"/>
    <w:rsid w:val="00A72D18"/>
    <w:rsid w:val="00A82C54"/>
    <w:rsid w:val="00AA26E9"/>
    <w:rsid w:val="00AA60F8"/>
    <w:rsid w:val="00AB0079"/>
    <w:rsid w:val="00AB14D2"/>
    <w:rsid w:val="00AB2F14"/>
    <w:rsid w:val="00AB4530"/>
    <w:rsid w:val="00AC026F"/>
    <w:rsid w:val="00AD1224"/>
    <w:rsid w:val="00AF7F7F"/>
    <w:rsid w:val="00B2523E"/>
    <w:rsid w:val="00B305E4"/>
    <w:rsid w:val="00B36834"/>
    <w:rsid w:val="00B803A1"/>
    <w:rsid w:val="00B83FC3"/>
    <w:rsid w:val="00B97D9B"/>
    <w:rsid w:val="00BB2B5C"/>
    <w:rsid w:val="00BD0566"/>
    <w:rsid w:val="00BD31C6"/>
    <w:rsid w:val="00BF45CB"/>
    <w:rsid w:val="00C00DD4"/>
    <w:rsid w:val="00C1580D"/>
    <w:rsid w:val="00C17F9A"/>
    <w:rsid w:val="00C21F6D"/>
    <w:rsid w:val="00C37E3A"/>
    <w:rsid w:val="00C40940"/>
    <w:rsid w:val="00C43323"/>
    <w:rsid w:val="00C55EB9"/>
    <w:rsid w:val="00C5606D"/>
    <w:rsid w:val="00C66CEA"/>
    <w:rsid w:val="00CA7C13"/>
    <w:rsid w:val="00CB3BB1"/>
    <w:rsid w:val="00CD7393"/>
    <w:rsid w:val="00CE04D0"/>
    <w:rsid w:val="00CE63C3"/>
    <w:rsid w:val="00D11AC9"/>
    <w:rsid w:val="00D32E42"/>
    <w:rsid w:val="00D43271"/>
    <w:rsid w:val="00D44A1B"/>
    <w:rsid w:val="00D454D6"/>
    <w:rsid w:val="00D477A7"/>
    <w:rsid w:val="00D5479E"/>
    <w:rsid w:val="00D55580"/>
    <w:rsid w:val="00D67040"/>
    <w:rsid w:val="00D710F7"/>
    <w:rsid w:val="00D71A4B"/>
    <w:rsid w:val="00DB03FB"/>
    <w:rsid w:val="00DC02BE"/>
    <w:rsid w:val="00DD12E6"/>
    <w:rsid w:val="00DD6528"/>
    <w:rsid w:val="00DE3A2D"/>
    <w:rsid w:val="00E03E34"/>
    <w:rsid w:val="00E119CB"/>
    <w:rsid w:val="00E140C6"/>
    <w:rsid w:val="00E219F1"/>
    <w:rsid w:val="00E26026"/>
    <w:rsid w:val="00E433EC"/>
    <w:rsid w:val="00E5432D"/>
    <w:rsid w:val="00E549D6"/>
    <w:rsid w:val="00E71832"/>
    <w:rsid w:val="00E73484"/>
    <w:rsid w:val="00E928DB"/>
    <w:rsid w:val="00EA3323"/>
    <w:rsid w:val="00EA3891"/>
    <w:rsid w:val="00EB52AC"/>
    <w:rsid w:val="00ED23D2"/>
    <w:rsid w:val="00EF33FF"/>
    <w:rsid w:val="00F01D75"/>
    <w:rsid w:val="00F448EF"/>
    <w:rsid w:val="00F5565F"/>
    <w:rsid w:val="00F6052A"/>
    <w:rsid w:val="00F86B4D"/>
    <w:rsid w:val="00FA3EBF"/>
    <w:rsid w:val="00FC25F4"/>
    <w:rsid w:val="00FC382C"/>
    <w:rsid w:val="00FE4EA4"/>
    <w:rsid w:val="00FF03B3"/>
    <w:rsid w:val="0EF63720"/>
    <w:rsid w:val="6EB44795"/>
    <w:rsid w:val="72D7C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RubrikChar1" w:customStyle="1">
    <w:name w:val="Rubrik Char1"/>
    <w:rsid w:val="004A4D5C"/>
    <w:rPr>
      <w:rFonts w:ascii="Arial" w:hAnsi="Arial" w:cs="Arial"/>
      <w:b/>
      <w:sz w:val="32"/>
      <w:szCs w:val="40"/>
    </w:rPr>
  </w:style>
  <w:style w:type="character" w:styleId="AnvndHyperlnk">
    <w:name w:val="FollowedHyperlink"/>
    <w:basedOn w:val="Standardstycketeckensnitt"/>
    <w:semiHidden/>
    <w:unhideWhenUsed/>
    <w:rsid w:val="00AC026F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026F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semiHidden/>
    <w:unhideWhenUsed/>
    <w:rsid w:val="00B305E4"/>
    <w:rPr>
      <w:sz w:val="20"/>
      <w:szCs w:val="20"/>
    </w:rPr>
  </w:style>
  <w:style w:type="character" w:styleId="FotnotstextChar" w:customStyle="1">
    <w:name w:val="Fotnotstext Char"/>
    <w:basedOn w:val="Standardstycketeckensnitt"/>
    <w:link w:val="Fotnotstext"/>
    <w:semiHidden/>
    <w:rsid w:val="00B305E4"/>
    <w:rPr>
      <w:rFonts w:ascii="Arial" w:hAnsi="Arial" w:cs="Arial"/>
    </w:rPr>
  </w:style>
  <w:style w:type="character" w:styleId="Fotnotsreferens">
    <w:name w:val="footnote reference"/>
    <w:basedOn w:val="Standardstycketeckensnitt"/>
    <w:semiHidden/>
    <w:unhideWhenUsed/>
    <w:rsid w:val="00B305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ardgivare.regionhalland.se/patientens-rattigheter-och-medverkan/patient-brukar-och-narstaendemedverkan/patientkontrakt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kunskapsstyrningvard.se/download/18.5c989317a75c74141f2f17/1627913430918/Checklista-regional-analys-vardforlopp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vardgivare.regionhalland.se/app/plugins/region-halland-api-styrda-dokument/download/get_dokument.php?documentGUID=RH-12278." TargetMode="External" Id="Re6d50ab8abc3468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EEE7C9C9A544FB9DC32A6114ED1C4" ma:contentTypeVersion="17" ma:contentTypeDescription="Skapa ett nytt dokument." ma:contentTypeScope="" ma:versionID="d895e8c687a8d699ff4637c8d64866d2">
  <xsd:schema xmlns:xsd="http://www.w3.org/2001/XMLSchema" xmlns:xs="http://www.w3.org/2001/XMLSchema" xmlns:p="http://schemas.microsoft.com/office/2006/metadata/properties" xmlns:ns2="98c14e5c-e802-4b47-a4f0-0cb454b37cfe" xmlns:ns3="b3f06de4-623f-4dd9-b9e5-366961434d2c" targetNamespace="http://schemas.microsoft.com/office/2006/metadata/properties" ma:root="true" ma:fieldsID="005ceda4a433efaca8bca630c9a80f5a" ns2:_="" ns3:_="">
    <xsd:import namespace="98c14e5c-e802-4b47-a4f0-0cb454b37cfe"/>
    <xsd:import namespace="b3f06de4-623f-4dd9-b9e5-366961434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14e5c-e802-4b47-a4f0-0cb454b3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2b25a3c-5420-47fb-901f-1f2eddde8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06de4-623f-4dd9-b9e5-366961434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99165a-400e-49cb-9770-c057d25bde16}" ma:internalName="TaxCatchAll" ma:showField="CatchAllData" ma:web="b3f06de4-623f-4dd9-b9e5-366961434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b3f06de4-623f-4dd9-b9e5-366961434d2c" xsi:nil="true"/>
    <lcf76f155ced4ddcb4097134ff3c332f xmlns="98c14e5c-e802-4b47-a4f0-0cb454b37c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8AC027-80A7-428F-83A7-A4753D9C2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14e5c-e802-4b47-a4f0-0cb454b37cfe"/>
    <ds:schemaRef ds:uri="b3f06de4-623f-4dd9-b9e5-366961434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b3f06de4-623f-4dd9-b9e5-366961434d2c"/>
    <ds:schemaRef ds:uri="98c14e5c-e802-4b47-a4f0-0cb454b37cfe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Olin Johanna RGS</dc:creator>
  <lastModifiedBy>Johansson Susanne L RK HÄLSO- OCH SJUKVÅRD</lastModifiedBy>
  <revision>16</revision>
  <lastPrinted>2013-06-04T11:54:00.0000000Z</lastPrinted>
  <dcterms:created xsi:type="dcterms:W3CDTF">2026-08-06T11:11:00.0000000Z</dcterms:created>
  <dcterms:modified xsi:type="dcterms:W3CDTF">2026-08-10T13:20:41.9565024Z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0x0101009D5EEE7C9C9A544FB9DC32A6114ED1C4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  <property fmtid="{D5CDD505-2E9C-101B-9397-08002B2CF9AE}" pid="6" name="docLang">
    <vt:lpwstr>sv</vt:lpwstr>
  </property>
</Properties>
</file>