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FDA7" w14:textId="77777777" w:rsidR="00AA114A" w:rsidRDefault="007C7834">
      <w:pPr>
        <w:pStyle w:val="Brdtext"/>
        <w:spacing w:before="70"/>
        <w:ind w:right="58"/>
        <w:jc w:val="right"/>
      </w:pPr>
      <w:r>
        <w:rPr>
          <w:color w:val="231F20"/>
        </w:rPr>
        <w:t>Uppdaterad: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2026-08-</w:t>
      </w:r>
      <w:r>
        <w:rPr>
          <w:color w:val="231F20"/>
          <w:spacing w:val="-5"/>
        </w:rPr>
        <w:t>06</w:t>
      </w:r>
    </w:p>
    <w:p w14:paraId="32D6FDA8" w14:textId="77777777" w:rsidR="00AA114A" w:rsidRDefault="007C7834">
      <w:pPr>
        <w:pStyle w:val="Brdtext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87840" behindDoc="1" locked="0" layoutInCell="1" allowOverlap="1" wp14:anchorId="32D6FE15" wp14:editId="32D6FE16">
            <wp:simplePos x="0" y="0"/>
            <wp:positionH relativeFrom="page">
              <wp:posOffset>966500</wp:posOffset>
            </wp:positionH>
            <wp:positionV relativeFrom="paragraph">
              <wp:posOffset>59403</wp:posOffset>
            </wp:positionV>
            <wp:extent cx="1651242" cy="35471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242" cy="3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D6FDA9" w14:textId="77777777" w:rsidR="00AA114A" w:rsidRDefault="00AA114A">
      <w:pPr>
        <w:pStyle w:val="Brdtext"/>
        <w:spacing w:before="58"/>
      </w:pPr>
    </w:p>
    <w:p w14:paraId="32D6FDAA" w14:textId="77777777" w:rsidR="00AA114A" w:rsidRDefault="007C7834">
      <w:pPr>
        <w:pStyle w:val="Rubrik1"/>
      </w:pPr>
      <w:r>
        <w:rPr>
          <w:color w:val="231F20"/>
        </w:rPr>
        <w:t>Införande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kunskap,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läkemedel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medicinteknik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 underlag för kartläggning och konsekvensbeskrivning</w:t>
      </w:r>
    </w:p>
    <w:p w14:paraId="32D6FDAB" w14:textId="77777777" w:rsidR="00AA114A" w:rsidRDefault="007C7834">
      <w:pPr>
        <w:pStyle w:val="Brdtext"/>
        <w:spacing w:before="279"/>
      </w:pPr>
      <w:r>
        <w:rPr>
          <w:color w:val="231F20"/>
        </w:rPr>
        <w:t>Bilaga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rutin:</w:t>
      </w:r>
      <w:r>
        <w:rPr>
          <w:color w:val="231F20"/>
          <w:spacing w:val="-4"/>
        </w:rPr>
        <w:t xml:space="preserve"> </w:t>
      </w:r>
      <w:r>
        <w:rPr>
          <w:color w:val="2251A3"/>
          <w:u w:val="single" w:color="2251A3"/>
        </w:rPr>
        <w:t>Ordnat</w:t>
      </w:r>
      <w:r>
        <w:rPr>
          <w:color w:val="2251A3"/>
          <w:spacing w:val="-4"/>
          <w:u w:val="single" w:color="2251A3"/>
        </w:rPr>
        <w:t xml:space="preserve"> </w:t>
      </w:r>
      <w:r>
        <w:rPr>
          <w:color w:val="2251A3"/>
          <w:u w:val="single" w:color="2251A3"/>
        </w:rPr>
        <w:t>införande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-</w:t>
      </w:r>
      <w:r>
        <w:rPr>
          <w:color w:val="2251A3"/>
          <w:spacing w:val="-4"/>
          <w:u w:val="single" w:color="2251A3"/>
        </w:rPr>
        <w:t xml:space="preserve"> </w:t>
      </w:r>
      <w:r>
        <w:rPr>
          <w:color w:val="2251A3"/>
          <w:u w:val="single" w:color="2251A3"/>
        </w:rPr>
        <w:t>ny</w:t>
      </w:r>
      <w:r>
        <w:rPr>
          <w:color w:val="2251A3"/>
          <w:spacing w:val="-4"/>
          <w:u w:val="single" w:color="2251A3"/>
        </w:rPr>
        <w:t xml:space="preserve"> </w:t>
      </w:r>
      <w:r>
        <w:rPr>
          <w:color w:val="2251A3"/>
          <w:u w:val="single" w:color="2251A3"/>
        </w:rPr>
        <w:t>kunskap,</w:t>
      </w:r>
      <w:r>
        <w:rPr>
          <w:color w:val="2251A3"/>
          <w:spacing w:val="-4"/>
          <w:u w:val="single" w:color="2251A3"/>
        </w:rPr>
        <w:t xml:space="preserve"> </w:t>
      </w:r>
      <w:r>
        <w:rPr>
          <w:color w:val="2251A3"/>
          <w:u w:val="single" w:color="2251A3"/>
        </w:rPr>
        <w:t>läkemedel</w:t>
      </w:r>
      <w:r>
        <w:rPr>
          <w:color w:val="2251A3"/>
          <w:spacing w:val="-4"/>
          <w:u w:val="single" w:color="2251A3"/>
        </w:rPr>
        <w:t xml:space="preserve"> </w:t>
      </w:r>
      <w:r>
        <w:rPr>
          <w:color w:val="2251A3"/>
          <w:u w:val="single" w:color="2251A3"/>
        </w:rPr>
        <w:t>och</w:t>
      </w:r>
      <w:r>
        <w:rPr>
          <w:color w:val="2251A3"/>
          <w:spacing w:val="-5"/>
          <w:u w:val="single" w:color="2251A3"/>
        </w:rPr>
        <w:t xml:space="preserve"> </w:t>
      </w:r>
      <w:r>
        <w:rPr>
          <w:color w:val="2251A3"/>
          <w:spacing w:val="-2"/>
          <w:u w:val="single" w:color="2251A3"/>
        </w:rPr>
        <w:t>medicinteknik</w:t>
      </w:r>
    </w:p>
    <w:p w14:paraId="32D6FDAC" w14:textId="77777777" w:rsidR="00AA114A" w:rsidRDefault="00AA114A">
      <w:pPr>
        <w:pStyle w:val="Brdtext"/>
        <w:rPr>
          <w:sz w:val="20"/>
        </w:rPr>
      </w:pPr>
    </w:p>
    <w:p w14:paraId="32D6FDAD" w14:textId="77777777" w:rsidR="00AA114A" w:rsidRDefault="00AA114A">
      <w:pPr>
        <w:pStyle w:val="Brdtext"/>
        <w:spacing w:before="71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55"/>
      </w:tblGrid>
      <w:tr w:rsidR="00AA114A" w14:paraId="32D6FDAF" w14:textId="77777777">
        <w:trPr>
          <w:trHeight w:val="253"/>
        </w:trPr>
        <w:tc>
          <w:tcPr>
            <w:tcW w:w="9055" w:type="dxa"/>
          </w:tcPr>
          <w:p w14:paraId="32D6FDAE" w14:textId="77777777" w:rsidR="00AA114A" w:rsidRDefault="007C7834">
            <w:pPr>
              <w:pStyle w:val="TableParagraph"/>
              <w:spacing w:before="2" w:line="232" w:lineRule="exact"/>
              <w:ind w:firstLine="0"/>
              <w:rPr>
                <w:b/>
              </w:rPr>
            </w:pPr>
            <w:r>
              <w:rPr>
                <w:b/>
                <w:color w:val="231F20"/>
              </w:rPr>
              <w:t>Kartläggning</w:t>
            </w:r>
            <w:r>
              <w:rPr>
                <w:b/>
                <w:color w:val="231F20"/>
                <w:spacing w:val="-8"/>
              </w:rPr>
              <w:t xml:space="preserve"> </w:t>
            </w:r>
            <w:r>
              <w:rPr>
                <w:b/>
                <w:color w:val="231F20"/>
              </w:rPr>
              <w:t>ny</w:t>
            </w:r>
            <w:r>
              <w:rPr>
                <w:b/>
                <w:color w:val="231F20"/>
                <w:spacing w:val="-6"/>
              </w:rPr>
              <w:t xml:space="preserve"> </w:t>
            </w:r>
            <w:r>
              <w:rPr>
                <w:b/>
                <w:color w:val="231F20"/>
              </w:rPr>
              <w:t>metod,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nytt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</w:rPr>
              <w:t>läkemedel,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ny</w:t>
            </w:r>
            <w:r>
              <w:rPr>
                <w:b/>
                <w:color w:val="231F20"/>
                <w:spacing w:val="-6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medicinteknik</w:t>
            </w:r>
          </w:p>
        </w:tc>
      </w:tr>
      <w:tr w:rsidR="00AA114A" w14:paraId="32D6FDB1" w14:textId="77777777">
        <w:trPr>
          <w:trHeight w:val="757"/>
        </w:trPr>
        <w:tc>
          <w:tcPr>
            <w:tcW w:w="9055" w:type="dxa"/>
          </w:tcPr>
          <w:p w14:paraId="32D6FDB0" w14:textId="0AEE81EC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  <w:spacing w:val="-2"/>
              </w:rPr>
              <w:t>Förvaltning/Verksamhetsområde/klinik/vårdenhet</w:t>
            </w:r>
            <w:r w:rsidR="00916049">
              <w:rPr>
                <w:color w:val="231F20"/>
                <w:spacing w:val="54"/>
              </w:rPr>
              <w:t xml:space="preserve"> </w:t>
            </w:r>
            <w:r>
              <w:rPr>
                <w:color w:val="231F20"/>
                <w:spacing w:val="-2"/>
              </w:rPr>
              <w:t>(namn)</w:t>
            </w:r>
          </w:p>
        </w:tc>
      </w:tr>
      <w:tr w:rsidR="00AA114A" w14:paraId="32D6FDB3" w14:textId="77777777">
        <w:trPr>
          <w:trHeight w:val="760"/>
        </w:trPr>
        <w:tc>
          <w:tcPr>
            <w:tcW w:w="9055" w:type="dxa"/>
          </w:tcPr>
          <w:p w14:paraId="32D6FDB2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Uppgiftslämnare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(namn,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befattning,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e-post,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telefon)</w:t>
            </w:r>
          </w:p>
        </w:tc>
      </w:tr>
      <w:tr w:rsidR="00AA114A" w14:paraId="32D6FDB5" w14:textId="77777777">
        <w:trPr>
          <w:trHeight w:val="757"/>
        </w:trPr>
        <w:tc>
          <w:tcPr>
            <w:tcW w:w="9055" w:type="dxa"/>
          </w:tcPr>
          <w:p w14:paraId="32D6FDB4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Intressekonflikter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eller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jäv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för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uppgiftslämnare</w:t>
            </w:r>
          </w:p>
        </w:tc>
      </w:tr>
      <w:tr w:rsidR="00AA114A" w14:paraId="32D6FDC0" w14:textId="77777777">
        <w:trPr>
          <w:trHeight w:val="6320"/>
        </w:trPr>
        <w:tc>
          <w:tcPr>
            <w:tcW w:w="9055" w:type="dxa"/>
          </w:tcPr>
          <w:p w14:paraId="32D6FDB6" w14:textId="77777777" w:rsidR="00AA114A" w:rsidRDefault="007C783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53" w:lineRule="exact"/>
              <w:ind w:left="825" w:hanging="358"/>
            </w:pPr>
            <w:r>
              <w:rPr>
                <w:color w:val="231F20"/>
              </w:rPr>
              <w:t>Beskriv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kortfattat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aktuell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metod/läkemedel/medicinteknik</w:t>
            </w:r>
          </w:p>
          <w:p w14:paraId="32D6FDB7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before="1" w:line="252" w:lineRule="exact"/>
              <w:ind w:left="1185" w:hanging="358"/>
            </w:pPr>
            <w:r>
              <w:rPr>
                <w:color w:val="231F20"/>
                <w:spacing w:val="-2"/>
              </w:rPr>
              <w:t>Användningsområde/indikation</w:t>
            </w:r>
          </w:p>
          <w:p w14:paraId="32D6FDB8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Vilka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patientvolymer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kan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vara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aktuella?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Antal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patienter/årsbehandlingar?</w:t>
            </w:r>
          </w:p>
          <w:p w14:paraId="32D6FDB9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52" w:lineRule="exact"/>
              <w:ind w:left="1186" w:hanging="359"/>
            </w:pPr>
            <w:r>
              <w:rPr>
                <w:color w:val="231F20"/>
                <w:spacing w:val="-2"/>
              </w:rPr>
              <w:t>Målgrupp?</w:t>
            </w:r>
          </w:p>
          <w:p w14:paraId="32D6FDBA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before="1" w:line="252" w:lineRule="exact"/>
              <w:ind w:left="1185" w:hanging="358"/>
            </w:pPr>
            <w:r>
              <w:rPr>
                <w:color w:val="231F20"/>
              </w:rPr>
              <w:t>Mål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med</w:t>
            </w:r>
            <w:r>
              <w:rPr>
                <w:color w:val="231F20"/>
                <w:spacing w:val="-2"/>
              </w:rPr>
              <w:t xml:space="preserve"> behandling?</w:t>
            </w:r>
          </w:p>
          <w:p w14:paraId="32D6FDBB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  <w:spacing w:val="-2"/>
              </w:rPr>
              <w:t>Innehåll?</w:t>
            </w:r>
          </w:p>
          <w:p w14:paraId="32D6FDBC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before="2" w:line="252" w:lineRule="exact"/>
            </w:pPr>
            <w:r>
              <w:rPr>
                <w:color w:val="231F20"/>
                <w:spacing w:val="-2"/>
              </w:rPr>
              <w:t>Utförare?</w:t>
            </w:r>
          </w:p>
          <w:p w14:paraId="32D6FDBD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Administrering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(administreringssätt,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dosering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och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doseringstillfällen)</w:t>
            </w:r>
          </w:p>
          <w:p w14:paraId="32D6FDBE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before="1" w:line="252" w:lineRule="exact"/>
              <w:ind w:left="1185" w:hanging="358"/>
            </w:pPr>
            <w:r>
              <w:rPr>
                <w:color w:val="231F20"/>
              </w:rPr>
              <w:t>Hur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länge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förväntas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behandlingen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pågå?</w:t>
            </w:r>
          </w:p>
          <w:p w14:paraId="32D6FDBF" w14:textId="77777777" w:rsidR="00AA114A" w:rsidRDefault="007C7834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52" w:lineRule="exact"/>
            </w:pPr>
            <w:r>
              <w:rPr>
                <w:color w:val="231F20"/>
              </w:rPr>
              <w:t>Utvärdering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och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uppföljning?</w:t>
            </w:r>
          </w:p>
        </w:tc>
      </w:tr>
      <w:tr w:rsidR="00AA114A" w14:paraId="32D6FDC2" w14:textId="77777777">
        <w:trPr>
          <w:trHeight w:val="2276"/>
        </w:trPr>
        <w:tc>
          <w:tcPr>
            <w:tcW w:w="9055" w:type="dxa"/>
          </w:tcPr>
          <w:p w14:paraId="32D6FDC1" w14:textId="77777777" w:rsidR="00AA114A" w:rsidRDefault="007C7834">
            <w:pPr>
              <w:pStyle w:val="TableParagraph"/>
              <w:tabs>
                <w:tab w:val="left" w:pos="889"/>
              </w:tabs>
              <w:spacing w:before="2"/>
              <w:ind w:left="827" w:right="626" w:hanging="360"/>
            </w:pPr>
            <w:r>
              <w:rPr>
                <w:color w:val="231F20"/>
                <w:spacing w:val="-6"/>
              </w:rPr>
              <w:t>2.</w:t>
            </w:r>
            <w:r>
              <w:rPr>
                <w:color w:val="231F20"/>
              </w:rPr>
              <w:tab/>
            </w:r>
            <w:r>
              <w:rPr>
                <w:color w:val="231F20"/>
              </w:rPr>
              <w:tab/>
              <w:t>Hur behandlas tillståndet idag? Är aktuell metod/läkemedel/medicinteknik ett komplement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till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befintlig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terapi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eller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bortfaller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något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som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ingår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befintlig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terapi?</w:t>
            </w:r>
          </w:p>
        </w:tc>
      </w:tr>
    </w:tbl>
    <w:p w14:paraId="32D6FDC3" w14:textId="77777777" w:rsidR="00AA114A" w:rsidRDefault="00AA114A">
      <w:pPr>
        <w:pStyle w:val="TableParagraph"/>
        <w:sectPr w:rsidR="00AA114A">
          <w:footerReference w:type="default" r:id="rId8"/>
          <w:type w:val="continuous"/>
          <w:pgSz w:w="11910" w:h="16840"/>
          <w:pgMar w:top="480" w:right="1417" w:bottom="1720" w:left="1417" w:header="0" w:footer="1539" w:gutter="0"/>
          <w:pgNumType w:start="1"/>
          <w:cols w:space="720"/>
        </w:sectPr>
      </w:pPr>
    </w:p>
    <w:p w14:paraId="32D6FDC4" w14:textId="77777777" w:rsidR="00AA114A" w:rsidRDefault="00AA114A">
      <w:pPr>
        <w:pStyle w:val="Brdtext"/>
        <w:spacing w:before="82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55"/>
      </w:tblGrid>
      <w:tr w:rsidR="00AA114A" w14:paraId="32D6FDC8" w14:textId="77777777">
        <w:trPr>
          <w:trHeight w:val="3792"/>
        </w:trPr>
        <w:tc>
          <w:tcPr>
            <w:tcW w:w="9055" w:type="dxa"/>
          </w:tcPr>
          <w:p w14:paraId="32D6FDC5" w14:textId="77777777" w:rsidR="00AA114A" w:rsidRDefault="007C7834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7"/>
              </w:tabs>
              <w:ind w:right="255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rekommendationer/utlåtande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avseende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utfall/effekt/patientnytta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jämfört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med nuvarande metod?</w:t>
            </w:r>
          </w:p>
          <w:p w14:paraId="32D6FDC6" w14:textId="77777777" w:rsidR="00AA114A" w:rsidRDefault="007C7834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Nationella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riktlinjer/kunskapsstöd</w:t>
            </w:r>
          </w:p>
          <w:p w14:paraId="32D6FDC7" w14:textId="77777777" w:rsidR="00AA114A" w:rsidRDefault="007C7834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Internationella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riktlinjer</w:t>
            </w:r>
          </w:p>
        </w:tc>
      </w:tr>
      <w:tr w:rsidR="00AA114A" w14:paraId="32D6FDD3" w14:textId="77777777">
        <w:trPr>
          <w:trHeight w:val="9103"/>
        </w:trPr>
        <w:tc>
          <w:tcPr>
            <w:tcW w:w="9055" w:type="dxa"/>
          </w:tcPr>
          <w:p w14:paraId="32D6FDC9" w14:textId="77777777" w:rsidR="00AA114A" w:rsidRDefault="007C783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52" w:lineRule="exact"/>
              <w:ind w:left="825" w:hanging="358"/>
            </w:pPr>
            <w:r>
              <w:rPr>
                <w:color w:val="231F20"/>
              </w:rPr>
              <w:t xml:space="preserve">Om </w:t>
            </w:r>
            <w:r>
              <w:rPr>
                <w:color w:val="231F20"/>
                <w:spacing w:val="-2"/>
              </w:rPr>
              <w:t>läkemedel</w:t>
            </w:r>
          </w:p>
          <w:p w14:paraId="32D6FDCA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5"/>
                <w:tab w:val="left" w:pos="1187"/>
              </w:tabs>
              <w:ind w:right="510"/>
            </w:pPr>
            <w:r>
              <w:rPr>
                <w:color w:val="231F20"/>
              </w:rPr>
              <w:t>Är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läkemedlet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registrerat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Sverige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på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aktuell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indikation?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251A3"/>
                <w:u w:val="single" w:color="2251A3"/>
              </w:rPr>
              <w:t>Läkemedelsfakta</w:t>
            </w:r>
            <w:r>
              <w:rPr>
                <w:color w:val="2251A3"/>
                <w:spacing w:val="-6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|</w:t>
            </w:r>
            <w:r>
              <w:rPr>
                <w:color w:val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Läkemedelsverket (lakemedelsverket.se)</w:t>
            </w:r>
            <w:r>
              <w:rPr>
                <w:color w:val="231F20"/>
              </w:rPr>
              <w:t>)</w:t>
            </w:r>
          </w:p>
          <w:p w14:paraId="32D6FDCB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5"/>
                <w:tab w:val="left" w:pos="1187"/>
              </w:tabs>
              <w:ind w:right="498"/>
            </w:pPr>
            <w:r>
              <w:rPr>
                <w:color w:val="231F20"/>
              </w:rPr>
              <w:t>Är läkemedlet ett receptläkemedel eller ett rekvisitionsläkemedel? (Ska läkemedlet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förskrivas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eller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administreras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till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patient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vid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vårdtillfälle?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Behöver läkemedlet tillverkas?)</w:t>
            </w:r>
          </w:p>
          <w:p w14:paraId="32D6FDCC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5"/>
                <w:tab w:val="left" w:pos="1187"/>
              </w:tabs>
              <w:ind w:right="1093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beslut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om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förmån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från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TLV?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251A3"/>
                <w:u w:val="single" w:color="2251A3"/>
              </w:rPr>
              <w:t>Sök</w:t>
            </w:r>
            <w:r>
              <w:rPr>
                <w:color w:val="2251A3"/>
                <w:spacing w:val="-3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i</w:t>
            </w:r>
            <w:r>
              <w:rPr>
                <w:color w:val="2251A3"/>
                <w:spacing w:val="-6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databasen</w:t>
            </w:r>
            <w:r>
              <w:rPr>
                <w:color w:val="2251A3"/>
                <w:spacing w:val="-3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-</w:t>
            </w:r>
            <w:r>
              <w:rPr>
                <w:color w:val="2251A3"/>
                <w:spacing w:val="-3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Tandvårds-</w:t>
            </w:r>
            <w:r>
              <w:rPr>
                <w:color w:val="2251A3"/>
                <w:spacing w:val="-1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och</w:t>
            </w:r>
            <w:r>
              <w:rPr>
                <w:color w:val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läkemedelsförmånsverket TLV</w:t>
            </w:r>
            <w:r>
              <w:rPr>
                <w:color w:val="231F20"/>
              </w:rPr>
              <w:t>)</w:t>
            </w:r>
          </w:p>
          <w:p w14:paraId="32D6FDCD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5"/>
              </w:tabs>
              <w:ind w:left="1185" w:hanging="358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yttrande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från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251A3"/>
                <w:u w:val="single" w:color="2251A3"/>
              </w:rPr>
              <w:t>NT-rådet</w:t>
            </w:r>
            <w:r>
              <w:rPr>
                <w:color w:val="2251A3"/>
                <w:spacing w:val="-4"/>
              </w:rPr>
              <w:t xml:space="preserve"> </w:t>
            </w:r>
            <w:r>
              <w:rPr>
                <w:color w:val="231F20"/>
              </w:rPr>
              <w:t>för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aktuellt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läkemedel?</w:t>
            </w:r>
          </w:p>
          <w:p w14:paraId="32D6FDCE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5"/>
              </w:tabs>
              <w:ind w:left="1185" w:hanging="358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nationellt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avtal?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Om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ja,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ange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giltighetstid.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251A3"/>
                <w:u w:val="single" w:color="2251A3"/>
              </w:rPr>
              <w:t>Avtal</w:t>
            </w:r>
            <w:r>
              <w:rPr>
                <w:color w:val="2251A3"/>
                <w:spacing w:val="-3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-</w:t>
            </w:r>
            <w:r>
              <w:rPr>
                <w:color w:val="2251A3"/>
                <w:spacing w:val="-3"/>
                <w:u w:val="single" w:color="2251A3"/>
              </w:rPr>
              <w:t xml:space="preserve"> </w:t>
            </w:r>
            <w:r>
              <w:rPr>
                <w:color w:val="2251A3"/>
                <w:spacing w:val="-2"/>
                <w:u w:val="single" w:color="2251A3"/>
              </w:rPr>
              <w:t>Janusinfo.se</w:t>
            </w:r>
            <w:r>
              <w:rPr>
                <w:color w:val="231F20"/>
                <w:spacing w:val="-2"/>
              </w:rPr>
              <w:t>)</w:t>
            </w:r>
          </w:p>
          <w:p w14:paraId="32D6FDCF" w14:textId="77777777" w:rsidR="00AA114A" w:rsidRDefault="00AA114A">
            <w:pPr>
              <w:pStyle w:val="TableParagraph"/>
              <w:ind w:left="0" w:firstLine="0"/>
            </w:pPr>
          </w:p>
          <w:p w14:paraId="32D6FDD0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7"/>
              </w:tabs>
              <w:ind w:right="338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regionalt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avtal?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Om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ja,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ange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giltighetstid.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251A3"/>
                <w:u w:val="single" w:color="2251A3"/>
              </w:rPr>
              <w:t>Pillan</w:t>
            </w:r>
            <w:r>
              <w:rPr>
                <w:color w:val="2251A3"/>
                <w:spacing w:val="-5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(regionhalland.se)</w:t>
            </w:r>
            <w:r>
              <w:rPr>
                <w:color w:val="231F20"/>
              </w:rPr>
              <w:t>,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 xml:space="preserve">välj upphandlat, alternativt </w:t>
            </w:r>
            <w:r>
              <w:rPr>
                <w:color w:val="2251A3"/>
                <w:u w:val="single" w:color="2251A3"/>
              </w:rPr>
              <w:t>Avtalskatalogen</w:t>
            </w:r>
            <w:r>
              <w:rPr>
                <w:color w:val="231F20"/>
              </w:rPr>
              <w:t>)</w:t>
            </w:r>
          </w:p>
          <w:p w14:paraId="32D6FDD1" w14:textId="77777777" w:rsidR="00AA114A" w:rsidRDefault="007C7834">
            <w:pPr>
              <w:pStyle w:val="TableParagraph"/>
              <w:numPr>
                <w:ilvl w:val="1"/>
                <w:numId w:val="3"/>
              </w:numPr>
              <w:tabs>
                <w:tab w:val="left" w:pos="1185"/>
                <w:tab w:val="left" w:pos="1187"/>
              </w:tabs>
              <w:ind w:right="107"/>
            </w:pPr>
            <w:r>
              <w:rPr>
                <w:color w:val="231F20"/>
              </w:rPr>
              <w:t>Om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läkemedlet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ej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är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registrerat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Sverige,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kommer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tillgång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till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läkemedlet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ske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 xml:space="preserve">via licensförfarande, genom deltagande i klinisk läkemedelsprövning eller genom </w:t>
            </w:r>
            <w:proofErr w:type="spellStart"/>
            <w:r>
              <w:rPr>
                <w:color w:val="231F20"/>
              </w:rPr>
              <w:t>compassionate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use</w:t>
            </w:r>
            <w:proofErr w:type="spellEnd"/>
            <w:r>
              <w:rPr>
                <w:color w:val="231F20"/>
              </w:rPr>
              <w:t xml:space="preserve">-program (CUP)? (Se info om CUP hos </w:t>
            </w:r>
            <w:r>
              <w:rPr>
                <w:color w:val="2251A3"/>
                <w:u w:val="single" w:color="2251A3"/>
              </w:rPr>
              <w:t>Icke godkända</w:t>
            </w:r>
            <w:r>
              <w:rPr>
                <w:color w:val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 xml:space="preserve">läkemedel genom </w:t>
            </w:r>
            <w:proofErr w:type="spellStart"/>
            <w:r>
              <w:rPr>
                <w:color w:val="2251A3"/>
                <w:u w:val="single" w:color="2251A3"/>
              </w:rPr>
              <w:t>Compassionate</w:t>
            </w:r>
            <w:proofErr w:type="spellEnd"/>
            <w:r>
              <w:rPr>
                <w:color w:val="2251A3"/>
                <w:u w:val="single" w:color="2251A3"/>
              </w:rPr>
              <w:t xml:space="preserve"> </w:t>
            </w:r>
            <w:proofErr w:type="spellStart"/>
            <w:r>
              <w:rPr>
                <w:color w:val="2251A3"/>
                <w:u w:val="single" w:color="2251A3"/>
              </w:rPr>
              <w:t>use</w:t>
            </w:r>
            <w:proofErr w:type="spellEnd"/>
            <w:r>
              <w:rPr>
                <w:color w:val="2251A3"/>
                <w:u w:val="single" w:color="2251A3"/>
              </w:rPr>
              <w:t xml:space="preserve"> </w:t>
            </w:r>
            <w:proofErr w:type="spellStart"/>
            <w:r>
              <w:rPr>
                <w:color w:val="2251A3"/>
                <w:u w:val="single" w:color="2251A3"/>
              </w:rPr>
              <w:t>programme</w:t>
            </w:r>
            <w:proofErr w:type="spellEnd"/>
            <w:r>
              <w:rPr>
                <w:color w:val="2251A3"/>
                <w:u w:val="single" w:color="2251A3"/>
              </w:rPr>
              <w:t xml:space="preserve"> | Läkemedelsverket</w:t>
            </w:r>
            <w:r>
              <w:rPr>
                <w:color w:val="2251A3"/>
              </w:rPr>
              <w:t xml:space="preserve"> </w:t>
            </w:r>
            <w:r>
              <w:rPr>
                <w:color w:val="2251A3"/>
                <w:spacing w:val="-2"/>
                <w:u w:val="single" w:color="2251A3"/>
              </w:rPr>
              <w:t>(lakemedelsverket.se)</w:t>
            </w:r>
          </w:p>
          <w:p w14:paraId="32D6FDD2" w14:textId="77777777" w:rsidR="00AA114A" w:rsidRDefault="007C7834">
            <w:pPr>
              <w:pStyle w:val="TableParagraph"/>
              <w:ind w:right="320" w:firstLine="0"/>
            </w:pPr>
            <w:r>
              <w:rPr>
                <w:color w:val="231F20"/>
              </w:rPr>
              <w:t xml:space="preserve">Kontakta läkemedelsstrateg vid frågor via </w:t>
            </w:r>
            <w:hyperlink r:id="rId9">
              <w:r w:rsidR="00AA114A">
                <w:rPr>
                  <w:color w:val="2251A3"/>
                  <w:u w:val="single" w:color="2251A3"/>
                </w:rPr>
                <w:t>lakemedelsstrategi@regionhalland.se</w:t>
              </w:r>
            </w:hyperlink>
            <w:r>
              <w:rPr>
                <w:color w:val="2251A3"/>
              </w:rPr>
              <w:t xml:space="preserve"> </w:t>
            </w:r>
            <w:r>
              <w:rPr>
                <w:color w:val="231F20"/>
              </w:rPr>
              <w:t>Kontakta</w:t>
            </w:r>
            <w:r>
              <w:rPr>
                <w:color w:val="231F20"/>
                <w:spacing w:val="-12"/>
              </w:rPr>
              <w:t xml:space="preserve"> </w:t>
            </w:r>
            <w:hyperlink r:id="rId10">
              <w:r w:rsidR="00AA114A">
                <w:rPr>
                  <w:color w:val="2251A3"/>
                  <w:u w:val="single" w:color="2251A3"/>
                </w:rPr>
                <w:t>hsh.lakemedelsenheten@regionhalland.se</w:t>
              </w:r>
            </w:hyperlink>
            <w:r>
              <w:rPr>
                <w:color w:val="2251A3"/>
                <w:spacing w:val="-9"/>
              </w:rPr>
              <w:t xml:space="preserve"> </w:t>
            </w:r>
            <w:r>
              <w:rPr>
                <w:color w:val="231F20"/>
              </w:rPr>
              <w:t>vid</w:t>
            </w:r>
            <w:r>
              <w:rPr>
                <w:color w:val="231F20"/>
                <w:spacing w:val="-12"/>
              </w:rPr>
              <w:t xml:space="preserve"> </w:t>
            </w:r>
            <w:proofErr w:type="spellStart"/>
            <w:r>
              <w:rPr>
                <w:color w:val="231F20"/>
              </w:rPr>
              <w:t>compassionate</w:t>
            </w:r>
            <w:proofErr w:type="spellEnd"/>
            <w:r>
              <w:rPr>
                <w:color w:val="231F20"/>
                <w:spacing w:val="-12"/>
              </w:rPr>
              <w:t xml:space="preserve"> </w:t>
            </w:r>
            <w:proofErr w:type="spellStart"/>
            <w:r>
              <w:rPr>
                <w:color w:val="231F20"/>
              </w:rPr>
              <w:t>use</w:t>
            </w:r>
            <w:proofErr w:type="spellEnd"/>
            <w:r>
              <w:rPr>
                <w:color w:val="231F20"/>
              </w:rPr>
              <w:t>-läkemedel som är rekvisitionsläkemedel eller om läkemedlet behöver tillverkas.</w:t>
            </w:r>
          </w:p>
        </w:tc>
      </w:tr>
    </w:tbl>
    <w:p w14:paraId="32D6FDD4" w14:textId="77777777" w:rsidR="00AA114A" w:rsidRDefault="00AA114A">
      <w:pPr>
        <w:pStyle w:val="TableParagraph"/>
        <w:sectPr w:rsidR="00AA114A">
          <w:headerReference w:type="default" r:id="rId11"/>
          <w:footerReference w:type="default" r:id="rId12"/>
          <w:pgSz w:w="11910" w:h="16840"/>
          <w:pgMar w:top="1440" w:right="1417" w:bottom="1720" w:left="1417" w:header="897" w:footer="1539" w:gutter="0"/>
          <w:cols w:space="720"/>
        </w:sectPr>
      </w:pPr>
    </w:p>
    <w:p w14:paraId="32D6FDD5" w14:textId="77777777" w:rsidR="00AA114A" w:rsidRDefault="00AA114A">
      <w:pPr>
        <w:pStyle w:val="Brdtext"/>
        <w:spacing w:before="82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55"/>
      </w:tblGrid>
      <w:tr w:rsidR="00AA114A" w14:paraId="32D6FDDC" w14:textId="77777777">
        <w:trPr>
          <w:trHeight w:val="4043"/>
        </w:trPr>
        <w:tc>
          <w:tcPr>
            <w:tcW w:w="9055" w:type="dxa"/>
          </w:tcPr>
          <w:p w14:paraId="32D6FDD6" w14:textId="77777777" w:rsidR="00AA114A" w:rsidRDefault="007C783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52" w:lineRule="exact"/>
              <w:ind w:left="825" w:hanging="358"/>
            </w:pPr>
            <w:r>
              <w:rPr>
                <w:color w:val="231F20"/>
              </w:rPr>
              <w:t xml:space="preserve">Om </w:t>
            </w:r>
            <w:r>
              <w:rPr>
                <w:color w:val="231F20"/>
                <w:spacing w:val="-2"/>
              </w:rPr>
              <w:t>medicinteknik</w:t>
            </w:r>
          </w:p>
          <w:p w14:paraId="32D6FDD7" w14:textId="77777777" w:rsidR="00AA114A" w:rsidRDefault="007C7834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Är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produkten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CE-märkt?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251A3"/>
                <w:u w:val="single" w:color="2251A3"/>
              </w:rPr>
              <w:t>CE-märkning</w:t>
            </w:r>
            <w:r>
              <w:rPr>
                <w:color w:val="2251A3"/>
                <w:spacing w:val="-8"/>
                <w:u w:val="single" w:color="2251A3"/>
              </w:rPr>
              <w:t xml:space="preserve"> </w:t>
            </w:r>
            <w:r>
              <w:rPr>
                <w:color w:val="2251A3"/>
                <w:spacing w:val="-2"/>
                <w:u w:val="single" w:color="2251A3"/>
              </w:rPr>
              <w:t>(europa.eu)</w:t>
            </w:r>
          </w:p>
          <w:p w14:paraId="32D6FDD8" w14:textId="77777777" w:rsidR="00AA114A" w:rsidRDefault="007C7834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before="1" w:line="252" w:lineRule="exact"/>
              <w:ind w:left="1185" w:hanging="358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yttrande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från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251A3"/>
                <w:u w:val="single" w:color="2251A3"/>
              </w:rPr>
              <w:t>MTP-</w:t>
            </w:r>
            <w:r>
              <w:rPr>
                <w:color w:val="2251A3"/>
                <w:spacing w:val="-2"/>
                <w:u w:val="single" w:color="2251A3"/>
              </w:rPr>
              <w:t>rådet</w:t>
            </w:r>
            <w:r>
              <w:rPr>
                <w:color w:val="231F20"/>
                <w:spacing w:val="-2"/>
              </w:rPr>
              <w:t>?</w:t>
            </w:r>
          </w:p>
          <w:p w14:paraId="32D6FDD9" w14:textId="77777777" w:rsidR="00AA114A" w:rsidRDefault="007C7834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Är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produkten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upphandlad?</w:t>
            </w:r>
          </w:p>
          <w:p w14:paraId="32D6FDDA" w14:textId="77777777" w:rsidR="00AA114A" w:rsidRDefault="007C7834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  <w:tab w:val="left" w:pos="1187"/>
              </w:tabs>
              <w:ind w:right="230"/>
            </w:pPr>
            <w:r>
              <w:rPr>
                <w:color w:val="231F20"/>
              </w:rPr>
              <w:t>Kräver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införandet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av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medicintekniken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251A3"/>
                <w:u w:val="single" w:color="2251A3"/>
              </w:rPr>
              <w:t>Personuppgiftsbiträdesavtal,</w:t>
            </w:r>
            <w:r>
              <w:rPr>
                <w:color w:val="2251A3"/>
                <w:spacing w:val="-5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PUB-avtal</w:t>
            </w:r>
            <w:r>
              <w:rPr>
                <w:color w:val="2251A3"/>
                <w:spacing w:val="-7"/>
                <w:u w:val="single" w:color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|</w:t>
            </w:r>
            <w:r>
              <w:rPr>
                <w:color w:val="2251A3"/>
              </w:rPr>
              <w:t xml:space="preserve"> </w:t>
            </w:r>
            <w:r>
              <w:rPr>
                <w:color w:val="2251A3"/>
                <w:u w:val="single" w:color="2251A3"/>
              </w:rPr>
              <w:t>SKR</w:t>
            </w:r>
            <w:r>
              <w:rPr>
                <w:color w:val="231F20"/>
              </w:rPr>
              <w:t>? Om ja, finns det?</w:t>
            </w:r>
          </w:p>
          <w:p w14:paraId="32D6FDDB" w14:textId="77777777" w:rsidR="00AA114A" w:rsidRDefault="007C7834">
            <w:pPr>
              <w:pStyle w:val="TableParagraph"/>
              <w:ind w:firstLine="0"/>
            </w:pPr>
            <w:r>
              <w:rPr>
                <w:color w:val="231F20"/>
              </w:rPr>
              <w:t>Kontakta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Medicinteknik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Halland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vid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frågor,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via</w:t>
            </w:r>
            <w:r>
              <w:rPr>
                <w:color w:val="231F20"/>
                <w:spacing w:val="-6"/>
              </w:rPr>
              <w:t xml:space="preserve"> </w:t>
            </w:r>
            <w:hyperlink r:id="rId13">
              <w:r w:rsidR="00AA114A">
                <w:rPr>
                  <w:color w:val="2251A3"/>
                  <w:spacing w:val="-2"/>
                  <w:u w:val="single" w:color="2251A3"/>
                </w:rPr>
                <w:t>mth@regionhalland.se</w:t>
              </w:r>
            </w:hyperlink>
          </w:p>
        </w:tc>
      </w:tr>
      <w:tr w:rsidR="00AA114A" w14:paraId="32D6FDE3" w14:textId="77777777">
        <w:trPr>
          <w:trHeight w:val="3288"/>
        </w:trPr>
        <w:tc>
          <w:tcPr>
            <w:tcW w:w="9055" w:type="dxa"/>
          </w:tcPr>
          <w:p w14:paraId="32D6FDDD" w14:textId="77777777" w:rsidR="00AA114A" w:rsidRDefault="007C783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3" w:lineRule="exact"/>
              <w:ind w:left="825" w:hanging="358"/>
            </w:pPr>
            <w:r>
              <w:rPr>
                <w:color w:val="231F20"/>
              </w:rPr>
              <w:t>Finns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systematisk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översikt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över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litteratur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inom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området?</w:t>
            </w:r>
          </w:p>
          <w:p w14:paraId="32D6FDDE" w14:textId="77777777" w:rsidR="00AA114A" w:rsidRDefault="007C7834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before="1" w:line="252" w:lineRule="exact"/>
              <w:ind w:left="1185" w:hanging="358"/>
            </w:pPr>
            <w:proofErr w:type="spellStart"/>
            <w:r>
              <w:rPr>
                <w:color w:val="231F20"/>
              </w:rPr>
              <w:t>Cochrane</w:t>
            </w:r>
            <w:proofErr w:type="spellEnd"/>
            <w:r>
              <w:rPr>
                <w:color w:val="231F20"/>
                <w:spacing w:val="-9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review</w:t>
            </w:r>
            <w:proofErr w:type="spellEnd"/>
            <w:r>
              <w:rPr>
                <w:color w:val="231F20"/>
                <w:spacing w:val="-2"/>
              </w:rPr>
              <w:t>?</w:t>
            </w:r>
          </w:p>
          <w:p w14:paraId="32D6FDDF" w14:textId="77777777" w:rsidR="00AA114A" w:rsidRDefault="007C7834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  <w:spacing w:val="-2"/>
              </w:rPr>
              <w:t>HTA-rapport?</w:t>
            </w:r>
          </w:p>
          <w:p w14:paraId="32D6FDE0" w14:textId="77777777" w:rsidR="00AA114A" w:rsidRDefault="007C7834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before="1" w:line="252" w:lineRule="exact"/>
              <w:ind w:left="1185" w:hanging="358"/>
            </w:pPr>
            <w:r>
              <w:rPr>
                <w:color w:val="231F20"/>
                <w:spacing w:val="-2"/>
              </w:rPr>
              <w:t>SBU-rapport?</w:t>
            </w:r>
          </w:p>
          <w:p w14:paraId="32D6FDE1" w14:textId="77777777" w:rsidR="00AA114A" w:rsidRDefault="007C7834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line="252" w:lineRule="exact"/>
              <w:ind w:left="1185" w:hanging="358"/>
            </w:pPr>
            <w:proofErr w:type="spellStart"/>
            <w:r>
              <w:rPr>
                <w:color w:val="231F20"/>
                <w:spacing w:val="-2"/>
              </w:rPr>
              <w:t>PubMed</w:t>
            </w:r>
            <w:proofErr w:type="spellEnd"/>
            <w:r>
              <w:rPr>
                <w:color w:val="231F20"/>
                <w:spacing w:val="-2"/>
              </w:rPr>
              <w:t>?</w:t>
            </w:r>
          </w:p>
          <w:p w14:paraId="32D6FDE2" w14:textId="77777777" w:rsidR="00AA114A" w:rsidRDefault="007C7834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line="252" w:lineRule="exact"/>
              <w:ind w:left="1185" w:hanging="358"/>
            </w:pPr>
            <w:r>
              <w:rPr>
                <w:color w:val="231F20"/>
              </w:rPr>
              <w:t>Publicerade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kontrollerade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studier?</w:t>
            </w:r>
          </w:p>
        </w:tc>
      </w:tr>
      <w:tr w:rsidR="00AA114A" w14:paraId="32D6FDE5" w14:textId="77777777">
        <w:trPr>
          <w:trHeight w:val="2527"/>
        </w:trPr>
        <w:tc>
          <w:tcPr>
            <w:tcW w:w="9055" w:type="dxa"/>
          </w:tcPr>
          <w:p w14:paraId="32D6FDE4" w14:textId="77777777" w:rsidR="00AA114A" w:rsidRDefault="007C7834">
            <w:pPr>
              <w:pStyle w:val="TableParagraph"/>
              <w:ind w:right="626" w:firstLine="0"/>
            </w:pPr>
            <w:r>
              <w:rPr>
                <w:color w:val="231F20"/>
              </w:rPr>
              <w:t>7.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Sammanfatta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resultatet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av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översikten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över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litteratur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inom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området.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Ange nyckelreferenser alt. bifoga referenslista</w:t>
            </w:r>
          </w:p>
        </w:tc>
      </w:tr>
      <w:tr w:rsidR="00AA114A" w14:paraId="32D6FDE7" w14:textId="77777777">
        <w:trPr>
          <w:trHeight w:val="2276"/>
        </w:trPr>
        <w:tc>
          <w:tcPr>
            <w:tcW w:w="9055" w:type="dxa"/>
          </w:tcPr>
          <w:p w14:paraId="32D6FDE6" w14:textId="77777777" w:rsidR="00AA114A" w:rsidRDefault="007C7834">
            <w:pPr>
              <w:pStyle w:val="TableParagraph"/>
              <w:ind w:firstLine="0"/>
            </w:pPr>
            <w:r>
              <w:rPr>
                <w:color w:val="231F20"/>
              </w:rPr>
              <w:t>8.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Vilka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är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skillnaderna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avseende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utfall/effekt/patientnytta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jämfört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med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 xml:space="preserve">nuvarande </w:t>
            </w:r>
            <w:r>
              <w:rPr>
                <w:color w:val="231F20"/>
                <w:spacing w:val="-2"/>
              </w:rPr>
              <w:t>insats/metod/åtgärd?</w:t>
            </w:r>
          </w:p>
        </w:tc>
      </w:tr>
    </w:tbl>
    <w:p w14:paraId="32D6FDE8" w14:textId="77777777" w:rsidR="00AA114A" w:rsidRDefault="00AA114A">
      <w:pPr>
        <w:pStyle w:val="TableParagraph"/>
        <w:sectPr w:rsidR="00AA114A">
          <w:pgSz w:w="11910" w:h="16840"/>
          <w:pgMar w:top="1440" w:right="1417" w:bottom="1720" w:left="1417" w:header="897" w:footer="1539" w:gutter="0"/>
          <w:cols w:space="720"/>
        </w:sectPr>
      </w:pPr>
    </w:p>
    <w:p w14:paraId="32D6FDE9" w14:textId="77777777" w:rsidR="00AA114A" w:rsidRDefault="007C7834">
      <w:pPr>
        <w:pStyle w:val="Brdtext"/>
        <w:spacing w:before="5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32D6FE17" wp14:editId="32D6FE18">
                <wp:simplePos x="0" y="0"/>
                <wp:positionH relativeFrom="page">
                  <wp:posOffset>900226</wp:posOffset>
                </wp:positionH>
                <wp:positionV relativeFrom="page">
                  <wp:posOffset>1924634</wp:posOffset>
                </wp:positionV>
                <wp:extent cx="610235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2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350" h="6350">
                              <a:moveTo>
                                <a:pt x="61020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02083" y="6095"/>
                              </a:lnTo>
                              <a:lnTo>
                                <a:pt x="6102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154BE" id="Graphic 5" o:spid="_x0000_s1026" style="position:absolute;margin-left:70.9pt;margin-top:151.55pt;width:480.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2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" path="m6102083,l,,,6095r6102083,l6102083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2D6FE19" wp14:editId="32D6FE1A">
                <wp:simplePos x="0" y="0"/>
                <wp:positionH relativeFrom="page">
                  <wp:posOffset>900226</wp:posOffset>
                </wp:positionH>
                <wp:positionV relativeFrom="page">
                  <wp:posOffset>2572003</wp:posOffset>
                </wp:positionV>
                <wp:extent cx="6102350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2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350" h="6350">
                              <a:moveTo>
                                <a:pt x="6102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02083" y="6096"/>
                              </a:lnTo>
                              <a:lnTo>
                                <a:pt x="6102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35D0C" id="Graphic 6" o:spid="_x0000_s1026" style="position:absolute;margin-left:70.9pt;margin-top:202.5pt;width:480.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2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" path="m6102083,l,,,6096r6102083,l6102083,xe" fillcolor="#231f20" stroked="f">
                <v:path arrowok="t"/>
                <w10:wrap anchorx="page" anchory="page"/>
              </v:shape>
            </w:pict>
          </mc:Fallback>
        </mc:AlternateContent>
      </w:r>
    </w:p>
    <w:p w14:paraId="32D6FDEA" w14:textId="77777777" w:rsidR="00AA114A" w:rsidRDefault="007C7834">
      <w:pPr>
        <w:pStyle w:val="Brdtext"/>
        <w:spacing w:before="1"/>
        <w:ind w:right="78"/>
      </w:pPr>
      <w:r>
        <w:rPr>
          <w:color w:val="231F20"/>
        </w:rPr>
        <w:t>Jag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egenskap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verksamhetschef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läst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ovanstående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beslutar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konsekvenserna av ett införande av ny metod/läkemedel/medicinteknik ska beskrivas</w:t>
      </w:r>
    </w:p>
    <w:p w14:paraId="32D6FDEB" w14:textId="77777777" w:rsidR="00AA114A" w:rsidRDefault="00AA114A">
      <w:pPr>
        <w:pStyle w:val="Brdtext"/>
      </w:pPr>
    </w:p>
    <w:p w14:paraId="32D6FDEC" w14:textId="77777777" w:rsidR="00AA114A" w:rsidRDefault="00AA114A">
      <w:pPr>
        <w:pStyle w:val="Brdtext"/>
      </w:pPr>
    </w:p>
    <w:p w14:paraId="32D6FDED" w14:textId="77777777" w:rsidR="00AA114A" w:rsidRDefault="00AA114A">
      <w:pPr>
        <w:pStyle w:val="Brdtext"/>
        <w:spacing w:before="8"/>
      </w:pPr>
    </w:p>
    <w:p w14:paraId="32D6FDEE" w14:textId="77777777" w:rsidR="00AA114A" w:rsidRDefault="007C7834">
      <w:pPr>
        <w:pStyle w:val="Brdtext"/>
        <w:ind w:left="70"/>
      </w:pPr>
      <w:r>
        <w:rPr>
          <w:color w:val="231F20"/>
        </w:rPr>
        <w:t>Datum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underskrift,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verksamhetschef</w:t>
      </w:r>
    </w:p>
    <w:p w14:paraId="32D6FDEF" w14:textId="77777777" w:rsidR="00AA114A" w:rsidRDefault="00AA114A">
      <w:pPr>
        <w:pStyle w:val="Brdtext"/>
      </w:pPr>
    </w:p>
    <w:p w14:paraId="32D6FDF0" w14:textId="77777777" w:rsidR="00AA114A" w:rsidRDefault="00AA114A">
      <w:pPr>
        <w:pStyle w:val="Brdtext"/>
      </w:pPr>
    </w:p>
    <w:p w14:paraId="32D6FDF1" w14:textId="77777777" w:rsidR="00AA114A" w:rsidRDefault="00AA114A">
      <w:pPr>
        <w:pStyle w:val="Brdtext"/>
        <w:spacing w:before="10"/>
      </w:pPr>
    </w:p>
    <w:p w14:paraId="32D6FDF2" w14:textId="77777777" w:rsidR="00AA114A" w:rsidRDefault="007C7834">
      <w:pPr>
        <w:pStyle w:val="Brdtext"/>
        <w:ind w:left="70"/>
      </w:pPr>
      <w:r>
        <w:rPr>
          <w:color w:val="231F20"/>
          <w:spacing w:val="-2"/>
        </w:rPr>
        <w:t>Namnförtydligande</w:t>
      </w:r>
    </w:p>
    <w:p w14:paraId="32D6FDF3" w14:textId="77777777" w:rsidR="00AA114A" w:rsidRDefault="00AA114A">
      <w:pPr>
        <w:pStyle w:val="Brdtext"/>
        <w:spacing w:before="252"/>
      </w:pPr>
    </w:p>
    <w:p w14:paraId="32D6FDF4" w14:textId="77777777" w:rsidR="00AA114A" w:rsidRDefault="007C7834">
      <w:pPr>
        <w:pStyle w:val="Brdtext"/>
      </w:pPr>
      <w:r>
        <w:rPr>
          <w:color w:val="231F20"/>
        </w:rPr>
        <w:t>Följande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personer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konsekvensbeskrivning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enligt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nedan:</w:t>
      </w:r>
    </w:p>
    <w:p w14:paraId="32D6FDF5" w14:textId="77777777" w:rsidR="00AA114A" w:rsidRDefault="00AA114A">
      <w:pPr>
        <w:pStyle w:val="Brdtext"/>
        <w:rPr>
          <w:sz w:val="20"/>
        </w:rPr>
      </w:pPr>
    </w:p>
    <w:p w14:paraId="32D6FDF6" w14:textId="77777777" w:rsidR="00AA114A" w:rsidRDefault="00AA114A">
      <w:pPr>
        <w:pStyle w:val="Brdtext"/>
        <w:rPr>
          <w:sz w:val="20"/>
        </w:rPr>
      </w:pPr>
    </w:p>
    <w:p w14:paraId="32D6FDF7" w14:textId="77777777" w:rsidR="00AA114A" w:rsidRDefault="00AA114A">
      <w:pPr>
        <w:pStyle w:val="Brdtext"/>
        <w:rPr>
          <w:sz w:val="20"/>
        </w:rPr>
      </w:pPr>
    </w:p>
    <w:p w14:paraId="32D6FDF8" w14:textId="77777777" w:rsidR="00AA114A" w:rsidRDefault="00AA114A">
      <w:pPr>
        <w:pStyle w:val="Brdtext"/>
        <w:spacing w:before="92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55"/>
      </w:tblGrid>
      <w:tr w:rsidR="00AA114A" w14:paraId="32D6FDFA" w14:textId="77777777">
        <w:trPr>
          <w:trHeight w:val="251"/>
        </w:trPr>
        <w:tc>
          <w:tcPr>
            <w:tcW w:w="9055" w:type="dxa"/>
          </w:tcPr>
          <w:p w14:paraId="32D6FDF9" w14:textId="77777777" w:rsidR="00AA114A" w:rsidRDefault="007C7834">
            <w:pPr>
              <w:pStyle w:val="TableParagraph"/>
              <w:spacing w:line="231" w:lineRule="exact"/>
              <w:ind w:firstLine="0"/>
              <w:rPr>
                <w:b/>
              </w:rPr>
            </w:pPr>
            <w:r>
              <w:rPr>
                <w:b/>
                <w:color w:val="231F20"/>
              </w:rPr>
              <w:t>Konsekvensbeskrivning</w:t>
            </w:r>
            <w:r>
              <w:rPr>
                <w:b/>
                <w:color w:val="231F20"/>
                <w:spacing w:val="-10"/>
              </w:rPr>
              <w:t xml:space="preserve"> </w:t>
            </w:r>
            <w:r>
              <w:rPr>
                <w:b/>
                <w:color w:val="231F20"/>
              </w:rPr>
              <w:t>införande</w:t>
            </w:r>
            <w:r>
              <w:rPr>
                <w:b/>
                <w:color w:val="231F20"/>
                <w:spacing w:val="-8"/>
              </w:rPr>
              <w:t xml:space="preserve"> </w:t>
            </w:r>
            <w:r>
              <w:rPr>
                <w:b/>
                <w:color w:val="231F20"/>
              </w:rPr>
              <w:t>av</w:t>
            </w:r>
            <w:r>
              <w:rPr>
                <w:b/>
                <w:color w:val="231F20"/>
                <w:spacing w:val="-9"/>
              </w:rPr>
              <w:t xml:space="preserve"> </w:t>
            </w:r>
            <w:r>
              <w:rPr>
                <w:b/>
                <w:color w:val="231F20"/>
              </w:rPr>
              <w:t>ny</w:t>
            </w:r>
            <w:r>
              <w:rPr>
                <w:b/>
                <w:color w:val="231F20"/>
                <w:spacing w:val="-10"/>
              </w:rPr>
              <w:t xml:space="preserve"> </w:t>
            </w:r>
            <w:r>
              <w:rPr>
                <w:b/>
                <w:color w:val="231F20"/>
              </w:rPr>
              <w:t>metod/nytt</w:t>
            </w:r>
            <w:r>
              <w:rPr>
                <w:b/>
                <w:color w:val="231F20"/>
                <w:spacing w:val="-11"/>
              </w:rPr>
              <w:t xml:space="preserve"> </w:t>
            </w:r>
            <w:r>
              <w:rPr>
                <w:b/>
                <w:color w:val="231F20"/>
              </w:rPr>
              <w:t>läkemedel/ny</w:t>
            </w:r>
            <w:r>
              <w:rPr>
                <w:b/>
                <w:color w:val="231F20"/>
                <w:spacing w:val="-9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medicinteknik</w:t>
            </w:r>
          </w:p>
        </w:tc>
      </w:tr>
      <w:tr w:rsidR="00AA114A" w14:paraId="32D6FDFC" w14:textId="77777777">
        <w:trPr>
          <w:trHeight w:val="2276"/>
        </w:trPr>
        <w:tc>
          <w:tcPr>
            <w:tcW w:w="9055" w:type="dxa"/>
          </w:tcPr>
          <w:p w14:paraId="32D6FDFB" w14:textId="77777777" w:rsidR="00AA114A" w:rsidRDefault="007C7834">
            <w:pPr>
              <w:pStyle w:val="TableParagraph"/>
              <w:spacing w:before="2"/>
              <w:ind w:right="320" w:firstLine="0"/>
            </w:pPr>
            <w:r>
              <w:rPr>
                <w:color w:val="231F20"/>
              </w:rPr>
              <w:t>10.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Förväntas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metod/läkemedel/medicinteknik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påverka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patienten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avseende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livskvalitet, social situation eller arbetssituation utöver de ovan angivna hälsoeffekterna?</w:t>
            </w:r>
          </w:p>
        </w:tc>
      </w:tr>
      <w:tr w:rsidR="00AA114A" w14:paraId="32D6FDFE" w14:textId="77777777">
        <w:trPr>
          <w:trHeight w:val="2276"/>
        </w:trPr>
        <w:tc>
          <w:tcPr>
            <w:tcW w:w="9055" w:type="dxa"/>
          </w:tcPr>
          <w:p w14:paraId="32D6FDFD" w14:textId="77777777" w:rsidR="00AA114A" w:rsidRDefault="007C7834">
            <w:pPr>
              <w:pStyle w:val="TableParagraph"/>
              <w:ind w:right="626" w:firstLine="0"/>
            </w:pPr>
            <w:r>
              <w:rPr>
                <w:color w:val="231F20"/>
              </w:rPr>
              <w:t>11.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Kräver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införandet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av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metod/läkemedel/medicinteknik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några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etiska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 xml:space="preserve">överväganden? Finns </w:t>
            </w:r>
            <w:proofErr w:type="gramStart"/>
            <w:r>
              <w:rPr>
                <w:color w:val="231F20"/>
              </w:rPr>
              <w:t>t.ex.</w:t>
            </w:r>
            <w:proofErr w:type="gramEnd"/>
            <w:r>
              <w:rPr>
                <w:color w:val="231F20"/>
              </w:rPr>
              <w:t xml:space="preserve"> undanträngningsmekanismer?</w:t>
            </w:r>
          </w:p>
        </w:tc>
      </w:tr>
      <w:tr w:rsidR="00AA114A" w14:paraId="32D6FE00" w14:textId="77777777">
        <w:trPr>
          <w:trHeight w:val="2024"/>
        </w:trPr>
        <w:tc>
          <w:tcPr>
            <w:tcW w:w="9055" w:type="dxa"/>
          </w:tcPr>
          <w:p w14:paraId="32D6FDFF" w14:textId="77777777" w:rsidR="00AA114A" w:rsidRDefault="007C7834">
            <w:pPr>
              <w:pStyle w:val="TableParagraph"/>
              <w:ind w:firstLine="0"/>
            </w:pPr>
            <w:r>
              <w:rPr>
                <w:color w:val="231F20"/>
              </w:rPr>
              <w:t>12. Vilken effekt för personalen får ett eventuellt införande eller utmönstring av metod/läkemedel/medicinteknik?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Finns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särskilda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behov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av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informationsinsatser,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utbildning eller digitalisering? Påverkan på arbetsmiljö?</w:t>
            </w:r>
          </w:p>
        </w:tc>
      </w:tr>
      <w:tr w:rsidR="00AA114A" w14:paraId="32D6FE02" w14:textId="77777777">
        <w:trPr>
          <w:trHeight w:val="1769"/>
        </w:trPr>
        <w:tc>
          <w:tcPr>
            <w:tcW w:w="9055" w:type="dxa"/>
          </w:tcPr>
          <w:p w14:paraId="32D6FE01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13.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Kan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metod/läkemedel/medicinteknik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införas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inom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befintliga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lokaler?</w:t>
            </w:r>
          </w:p>
        </w:tc>
      </w:tr>
    </w:tbl>
    <w:p w14:paraId="32D6FE03" w14:textId="77777777" w:rsidR="00AA114A" w:rsidRDefault="00AA114A">
      <w:pPr>
        <w:pStyle w:val="TableParagraph"/>
        <w:spacing w:line="253" w:lineRule="exact"/>
        <w:sectPr w:rsidR="00AA114A">
          <w:pgSz w:w="11910" w:h="16840"/>
          <w:pgMar w:top="1440" w:right="1417" w:bottom="1720" w:left="1417" w:header="897" w:footer="1539" w:gutter="0"/>
          <w:cols w:space="720"/>
        </w:sectPr>
      </w:pPr>
    </w:p>
    <w:p w14:paraId="32D6FE04" w14:textId="77777777" w:rsidR="00AA114A" w:rsidRDefault="00AA114A">
      <w:pPr>
        <w:pStyle w:val="Brdtext"/>
        <w:spacing w:before="82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55"/>
      </w:tblGrid>
      <w:tr w:rsidR="00AA114A" w14:paraId="32D6FE06" w14:textId="77777777">
        <w:trPr>
          <w:trHeight w:val="1769"/>
        </w:trPr>
        <w:tc>
          <w:tcPr>
            <w:tcW w:w="9055" w:type="dxa"/>
          </w:tcPr>
          <w:p w14:paraId="32D6FE05" w14:textId="77777777" w:rsidR="00AA114A" w:rsidRDefault="007C7834">
            <w:pPr>
              <w:pStyle w:val="TableParagraph"/>
              <w:ind w:firstLine="0"/>
            </w:pPr>
            <w:r>
              <w:rPr>
                <w:color w:val="231F20"/>
              </w:rPr>
              <w:t>14.Kan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införandet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eller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utmönstringen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få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organisatoriska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konsekvenser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för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andra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inom verksamheten, förvaltningen eller i övriga regionen? Beskriv konsekvenserna.</w:t>
            </w:r>
          </w:p>
        </w:tc>
      </w:tr>
      <w:tr w:rsidR="00AA114A" w14:paraId="32D6FE08" w14:textId="77777777">
        <w:trPr>
          <w:trHeight w:val="1515"/>
        </w:trPr>
        <w:tc>
          <w:tcPr>
            <w:tcW w:w="9055" w:type="dxa"/>
          </w:tcPr>
          <w:p w14:paraId="32D6FE07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15.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När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kan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metod/läkemedel/medicinteknik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införas?</w:t>
            </w:r>
          </w:p>
        </w:tc>
      </w:tr>
      <w:tr w:rsidR="00AA114A" w14:paraId="32D6FE0A" w14:textId="77777777">
        <w:trPr>
          <w:trHeight w:val="1769"/>
        </w:trPr>
        <w:tc>
          <w:tcPr>
            <w:tcW w:w="9055" w:type="dxa"/>
          </w:tcPr>
          <w:p w14:paraId="32D6FE09" w14:textId="77777777" w:rsidR="00AA114A" w:rsidRDefault="007C7834">
            <w:pPr>
              <w:pStyle w:val="TableParagraph"/>
              <w:ind w:firstLine="0"/>
            </w:pPr>
            <w:r>
              <w:rPr>
                <w:color w:val="231F20"/>
              </w:rPr>
              <w:t>16.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Vilka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investeringar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krävs?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Vilken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är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den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beräknade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kostnaden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per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patient?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Årskostnad eller engångskostnad?</w:t>
            </w:r>
          </w:p>
        </w:tc>
      </w:tr>
      <w:tr w:rsidR="00AA114A" w14:paraId="32D6FE0C" w14:textId="77777777">
        <w:trPr>
          <w:trHeight w:val="1263"/>
        </w:trPr>
        <w:tc>
          <w:tcPr>
            <w:tcW w:w="9055" w:type="dxa"/>
          </w:tcPr>
          <w:p w14:paraId="32D6FE0B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17.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Vilka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årliga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driftkostnader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tillkommer?</w:t>
            </w:r>
          </w:p>
        </w:tc>
      </w:tr>
      <w:tr w:rsidR="00AA114A" w14:paraId="32D6FE0E" w14:textId="77777777">
        <w:trPr>
          <w:trHeight w:val="1518"/>
        </w:trPr>
        <w:tc>
          <w:tcPr>
            <w:tcW w:w="9055" w:type="dxa"/>
          </w:tcPr>
          <w:p w14:paraId="32D6FE0D" w14:textId="77777777" w:rsidR="00AA114A" w:rsidRDefault="007C7834">
            <w:pPr>
              <w:pStyle w:val="TableParagraph"/>
              <w:spacing w:before="2"/>
              <w:ind w:firstLine="0"/>
            </w:pPr>
            <w:r>
              <w:rPr>
                <w:color w:val="231F20"/>
              </w:rPr>
              <w:t>18.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Vilka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intäkter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kan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metod/läkemedel/medicinteknik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5"/>
              </w:rPr>
              <w:t>ge?</w:t>
            </w:r>
          </w:p>
        </w:tc>
      </w:tr>
      <w:tr w:rsidR="00AA114A" w14:paraId="32D6FE10" w14:textId="77777777">
        <w:trPr>
          <w:trHeight w:val="1769"/>
        </w:trPr>
        <w:tc>
          <w:tcPr>
            <w:tcW w:w="9055" w:type="dxa"/>
          </w:tcPr>
          <w:p w14:paraId="32D6FE0F" w14:textId="77777777" w:rsidR="00AA114A" w:rsidRDefault="007C7834">
            <w:pPr>
              <w:pStyle w:val="TableParagraph"/>
              <w:ind w:right="1372" w:firstLine="0"/>
              <w:jc w:val="both"/>
            </w:pPr>
            <w:r>
              <w:rPr>
                <w:color w:val="231F20"/>
              </w:rPr>
              <w:t>19.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Kan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införandet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eller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utmönstringen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få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ekonomiska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konsekvenser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för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 xml:space="preserve">andra verksamheter inom förvaltningen, regionen? Beskriv konsekvenserna och ev. </w:t>
            </w:r>
            <w:r>
              <w:rPr>
                <w:color w:val="231F20"/>
                <w:spacing w:val="-2"/>
              </w:rPr>
              <w:t>hälsoekonomi.</w:t>
            </w:r>
          </w:p>
        </w:tc>
      </w:tr>
      <w:tr w:rsidR="00AA114A" w14:paraId="32D6FE12" w14:textId="77777777">
        <w:trPr>
          <w:trHeight w:val="1263"/>
        </w:trPr>
        <w:tc>
          <w:tcPr>
            <w:tcW w:w="9055" w:type="dxa"/>
          </w:tcPr>
          <w:p w14:paraId="32D6FE11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20.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Hur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kan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uppföljning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rapporteras?</w:t>
            </w:r>
          </w:p>
        </w:tc>
      </w:tr>
      <w:tr w:rsidR="00AA114A" w14:paraId="32D6FE14" w14:textId="77777777">
        <w:trPr>
          <w:trHeight w:val="1769"/>
        </w:trPr>
        <w:tc>
          <w:tcPr>
            <w:tcW w:w="9055" w:type="dxa"/>
          </w:tcPr>
          <w:p w14:paraId="32D6FE13" w14:textId="77777777" w:rsidR="00AA114A" w:rsidRDefault="007C7834">
            <w:pPr>
              <w:pStyle w:val="TableParagraph"/>
              <w:spacing w:line="253" w:lineRule="exact"/>
              <w:ind w:firstLine="0"/>
            </w:pPr>
            <w:r>
              <w:rPr>
                <w:color w:val="231F20"/>
              </w:rPr>
              <w:t>21.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Övrigt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som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bör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beaktas?</w:t>
            </w:r>
          </w:p>
        </w:tc>
      </w:tr>
    </w:tbl>
    <w:p w14:paraId="32D6FE15" w14:textId="77777777" w:rsidR="00726095" w:rsidRDefault="00726095"/>
    <w:p w14:paraId="5C7F421A" w14:textId="77777777" w:rsidR="00D55035" w:rsidRDefault="00D55035"/>
    <w:p w14:paraId="4067F8FD" w14:textId="77777777" w:rsidR="00AD0215" w:rsidRDefault="00AD0215"/>
    <w:p w14:paraId="1CD6338E" w14:textId="24FE073A" w:rsidR="00D55035" w:rsidRDefault="00D55035">
      <w:r w:rsidRPr="00D55035">
        <w:t>22. Sammanfattning och beslut från förvaltningschefen</w:t>
      </w:r>
      <w:r w:rsidR="00AD0215">
        <w:t>, till exempel:</w:t>
      </w:r>
    </w:p>
    <w:p w14:paraId="0336A9C9" w14:textId="048C7E4E" w:rsidR="00D55035" w:rsidRDefault="00D55035">
      <w:r w:rsidRPr="00D55035">
        <w:t xml:space="preserve">• Införa </w:t>
      </w:r>
    </w:p>
    <w:p w14:paraId="58CBB6F9" w14:textId="21E3B869" w:rsidR="00D55035" w:rsidRDefault="00D55035">
      <w:r w:rsidRPr="00D55035">
        <w:t xml:space="preserve">• Införa, med förbehåll. Föreslå att metod/läkemedel/medicinteknik prövas på fall eller mindre grupp med krav på återrapportering av resultat innan beslut om införande fattas </w:t>
      </w:r>
    </w:p>
    <w:p w14:paraId="28A0342A" w14:textId="77777777" w:rsidR="00AD0215" w:rsidRDefault="00AD0215"/>
    <w:p w14:paraId="55AC7F7B" w14:textId="08B526DA" w:rsidR="00D55035" w:rsidRDefault="00D55035">
      <w:r w:rsidRPr="00D55035">
        <w:t xml:space="preserve">• Om införa, beakta om användningen har påverkan på fler förvaltningar </w:t>
      </w:r>
    </w:p>
    <w:p w14:paraId="468C2004" w14:textId="77777777" w:rsidR="00AD0215" w:rsidRDefault="00AD0215"/>
    <w:p w14:paraId="784FB1A2" w14:textId="178E3B78" w:rsidR="00D55035" w:rsidRDefault="00D55035">
      <w:r w:rsidRPr="00D55035">
        <w:t xml:space="preserve">• Inte införa </w:t>
      </w:r>
    </w:p>
    <w:p w14:paraId="66DD9FF8" w14:textId="55A36467" w:rsidR="009B659C" w:rsidRDefault="00D55035">
      <w:r w:rsidRPr="00D55035">
        <w:t xml:space="preserve">• Inte införa, föreslå att insats ska prövas i forskningsprojekt </w:t>
      </w:r>
      <w:proofErr w:type="gramStart"/>
      <w:r w:rsidRPr="00D55035">
        <w:t>t.ex.</w:t>
      </w:r>
      <w:proofErr w:type="gramEnd"/>
      <w:r w:rsidRPr="00D55035">
        <w:t xml:space="preserve"> av annan huvudman</w:t>
      </w:r>
    </w:p>
    <w:sectPr w:rsidR="009B659C">
      <w:pgSz w:w="11910" w:h="16840"/>
      <w:pgMar w:top="1440" w:right="1417" w:bottom="1720" w:left="1417" w:header="897" w:footer="1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7827" w14:textId="77777777" w:rsidR="007C7834" w:rsidRDefault="007C7834">
      <w:r>
        <w:separator/>
      </w:r>
    </w:p>
  </w:endnote>
  <w:endnote w:type="continuationSeparator" w:id="0">
    <w:p w14:paraId="30983F83" w14:textId="77777777" w:rsidR="007C7834" w:rsidRDefault="007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FE1B" w14:textId="77777777" w:rsidR="00AA114A" w:rsidRDefault="007C7834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32D6FE1E" wp14:editId="32D6FE1F">
              <wp:simplePos x="0" y="0"/>
              <wp:positionH relativeFrom="page">
                <wp:posOffset>5905067</wp:posOffset>
              </wp:positionH>
              <wp:positionV relativeFrom="page">
                <wp:posOffset>9576641</wp:posOffset>
              </wp:positionV>
              <wp:extent cx="65786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6FE24" w14:textId="77777777" w:rsidR="00AA114A" w:rsidRDefault="007C783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Sida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0"/>
                            </w:rPr>
                            <w:t>1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av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6FE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4.95pt;margin-top:754.05pt;width:51.8pt;height:13.1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" filled="f" stroked="f">
              <v:textbox inset="0,0,0,0">
                <w:txbxContent>
                  <w:p w14:paraId="32D6FE24" w14:textId="77777777" w:rsidR="00AA114A" w:rsidRDefault="007C783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Sida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z w:val="20"/>
                      </w:rPr>
                      <w:t>1</w:t>
                    </w:r>
                    <w:r>
                      <w:rPr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av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5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FE1D" w14:textId="77777777" w:rsidR="00AA114A" w:rsidRDefault="007C7834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32D6FE22" wp14:editId="32D6FE23">
              <wp:simplePos x="0" y="0"/>
              <wp:positionH relativeFrom="page">
                <wp:posOffset>5905067</wp:posOffset>
              </wp:positionH>
              <wp:positionV relativeFrom="page">
                <wp:posOffset>9576641</wp:posOffset>
              </wp:positionV>
              <wp:extent cx="657860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6FE25" w14:textId="77777777" w:rsidR="00AA114A" w:rsidRDefault="007C783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Sida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0"/>
                            </w:rPr>
                            <w:t>2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av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6FE2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64.95pt;margin-top:754.05pt;width:51.8pt;height:13.1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" filled="f" stroked="f">
              <v:textbox inset="0,0,0,0">
                <w:txbxContent>
                  <w:p w14:paraId="32D6FE25" w14:textId="77777777" w:rsidR="00AA114A" w:rsidRDefault="007C783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Sida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z w:val="20"/>
                      </w:rPr>
                      <w:t>2</w:t>
                    </w:r>
                    <w:r>
                      <w:rPr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av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5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2CA7" w14:textId="77777777" w:rsidR="007C7834" w:rsidRDefault="007C7834">
      <w:r>
        <w:separator/>
      </w:r>
    </w:p>
  </w:footnote>
  <w:footnote w:type="continuationSeparator" w:id="0">
    <w:p w14:paraId="27E7A5C3" w14:textId="77777777" w:rsidR="007C7834" w:rsidRDefault="007C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FE1C" w14:textId="77777777" w:rsidR="00AA114A" w:rsidRDefault="007C7834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4416" behindDoc="1" locked="0" layoutInCell="1" allowOverlap="1" wp14:anchorId="32D6FE20" wp14:editId="32D6FE21">
          <wp:simplePos x="0" y="0"/>
          <wp:positionH relativeFrom="page">
            <wp:posOffset>966500</wp:posOffset>
          </wp:positionH>
          <wp:positionV relativeFrom="page">
            <wp:posOffset>569295</wp:posOffset>
          </wp:positionV>
          <wp:extent cx="1647370" cy="35387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7370" cy="353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675A"/>
    <w:multiLevelType w:val="hybridMultilevel"/>
    <w:tmpl w:val="72440982"/>
    <w:lvl w:ilvl="0" w:tplc="041A91C4">
      <w:start w:val="3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1" w:tplc="A2D2D5CA">
      <w:start w:val="1"/>
      <w:numFmt w:val="lowerLetter"/>
      <w:lvlText w:val="%2."/>
      <w:lvlJc w:val="left"/>
      <w:pPr>
        <w:ind w:left="118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2" w:tplc="4726F828">
      <w:numFmt w:val="bullet"/>
      <w:lvlText w:val="•"/>
      <w:lvlJc w:val="left"/>
      <w:pPr>
        <w:ind w:left="2053" w:hanging="360"/>
      </w:pPr>
      <w:rPr>
        <w:rFonts w:hint="default"/>
        <w:lang w:val="sv-SE" w:eastAsia="en-US" w:bidi="ar-SA"/>
      </w:rPr>
    </w:lvl>
    <w:lvl w:ilvl="3" w:tplc="AFB06F02">
      <w:numFmt w:val="bullet"/>
      <w:lvlText w:val="•"/>
      <w:lvlJc w:val="left"/>
      <w:pPr>
        <w:ind w:left="2927" w:hanging="360"/>
      </w:pPr>
      <w:rPr>
        <w:rFonts w:hint="default"/>
        <w:lang w:val="sv-SE" w:eastAsia="en-US" w:bidi="ar-SA"/>
      </w:rPr>
    </w:lvl>
    <w:lvl w:ilvl="4" w:tplc="FDA8A866">
      <w:numFmt w:val="bullet"/>
      <w:lvlText w:val="•"/>
      <w:lvlJc w:val="left"/>
      <w:pPr>
        <w:ind w:left="3801" w:hanging="360"/>
      </w:pPr>
      <w:rPr>
        <w:rFonts w:hint="default"/>
        <w:lang w:val="sv-SE" w:eastAsia="en-US" w:bidi="ar-SA"/>
      </w:rPr>
    </w:lvl>
    <w:lvl w:ilvl="5" w:tplc="FD262D48">
      <w:numFmt w:val="bullet"/>
      <w:lvlText w:val="•"/>
      <w:lvlJc w:val="left"/>
      <w:pPr>
        <w:ind w:left="4675" w:hanging="360"/>
      </w:pPr>
      <w:rPr>
        <w:rFonts w:hint="default"/>
        <w:lang w:val="sv-SE" w:eastAsia="en-US" w:bidi="ar-SA"/>
      </w:rPr>
    </w:lvl>
    <w:lvl w:ilvl="6" w:tplc="85905A84">
      <w:numFmt w:val="bullet"/>
      <w:lvlText w:val="•"/>
      <w:lvlJc w:val="left"/>
      <w:pPr>
        <w:ind w:left="5549" w:hanging="360"/>
      </w:pPr>
      <w:rPr>
        <w:rFonts w:hint="default"/>
        <w:lang w:val="sv-SE" w:eastAsia="en-US" w:bidi="ar-SA"/>
      </w:rPr>
    </w:lvl>
    <w:lvl w:ilvl="7" w:tplc="DC146520">
      <w:numFmt w:val="bullet"/>
      <w:lvlText w:val="•"/>
      <w:lvlJc w:val="left"/>
      <w:pPr>
        <w:ind w:left="6423" w:hanging="360"/>
      </w:pPr>
      <w:rPr>
        <w:rFonts w:hint="default"/>
        <w:lang w:val="sv-SE" w:eastAsia="en-US" w:bidi="ar-SA"/>
      </w:rPr>
    </w:lvl>
    <w:lvl w:ilvl="8" w:tplc="1AAC9C02">
      <w:numFmt w:val="bullet"/>
      <w:lvlText w:val="•"/>
      <w:lvlJc w:val="left"/>
      <w:pPr>
        <w:ind w:left="7297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1CFE758A"/>
    <w:multiLevelType w:val="hybridMultilevel"/>
    <w:tmpl w:val="08C250DC"/>
    <w:lvl w:ilvl="0" w:tplc="6EA8B5A8">
      <w:start w:val="5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1" w:tplc="8A984CFE">
      <w:start w:val="1"/>
      <w:numFmt w:val="lowerLetter"/>
      <w:lvlText w:val="%2."/>
      <w:lvlJc w:val="left"/>
      <w:pPr>
        <w:ind w:left="118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2" w:tplc="31889768">
      <w:numFmt w:val="bullet"/>
      <w:lvlText w:val="•"/>
      <w:lvlJc w:val="left"/>
      <w:pPr>
        <w:ind w:left="2053" w:hanging="360"/>
      </w:pPr>
      <w:rPr>
        <w:rFonts w:hint="default"/>
        <w:lang w:val="sv-SE" w:eastAsia="en-US" w:bidi="ar-SA"/>
      </w:rPr>
    </w:lvl>
    <w:lvl w:ilvl="3" w:tplc="0B40DF2E">
      <w:numFmt w:val="bullet"/>
      <w:lvlText w:val="•"/>
      <w:lvlJc w:val="left"/>
      <w:pPr>
        <w:ind w:left="2927" w:hanging="360"/>
      </w:pPr>
      <w:rPr>
        <w:rFonts w:hint="default"/>
        <w:lang w:val="sv-SE" w:eastAsia="en-US" w:bidi="ar-SA"/>
      </w:rPr>
    </w:lvl>
    <w:lvl w:ilvl="4" w:tplc="A06860F8">
      <w:numFmt w:val="bullet"/>
      <w:lvlText w:val="•"/>
      <w:lvlJc w:val="left"/>
      <w:pPr>
        <w:ind w:left="3801" w:hanging="360"/>
      </w:pPr>
      <w:rPr>
        <w:rFonts w:hint="default"/>
        <w:lang w:val="sv-SE" w:eastAsia="en-US" w:bidi="ar-SA"/>
      </w:rPr>
    </w:lvl>
    <w:lvl w:ilvl="5" w:tplc="A90CA1F0">
      <w:numFmt w:val="bullet"/>
      <w:lvlText w:val="•"/>
      <w:lvlJc w:val="left"/>
      <w:pPr>
        <w:ind w:left="4675" w:hanging="360"/>
      </w:pPr>
      <w:rPr>
        <w:rFonts w:hint="default"/>
        <w:lang w:val="sv-SE" w:eastAsia="en-US" w:bidi="ar-SA"/>
      </w:rPr>
    </w:lvl>
    <w:lvl w:ilvl="6" w:tplc="11069436">
      <w:numFmt w:val="bullet"/>
      <w:lvlText w:val="•"/>
      <w:lvlJc w:val="left"/>
      <w:pPr>
        <w:ind w:left="5549" w:hanging="360"/>
      </w:pPr>
      <w:rPr>
        <w:rFonts w:hint="default"/>
        <w:lang w:val="sv-SE" w:eastAsia="en-US" w:bidi="ar-SA"/>
      </w:rPr>
    </w:lvl>
    <w:lvl w:ilvl="7" w:tplc="820434F2">
      <w:numFmt w:val="bullet"/>
      <w:lvlText w:val="•"/>
      <w:lvlJc w:val="left"/>
      <w:pPr>
        <w:ind w:left="6423" w:hanging="360"/>
      </w:pPr>
      <w:rPr>
        <w:rFonts w:hint="default"/>
        <w:lang w:val="sv-SE" w:eastAsia="en-US" w:bidi="ar-SA"/>
      </w:rPr>
    </w:lvl>
    <w:lvl w:ilvl="8" w:tplc="756AF27A">
      <w:numFmt w:val="bullet"/>
      <w:lvlText w:val="•"/>
      <w:lvlJc w:val="left"/>
      <w:pPr>
        <w:ind w:left="7297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1EA97B62"/>
    <w:multiLevelType w:val="hybridMultilevel"/>
    <w:tmpl w:val="548038C2"/>
    <w:lvl w:ilvl="0" w:tplc="FCCCE050">
      <w:start w:val="4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1" w:tplc="01708A76">
      <w:start w:val="1"/>
      <w:numFmt w:val="lowerLetter"/>
      <w:lvlText w:val="%2."/>
      <w:lvlJc w:val="left"/>
      <w:pPr>
        <w:ind w:left="118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2" w:tplc="718C80A6">
      <w:numFmt w:val="bullet"/>
      <w:lvlText w:val="•"/>
      <w:lvlJc w:val="left"/>
      <w:pPr>
        <w:ind w:left="2053" w:hanging="360"/>
      </w:pPr>
      <w:rPr>
        <w:rFonts w:hint="default"/>
        <w:lang w:val="sv-SE" w:eastAsia="en-US" w:bidi="ar-SA"/>
      </w:rPr>
    </w:lvl>
    <w:lvl w:ilvl="3" w:tplc="BD18C62E">
      <w:numFmt w:val="bullet"/>
      <w:lvlText w:val="•"/>
      <w:lvlJc w:val="left"/>
      <w:pPr>
        <w:ind w:left="2927" w:hanging="360"/>
      </w:pPr>
      <w:rPr>
        <w:rFonts w:hint="default"/>
        <w:lang w:val="sv-SE" w:eastAsia="en-US" w:bidi="ar-SA"/>
      </w:rPr>
    </w:lvl>
    <w:lvl w:ilvl="4" w:tplc="6680B76E">
      <w:numFmt w:val="bullet"/>
      <w:lvlText w:val="•"/>
      <w:lvlJc w:val="left"/>
      <w:pPr>
        <w:ind w:left="3801" w:hanging="360"/>
      </w:pPr>
      <w:rPr>
        <w:rFonts w:hint="default"/>
        <w:lang w:val="sv-SE" w:eastAsia="en-US" w:bidi="ar-SA"/>
      </w:rPr>
    </w:lvl>
    <w:lvl w:ilvl="5" w:tplc="877AF784">
      <w:numFmt w:val="bullet"/>
      <w:lvlText w:val="•"/>
      <w:lvlJc w:val="left"/>
      <w:pPr>
        <w:ind w:left="4675" w:hanging="360"/>
      </w:pPr>
      <w:rPr>
        <w:rFonts w:hint="default"/>
        <w:lang w:val="sv-SE" w:eastAsia="en-US" w:bidi="ar-SA"/>
      </w:rPr>
    </w:lvl>
    <w:lvl w:ilvl="6" w:tplc="1488FE54">
      <w:numFmt w:val="bullet"/>
      <w:lvlText w:val="•"/>
      <w:lvlJc w:val="left"/>
      <w:pPr>
        <w:ind w:left="5549" w:hanging="360"/>
      </w:pPr>
      <w:rPr>
        <w:rFonts w:hint="default"/>
        <w:lang w:val="sv-SE" w:eastAsia="en-US" w:bidi="ar-SA"/>
      </w:rPr>
    </w:lvl>
    <w:lvl w:ilvl="7" w:tplc="A46C3860">
      <w:numFmt w:val="bullet"/>
      <w:lvlText w:val="•"/>
      <w:lvlJc w:val="left"/>
      <w:pPr>
        <w:ind w:left="6423" w:hanging="360"/>
      </w:pPr>
      <w:rPr>
        <w:rFonts w:hint="default"/>
        <w:lang w:val="sv-SE" w:eastAsia="en-US" w:bidi="ar-SA"/>
      </w:rPr>
    </w:lvl>
    <w:lvl w:ilvl="8" w:tplc="2FD0CC5A">
      <w:numFmt w:val="bullet"/>
      <w:lvlText w:val="•"/>
      <w:lvlJc w:val="left"/>
      <w:pPr>
        <w:ind w:left="7297" w:hanging="360"/>
      </w:pPr>
      <w:rPr>
        <w:rFonts w:hint="default"/>
        <w:lang w:val="sv-SE" w:eastAsia="en-US" w:bidi="ar-SA"/>
      </w:rPr>
    </w:lvl>
  </w:abstractNum>
  <w:abstractNum w:abstractNumId="3" w15:restartNumberingAfterBreak="0">
    <w:nsid w:val="404E2296"/>
    <w:multiLevelType w:val="hybridMultilevel"/>
    <w:tmpl w:val="FA7ABE8A"/>
    <w:lvl w:ilvl="0" w:tplc="3A7C18E0">
      <w:start w:val="1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1" w:tplc="C052B668">
      <w:start w:val="1"/>
      <w:numFmt w:val="lowerLetter"/>
      <w:lvlText w:val="%2."/>
      <w:lvlJc w:val="left"/>
      <w:pPr>
        <w:ind w:left="118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2" w:tplc="31A87EB6">
      <w:numFmt w:val="bullet"/>
      <w:lvlText w:val="•"/>
      <w:lvlJc w:val="left"/>
      <w:pPr>
        <w:ind w:left="2053" w:hanging="360"/>
      </w:pPr>
      <w:rPr>
        <w:rFonts w:hint="default"/>
        <w:lang w:val="sv-SE" w:eastAsia="en-US" w:bidi="ar-SA"/>
      </w:rPr>
    </w:lvl>
    <w:lvl w:ilvl="3" w:tplc="7242B1D0">
      <w:numFmt w:val="bullet"/>
      <w:lvlText w:val="•"/>
      <w:lvlJc w:val="left"/>
      <w:pPr>
        <w:ind w:left="2927" w:hanging="360"/>
      </w:pPr>
      <w:rPr>
        <w:rFonts w:hint="default"/>
        <w:lang w:val="sv-SE" w:eastAsia="en-US" w:bidi="ar-SA"/>
      </w:rPr>
    </w:lvl>
    <w:lvl w:ilvl="4" w:tplc="3038383C">
      <w:numFmt w:val="bullet"/>
      <w:lvlText w:val="•"/>
      <w:lvlJc w:val="left"/>
      <w:pPr>
        <w:ind w:left="3801" w:hanging="360"/>
      </w:pPr>
      <w:rPr>
        <w:rFonts w:hint="default"/>
        <w:lang w:val="sv-SE" w:eastAsia="en-US" w:bidi="ar-SA"/>
      </w:rPr>
    </w:lvl>
    <w:lvl w:ilvl="5" w:tplc="AAC4C936">
      <w:numFmt w:val="bullet"/>
      <w:lvlText w:val="•"/>
      <w:lvlJc w:val="left"/>
      <w:pPr>
        <w:ind w:left="4675" w:hanging="360"/>
      </w:pPr>
      <w:rPr>
        <w:rFonts w:hint="default"/>
        <w:lang w:val="sv-SE" w:eastAsia="en-US" w:bidi="ar-SA"/>
      </w:rPr>
    </w:lvl>
    <w:lvl w:ilvl="6" w:tplc="BD9238C4">
      <w:numFmt w:val="bullet"/>
      <w:lvlText w:val="•"/>
      <w:lvlJc w:val="left"/>
      <w:pPr>
        <w:ind w:left="5549" w:hanging="360"/>
      </w:pPr>
      <w:rPr>
        <w:rFonts w:hint="default"/>
        <w:lang w:val="sv-SE" w:eastAsia="en-US" w:bidi="ar-SA"/>
      </w:rPr>
    </w:lvl>
    <w:lvl w:ilvl="7" w:tplc="370E80BC">
      <w:numFmt w:val="bullet"/>
      <w:lvlText w:val="•"/>
      <w:lvlJc w:val="left"/>
      <w:pPr>
        <w:ind w:left="6423" w:hanging="360"/>
      </w:pPr>
      <w:rPr>
        <w:rFonts w:hint="default"/>
        <w:lang w:val="sv-SE" w:eastAsia="en-US" w:bidi="ar-SA"/>
      </w:rPr>
    </w:lvl>
    <w:lvl w:ilvl="8" w:tplc="41860A34">
      <w:numFmt w:val="bullet"/>
      <w:lvlText w:val="•"/>
      <w:lvlJc w:val="left"/>
      <w:pPr>
        <w:ind w:left="7297" w:hanging="360"/>
      </w:pPr>
      <w:rPr>
        <w:rFonts w:hint="default"/>
        <w:lang w:val="sv-SE" w:eastAsia="en-US" w:bidi="ar-SA"/>
      </w:rPr>
    </w:lvl>
  </w:abstractNum>
  <w:abstractNum w:abstractNumId="4" w15:restartNumberingAfterBreak="0">
    <w:nsid w:val="7CCC7EE2"/>
    <w:multiLevelType w:val="hybridMultilevel"/>
    <w:tmpl w:val="AEE2883A"/>
    <w:lvl w:ilvl="0" w:tplc="C250F7A4">
      <w:start w:val="6"/>
      <w:numFmt w:val="decimal"/>
      <w:lvlText w:val="%1."/>
      <w:lvlJc w:val="left"/>
      <w:pPr>
        <w:ind w:left="82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1" w:tplc="CEF8A1D8">
      <w:start w:val="1"/>
      <w:numFmt w:val="lowerLetter"/>
      <w:lvlText w:val="%2."/>
      <w:lvlJc w:val="left"/>
      <w:pPr>
        <w:ind w:left="118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sv-SE" w:eastAsia="en-US" w:bidi="ar-SA"/>
      </w:rPr>
    </w:lvl>
    <w:lvl w:ilvl="2" w:tplc="6DC8183C">
      <w:numFmt w:val="bullet"/>
      <w:lvlText w:val="•"/>
      <w:lvlJc w:val="left"/>
      <w:pPr>
        <w:ind w:left="2053" w:hanging="360"/>
      </w:pPr>
      <w:rPr>
        <w:rFonts w:hint="default"/>
        <w:lang w:val="sv-SE" w:eastAsia="en-US" w:bidi="ar-SA"/>
      </w:rPr>
    </w:lvl>
    <w:lvl w:ilvl="3" w:tplc="129EBB4A">
      <w:numFmt w:val="bullet"/>
      <w:lvlText w:val="•"/>
      <w:lvlJc w:val="left"/>
      <w:pPr>
        <w:ind w:left="2927" w:hanging="360"/>
      </w:pPr>
      <w:rPr>
        <w:rFonts w:hint="default"/>
        <w:lang w:val="sv-SE" w:eastAsia="en-US" w:bidi="ar-SA"/>
      </w:rPr>
    </w:lvl>
    <w:lvl w:ilvl="4" w:tplc="986E4DA0">
      <w:numFmt w:val="bullet"/>
      <w:lvlText w:val="•"/>
      <w:lvlJc w:val="left"/>
      <w:pPr>
        <w:ind w:left="3801" w:hanging="360"/>
      </w:pPr>
      <w:rPr>
        <w:rFonts w:hint="default"/>
        <w:lang w:val="sv-SE" w:eastAsia="en-US" w:bidi="ar-SA"/>
      </w:rPr>
    </w:lvl>
    <w:lvl w:ilvl="5" w:tplc="66424732">
      <w:numFmt w:val="bullet"/>
      <w:lvlText w:val="•"/>
      <w:lvlJc w:val="left"/>
      <w:pPr>
        <w:ind w:left="4675" w:hanging="360"/>
      </w:pPr>
      <w:rPr>
        <w:rFonts w:hint="default"/>
        <w:lang w:val="sv-SE" w:eastAsia="en-US" w:bidi="ar-SA"/>
      </w:rPr>
    </w:lvl>
    <w:lvl w:ilvl="6" w:tplc="973A3036">
      <w:numFmt w:val="bullet"/>
      <w:lvlText w:val="•"/>
      <w:lvlJc w:val="left"/>
      <w:pPr>
        <w:ind w:left="5549" w:hanging="360"/>
      </w:pPr>
      <w:rPr>
        <w:rFonts w:hint="default"/>
        <w:lang w:val="sv-SE" w:eastAsia="en-US" w:bidi="ar-SA"/>
      </w:rPr>
    </w:lvl>
    <w:lvl w:ilvl="7" w:tplc="14C6605E">
      <w:numFmt w:val="bullet"/>
      <w:lvlText w:val="•"/>
      <w:lvlJc w:val="left"/>
      <w:pPr>
        <w:ind w:left="6423" w:hanging="360"/>
      </w:pPr>
      <w:rPr>
        <w:rFonts w:hint="default"/>
        <w:lang w:val="sv-SE" w:eastAsia="en-US" w:bidi="ar-SA"/>
      </w:rPr>
    </w:lvl>
    <w:lvl w:ilvl="8" w:tplc="720A48D8">
      <w:numFmt w:val="bullet"/>
      <w:lvlText w:val="•"/>
      <w:lvlJc w:val="left"/>
      <w:pPr>
        <w:ind w:left="7297" w:hanging="360"/>
      </w:pPr>
      <w:rPr>
        <w:rFonts w:hint="default"/>
        <w:lang w:val="sv-SE" w:eastAsia="en-US" w:bidi="ar-SA"/>
      </w:rPr>
    </w:lvl>
  </w:abstractNum>
  <w:num w:numId="1" w16cid:durableId="1361274946">
    <w:abstractNumId w:val="4"/>
  </w:num>
  <w:num w:numId="2" w16cid:durableId="1798644888">
    <w:abstractNumId w:val="1"/>
  </w:num>
  <w:num w:numId="3" w16cid:durableId="174927834">
    <w:abstractNumId w:val="2"/>
  </w:num>
  <w:num w:numId="4" w16cid:durableId="777716597">
    <w:abstractNumId w:val="0"/>
  </w:num>
  <w:num w:numId="5" w16cid:durableId="562180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114A"/>
    <w:rsid w:val="0044131B"/>
    <w:rsid w:val="006677C3"/>
    <w:rsid w:val="00726095"/>
    <w:rsid w:val="007C7834"/>
    <w:rsid w:val="00916049"/>
    <w:rsid w:val="009B659C"/>
    <w:rsid w:val="00AA114A"/>
    <w:rsid w:val="00AD0215"/>
    <w:rsid w:val="00D5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FDA7"/>
  <w15:docId w15:val="{24B9E821-8364-44BC-AF91-1BC9FE58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outlineLvl w:val="0"/>
    </w:pPr>
    <w:rPr>
      <w:b/>
      <w:bCs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th@regionhalland.se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sh.lakemedelsenheten@regionhalland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kemedelsstrategi@regionhalland.s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EEE7C9C9A544FB9DC32A6114ED1C4" ma:contentTypeVersion="17" ma:contentTypeDescription="Skapa ett nytt dokument." ma:contentTypeScope="" ma:versionID="d895e8c687a8d699ff4637c8d64866d2">
  <xsd:schema xmlns:xsd="http://www.w3.org/2001/XMLSchema" xmlns:xs="http://www.w3.org/2001/XMLSchema" xmlns:p="http://schemas.microsoft.com/office/2006/metadata/properties" xmlns:ns2="98c14e5c-e802-4b47-a4f0-0cb454b37cfe" xmlns:ns3="b3f06de4-623f-4dd9-b9e5-366961434d2c" targetNamespace="http://schemas.microsoft.com/office/2006/metadata/properties" ma:root="true" ma:fieldsID="005ceda4a433efaca8bca630c9a80f5a" ns2:_="" ns3:_="">
    <xsd:import namespace="98c14e5c-e802-4b47-a4f0-0cb454b37cfe"/>
    <xsd:import namespace="b3f06de4-623f-4dd9-b9e5-366961434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14e5c-e802-4b47-a4f0-0cb454b3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2b25a3c-5420-47fb-901f-1f2eddde8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06de4-623f-4dd9-b9e5-366961434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99165a-400e-49cb-9770-c057d25bde16}" ma:internalName="TaxCatchAll" ma:showField="CatchAllData" ma:web="b3f06de4-623f-4dd9-b9e5-366961434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c14e5c-e802-4b47-a4f0-0cb454b37cfe">
      <Terms xmlns="http://schemas.microsoft.com/office/infopath/2007/PartnerControls"/>
    </lcf76f155ced4ddcb4097134ff3c332f>
    <TaxCatchAll xmlns="b3f06de4-623f-4dd9-b9e5-366961434d2c" xsi:nil="true"/>
  </documentManagement>
</p:properties>
</file>

<file path=customXml/itemProps1.xml><?xml version="1.0" encoding="utf-8"?>
<ds:datastoreItem xmlns:ds="http://schemas.openxmlformats.org/officeDocument/2006/customXml" ds:itemID="{84890B59-4F8C-4301-AF4E-29180BD86AA3}"/>
</file>

<file path=customXml/itemProps2.xml><?xml version="1.0" encoding="utf-8"?>
<ds:datastoreItem xmlns:ds="http://schemas.openxmlformats.org/officeDocument/2006/customXml" ds:itemID="{DA5C2C10-EAAA-40AC-866D-60FF2B544ABC}"/>
</file>

<file path=customXml/itemProps3.xml><?xml version="1.0" encoding="utf-8"?>
<ds:datastoreItem xmlns:ds="http://schemas.openxmlformats.org/officeDocument/2006/customXml" ds:itemID="{CC2F095B-4708-4C12-BEFE-D3CA467E5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586</Words>
  <Characters>4598</Characters>
  <Application>Microsoft Office Word</Application>
  <DocSecurity>0</DocSecurity>
  <Lines>127</Lines>
  <Paragraphs>76</Paragraphs>
  <ScaleCrop>false</ScaleCrop>
  <Company>Microsoft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f799906764eb4274bbd2a4d4da4d4ff942ae73c7a213f1f21e9065b34d0f.pdf</dc:title>
  <dc:creator>Olin Johanna RGS</dc:creator>
  <cp:lastModifiedBy>Landelius Linda RK HÄLSO- OCH SJUKVÅRD</cp:lastModifiedBy>
  <cp:revision>5</cp:revision>
  <dcterms:created xsi:type="dcterms:W3CDTF">2026-08-06T11:30:00Z</dcterms:created>
  <dcterms:modified xsi:type="dcterms:W3CDTF">2026-08-10T06:16:00Z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0x0101009D5EEE7C9C9A544FB9DC32A6114ED1C4</vt:lpwstr>
  </property>
  <property fmtid="{D5CDD505-2E9C-101B-9397-08002B2CF9AE}" pid="3" name="Created">
    <vt:filetime>2026-08-06T00:00:00Z</vt:filetime>
  </property>
  <property fmtid="{D5CDD505-2E9C-101B-9397-08002B2CF9AE}" pid="4" name="Creator">
    <vt:lpwstr>Acrobat PDFMaker 24 för Word</vt:lpwstr>
  </property>
  <property fmtid="{D5CDD505-2E9C-101B-9397-08002B2CF9AE}" pid="5" name="FSCD_DocumentType">
    <vt:lpwstr>12;#Grunddokument|973f6972-b506-4a97-9d05-3a162b9b0096</vt:lpwstr>
  </property>
  <property fmtid="{D5CDD505-2E9C-101B-9397-08002B2CF9AE}" pid="6" name="LastSaved">
    <vt:filetime>2026-08-06T00:00:00Z</vt:filetime>
  </property>
  <property fmtid="{D5CDD505-2E9C-101B-9397-08002B2CF9AE}" pid="7" name="MediaServiceImageTags">
    <vt:lpwstr/>
  </property>
  <property fmtid="{D5CDD505-2E9C-101B-9397-08002B2CF9AE}" pid="8" name="Producer">
    <vt:lpwstr>Acrobat Distiller 23.0 (Windows)</vt:lpwstr>
  </property>
  <property fmtid="{D5CDD505-2E9C-101B-9397-08002B2CF9AE}" pid="9" name="SourceModified">
    <vt:lpwstr/>
  </property>
  <property fmtid="{D5CDD505-2E9C-101B-9397-08002B2CF9AE}" pid="10" name="_dlc_DocIdItemGuid">
    <vt:lpwstr>86e4d77f-9d23-486b-85ce-8f1419a5f2f6</vt:lpwstr>
  </property>
  <property fmtid="{D5CDD505-2E9C-101B-9397-08002B2CF9AE}" pid="12" name="docLang">
    <vt:lpwstr>sv</vt:lpwstr>
  </property>
</Properties>
</file>